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py4eq6d2bn4" w:id="0"/>
      <w:bookmarkEnd w:id="0"/>
      <w:r w:rsidDel="00000000" w:rsidR="00000000" w:rsidRPr="00000000">
        <w:rPr>
          <w:rtl w:val="0"/>
        </w:rPr>
        <w:t xml:space="preserve">Spring Web Project using Maven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zifa768pvure" w:id="1"/>
      <w:bookmarkEnd w:id="1"/>
      <w:r w:rsidDel="00000000" w:rsidR="00000000" w:rsidRPr="00000000">
        <w:rPr>
          <w:rtl w:val="0"/>
        </w:rPr>
        <w:t xml:space="preserve">Folder Structure: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1.src/main/java: It contains all the code for the web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project.</w:t>
        </w:r>
      </w:hyperlink>
      <w:r w:rsidDel="00000000" w:rsidR="00000000" w:rsidRPr="00000000">
        <w:rPr>
          <w:rtl w:val="0"/>
        </w:rPr>
        <w:t xml:space="preserve"> It includes packages such as controller,model,repository,service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Controller - It is opening for web requests and controls the flow of the application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Service - This package contains the main business logic of the application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Model - it contains the data that is to be mapped to a table in the database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2.src/main/resources: It contains all the non-java code required for the application to run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Application.properties - It is the central configuration for the spring boot application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static/ - this directory contains the static files such as images etc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templates/ - this directory contains the predefined html pages or template pages from template engine such as thyleaf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3.src/test/java - This directory contains all the test code to test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application</w:t>
        </w:r>
      </w:hyperlink>
      <w:r w:rsidDel="00000000" w:rsidR="00000000" w:rsidRPr="00000000">
        <w:rPr>
          <w:rtl w:val="0"/>
        </w:rPr>
        <w:t xml:space="preserve"> . It contains unit tests,integration test. This directory allows to test all the code using mock objects without needing to setup the entire web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pdt34cx8qbrp" w:id="2"/>
      <w:bookmarkEnd w:id="2"/>
      <w:r w:rsidDel="00000000" w:rsidR="00000000" w:rsidRPr="00000000">
        <w:rPr>
          <w:rtl w:val="0"/>
        </w:rPr>
        <w:t xml:space="preserve">SpringLearnApplication.java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 file the entry class SpringLearnApplication and one method main()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main() method: This is main entry of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application.</w:t>
        </w:r>
      </w:hyperlink>
      <w:r w:rsidDel="00000000" w:rsidR="00000000" w:rsidRPr="00000000">
        <w:rPr>
          <w:rtl w:val="0"/>
        </w:rPr>
        <w:t xml:space="preserve"> It contains one line of code: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SpringApplication.run(SpringLearnApplication.class, args)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 bootstraps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application.It</w:t>
        </w:r>
      </w:hyperlink>
      <w:r w:rsidDel="00000000" w:rsidR="00000000" w:rsidRPr="00000000">
        <w:rPr>
          <w:rtl w:val="0"/>
        </w:rPr>
        <w:t xml:space="preserve"> creates the ApplicationContext and starts the Tomcat web server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49ty6fe6zyn4" w:id="3"/>
      <w:bookmarkEnd w:id="3"/>
      <w:r w:rsidDel="00000000" w:rsidR="00000000" w:rsidRPr="00000000">
        <w:rPr>
          <w:rtl w:val="0"/>
        </w:rPr>
        <w:t xml:space="preserve">Purpose of @SpringBootApplication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annotation is combination of three other annotations @Configuration @EnableAutoConfiguration and @ComponentScan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@configuration - tags the class as source of bean definition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@EnableAutoConfiguration - enables spring boot auto-configuration mechanism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@ComponentScan - Tells spring to scan the current package and all the sub-packages to register other spring boot components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24t7jlmr7m5v" w:id="4"/>
      <w:bookmarkEnd w:id="4"/>
      <w:r w:rsidDel="00000000" w:rsidR="00000000" w:rsidRPr="00000000">
        <w:rPr>
          <w:rtl w:val="0"/>
        </w:rPr>
        <w:t xml:space="preserve">Pom.xml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file is important for managing the build and dependencies of project.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At the top it contains the metadata.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Then a parent tag that points to spring boot starter parent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Then tags about the details of project such as &lt;groupId&gt;,&lt;artifactId&gt; and &lt;version&gt;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contains &lt;properties&gt; tag defines the jdk version that is used in the project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Next,a &lt;dependencies&gt; tag that contains various dependencies used in the project with each project defined using the &lt;dependency&gt; tag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&lt;dependency&gt; usually contains &lt;artifactId&gt;,&lt;groupId&gt; and &lt;scope&gt;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Dependency Tree: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ex-1 and ex-2/spring-learn master ❯ mvn dependency:tree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[INFO] Scanning for projects...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[INFO]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[INFO] ---------------------&lt; com.cognizant:spring-learn &gt;---------------------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[INFO] Building  0.0.1-SNAPSHOT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[INFO]   from pom.xml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[INFO] --------------------------------[ jar ]---------------------------------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[INFO]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[INFO] --- dependency:3.8.1:tree (default-cli) @ spring-learn 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[INFO] com.cognizant:spring-learn:jar:0.0.1-SNAPSHOT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[INFO] +- org.springframework.boot:spring-boot-starter-web:jar:3.5.16:compile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[INFO] |  +- org.springframework.boot:spring-boot-starter:jar:3.5.16:compile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[INFO] |  |  +- org.springframework.boot:spring-boot-starter-logging:jar:3.5.16:compile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[INFO] |  |  |  +- ch.qos.logback:logback-classic:jar:1.5.34:compile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[INFO] |  |  |  |  \- ch.qos.logback:logback-core:jar:1.5.34:compile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[INFO] |  |  |  +- org.apache.logging.log4j:log4j-to-slf4j:jar:2.24.3:compile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[INFO] |  |  |  |  \- org.apache.logging.log4j:log4j-api:jar:2.24.3:compile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[INFO] |  |  |  \- org.slf4j:jul-to-slf4j:jar:2.0.18:compile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[INFO] |  |  +- jakarta.annotation:jakarta.annotation-api:jar:2.1.1:compile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[INFO] |  |  \- org.yaml:snakeyaml:jar:2.4:compile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[INFO] |  +- org.springframework.boot:spring-boot-starter-json:jar:3.5.16:compile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[INFO] |  |  +- com.fasterxml.jackson.core:jackson-databind:jar:2.21.4:compile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[INFO] |  |  |  +- com.fasterxml.jackson.core:jackson-annotations:jar:2.21:compile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[INFO] |  |  |  \- com.fasterxml.jackson.core:jackson-core:jar:2.21.4:compile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[INFO] |  |  +- com.fasterxml.jackson.datatype:jackson-datatype-jdk8:jar:2.21.4:compile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[INFO] |  |  +- com.fasterxml.jackson.datatype:jackson-datatype-jsr310:jar:2.21.4:compile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[INFO] |  |  \- com.fasterxml.jackson.module:jackson-module-parameter-names:jar:2.21.4:compile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[INFO] |  +- org.springframework.boot:spring-boot-starter-tomcat:jar:3.5.16:compile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[INFO] |  |  +- org.apache.tomcat.embed:tomcat-embed-core:jar:10.1.55:compile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[INFO] |  |  +- org.apache.tomcat.embed:tomcat-embed-el:jar:10.1.55:compile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[INFO] |  |  \- org.apache.tomcat.embed:tomcat-embed-websocket:jar:10.1.55:compile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[INFO] |  +- org.springframework:spring-web:jar:6.2.19:compile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[INFO] |  |  +- org.springframework:spring-beans:jar:6.2.19:compile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[INFO] |  |  \- io.micrometer:micrometer-observation:jar:1.15.12:compile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[INFO] |  |     \- io.micrometer:micrometer-commons:jar:1.15.12:compile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[INFO] |  \- org.springframework:spring-webmvc:jar:6.2.19:compile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[INFO] |     +- org.springframework:spring-aop:jar:6.2.19:compile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[INFO] |     +- org.springframework:spring-context:jar:6.2.19:compile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[INFO] |     \- org.springframework:spring-expression:jar:6.2.19:compile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[INFO] +- org.springframework.boot:spring-boot-devtools:jar:3.5.16:runtime (optional)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[INFO] |  +- org.springframework.boot:spring-boot:jar:3.5.16:compile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[INFO] |  \- org.springframework.boot:spring-boot-autoconfigure:jar:3.5.16:compile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[INFO] \- org.springframework.boot:spring-boot-starter-test:jar:3.5.16:test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[INFO]    +- org.springframework.boot:spring-boot-test:jar:3.5.16:test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[INFO]    +- org.springframework.boot:spring-boot-test-autoconfigure:jar:3.5.16:test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[INFO]    +- com.jayway.jsonpath:json-path:jar:2.9.0:test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[INFO]    |  \- org.slf4j:slf4j-api:jar:2.0.18:compile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[INFO]    +- jakarta.xml.bind:jakarta.xml.bind-api:jar:4.0.5:test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[INFO]    |  \- jakarta.activation:jakarta.activation-api:jar:2.1.4:test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[INFO]    +- net.minidev:json-smart:jar:2.5.2:test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[INFO]    |  \- net.minidev:accessors-smart:jar:2.5.2:test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[INFO]    |     \- org.ow2.asm:asm:jar:9.7.1:test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[INFO]    +- org.assertj:assertj-core:jar:3.27.7:test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[INFO]    |  \- net.bytebuddy:byte-buddy:jar:1.17.8:test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[INFO]    +- org.awaitility:awaitility:jar:4.2.2:test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[INFO]    +- org.hamcrest:hamcrest:jar:3.0:test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[INFO]    +- org.junit.jupiter:junit-jupiter:jar:5.12.2:test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[INFO]    |  +- org.junit.jupiter:junit-jupiter-api:jar:5.12.2:test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[INFO]    |  |  +- org.opentest4j:opentest4j:jar:1.3.0:test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[INFO]    |  |  +- org.junit.platform:junit-platform-commons:jar:1.12.2:test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[INFO]    |  |  \- org.apiguardian:apiguardian-api:jar:1.1.2:test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[INFO]    |  +- org.junit.jupiter:junit-jupiter-params:jar:5.12.2:test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[INFO]    |  \- org.junit.jupiter:junit-jupiter-engine:jar:5.12.2:test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[INFO]    |     \- org.junit.platform:junit-platform-engine:jar:1.12.2:test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[INFO]    +- org.mockito:mockito-core:jar:5.17.0:test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[INFO]    |  +- net.bytebuddy:byte-buddy-agent:jar:1.17.8:test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[INFO]    |  \- org.objenesis:objenesis:jar:3.3:test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[INFO]    +- org.mockito:mockito-junit-jupiter:jar:5.17.0:test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[INFO]    +- org.skyscreamer:jsonassert:jar:1.5.3:test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[INFO]    |  \- com.vaadin.external.google:android-json:jar:0.0.20131108.vaadin1:test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[INFO]    +- org.springframework:spring-core:jar:6.2.19:compile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[INFO]    |  \- org.springframework:spring-jcl:jar:6.2.19:compile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[INFO]    +- org.springframework:spring-test:jar:6.2.19:test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[INFO]    \- org.xmlunit:xmlunit-core:jar:2.10.4:test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[INFO] ------------------------------------------------------------------------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[INFO] BUILD SUCCESS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[INFO] ------------------------------------------------------------------------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[INFO] Total time:  1.672 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[INFO] Finished at: 2026-06-30T19:27:28+05:30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[INFO] ------------------------------------------------------------------------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lication.it" TargetMode="External"/><Relationship Id="rId5" Type="http://schemas.openxmlformats.org/officeDocument/2006/relationships/styles" Target="styles.xml"/><Relationship Id="rId6" Type="http://schemas.openxmlformats.org/officeDocument/2006/relationships/hyperlink" Target="http://project.it" TargetMode="External"/><Relationship Id="rId7" Type="http://schemas.openxmlformats.org/officeDocument/2006/relationships/hyperlink" Target="http://application.it" TargetMode="External"/><Relationship Id="rId8" Type="http://schemas.openxmlformats.org/officeDocument/2006/relationships/hyperlink" Target="http://application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