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FB4A1" w14:textId="4D0A640D" w:rsidR="00E7394F" w:rsidRDefault="00DC6584">
      <w:pPr>
        <w:rPr>
          <w:rFonts w:ascii="Arial" w:hAnsi="Arial" w:cs="Arial"/>
          <w:sz w:val="20"/>
          <w:szCs w:val="20"/>
        </w:rPr>
      </w:pPr>
      <w:r w:rsidRPr="00FA5E7B">
        <w:rPr>
          <w:rFonts w:ascii="Arial" w:hAnsi="Arial" w:cs="Arial"/>
          <w:b/>
          <w:sz w:val="20"/>
          <w:szCs w:val="20"/>
          <w:u w:val="single"/>
        </w:rPr>
        <w:t>Summary</w:t>
      </w:r>
      <w:r w:rsidRPr="00A154CD">
        <w:rPr>
          <w:rFonts w:ascii="Arial" w:hAnsi="Arial" w:cs="Arial"/>
          <w:b/>
          <w:sz w:val="20"/>
          <w:szCs w:val="20"/>
        </w:rPr>
        <w:t>:</w:t>
      </w:r>
      <w:r w:rsidRPr="00A154CD">
        <w:rPr>
          <w:rFonts w:ascii="Arial" w:hAnsi="Arial" w:cs="Arial"/>
          <w:sz w:val="20"/>
          <w:szCs w:val="20"/>
        </w:rPr>
        <w:t xml:space="preserve"> </w:t>
      </w:r>
    </w:p>
    <w:p w14:paraId="06316605" w14:textId="2DAD85E4" w:rsidR="00BE246E" w:rsidRPr="00A154CD" w:rsidRDefault="00BE246E" w:rsidP="003C250F">
      <w:pPr>
        <w:ind w:firstLine="720"/>
        <w:rPr>
          <w:rFonts w:ascii="Arial" w:hAnsi="Arial" w:cs="Arial"/>
          <w:sz w:val="20"/>
          <w:szCs w:val="20"/>
        </w:rPr>
      </w:pPr>
      <w:r w:rsidRPr="00A154CD">
        <w:rPr>
          <w:rFonts w:ascii="Arial" w:hAnsi="Arial" w:cs="Arial"/>
          <w:sz w:val="20"/>
          <w:szCs w:val="20"/>
        </w:rPr>
        <w:t>Our goal is to predict whether a customer wi</w:t>
      </w:r>
      <w:r w:rsidR="001E3E3C">
        <w:rPr>
          <w:rFonts w:ascii="Arial" w:hAnsi="Arial" w:cs="Arial"/>
          <w:sz w:val="20"/>
          <w:szCs w:val="20"/>
        </w:rPr>
        <w:t xml:space="preserve">ll make a term deposit </w:t>
      </w:r>
      <w:r w:rsidR="001E3E3C" w:rsidRPr="00A154CD">
        <w:rPr>
          <w:rFonts w:ascii="Arial" w:hAnsi="Arial" w:cs="Arial"/>
          <w:sz w:val="20"/>
          <w:szCs w:val="20"/>
        </w:rPr>
        <w:t>through exploratory dat</w:t>
      </w:r>
      <w:r w:rsidR="001E3E3C">
        <w:rPr>
          <w:rFonts w:ascii="Arial" w:hAnsi="Arial" w:cs="Arial"/>
          <w:sz w:val="20"/>
          <w:szCs w:val="20"/>
        </w:rPr>
        <w:t xml:space="preserve">a analysis and machine learning on a </w:t>
      </w:r>
      <w:r w:rsidR="001E3E3C" w:rsidRPr="00680710">
        <w:rPr>
          <w:rFonts w:ascii="Arial" w:hAnsi="Arial" w:cs="Arial"/>
          <w:sz w:val="20"/>
          <w:szCs w:val="20"/>
        </w:rPr>
        <w:t>45</w:t>
      </w:r>
      <w:proofErr w:type="gramStart"/>
      <w:r w:rsidR="001E3E3C">
        <w:rPr>
          <w:rFonts w:ascii="Arial" w:hAnsi="Arial" w:cs="Arial"/>
          <w:sz w:val="20"/>
          <w:szCs w:val="20"/>
        </w:rPr>
        <w:t>,</w:t>
      </w:r>
      <w:r w:rsidR="001E3E3C" w:rsidRPr="00680710">
        <w:rPr>
          <w:rFonts w:ascii="Arial" w:hAnsi="Arial" w:cs="Arial"/>
          <w:sz w:val="20"/>
          <w:szCs w:val="20"/>
        </w:rPr>
        <w:t>211</w:t>
      </w:r>
      <w:r w:rsidR="001E3E3C">
        <w:rPr>
          <w:rFonts w:ascii="Arial" w:hAnsi="Arial" w:cs="Arial"/>
          <w:sz w:val="20"/>
          <w:szCs w:val="20"/>
        </w:rPr>
        <w:t xml:space="preserve"> observation</w:t>
      </w:r>
      <w:proofErr w:type="gramEnd"/>
      <w:r w:rsidR="001E3E3C">
        <w:rPr>
          <w:rFonts w:ascii="Arial" w:hAnsi="Arial" w:cs="Arial"/>
          <w:sz w:val="20"/>
          <w:szCs w:val="20"/>
        </w:rPr>
        <w:t xml:space="preserve"> dataset</w:t>
      </w:r>
      <w:r w:rsidR="001E3E3C" w:rsidRPr="00A154CD">
        <w:rPr>
          <w:rFonts w:ascii="Arial" w:hAnsi="Arial" w:cs="Arial"/>
          <w:sz w:val="20"/>
          <w:szCs w:val="20"/>
        </w:rPr>
        <w:t xml:space="preserve"> </w:t>
      </w:r>
      <w:r w:rsidR="001E3E3C">
        <w:rPr>
          <w:rFonts w:ascii="Arial" w:hAnsi="Arial" w:cs="Arial"/>
          <w:sz w:val="20"/>
          <w:szCs w:val="20"/>
        </w:rPr>
        <w:t xml:space="preserve">that includes </w:t>
      </w:r>
      <w:r w:rsidRPr="00A154CD">
        <w:rPr>
          <w:rFonts w:ascii="Arial" w:hAnsi="Arial" w:cs="Arial"/>
          <w:sz w:val="20"/>
          <w:szCs w:val="20"/>
        </w:rPr>
        <w:t xml:space="preserve">demographic data and </w:t>
      </w:r>
      <w:r w:rsidR="001E3E3C" w:rsidRPr="00A154CD">
        <w:rPr>
          <w:rFonts w:ascii="Arial" w:hAnsi="Arial" w:cs="Arial"/>
          <w:sz w:val="20"/>
          <w:szCs w:val="20"/>
        </w:rPr>
        <w:t xml:space="preserve">prior marketing campaign </w:t>
      </w:r>
      <w:r w:rsidRPr="00A154CD">
        <w:rPr>
          <w:rFonts w:ascii="Arial" w:hAnsi="Arial" w:cs="Arial"/>
          <w:sz w:val="20"/>
          <w:szCs w:val="20"/>
        </w:rPr>
        <w:t>responses</w:t>
      </w:r>
      <w:r w:rsidR="00680710">
        <w:rPr>
          <w:rFonts w:ascii="Arial" w:hAnsi="Arial" w:cs="Arial"/>
          <w:sz w:val="20"/>
          <w:szCs w:val="20"/>
        </w:rPr>
        <w:t xml:space="preserve">. </w:t>
      </w:r>
      <w:r w:rsidR="002858AB" w:rsidRPr="00A154CD">
        <w:rPr>
          <w:rFonts w:ascii="Arial" w:hAnsi="Arial" w:cs="Arial"/>
          <w:sz w:val="20"/>
          <w:szCs w:val="20"/>
        </w:rPr>
        <w:t xml:space="preserve"> </w:t>
      </w:r>
    </w:p>
    <w:p w14:paraId="5B5DC05A" w14:textId="77777777" w:rsidR="00BE246E" w:rsidRPr="00A154CD" w:rsidRDefault="00BE246E">
      <w:pPr>
        <w:rPr>
          <w:rFonts w:ascii="Arial" w:hAnsi="Arial" w:cs="Arial"/>
          <w:sz w:val="20"/>
          <w:szCs w:val="20"/>
        </w:rPr>
      </w:pPr>
    </w:p>
    <w:p w14:paraId="6B7E19B3" w14:textId="25029308" w:rsidR="00A154CD" w:rsidRPr="00A154CD" w:rsidRDefault="00E7394F" w:rsidP="003C250F">
      <w:pPr>
        <w:ind w:firstLine="720"/>
        <w:rPr>
          <w:rFonts w:ascii="Arial" w:hAnsi="Arial" w:cs="Arial"/>
          <w:sz w:val="20"/>
          <w:szCs w:val="20"/>
        </w:rPr>
      </w:pPr>
      <w:r w:rsidRPr="00A154CD">
        <w:rPr>
          <w:rFonts w:ascii="Arial" w:hAnsi="Arial" w:cs="Arial"/>
          <w:sz w:val="20"/>
          <w:szCs w:val="20"/>
        </w:rPr>
        <w:t>K Nearest Neighbor (KNN)</w:t>
      </w:r>
      <w:r>
        <w:rPr>
          <w:rFonts w:ascii="Arial" w:hAnsi="Arial" w:cs="Arial"/>
          <w:sz w:val="20"/>
          <w:szCs w:val="20"/>
        </w:rPr>
        <w:t xml:space="preserve">, </w:t>
      </w:r>
      <w:r w:rsidRPr="00A154CD">
        <w:rPr>
          <w:rFonts w:ascii="Arial" w:hAnsi="Arial" w:cs="Arial"/>
          <w:sz w:val="20"/>
          <w:szCs w:val="20"/>
        </w:rPr>
        <w:t>RandomForest (RF),</w:t>
      </w:r>
      <w:r>
        <w:rPr>
          <w:rFonts w:ascii="Arial" w:hAnsi="Arial" w:cs="Arial"/>
          <w:sz w:val="20"/>
          <w:szCs w:val="20"/>
        </w:rPr>
        <w:t xml:space="preserve"> and </w:t>
      </w:r>
      <w:r w:rsidR="005F7982">
        <w:rPr>
          <w:rFonts w:ascii="Arial" w:hAnsi="Arial" w:cs="Arial"/>
          <w:sz w:val="20"/>
          <w:szCs w:val="20"/>
        </w:rPr>
        <w:t>Support Vector Machines</w:t>
      </w:r>
      <w:r w:rsidR="00A154CD" w:rsidRPr="00A154CD">
        <w:rPr>
          <w:rFonts w:ascii="Arial" w:hAnsi="Arial" w:cs="Arial"/>
          <w:sz w:val="20"/>
          <w:szCs w:val="20"/>
        </w:rPr>
        <w:t xml:space="preserve"> </w:t>
      </w:r>
      <w:proofErr w:type="gramStart"/>
      <w:r w:rsidR="005F7982">
        <w:rPr>
          <w:rFonts w:ascii="Arial" w:hAnsi="Arial" w:cs="Arial"/>
          <w:sz w:val="20"/>
          <w:szCs w:val="20"/>
        </w:rPr>
        <w:t>Classifier</w:t>
      </w:r>
      <w:r w:rsidR="00A154CD" w:rsidRPr="00A154CD">
        <w:rPr>
          <w:rFonts w:ascii="Arial" w:hAnsi="Arial" w:cs="Arial"/>
          <w:sz w:val="20"/>
          <w:szCs w:val="20"/>
        </w:rPr>
        <w:t>(</w:t>
      </w:r>
      <w:proofErr w:type="gramEnd"/>
      <w:r w:rsidR="005F7982">
        <w:rPr>
          <w:rFonts w:ascii="Arial" w:hAnsi="Arial" w:cs="Arial"/>
          <w:sz w:val="20"/>
          <w:szCs w:val="20"/>
        </w:rPr>
        <w:t>SVC</w:t>
      </w:r>
      <w:r w:rsidR="00A154CD" w:rsidRPr="00A154CD">
        <w:rPr>
          <w:rFonts w:ascii="Arial" w:hAnsi="Arial" w:cs="Arial"/>
          <w:sz w:val="20"/>
          <w:szCs w:val="20"/>
        </w:rPr>
        <w:t>), classification models were run on the data</w:t>
      </w:r>
      <w:r w:rsidR="001E3E3C">
        <w:rPr>
          <w:rFonts w:ascii="Arial" w:hAnsi="Arial" w:cs="Arial"/>
          <w:sz w:val="20"/>
          <w:szCs w:val="20"/>
        </w:rPr>
        <w:t xml:space="preserve">set. The data was spilt into </w:t>
      </w:r>
      <w:r w:rsidR="00A154CD">
        <w:rPr>
          <w:rFonts w:ascii="Arial" w:hAnsi="Arial" w:cs="Arial"/>
          <w:sz w:val="20"/>
          <w:szCs w:val="20"/>
        </w:rPr>
        <w:t>80/2</w:t>
      </w:r>
      <w:r w:rsidR="00A154CD" w:rsidRPr="00A154CD">
        <w:rPr>
          <w:rFonts w:ascii="Arial" w:hAnsi="Arial" w:cs="Arial"/>
          <w:sz w:val="20"/>
          <w:szCs w:val="20"/>
        </w:rPr>
        <w:t>0 train</w:t>
      </w:r>
      <w:r w:rsidR="001E3E3C">
        <w:rPr>
          <w:rFonts w:ascii="Arial" w:hAnsi="Arial" w:cs="Arial"/>
          <w:sz w:val="20"/>
          <w:szCs w:val="20"/>
        </w:rPr>
        <w:t>ing</w:t>
      </w:r>
      <w:r w:rsidR="00A154CD" w:rsidRPr="00A154CD">
        <w:rPr>
          <w:rFonts w:ascii="Arial" w:hAnsi="Arial" w:cs="Arial"/>
          <w:sz w:val="20"/>
          <w:szCs w:val="20"/>
        </w:rPr>
        <w:t xml:space="preserve"> test</w:t>
      </w:r>
      <w:r w:rsidR="001E3E3C">
        <w:rPr>
          <w:rFonts w:ascii="Arial" w:hAnsi="Arial" w:cs="Arial"/>
          <w:sz w:val="20"/>
          <w:szCs w:val="20"/>
        </w:rPr>
        <w:t>ing</w:t>
      </w:r>
      <w:r w:rsidR="00A154CD" w:rsidRPr="00A154CD">
        <w:rPr>
          <w:rFonts w:ascii="Arial" w:hAnsi="Arial" w:cs="Arial"/>
          <w:sz w:val="20"/>
          <w:szCs w:val="20"/>
        </w:rPr>
        <w:t xml:space="preserve"> set</w:t>
      </w:r>
      <w:r w:rsidR="00A154CD">
        <w:rPr>
          <w:rFonts w:ascii="Arial" w:hAnsi="Arial" w:cs="Arial"/>
          <w:sz w:val="20"/>
          <w:szCs w:val="20"/>
        </w:rPr>
        <w:t>s</w:t>
      </w:r>
      <w:r w:rsidR="00A154CD" w:rsidRPr="00A154CD">
        <w:rPr>
          <w:rFonts w:ascii="Arial" w:hAnsi="Arial" w:cs="Arial"/>
          <w:sz w:val="20"/>
          <w:szCs w:val="20"/>
        </w:rPr>
        <w:t xml:space="preserve">. </w:t>
      </w:r>
      <w:proofErr w:type="gramStart"/>
      <w:r w:rsidR="00A154CD" w:rsidRPr="00A154CD">
        <w:rPr>
          <w:rFonts w:ascii="Arial" w:hAnsi="Arial" w:cs="Arial"/>
          <w:sz w:val="20"/>
          <w:szCs w:val="20"/>
        </w:rPr>
        <w:t>Standar</w:t>
      </w:r>
      <w:r w:rsidR="00680710">
        <w:rPr>
          <w:rFonts w:ascii="Arial" w:hAnsi="Arial" w:cs="Arial"/>
          <w:sz w:val="20"/>
          <w:szCs w:val="20"/>
        </w:rPr>
        <w:t>dScaler(</w:t>
      </w:r>
      <w:proofErr w:type="gramEnd"/>
      <w:r w:rsidR="00680710">
        <w:rPr>
          <w:rFonts w:ascii="Arial" w:hAnsi="Arial" w:cs="Arial"/>
          <w:sz w:val="20"/>
          <w:szCs w:val="20"/>
        </w:rPr>
        <w:t xml:space="preserve">), </w:t>
      </w:r>
      <w:r w:rsidR="006A5E9E">
        <w:rPr>
          <w:rFonts w:ascii="Arial" w:hAnsi="Arial" w:cs="Arial"/>
          <w:sz w:val="20"/>
          <w:szCs w:val="20"/>
        </w:rPr>
        <w:t>PCA(n_components=7</w:t>
      </w:r>
      <w:r w:rsidR="00A154CD" w:rsidRPr="00A154CD">
        <w:rPr>
          <w:rFonts w:ascii="Arial" w:hAnsi="Arial" w:cs="Arial"/>
          <w:sz w:val="20"/>
          <w:szCs w:val="20"/>
        </w:rPr>
        <w:t>)</w:t>
      </w:r>
      <w:r w:rsidR="00680710">
        <w:rPr>
          <w:rFonts w:ascii="Arial" w:hAnsi="Arial" w:cs="Arial"/>
          <w:sz w:val="20"/>
          <w:szCs w:val="20"/>
        </w:rPr>
        <w:t>, and 5 fold cross validation</w:t>
      </w:r>
      <w:r w:rsidR="00A154CD" w:rsidRPr="00A154CD">
        <w:rPr>
          <w:rFonts w:ascii="Arial" w:hAnsi="Arial" w:cs="Arial"/>
          <w:sz w:val="20"/>
          <w:szCs w:val="20"/>
        </w:rPr>
        <w:t xml:space="preserve"> were applied to the data prior to running classification m</w:t>
      </w:r>
      <w:r w:rsidR="00051F6A">
        <w:rPr>
          <w:rFonts w:ascii="Arial" w:hAnsi="Arial" w:cs="Arial"/>
          <w:sz w:val="20"/>
          <w:szCs w:val="20"/>
        </w:rPr>
        <w:t>odels. KNN with k_neighbors = 18</w:t>
      </w:r>
      <w:r w:rsidR="00A154CD" w:rsidRPr="00A154CD">
        <w:rPr>
          <w:rFonts w:ascii="Arial" w:hAnsi="Arial" w:cs="Arial"/>
          <w:sz w:val="20"/>
          <w:szCs w:val="20"/>
        </w:rPr>
        <w:t xml:space="preserve"> was the optimal</w:t>
      </w:r>
      <w:r w:rsidR="00680710">
        <w:rPr>
          <w:rFonts w:ascii="Arial" w:hAnsi="Arial" w:cs="Arial"/>
          <w:sz w:val="20"/>
          <w:szCs w:val="20"/>
        </w:rPr>
        <w:t xml:space="preserve"> model</w:t>
      </w:r>
      <w:r w:rsidR="00A154CD" w:rsidRPr="00A154CD">
        <w:rPr>
          <w:rFonts w:ascii="Arial" w:hAnsi="Arial" w:cs="Arial"/>
          <w:sz w:val="20"/>
          <w:szCs w:val="20"/>
        </w:rPr>
        <w:t>. It had the high</w:t>
      </w:r>
      <w:r w:rsidR="006A5E9E">
        <w:rPr>
          <w:rFonts w:ascii="Arial" w:hAnsi="Arial" w:cs="Arial"/>
          <w:sz w:val="20"/>
          <w:szCs w:val="20"/>
        </w:rPr>
        <w:t>est</w:t>
      </w:r>
      <w:r w:rsidR="005F7982">
        <w:rPr>
          <w:rFonts w:ascii="Arial" w:hAnsi="Arial" w:cs="Arial"/>
          <w:sz w:val="20"/>
          <w:szCs w:val="20"/>
        </w:rPr>
        <w:t xml:space="preserve"> cross validation score of 88.92</w:t>
      </w:r>
      <w:r w:rsidR="006A5E9E">
        <w:rPr>
          <w:rFonts w:ascii="Arial" w:hAnsi="Arial" w:cs="Arial"/>
          <w:sz w:val="20"/>
          <w:szCs w:val="20"/>
        </w:rPr>
        <w:t>% and a predictive accuracy of 8</w:t>
      </w:r>
      <w:r w:rsidR="00DD5950">
        <w:rPr>
          <w:rFonts w:ascii="Arial" w:hAnsi="Arial" w:cs="Arial"/>
          <w:sz w:val="20"/>
          <w:szCs w:val="20"/>
        </w:rPr>
        <w:t>6</w:t>
      </w:r>
      <w:r w:rsidR="00A154CD" w:rsidRPr="00A154CD">
        <w:rPr>
          <w:rFonts w:ascii="Arial" w:hAnsi="Arial" w:cs="Arial"/>
          <w:sz w:val="20"/>
          <w:szCs w:val="20"/>
        </w:rPr>
        <w:t>% on the test data.</w:t>
      </w:r>
      <w:r w:rsidR="00680710">
        <w:rPr>
          <w:rFonts w:ascii="Arial" w:hAnsi="Arial" w:cs="Arial"/>
          <w:sz w:val="20"/>
          <w:szCs w:val="20"/>
        </w:rPr>
        <w:t xml:space="preserve"> In addition, it</w:t>
      </w:r>
      <w:r w:rsidR="0031536B">
        <w:rPr>
          <w:rFonts w:ascii="Arial" w:hAnsi="Arial" w:cs="Arial"/>
          <w:sz w:val="20"/>
          <w:szCs w:val="20"/>
        </w:rPr>
        <w:t>s</w:t>
      </w:r>
      <w:r w:rsidR="00680710">
        <w:rPr>
          <w:rFonts w:ascii="Arial" w:hAnsi="Arial" w:cs="Arial"/>
          <w:sz w:val="20"/>
          <w:szCs w:val="20"/>
        </w:rPr>
        <w:t xml:space="preserve"> accuracy was consistent among training and testing data sets. </w:t>
      </w:r>
    </w:p>
    <w:p w14:paraId="4E328693" w14:textId="77777777" w:rsidR="006D51F1" w:rsidRPr="00A154CD" w:rsidRDefault="006D51F1">
      <w:pPr>
        <w:rPr>
          <w:rFonts w:ascii="Arial" w:hAnsi="Arial" w:cs="Arial"/>
          <w:sz w:val="20"/>
          <w:szCs w:val="20"/>
        </w:rPr>
      </w:pPr>
    </w:p>
    <w:p w14:paraId="3477F883" w14:textId="77777777" w:rsidR="00B33E7A" w:rsidRPr="00A154CD" w:rsidRDefault="00B33E7A">
      <w:pPr>
        <w:rPr>
          <w:rFonts w:ascii="Arial" w:hAnsi="Arial" w:cs="Arial"/>
          <w:sz w:val="20"/>
          <w:szCs w:val="20"/>
        </w:rPr>
      </w:pPr>
    </w:p>
    <w:p w14:paraId="7B8EA7F3" w14:textId="3C149FD2" w:rsidR="004F1352" w:rsidRPr="00A154CD" w:rsidRDefault="00B33E7A">
      <w:pPr>
        <w:rPr>
          <w:rFonts w:ascii="Arial" w:hAnsi="Arial" w:cs="Arial"/>
          <w:sz w:val="20"/>
          <w:szCs w:val="20"/>
        </w:rPr>
      </w:pPr>
      <w:r w:rsidRPr="00A154CD">
        <w:rPr>
          <w:rFonts w:ascii="Arial" w:hAnsi="Arial" w:cs="Arial"/>
          <w:b/>
          <w:sz w:val="20"/>
          <w:szCs w:val="20"/>
        </w:rPr>
        <w:t>Data Source</w:t>
      </w:r>
      <w:r w:rsidRPr="00A154CD">
        <w:rPr>
          <w:rFonts w:ascii="Arial" w:hAnsi="Arial" w:cs="Arial"/>
          <w:sz w:val="20"/>
          <w:szCs w:val="20"/>
        </w:rPr>
        <w:t xml:space="preserve">: </w:t>
      </w:r>
      <w:hyperlink r:id="rId6" w:history="1">
        <w:r w:rsidRPr="00A154CD">
          <w:rPr>
            <w:rStyle w:val="Hyperlink"/>
            <w:rFonts w:ascii="Arial" w:hAnsi="Arial" w:cs="Arial"/>
            <w:sz w:val="20"/>
            <w:szCs w:val="20"/>
          </w:rPr>
          <w:t>https://archive.ics.uci.edu/ml/datasets/bank+marketing</w:t>
        </w:r>
      </w:hyperlink>
    </w:p>
    <w:p w14:paraId="13F7431E" w14:textId="77777777" w:rsidR="00B33E7A" w:rsidRPr="00FA5E7B" w:rsidRDefault="00B33E7A">
      <w:pPr>
        <w:rPr>
          <w:rFonts w:ascii="Arial" w:hAnsi="Arial" w:cs="Arial"/>
          <w:b/>
          <w:sz w:val="20"/>
          <w:szCs w:val="20"/>
          <w:u w:val="single"/>
        </w:rPr>
      </w:pPr>
    </w:p>
    <w:p w14:paraId="69BAE162" w14:textId="416548FD" w:rsidR="00FA5E7B" w:rsidRPr="00A154CD" w:rsidRDefault="00FA5E7B">
      <w:pPr>
        <w:rPr>
          <w:rFonts w:ascii="Arial" w:hAnsi="Arial" w:cs="Arial"/>
          <w:sz w:val="20"/>
          <w:szCs w:val="20"/>
        </w:rPr>
      </w:pPr>
      <w:r w:rsidRPr="00FA5E7B">
        <w:rPr>
          <w:rFonts w:ascii="Arial" w:hAnsi="Arial" w:cs="Arial"/>
          <w:b/>
          <w:sz w:val="20"/>
          <w:szCs w:val="20"/>
          <w:u w:val="single"/>
        </w:rPr>
        <w:t>Data exploration</w:t>
      </w:r>
      <w:r>
        <w:rPr>
          <w:rFonts w:ascii="Arial" w:hAnsi="Arial" w:cs="Arial"/>
          <w:sz w:val="20"/>
          <w:szCs w:val="20"/>
        </w:rPr>
        <w:t>:</w:t>
      </w:r>
    </w:p>
    <w:p w14:paraId="103C56E6" w14:textId="1E5E901B" w:rsidR="00CF4CF8" w:rsidRDefault="00026EB1" w:rsidP="00232996">
      <w:pPr>
        <w:tabs>
          <w:tab w:val="left" w:pos="2120"/>
        </w:tabs>
        <w:rPr>
          <w:rFonts w:ascii="Arial" w:hAnsi="Arial" w:cs="Arial"/>
          <w:sz w:val="20"/>
          <w:szCs w:val="20"/>
        </w:rPr>
      </w:pPr>
      <w:r w:rsidRPr="00FA5E7B">
        <w:rPr>
          <w:rFonts w:ascii="Arial" w:hAnsi="Arial" w:cs="Arial"/>
          <w:b/>
          <w:sz w:val="20"/>
          <w:szCs w:val="20"/>
        </w:rPr>
        <w:t>Data cleansing / pre-processing</w:t>
      </w:r>
      <w:r w:rsidR="00C920FF" w:rsidRPr="00A154CD">
        <w:rPr>
          <w:rFonts w:ascii="Arial" w:hAnsi="Arial" w:cs="Arial"/>
          <w:sz w:val="20"/>
          <w:szCs w:val="20"/>
        </w:rPr>
        <w:t>:</w:t>
      </w:r>
    </w:p>
    <w:p w14:paraId="54D8144D" w14:textId="77777777" w:rsidR="00E7394F" w:rsidRPr="00A154CD" w:rsidRDefault="00E7394F" w:rsidP="00232996">
      <w:pPr>
        <w:tabs>
          <w:tab w:val="left" w:pos="2120"/>
        </w:tabs>
        <w:rPr>
          <w:rFonts w:ascii="Arial" w:hAnsi="Arial" w:cs="Arial"/>
          <w:sz w:val="20"/>
          <w:szCs w:val="20"/>
        </w:rPr>
      </w:pPr>
    </w:p>
    <w:p w14:paraId="75DE6A73" w14:textId="77777777" w:rsidR="00C920FF" w:rsidRPr="00A154CD" w:rsidRDefault="00C920FF" w:rsidP="00C920FF">
      <w:pPr>
        <w:pStyle w:val="ListParagraph"/>
        <w:numPr>
          <w:ilvl w:val="0"/>
          <w:numId w:val="1"/>
        </w:numPr>
        <w:tabs>
          <w:tab w:val="left" w:pos="2120"/>
        </w:tabs>
        <w:rPr>
          <w:rFonts w:ascii="Arial" w:hAnsi="Arial" w:cs="Arial"/>
          <w:sz w:val="20"/>
          <w:szCs w:val="20"/>
        </w:rPr>
      </w:pPr>
      <w:r w:rsidRPr="00A154CD">
        <w:rPr>
          <w:rFonts w:ascii="Arial" w:hAnsi="Arial" w:cs="Arial"/>
          <w:sz w:val="20"/>
          <w:szCs w:val="20"/>
        </w:rPr>
        <w:t xml:space="preserve">Reduce the number of categories for jobs to simply model </w:t>
      </w:r>
      <w:proofErr w:type="gramStart"/>
      <w:r w:rsidRPr="00A154CD">
        <w:rPr>
          <w:rFonts w:ascii="Arial" w:hAnsi="Arial" w:cs="Arial"/>
          <w:sz w:val="20"/>
          <w:szCs w:val="20"/>
        </w:rPr>
        <w:t>( e.g</w:t>
      </w:r>
      <w:proofErr w:type="gramEnd"/>
      <w:r w:rsidRPr="00A154CD">
        <w:rPr>
          <w:rFonts w:ascii="Arial" w:hAnsi="Arial" w:cs="Arial"/>
          <w:sz w:val="20"/>
          <w:szCs w:val="20"/>
        </w:rPr>
        <w:t>. adding management jobs to blue collar category)</w:t>
      </w:r>
    </w:p>
    <w:p w14:paraId="70A6C71E" w14:textId="70FF9F11" w:rsidR="00C920FF" w:rsidRPr="00A154CD" w:rsidRDefault="00C920FF" w:rsidP="00C920FF">
      <w:pPr>
        <w:pStyle w:val="ListParagraph"/>
        <w:numPr>
          <w:ilvl w:val="0"/>
          <w:numId w:val="1"/>
        </w:numPr>
        <w:tabs>
          <w:tab w:val="left" w:pos="2120"/>
        </w:tabs>
        <w:rPr>
          <w:rFonts w:ascii="Arial" w:hAnsi="Arial" w:cs="Arial"/>
          <w:sz w:val="20"/>
          <w:szCs w:val="20"/>
        </w:rPr>
      </w:pPr>
      <w:r w:rsidRPr="00A154CD">
        <w:rPr>
          <w:rFonts w:ascii="Arial" w:hAnsi="Arial" w:cs="Arial"/>
          <w:sz w:val="20"/>
          <w:szCs w:val="20"/>
        </w:rPr>
        <w:t xml:space="preserve">Map categorical data to integer value for the following attributes (month, </w:t>
      </w:r>
      <w:r w:rsidR="002865F3" w:rsidRPr="00A154CD">
        <w:rPr>
          <w:rFonts w:ascii="Arial" w:hAnsi="Arial" w:cs="Arial"/>
          <w:sz w:val="20"/>
          <w:szCs w:val="20"/>
        </w:rPr>
        <w:t>default, housing loan, personal loan</w:t>
      </w:r>
      <w:r w:rsidR="00FC5BAC" w:rsidRPr="00A154CD">
        <w:rPr>
          <w:rFonts w:ascii="Arial" w:hAnsi="Arial" w:cs="Arial"/>
          <w:sz w:val="20"/>
          <w:szCs w:val="20"/>
        </w:rPr>
        <w:t xml:space="preserve">, </w:t>
      </w:r>
      <w:proofErr w:type="gramStart"/>
      <w:r w:rsidR="00FC5BAC" w:rsidRPr="00A154CD">
        <w:rPr>
          <w:rFonts w:ascii="Arial" w:hAnsi="Arial" w:cs="Arial"/>
          <w:sz w:val="20"/>
          <w:szCs w:val="20"/>
        </w:rPr>
        <w:t>y(</w:t>
      </w:r>
      <w:proofErr w:type="gramEnd"/>
      <w:r w:rsidR="00FC5BAC" w:rsidRPr="00A154CD">
        <w:rPr>
          <w:rFonts w:ascii="Arial" w:hAnsi="Arial" w:cs="Arial"/>
          <w:sz w:val="20"/>
          <w:szCs w:val="20"/>
        </w:rPr>
        <w:t xml:space="preserve">deposit) </w:t>
      </w:r>
      <w:r w:rsidR="002865F3" w:rsidRPr="00A154CD">
        <w:rPr>
          <w:rFonts w:ascii="Arial" w:hAnsi="Arial" w:cs="Arial"/>
          <w:sz w:val="20"/>
          <w:szCs w:val="20"/>
        </w:rPr>
        <w:t>)</w:t>
      </w:r>
    </w:p>
    <w:p w14:paraId="4931C827" w14:textId="18CF202B" w:rsidR="002865F3" w:rsidRPr="00A154CD" w:rsidRDefault="001C4456" w:rsidP="002865F3">
      <w:pPr>
        <w:pStyle w:val="ListParagraph"/>
        <w:numPr>
          <w:ilvl w:val="1"/>
          <w:numId w:val="1"/>
        </w:numPr>
        <w:tabs>
          <w:tab w:val="left" w:pos="2120"/>
        </w:tabs>
        <w:rPr>
          <w:rFonts w:ascii="Arial" w:hAnsi="Arial" w:cs="Arial"/>
          <w:sz w:val="20"/>
          <w:szCs w:val="20"/>
        </w:rPr>
      </w:pPr>
      <w:r w:rsidRPr="00A154CD">
        <w:rPr>
          <w:rFonts w:ascii="Arial" w:hAnsi="Arial" w:cs="Arial"/>
          <w:sz w:val="20"/>
          <w:szCs w:val="20"/>
        </w:rPr>
        <w:t>Yes no binary</w:t>
      </w:r>
      <w:r w:rsidR="002865F3" w:rsidRPr="00A154CD">
        <w:rPr>
          <w:rFonts w:ascii="Arial" w:hAnsi="Arial" w:cs="Arial"/>
          <w:sz w:val="20"/>
          <w:szCs w:val="20"/>
        </w:rPr>
        <w:t xml:space="preserve"> mapping (1 = yes, 0 = no)</w:t>
      </w:r>
    </w:p>
    <w:p w14:paraId="15D85C8F" w14:textId="31AD2E04" w:rsidR="002865F3" w:rsidRPr="00A154CD" w:rsidRDefault="002865F3" w:rsidP="00C920FF">
      <w:pPr>
        <w:pStyle w:val="ListParagraph"/>
        <w:numPr>
          <w:ilvl w:val="0"/>
          <w:numId w:val="1"/>
        </w:numPr>
        <w:tabs>
          <w:tab w:val="left" w:pos="2120"/>
        </w:tabs>
        <w:rPr>
          <w:rFonts w:ascii="Arial" w:hAnsi="Arial" w:cs="Arial"/>
          <w:sz w:val="20"/>
          <w:szCs w:val="20"/>
        </w:rPr>
      </w:pPr>
      <w:proofErr w:type="spellStart"/>
      <w:r w:rsidRPr="00A154CD">
        <w:rPr>
          <w:rFonts w:ascii="Arial" w:hAnsi="Arial" w:cs="Arial"/>
          <w:sz w:val="20"/>
          <w:szCs w:val="20"/>
        </w:rPr>
        <w:t>Dummifying</w:t>
      </w:r>
      <w:proofErr w:type="spellEnd"/>
      <w:r w:rsidRPr="00A154CD">
        <w:rPr>
          <w:rFonts w:ascii="Arial" w:hAnsi="Arial" w:cs="Arial"/>
          <w:sz w:val="20"/>
          <w:szCs w:val="20"/>
        </w:rPr>
        <w:t xml:space="preserve"> remaining categorical attributes. </w:t>
      </w:r>
      <w:proofErr w:type="spellStart"/>
      <w:r w:rsidRPr="00A154CD">
        <w:rPr>
          <w:rFonts w:ascii="Arial" w:hAnsi="Arial" w:cs="Arial"/>
          <w:sz w:val="20"/>
          <w:szCs w:val="20"/>
        </w:rPr>
        <w:t>Dummifying</w:t>
      </w:r>
      <w:proofErr w:type="spellEnd"/>
      <w:r w:rsidRPr="00A154CD">
        <w:rPr>
          <w:rFonts w:ascii="Arial" w:hAnsi="Arial" w:cs="Arial"/>
          <w:sz w:val="20"/>
          <w:szCs w:val="20"/>
        </w:rPr>
        <w:t xml:space="preserve"> change</w:t>
      </w:r>
      <w:r w:rsidR="001E3E3C">
        <w:rPr>
          <w:rFonts w:ascii="Arial" w:hAnsi="Arial" w:cs="Arial"/>
          <w:sz w:val="20"/>
          <w:szCs w:val="20"/>
        </w:rPr>
        <w:t>s categorical</w:t>
      </w:r>
      <w:r w:rsidR="00B07598" w:rsidRPr="00A154CD">
        <w:rPr>
          <w:rFonts w:ascii="Arial" w:hAnsi="Arial" w:cs="Arial"/>
          <w:sz w:val="20"/>
          <w:szCs w:val="20"/>
        </w:rPr>
        <w:t xml:space="preserve"> attributes into several columns with binary values for each category.  For example, the job attribute has several </w:t>
      </w:r>
      <w:r w:rsidR="00FB1CCD" w:rsidRPr="00A154CD">
        <w:rPr>
          <w:rFonts w:ascii="Arial" w:hAnsi="Arial" w:cs="Arial"/>
          <w:sz w:val="20"/>
          <w:szCs w:val="20"/>
        </w:rPr>
        <w:t>categories (white-collar, blue-collar, service) and the “get dummies” function creates a columns for each category with a 1 and 0 as a result</w:t>
      </w:r>
      <w:proofErr w:type="gramStart"/>
      <w:r w:rsidR="00FB1CCD" w:rsidRPr="00A154CD">
        <w:rPr>
          <w:rFonts w:ascii="Arial" w:hAnsi="Arial" w:cs="Arial"/>
          <w:sz w:val="20"/>
          <w:szCs w:val="20"/>
        </w:rPr>
        <w:t>( 1</w:t>
      </w:r>
      <w:proofErr w:type="gramEnd"/>
      <w:r w:rsidR="00FB1CCD" w:rsidRPr="00A154CD">
        <w:rPr>
          <w:rFonts w:ascii="Arial" w:hAnsi="Arial" w:cs="Arial"/>
          <w:sz w:val="20"/>
          <w:szCs w:val="20"/>
        </w:rPr>
        <w:t xml:space="preserve"> = True, 0 = False).</w:t>
      </w:r>
    </w:p>
    <w:p w14:paraId="28638C01" w14:textId="77777777" w:rsidR="00FB1CCD" w:rsidRPr="00A154CD" w:rsidRDefault="00F759F1" w:rsidP="00C920FF">
      <w:pPr>
        <w:pStyle w:val="ListParagraph"/>
        <w:numPr>
          <w:ilvl w:val="0"/>
          <w:numId w:val="1"/>
        </w:numPr>
        <w:tabs>
          <w:tab w:val="left" w:pos="2120"/>
        </w:tabs>
        <w:rPr>
          <w:rFonts w:ascii="Arial" w:hAnsi="Arial" w:cs="Arial"/>
          <w:sz w:val="20"/>
          <w:szCs w:val="20"/>
        </w:rPr>
      </w:pPr>
      <w:r w:rsidRPr="00A154CD">
        <w:rPr>
          <w:rFonts w:ascii="Arial" w:hAnsi="Arial" w:cs="Arial"/>
          <w:sz w:val="20"/>
          <w:szCs w:val="20"/>
        </w:rPr>
        <w:t xml:space="preserve">Create test train split for machine learning. </w:t>
      </w:r>
    </w:p>
    <w:p w14:paraId="4C97975C" w14:textId="77777777" w:rsidR="008B7185" w:rsidRPr="00A154CD" w:rsidRDefault="008B7185" w:rsidP="00F759F1">
      <w:pPr>
        <w:tabs>
          <w:tab w:val="left" w:pos="2120"/>
        </w:tabs>
        <w:rPr>
          <w:rFonts w:ascii="Arial" w:hAnsi="Arial" w:cs="Arial"/>
          <w:sz w:val="20"/>
          <w:szCs w:val="20"/>
        </w:rPr>
      </w:pPr>
    </w:p>
    <w:p w14:paraId="6E9676EA" w14:textId="1AF114D9" w:rsidR="008B7185" w:rsidRPr="00A154CD" w:rsidRDefault="00BC6409" w:rsidP="00EA60D9">
      <w:pPr>
        <w:tabs>
          <w:tab w:val="left" w:pos="2120"/>
        </w:tabs>
        <w:ind w:hanging="90"/>
        <w:rPr>
          <w:rFonts w:ascii="Arial" w:hAnsi="Arial" w:cs="Arial"/>
          <w:sz w:val="20"/>
          <w:szCs w:val="20"/>
        </w:rPr>
      </w:pPr>
      <w:r w:rsidRPr="00A154CD">
        <w:rPr>
          <w:rFonts w:ascii="Arial" w:hAnsi="Arial" w:cs="Arial"/>
          <w:b/>
          <w:sz w:val="20"/>
          <w:szCs w:val="20"/>
        </w:rPr>
        <w:t xml:space="preserve"> Correlation</w:t>
      </w:r>
      <w:r w:rsidR="00381A28">
        <w:rPr>
          <w:rFonts w:ascii="Arial" w:hAnsi="Arial" w:cs="Arial"/>
          <w:b/>
          <w:sz w:val="20"/>
          <w:szCs w:val="20"/>
        </w:rPr>
        <w:t>/Covariance analysis</w:t>
      </w:r>
      <w:r w:rsidRPr="00A154CD">
        <w:rPr>
          <w:rFonts w:ascii="Arial" w:hAnsi="Arial" w:cs="Arial"/>
          <w:sz w:val="20"/>
          <w:szCs w:val="20"/>
        </w:rPr>
        <w:t xml:space="preserve">: </w:t>
      </w:r>
    </w:p>
    <w:p w14:paraId="27E3CE50" w14:textId="2CCB0EE9" w:rsidR="00864CF9" w:rsidRPr="00A154CD" w:rsidRDefault="00B70B53" w:rsidP="00EA60D9">
      <w:pPr>
        <w:tabs>
          <w:tab w:val="left" w:pos="2120"/>
        </w:tabs>
        <w:ind w:left="90" w:hanging="90"/>
        <w:rPr>
          <w:rFonts w:ascii="Arial" w:hAnsi="Arial" w:cs="Arial"/>
          <w:sz w:val="20"/>
          <w:szCs w:val="20"/>
        </w:rPr>
      </w:pPr>
      <w:r w:rsidRPr="00487756">
        <w:rPr>
          <w:noProof/>
        </w:rPr>
        <mc:AlternateContent>
          <mc:Choice Requires="wps">
            <w:drawing>
              <wp:anchor distT="0" distB="0" distL="114300" distR="114300" simplePos="0" relativeHeight="251662336" behindDoc="0" locked="0" layoutInCell="1" allowOverlap="1" wp14:anchorId="54384642" wp14:editId="3D98159A">
                <wp:simplePos x="0" y="0"/>
                <wp:positionH relativeFrom="column">
                  <wp:posOffset>2628900</wp:posOffset>
                </wp:positionH>
                <wp:positionV relativeFrom="paragraph">
                  <wp:posOffset>89535</wp:posOffset>
                </wp:positionV>
                <wp:extent cx="3429000" cy="2628900"/>
                <wp:effectExtent l="50800" t="25400" r="76200" b="114300"/>
                <wp:wrapNone/>
                <wp:docPr id="14" name="Rectangle 14"/>
                <wp:cNvGraphicFramePr/>
                <a:graphic xmlns:a="http://schemas.openxmlformats.org/drawingml/2006/main">
                  <a:graphicData uri="http://schemas.microsoft.com/office/word/2010/wordprocessingShape">
                    <wps:wsp>
                      <wps:cNvSpPr/>
                      <wps:spPr>
                        <a:xfrm>
                          <a:off x="0" y="0"/>
                          <a:ext cx="3429000" cy="2628900"/>
                        </a:xfrm>
                        <a:prstGeom prst="rect">
                          <a:avLst/>
                        </a:prstGeom>
                        <a:noFill/>
                        <a:ln w="19050"/>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640B34FB" w14:textId="77777777" w:rsidR="00EF4685" w:rsidRDefault="00EF4685" w:rsidP="00B70B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left:0;text-align:left;margin-left:207pt;margin-top:7.05pt;width:270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" filled="f" strokecolor="#4579b8 [3044]" strokeweight="1.5pt">
                <v:shadow on="t" opacity="22937f" mv:blur="40000f" origin=",.5" offset="0,23000emu"/>
                <v:textbox>
                  <w:txbxContent>
                    <w:p w14:paraId="640B34FB" w14:textId="77777777" w:rsidR="00627185" w:rsidRDefault="00627185" w:rsidP="00B70B53">
                      <w:pPr>
                        <w:jc w:val="center"/>
                      </w:pPr>
                    </w:p>
                  </w:txbxContent>
                </v:textbox>
              </v:rect>
            </w:pict>
          </mc:Fallback>
        </mc:AlternateContent>
      </w:r>
      <w:r w:rsidR="00381A28" w:rsidRPr="002C10D0">
        <w:rPr>
          <w:noProof/>
        </w:rPr>
        <w:drawing>
          <wp:anchor distT="0" distB="0" distL="114300" distR="114300" simplePos="0" relativeHeight="251660288" behindDoc="0" locked="0" layoutInCell="1" allowOverlap="1" wp14:anchorId="101CC6EC" wp14:editId="0E96570F">
            <wp:simplePos x="0" y="0"/>
            <wp:positionH relativeFrom="column">
              <wp:posOffset>2679700</wp:posOffset>
            </wp:positionH>
            <wp:positionV relativeFrom="paragraph">
              <wp:posOffset>82550</wp:posOffset>
            </wp:positionV>
            <wp:extent cx="3327400" cy="2647950"/>
            <wp:effectExtent l="0" t="0" r="0" b="0"/>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40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3985" w:type="dxa"/>
        <w:tblInd w:w="93" w:type="dxa"/>
        <w:tblLook w:val="04A0" w:firstRow="1" w:lastRow="0" w:firstColumn="1" w:lastColumn="0" w:noHBand="0" w:noVBand="1"/>
      </w:tblPr>
      <w:tblGrid>
        <w:gridCol w:w="2246"/>
        <w:gridCol w:w="1739"/>
      </w:tblGrid>
      <w:tr w:rsidR="00401CD1" w:rsidRPr="00401CD1" w14:paraId="58020B87" w14:textId="77777777" w:rsidTr="00EA60D9">
        <w:trPr>
          <w:trHeight w:val="515"/>
        </w:trPr>
        <w:tc>
          <w:tcPr>
            <w:tcW w:w="2246"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F45EE35" w14:textId="77777777" w:rsidR="00401CD1" w:rsidRPr="00401CD1" w:rsidRDefault="00401CD1" w:rsidP="00EA60D9">
            <w:pPr>
              <w:ind w:left="90" w:hanging="90"/>
              <w:jc w:val="center"/>
              <w:rPr>
                <w:rFonts w:ascii="Calibri" w:eastAsia="Times New Roman" w:hAnsi="Calibri" w:cs="Times New Roman"/>
                <w:color w:val="000000"/>
              </w:rPr>
            </w:pPr>
            <w:r w:rsidRPr="00401CD1">
              <w:rPr>
                <w:rFonts w:ascii="Calibri" w:eastAsia="Times New Roman" w:hAnsi="Calibri" w:cs="Times New Roman"/>
                <w:color w:val="000000"/>
              </w:rPr>
              <w:t>Attribute</w:t>
            </w:r>
          </w:p>
        </w:tc>
        <w:tc>
          <w:tcPr>
            <w:tcW w:w="1739" w:type="dxa"/>
            <w:tcBorders>
              <w:top w:val="single" w:sz="4" w:space="0" w:color="auto"/>
              <w:left w:val="nil"/>
              <w:bottom w:val="single" w:sz="4" w:space="0" w:color="auto"/>
              <w:right w:val="single" w:sz="4" w:space="0" w:color="auto"/>
            </w:tcBorders>
            <w:shd w:val="clear" w:color="000000" w:fill="BFBFBF"/>
            <w:vAlign w:val="bottom"/>
            <w:hideMark/>
          </w:tcPr>
          <w:p w14:paraId="28D03EB2" w14:textId="2D02AA57" w:rsidR="00401CD1" w:rsidRPr="00401CD1" w:rsidRDefault="00401CD1" w:rsidP="00EA60D9">
            <w:pPr>
              <w:ind w:left="90" w:hanging="90"/>
              <w:jc w:val="center"/>
              <w:rPr>
                <w:rFonts w:ascii="Calibri" w:eastAsia="Times New Roman" w:hAnsi="Calibri" w:cs="Times New Roman"/>
                <w:color w:val="000000"/>
              </w:rPr>
            </w:pPr>
            <w:r w:rsidRPr="00401CD1">
              <w:rPr>
                <w:rFonts w:ascii="Calibri" w:eastAsia="Times New Roman" w:hAnsi="Calibri" w:cs="Times New Roman"/>
                <w:color w:val="000000"/>
              </w:rPr>
              <w:t>Deposit</w:t>
            </w:r>
            <w:r w:rsidRPr="00401CD1">
              <w:rPr>
                <w:rFonts w:ascii="Calibri" w:eastAsia="Times New Roman" w:hAnsi="Calibri" w:cs="Times New Roman"/>
                <w:color w:val="000000"/>
              </w:rPr>
              <w:br/>
              <w:t xml:space="preserve">Correlation </w:t>
            </w:r>
          </w:p>
        </w:tc>
      </w:tr>
      <w:tr w:rsidR="00401CD1" w:rsidRPr="00401CD1" w14:paraId="576F2F7C" w14:textId="77777777" w:rsidTr="00EA60D9">
        <w:trPr>
          <w:trHeight w:val="276"/>
        </w:trPr>
        <w:tc>
          <w:tcPr>
            <w:tcW w:w="2246" w:type="dxa"/>
            <w:tcBorders>
              <w:top w:val="nil"/>
              <w:left w:val="single" w:sz="4" w:space="0" w:color="auto"/>
              <w:bottom w:val="single" w:sz="4" w:space="0" w:color="auto"/>
              <w:right w:val="single" w:sz="4" w:space="0" w:color="auto"/>
            </w:tcBorders>
            <w:shd w:val="clear" w:color="000000" w:fill="95B3D7"/>
            <w:noWrap/>
            <w:vAlign w:val="bottom"/>
            <w:hideMark/>
          </w:tcPr>
          <w:p w14:paraId="61812437" w14:textId="77777777" w:rsidR="00401CD1" w:rsidRPr="00401CD1" w:rsidRDefault="00401CD1" w:rsidP="00EA60D9">
            <w:pPr>
              <w:ind w:left="90" w:hanging="90"/>
              <w:jc w:val="center"/>
              <w:rPr>
                <w:rFonts w:ascii="Calibri" w:eastAsia="Times New Roman" w:hAnsi="Calibri" w:cs="Times New Roman"/>
                <w:color w:val="000000"/>
              </w:rPr>
            </w:pPr>
            <w:proofErr w:type="spellStart"/>
            <w:proofErr w:type="gramStart"/>
            <w:r w:rsidRPr="00401CD1">
              <w:rPr>
                <w:rFonts w:ascii="Calibri" w:eastAsia="Times New Roman" w:hAnsi="Calibri" w:cs="Times New Roman"/>
                <w:color w:val="000000"/>
              </w:rPr>
              <w:t>poutcome</w:t>
            </w:r>
            <w:proofErr w:type="gramEnd"/>
            <w:r w:rsidRPr="00401CD1">
              <w:rPr>
                <w:rFonts w:ascii="Calibri" w:eastAsia="Times New Roman" w:hAnsi="Calibri" w:cs="Times New Roman"/>
                <w:color w:val="000000"/>
              </w:rPr>
              <w:t>_success</w:t>
            </w:r>
            <w:proofErr w:type="spellEnd"/>
          </w:p>
        </w:tc>
        <w:tc>
          <w:tcPr>
            <w:tcW w:w="1739" w:type="dxa"/>
            <w:tcBorders>
              <w:top w:val="nil"/>
              <w:left w:val="nil"/>
              <w:bottom w:val="single" w:sz="4" w:space="0" w:color="auto"/>
              <w:right w:val="single" w:sz="4" w:space="0" w:color="auto"/>
            </w:tcBorders>
            <w:shd w:val="clear" w:color="auto" w:fill="auto"/>
            <w:noWrap/>
            <w:vAlign w:val="bottom"/>
            <w:hideMark/>
          </w:tcPr>
          <w:p w14:paraId="32573A95" w14:textId="77777777" w:rsidR="00401CD1" w:rsidRPr="00401CD1" w:rsidRDefault="00401CD1" w:rsidP="00EA60D9">
            <w:pPr>
              <w:ind w:left="90" w:hanging="90"/>
              <w:jc w:val="center"/>
              <w:rPr>
                <w:rFonts w:ascii="Calibri" w:eastAsia="Times New Roman" w:hAnsi="Calibri" w:cs="Times New Roman"/>
                <w:color w:val="000000"/>
              </w:rPr>
            </w:pPr>
            <w:r w:rsidRPr="00401CD1">
              <w:rPr>
                <w:rFonts w:ascii="Calibri" w:eastAsia="Times New Roman" w:hAnsi="Calibri" w:cs="Times New Roman"/>
                <w:color w:val="000000"/>
              </w:rPr>
              <w:t>30.68%</w:t>
            </w:r>
          </w:p>
        </w:tc>
      </w:tr>
      <w:tr w:rsidR="00401CD1" w:rsidRPr="00401CD1" w14:paraId="79264ED5" w14:textId="77777777" w:rsidTr="00EA60D9">
        <w:trPr>
          <w:trHeight w:val="276"/>
        </w:trPr>
        <w:tc>
          <w:tcPr>
            <w:tcW w:w="2246" w:type="dxa"/>
            <w:tcBorders>
              <w:top w:val="nil"/>
              <w:left w:val="single" w:sz="4" w:space="0" w:color="auto"/>
              <w:bottom w:val="single" w:sz="4" w:space="0" w:color="auto"/>
              <w:right w:val="single" w:sz="4" w:space="0" w:color="auto"/>
            </w:tcBorders>
            <w:shd w:val="clear" w:color="000000" w:fill="95B3D7"/>
            <w:noWrap/>
            <w:vAlign w:val="bottom"/>
            <w:hideMark/>
          </w:tcPr>
          <w:p w14:paraId="5F7D7B37" w14:textId="77777777" w:rsidR="00401CD1" w:rsidRPr="00401CD1" w:rsidRDefault="00401CD1" w:rsidP="00EA60D9">
            <w:pPr>
              <w:ind w:left="90" w:hanging="90"/>
              <w:jc w:val="center"/>
              <w:rPr>
                <w:rFonts w:ascii="Calibri" w:eastAsia="Times New Roman" w:hAnsi="Calibri" w:cs="Times New Roman"/>
                <w:color w:val="000000"/>
              </w:rPr>
            </w:pPr>
            <w:proofErr w:type="spellStart"/>
            <w:proofErr w:type="gramStart"/>
            <w:r w:rsidRPr="00401CD1">
              <w:rPr>
                <w:rFonts w:ascii="Calibri" w:eastAsia="Times New Roman" w:hAnsi="Calibri" w:cs="Times New Roman"/>
                <w:color w:val="000000"/>
              </w:rPr>
              <w:t>contact</w:t>
            </w:r>
            <w:proofErr w:type="gramEnd"/>
            <w:r w:rsidRPr="00401CD1">
              <w:rPr>
                <w:rFonts w:ascii="Calibri" w:eastAsia="Times New Roman" w:hAnsi="Calibri" w:cs="Times New Roman"/>
                <w:color w:val="000000"/>
              </w:rPr>
              <w:t>_cellular</w:t>
            </w:r>
            <w:proofErr w:type="spellEnd"/>
          </w:p>
        </w:tc>
        <w:tc>
          <w:tcPr>
            <w:tcW w:w="1739" w:type="dxa"/>
            <w:tcBorders>
              <w:top w:val="nil"/>
              <w:left w:val="nil"/>
              <w:bottom w:val="single" w:sz="4" w:space="0" w:color="auto"/>
              <w:right w:val="single" w:sz="4" w:space="0" w:color="auto"/>
            </w:tcBorders>
            <w:shd w:val="clear" w:color="auto" w:fill="auto"/>
            <w:noWrap/>
            <w:vAlign w:val="bottom"/>
            <w:hideMark/>
          </w:tcPr>
          <w:p w14:paraId="6BECDEA5" w14:textId="77777777" w:rsidR="00401CD1" w:rsidRPr="00401CD1" w:rsidRDefault="00401CD1" w:rsidP="00EA60D9">
            <w:pPr>
              <w:ind w:left="90" w:hanging="90"/>
              <w:jc w:val="center"/>
              <w:rPr>
                <w:rFonts w:ascii="Calibri" w:eastAsia="Times New Roman" w:hAnsi="Calibri" w:cs="Times New Roman"/>
                <w:color w:val="000000"/>
              </w:rPr>
            </w:pPr>
            <w:r w:rsidRPr="00401CD1">
              <w:rPr>
                <w:rFonts w:ascii="Calibri" w:eastAsia="Times New Roman" w:hAnsi="Calibri" w:cs="Times New Roman"/>
                <w:color w:val="000000"/>
              </w:rPr>
              <w:t>13.59%</w:t>
            </w:r>
          </w:p>
        </w:tc>
      </w:tr>
      <w:tr w:rsidR="00401CD1" w:rsidRPr="00401CD1" w14:paraId="2FAF855B" w14:textId="77777777" w:rsidTr="00EA60D9">
        <w:trPr>
          <w:trHeight w:val="276"/>
        </w:trPr>
        <w:tc>
          <w:tcPr>
            <w:tcW w:w="2246" w:type="dxa"/>
            <w:tcBorders>
              <w:top w:val="nil"/>
              <w:left w:val="single" w:sz="4" w:space="0" w:color="auto"/>
              <w:bottom w:val="single" w:sz="4" w:space="0" w:color="auto"/>
              <w:right w:val="single" w:sz="4" w:space="0" w:color="auto"/>
            </w:tcBorders>
            <w:shd w:val="clear" w:color="000000" w:fill="95B3D7"/>
            <w:noWrap/>
            <w:vAlign w:val="bottom"/>
            <w:hideMark/>
          </w:tcPr>
          <w:p w14:paraId="4DAB3AFD" w14:textId="77777777" w:rsidR="00401CD1" w:rsidRPr="00401CD1" w:rsidRDefault="00401CD1" w:rsidP="00EA60D9">
            <w:pPr>
              <w:ind w:left="90" w:hanging="90"/>
              <w:jc w:val="center"/>
              <w:rPr>
                <w:rFonts w:ascii="Calibri" w:eastAsia="Times New Roman" w:hAnsi="Calibri" w:cs="Times New Roman"/>
                <w:color w:val="000000"/>
              </w:rPr>
            </w:pPr>
            <w:proofErr w:type="spellStart"/>
            <w:proofErr w:type="gramStart"/>
            <w:r w:rsidRPr="00401CD1">
              <w:rPr>
                <w:rFonts w:ascii="Calibri" w:eastAsia="Times New Roman" w:hAnsi="Calibri" w:cs="Times New Roman"/>
                <w:color w:val="000000"/>
              </w:rPr>
              <w:t>pdays</w:t>
            </w:r>
            <w:proofErr w:type="spellEnd"/>
            <w:proofErr w:type="gramEnd"/>
          </w:p>
        </w:tc>
        <w:tc>
          <w:tcPr>
            <w:tcW w:w="1739" w:type="dxa"/>
            <w:tcBorders>
              <w:top w:val="nil"/>
              <w:left w:val="nil"/>
              <w:bottom w:val="single" w:sz="4" w:space="0" w:color="auto"/>
              <w:right w:val="single" w:sz="4" w:space="0" w:color="auto"/>
            </w:tcBorders>
            <w:shd w:val="clear" w:color="auto" w:fill="auto"/>
            <w:noWrap/>
            <w:vAlign w:val="bottom"/>
            <w:hideMark/>
          </w:tcPr>
          <w:p w14:paraId="3D02CE42" w14:textId="77777777" w:rsidR="00401CD1" w:rsidRPr="00401CD1" w:rsidRDefault="00401CD1" w:rsidP="00EA60D9">
            <w:pPr>
              <w:ind w:left="90" w:hanging="90"/>
              <w:jc w:val="center"/>
              <w:rPr>
                <w:rFonts w:ascii="Calibri" w:eastAsia="Times New Roman" w:hAnsi="Calibri" w:cs="Times New Roman"/>
                <w:color w:val="000000"/>
              </w:rPr>
            </w:pPr>
            <w:r w:rsidRPr="00401CD1">
              <w:rPr>
                <w:rFonts w:ascii="Calibri" w:eastAsia="Times New Roman" w:hAnsi="Calibri" w:cs="Times New Roman"/>
                <w:color w:val="000000"/>
              </w:rPr>
              <w:t>10.36%</w:t>
            </w:r>
          </w:p>
        </w:tc>
      </w:tr>
      <w:tr w:rsidR="00401CD1" w:rsidRPr="00401CD1" w14:paraId="14D0EF8D" w14:textId="77777777" w:rsidTr="00EA60D9">
        <w:trPr>
          <w:trHeight w:val="276"/>
        </w:trPr>
        <w:tc>
          <w:tcPr>
            <w:tcW w:w="2246" w:type="dxa"/>
            <w:tcBorders>
              <w:top w:val="nil"/>
              <w:left w:val="single" w:sz="4" w:space="0" w:color="auto"/>
              <w:bottom w:val="single" w:sz="4" w:space="0" w:color="auto"/>
              <w:right w:val="single" w:sz="4" w:space="0" w:color="auto"/>
            </w:tcBorders>
            <w:shd w:val="clear" w:color="000000" w:fill="95B3D7"/>
            <w:noWrap/>
            <w:vAlign w:val="bottom"/>
            <w:hideMark/>
          </w:tcPr>
          <w:p w14:paraId="7B9BC38E" w14:textId="77777777" w:rsidR="00401CD1" w:rsidRPr="00401CD1" w:rsidRDefault="00401CD1" w:rsidP="00EA60D9">
            <w:pPr>
              <w:ind w:left="90" w:hanging="90"/>
              <w:jc w:val="center"/>
              <w:rPr>
                <w:rFonts w:ascii="Calibri" w:eastAsia="Times New Roman" w:hAnsi="Calibri" w:cs="Times New Roman"/>
                <w:color w:val="000000"/>
              </w:rPr>
            </w:pPr>
            <w:proofErr w:type="spellStart"/>
            <w:proofErr w:type="gramStart"/>
            <w:r w:rsidRPr="00401CD1">
              <w:rPr>
                <w:rFonts w:ascii="Calibri" w:eastAsia="Times New Roman" w:hAnsi="Calibri" w:cs="Times New Roman"/>
                <w:color w:val="000000"/>
              </w:rPr>
              <w:t>job</w:t>
            </w:r>
            <w:proofErr w:type="gramEnd"/>
            <w:r w:rsidRPr="00401CD1">
              <w:rPr>
                <w:rFonts w:ascii="Calibri" w:eastAsia="Times New Roman" w:hAnsi="Calibri" w:cs="Times New Roman"/>
                <w:color w:val="000000"/>
              </w:rPr>
              <w:t>_other</w:t>
            </w:r>
            <w:proofErr w:type="spellEnd"/>
          </w:p>
        </w:tc>
        <w:tc>
          <w:tcPr>
            <w:tcW w:w="1739" w:type="dxa"/>
            <w:tcBorders>
              <w:top w:val="nil"/>
              <w:left w:val="nil"/>
              <w:bottom w:val="single" w:sz="4" w:space="0" w:color="auto"/>
              <w:right w:val="single" w:sz="4" w:space="0" w:color="auto"/>
            </w:tcBorders>
            <w:shd w:val="clear" w:color="auto" w:fill="auto"/>
            <w:noWrap/>
            <w:vAlign w:val="bottom"/>
            <w:hideMark/>
          </w:tcPr>
          <w:p w14:paraId="21AA1413" w14:textId="77777777" w:rsidR="00401CD1" w:rsidRPr="00401CD1" w:rsidRDefault="00401CD1" w:rsidP="00EA60D9">
            <w:pPr>
              <w:ind w:left="90" w:hanging="90"/>
              <w:jc w:val="center"/>
              <w:rPr>
                <w:rFonts w:ascii="Calibri" w:eastAsia="Times New Roman" w:hAnsi="Calibri" w:cs="Times New Roman"/>
                <w:color w:val="000000"/>
              </w:rPr>
            </w:pPr>
            <w:r w:rsidRPr="00401CD1">
              <w:rPr>
                <w:rFonts w:ascii="Calibri" w:eastAsia="Times New Roman" w:hAnsi="Calibri" w:cs="Times New Roman"/>
                <w:color w:val="000000"/>
              </w:rPr>
              <w:t>10.29%</w:t>
            </w:r>
          </w:p>
        </w:tc>
      </w:tr>
      <w:tr w:rsidR="00401CD1" w:rsidRPr="00401CD1" w14:paraId="090269D9" w14:textId="77777777" w:rsidTr="00EA60D9">
        <w:trPr>
          <w:trHeight w:val="276"/>
        </w:trPr>
        <w:tc>
          <w:tcPr>
            <w:tcW w:w="2246" w:type="dxa"/>
            <w:tcBorders>
              <w:top w:val="nil"/>
              <w:left w:val="single" w:sz="4" w:space="0" w:color="auto"/>
              <w:bottom w:val="single" w:sz="4" w:space="0" w:color="auto"/>
              <w:right w:val="single" w:sz="4" w:space="0" w:color="auto"/>
            </w:tcBorders>
            <w:shd w:val="clear" w:color="000000" w:fill="95B3D7"/>
            <w:noWrap/>
            <w:vAlign w:val="bottom"/>
            <w:hideMark/>
          </w:tcPr>
          <w:p w14:paraId="2E82B51D" w14:textId="77777777" w:rsidR="00401CD1" w:rsidRPr="00401CD1" w:rsidRDefault="00401CD1" w:rsidP="00EA60D9">
            <w:pPr>
              <w:ind w:left="90" w:hanging="90"/>
              <w:jc w:val="center"/>
              <w:rPr>
                <w:rFonts w:ascii="Calibri" w:eastAsia="Times New Roman" w:hAnsi="Calibri" w:cs="Times New Roman"/>
                <w:color w:val="000000"/>
              </w:rPr>
            </w:pPr>
            <w:proofErr w:type="gramStart"/>
            <w:r w:rsidRPr="00401CD1">
              <w:rPr>
                <w:rFonts w:ascii="Calibri" w:eastAsia="Times New Roman" w:hAnsi="Calibri" w:cs="Times New Roman"/>
                <w:color w:val="000000"/>
              </w:rPr>
              <w:t>previous</w:t>
            </w:r>
            <w:proofErr w:type="gramEnd"/>
          </w:p>
        </w:tc>
        <w:tc>
          <w:tcPr>
            <w:tcW w:w="1739" w:type="dxa"/>
            <w:tcBorders>
              <w:top w:val="nil"/>
              <w:left w:val="nil"/>
              <w:bottom w:val="single" w:sz="4" w:space="0" w:color="auto"/>
              <w:right w:val="single" w:sz="4" w:space="0" w:color="auto"/>
            </w:tcBorders>
            <w:shd w:val="clear" w:color="auto" w:fill="auto"/>
            <w:noWrap/>
            <w:vAlign w:val="bottom"/>
            <w:hideMark/>
          </w:tcPr>
          <w:p w14:paraId="676AD88C" w14:textId="77777777" w:rsidR="00401CD1" w:rsidRPr="00401CD1" w:rsidRDefault="00401CD1" w:rsidP="00EA60D9">
            <w:pPr>
              <w:ind w:left="90" w:hanging="90"/>
              <w:jc w:val="center"/>
              <w:rPr>
                <w:rFonts w:ascii="Calibri" w:eastAsia="Times New Roman" w:hAnsi="Calibri" w:cs="Times New Roman"/>
                <w:color w:val="000000"/>
              </w:rPr>
            </w:pPr>
            <w:r w:rsidRPr="00401CD1">
              <w:rPr>
                <w:rFonts w:ascii="Calibri" w:eastAsia="Times New Roman" w:hAnsi="Calibri" w:cs="Times New Roman"/>
                <w:color w:val="000000"/>
              </w:rPr>
              <w:t>9.32%</w:t>
            </w:r>
          </w:p>
        </w:tc>
      </w:tr>
      <w:tr w:rsidR="00401CD1" w:rsidRPr="00401CD1" w14:paraId="6DA371F8" w14:textId="77777777" w:rsidTr="00EA60D9">
        <w:trPr>
          <w:trHeight w:val="276"/>
        </w:trPr>
        <w:tc>
          <w:tcPr>
            <w:tcW w:w="2246" w:type="dxa"/>
            <w:tcBorders>
              <w:top w:val="nil"/>
              <w:left w:val="single" w:sz="4" w:space="0" w:color="auto"/>
              <w:bottom w:val="single" w:sz="4" w:space="0" w:color="auto"/>
              <w:right w:val="single" w:sz="4" w:space="0" w:color="auto"/>
            </w:tcBorders>
            <w:shd w:val="clear" w:color="000000" w:fill="95B3D7"/>
            <w:noWrap/>
            <w:vAlign w:val="bottom"/>
            <w:hideMark/>
          </w:tcPr>
          <w:p w14:paraId="3CA36E64" w14:textId="77777777" w:rsidR="00401CD1" w:rsidRPr="00401CD1" w:rsidRDefault="00401CD1" w:rsidP="00EA60D9">
            <w:pPr>
              <w:ind w:left="90" w:hanging="90"/>
              <w:jc w:val="center"/>
              <w:rPr>
                <w:rFonts w:ascii="Calibri" w:eastAsia="Times New Roman" w:hAnsi="Calibri" w:cs="Times New Roman"/>
                <w:color w:val="000000"/>
              </w:rPr>
            </w:pPr>
            <w:proofErr w:type="spellStart"/>
            <w:proofErr w:type="gramStart"/>
            <w:r w:rsidRPr="00401CD1">
              <w:rPr>
                <w:rFonts w:ascii="Calibri" w:eastAsia="Times New Roman" w:hAnsi="Calibri" w:cs="Times New Roman"/>
                <w:color w:val="000000"/>
              </w:rPr>
              <w:t>education</w:t>
            </w:r>
            <w:proofErr w:type="gramEnd"/>
            <w:r w:rsidRPr="00401CD1">
              <w:rPr>
                <w:rFonts w:ascii="Calibri" w:eastAsia="Times New Roman" w:hAnsi="Calibri" w:cs="Times New Roman"/>
                <w:color w:val="000000"/>
              </w:rPr>
              <w:t>_tertiary</w:t>
            </w:r>
            <w:proofErr w:type="spellEnd"/>
          </w:p>
        </w:tc>
        <w:tc>
          <w:tcPr>
            <w:tcW w:w="1739" w:type="dxa"/>
            <w:tcBorders>
              <w:top w:val="nil"/>
              <w:left w:val="nil"/>
              <w:bottom w:val="single" w:sz="4" w:space="0" w:color="auto"/>
              <w:right w:val="single" w:sz="4" w:space="0" w:color="auto"/>
            </w:tcBorders>
            <w:shd w:val="clear" w:color="auto" w:fill="auto"/>
            <w:noWrap/>
            <w:vAlign w:val="bottom"/>
            <w:hideMark/>
          </w:tcPr>
          <w:p w14:paraId="64CED3E2" w14:textId="77777777" w:rsidR="00401CD1" w:rsidRPr="00401CD1" w:rsidRDefault="00401CD1" w:rsidP="00EA60D9">
            <w:pPr>
              <w:ind w:left="90" w:hanging="90"/>
              <w:jc w:val="center"/>
              <w:rPr>
                <w:rFonts w:ascii="Calibri" w:eastAsia="Times New Roman" w:hAnsi="Calibri" w:cs="Times New Roman"/>
                <w:color w:val="000000"/>
              </w:rPr>
            </w:pPr>
            <w:r w:rsidRPr="00401CD1">
              <w:rPr>
                <w:rFonts w:ascii="Calibri" w:eastAsia="Times New Roman" w:hAnsi="Calibri" w:cs="Times New Roman"/>
                <w:color w:val="000000"/>
              </w:rPr>
              <w:t>6.64%</w:t>
            </w:r>
          </w:p>
        </w:tc>
      </w:tr>
      <w:tr w:rsidR="00401CD1" w:rsidRPr="00401CD1" w14:paraId="6EE4F1CF" w14:textId="77777777" w:rsidTr="00EA60D9">
        <w:trPr>
          <w:trHeight w:val="276"/>
        </w:trPr>
        <w:tc>
          <w:tcPr>
            <w:tcW w:w="2246" w:type="dxa"/>
            <w:tcBorders>
              <w:top w:val="nil"/>
              <w:left w:val="single" w:sz="4" w:space="0" w:color="auto"/>
              <w:bottom w:val="single" w:sz="4" w:space="0" w:color="auto"/>
              <w:right w:val="single" w:sz="4" w:space="0" w:color="auto"/>
            </w:tcBorders>
            <w:shd w:val="clear" w:color="000000" w:fill="95B3D7"/>
            <w:noWrap/>
            <w:vAlign w:val="bottom"/>
            <w:hideMark/>
          </w:tcPr>
          <w:p w14:paraId="32583460" w14:textId="77777777" w:rsidR="00401CD1" w:rsidRPr="00401CD1" w:rsidRDefault="00401CD1" w:rsidP="00EA60D9">
            <w:pPr>
              <w:ind w:left="90" w:hanging="90"/>
              <w:jc w:val="center"/>
              <w:rPr>
                <w:rFonts w:ascii="Calibri" w:eastAsia="Times New Roman" w:hAnsi="Calibri" w:cs="Times New Roman"/>
                <w:color w:val="000000"/>
              </w:rPr>
            </w:pPr>
            <w:proofErr w:type="spellStart"/>
            <w:proofErr w:type="gramStart"/>
            <w:r w:rsidRPr="00401CD1">
              <w:rPr>
                <w:rFonts w:ascii="Calibri" w:eastAsia="Times New Roman" w:hAnsi="Calibri" w:cs="Times New Roman"/>
                <w:color w:val="000000"/>
              </w:rPr>
              <w:t>job</w:t>
            </w:r>
            <w:proofErr w:type="gramEnd"/>
            <w:r w:rsidRPr="00401CD1">
              <w:rPr>
                <w:rFonts w:ascii="Calibri" w:eastAsia="Times New Roman" w:hAnsi="Calibri" w:cs="Times New Roman"/>
                <w:color w:val="000000"/>
              </w:rPr>
              <w:t>_blue</w:t>
            </w:r>
            <w:proofErr w:type="spellEnd"/>
            <w:r w:rsidRPr="00401CD1">
              <w:rPr>
                <w:rFonts w:ascii="Calibri" w:eastAsia="Times New Roman" w:hAnsi="Calibri" w:cs="Times New Roman"/>
                <w:color w:val="000000"/>
              </w:rPr>
              <w:t>-collar</w:t>
            </w:r>
          </w:p>
        </w:tc>
        <w:tc>
          <w:tcPr>
            <w:tcW w:w="1739" w:type="dxa"/>
            <w:tcBorders>
              <w:top w:val="nil"/>
              <w:left w:val="nil"/>
              <w:bottom w:val="single" w:sz="4" w:space="0" w:color="auto"/>
              <w:right w:val="single" w:sz="4" w:space="0" w:color="auto"/>
            </w:tcBorders>
            <w:shd w:val="clear" w:color="auto" w:fill="auto"/>
            <w:noWrap/>
            <w:vAlign w:val="bottom"/>
            <w:hideMark/>
          </w:tcPr>
          <w:p w14:paraId="7CDE1552" w14:textId="77777777" w:rsidR="00401CD1" w:rsidRPr="00401CD1" w:rsidRDefault="00401CD1" w:rsidP="00EA60D9">
            <w:pPr>
              <w:ind w:left="90" w:hanging="90"/>
              <w:jc w:val="center"/>
              <w:rPr>
                <w:rFonts w:ascii="Calibri" w:eastAsia="Times New Roman" w:hAnsi="Calibri" w:cs="Times New Roman"/>
                <w:color w:val="000000"/>
              </w:rPr>
            </w:pPr>
            <w:r w:rsidRPr="00401CD1">
              <w:rPr>
                <w:rFonts w:ascii="Calibri" w:eastAsia="Times New Roman" w:hAnsi="Calibri" w:cs="Times New Roman"/>
                <w:color w:val="000000"/>
              </w:rPr>
              <w:t>-7.21%</w:t>
            </w:r>
          </w:p>
        </w:tc>
      </w:tr>
      <w:tr w:rsidR="00401CD1" w:rsidRPr="00401CD1" w14:paraId="784678A9" w14:textId="77777777" w:rsidTr="00EA60D9">
        <w:trPr>
          <w:trHeight w:val="276"/>
        </w:trPr>
        <w:tc>
          <w:tcPr>
            <w:tcW w:w="2246" w:type="dxa"/>
            <w:tcBorders>
              <w:top w:val="nil"/>
              <w:left w:val="single" w:sz="4" w:space="0" w:color="auto"/>
              <w:bottom w:val="single" w:sz="4" w:space="0" w:color="auto"/>
              <w:right w:val="single" w:sz="4" w:space="0" w:color="auto"/>
            </w:tcBorders>
            <w:shd w:val="clear" w:color="000000" w:fill="95B3D7"/>
            <w:noWrap/>
            <w:vAlign w:val="bottom"/>
            <w:hideMark/>
          </w:tcPr>
          <w:p w14:paraId="601D7853" w14:textId="77777777" w:rsidR="00401CD1" w:rsidRPr="00401CD1" w:rsidRDefault="00401CD1" w:rsidP="00EA60D9">
            <w:pPr>
              <w:ind w:left="90" w:hanging="90"/>
              <w:jc w:val="center"/>
              <w:rPr>
                <w:rFonts w:ascii="Calibri" w:eastAsia="Times New Roman" w:hAnsi="Calibri" w:cs="Times New Roman"/>
                <w:color w:val="000000"/>
              </w:rPr>
            </w:pPr>
            <w:proofErr w:type="gramStart"/>
            <w:r w:rsidRPr="00401CD1">
              <w:rPr>
                <w:rFonts w:ascii="Calibri" w:eastAsia="Times New Roman" w:hAnsi="Calibri" w:cs="Times New Roman"/>
                <w:color w:val="000000"/>
              </w:rPr>
              <w:t>campaign</w:t>
            </w:r>
            <w:proofErr w:type="gramEnd"/>
          </w:p>
        </w:tc>
        <w:tc>
          <w:tcPr>
            <w:tcW w:w="1739" w:type="dxa"/>
            <w:tcBorders>
              <w:top w:val="nil"/>
              <w:left w:val="nil"/>
              <w:bottom w:val="single" w:sz="4" w:space="0" w:color="auto"/>
              <w:right w:val="single" w:sz="4" w:space="0" w:color="auto"/>
            </w:tcBorders>
            <w:shd w:val="clear" w:color="auto" w:fill="auto"/>
            <w:noWrap/>
            <w:vAlign w:val="bottom"/>
            <w:hideMark/>
          </w:tcPr>
          <w:p w14:paraId="659DF82B" w14:textId="77777777" w:rsidR="00401CD1" w:rsidRPr="00401CD1" w:rsidRDefault="00401CD1" w:rsidP="00EA60D9">
            <w:pPr>
              <w:ind w:left="90" w:hanging="90"/>
              <w:jc w:val="center"/>
              <w:rPr>
                <w:rFonts w:ascii="Calibri" w:eastAsia="Times New Roman" w:hAnsi="Calibri" w:cs="Times New Roman"/>
                <w:color w:val="000000"/>
              </w:rPr>
            </w:pPr>
            <w:r w:rsidRPr="00401CD1">
              <w:rPr>
                <w:rFonts w:ascii="Calibri" w:eastAsia="Times New Roman" w:hAnsi="Calibri" w:cs="Times New Roman"/>
                <w:color w:val="000000"/>
              </w:rPr>
              <w:t>-7.32%</w:t>
            </w:r>
          </w:p>
        </w:tc>
      </w:tr>
      <w:tr w:rsidR="00401CD1" w:rsidRPr="00401CD1" w14:paraId="54E2E628" w14:textId="77777777" w:rsidTr="00EA60D9">
        <w:trPr>
          <w:trHeight w:val="276"/>
        </w:trPr>
        <w:tc>
          <w:tcPr>
            <w:tcW w:w="2246" w:type="dxa"/>
            <w:tcBorders>
              <w:top w:val="nil"/>
              <w:left w:val="single" w:sz="4" w:space="0" w:color="auto"/>
              <w:bottom w:val="single" w:sz="4" w:space="0" w:color="auto"/>
              <w:right w:val="single" w:sz="4" w:space="0" w:color="auto"/>
            </w:tcBorders>
            <w:shd w:val="clear" w:color="000000" w:fill="95B3D7"/>
            <w:noWrap/>
            <w:vAlign w:val="bottom"/>
            <w:hideMark/>
          </w:tcPr>
          <w:p w14:paraId="428FF2F1" w14:textId="77777777" w:rsidR="00401CD1" w:rsidRPr="00401CD1" w:rsidRDefault="00401CD1" w:rsidP="00EA60D9">
            <w:pPr>
              <w:ind w:left="90" w:hanging="90"/>
              <w:jc w:val="center"/>
              <w:rPr>
                <w:rFonts w:ascii="Calibri" w:eastAsia="Times New Roman" w:hAnsi="Calibri" w:cs="Times New Roman"/>
                <w:color w:val="000000"/>
              </w:rPr>
            </w:pPr>
            <w:proofErr w:type="gramStart"/>
            <w:r w:rsidRPr="00401CD1">
              <w:rPr>
                <w:rFonts w:ascii="Calibri" w:eastAsia="Times New Roman" w:hAnsi="Calibri" w:cs="Times New Roman"/>
                <w:color w:val="000000"/>
              </w:rPr>
              <w:t>housing</w:t>
            </w:r>
            <w:proofErr w:type="gramEnd"/>
          </w:p>
        </w:tc>
        <w:tc>
          <w:tcPr>
            <w:tcW w:w="1739" w:type="dxa"/>
            <w:tcBorders>
              <w:top w:val="nil"/>
              <w:left w:val="nil"/>
              <w:bottom w:val="single" w:sz="4" w:space="0" w:color="auto"/>
              <w:right w:val="single" w:sz="4" w:space="0" w:color="auto"/>
            </w:tcBorders>
            <w:shd w:val="clear" w:color="auto" w:fill="auto"/>
            <w:noWrap/>
            <w:vAlign w:val="bottom"/>
            <w:hideMark/>
          </w:tcPr>
          <w:p w14:paraId="2767D1A8" w14:textId="77777777" w:rsidR="00401CD1" w:rsidRPr="00401CD1" w:rsidRDefault="00401CD1" w:rsidP="00EA60D9">
            <w:pPr>
              <w:ind w:left="90" w:hanging="90"/>
              <w:jc w:val="center"/>
              <w:rPr>
                <w:rFonts w:ascii="Calibri" w:eastAsia="Times New Roman" w:hAnsi="Calibri" w:cs="Times New Roman"/>
                <w:color w:val="000000"/>
              </w:rPr>
            </w:pPr>
            <w:r w:rsidRPr="00401CD1">
              <w:rPr>
                <w:rFonts w:ascii="Calibri" w:eastAsia="Times New Roman" w:hAnsi="Calibri" w:cs="Times New Roman"/>
                <w:color w:val="000000"/>
              </w:rPr>
              <w:t>-13.92%</w:t>
            </w:r>
          </w:p>
        </w:tc>
      </w:tr>
      <w:tr w:rsidR="00401CD1" w:rsidRPr="00401CD1" w14:paraId="6661E1D9" w14:textId="77777777" w:rsidTr="00EA60D9">
        <w:trPr>
          <w:trHeight w:val="276"/>
        </w:trPr>
        <w:tc>
          <w:tcPr>
            <w:tcW w:w="2246" w:type="dxa"/>
            <w:tcBorders>
              <w:top w:val="nil"/>
              <w:left w:val="single" w:sz="4" w:space="0" w:color="auto"/>
              <w:bottom w:val="single" w:sz="4" w:space="0" w:color="auto"/>
              <w:right w:val="single" w:sz="4" w:space="0" w:color="auto"/>
            </w:tcBorders>
            <w:shd w:val="clear" w:color="000000" w:fill="95B3D7"/>
            <w:noWrap/>
            <w:vAlign w:val="bottom"/>
            <w:hideMark/>
          </w:tcPr>
          <w:p w14:paraId="1FA47B5A" w14:textId="77777777" w:rsidR="00401CD1" w:rsidRPr="00401CD1" w:rsidRDefault="00401CD1" w:rsidP="00EA60D9">
            <w:pPr>
              <w:ind w:left="90" w:hanging="90"/>
              <w:jc w:val="center"/>
              <w:rPr>
                <w:rFonts w:ascii="Calibri" w:eastAsia="Times New Roman" w:hAnsi="Calibri" w:cs="Times New Roman"/>
                <w:color w:val="000000"/>
              </w:rPr>
            </w:pPr>
            <w:proofErr w:type="spellStart"/>
            <w:proofErr w:type="gramStart"/>
            <w:r w:rsidRPr="00401CD1">
              <w:rPr>
                <w:rFonts w:ascii="Calibri" w:eastAsia="Times New Roman" w:hAnsi="Calibri" w:cs="Times New Roman"/>
                <w:color w:val="000000"/>
              </w:rPr>
              <w:t>contact</w:t>
            </w:r>
            <w:proofErr w:type="gramEnd"/>
            <w:r w:rsidRPr="00401CD1">
              <w:rPr>
                <w:rFonts w:ascii="Calibri" w:eastAsia="Times New Roman" w:hAnsi="Calibri" w:cs="Times New Roman"/>
                <w:color w:val="000000"/>
              </w:rPr>
              <w:t>_unknown</w:t>
            </w:r>
            <w:proofErr w:type="spellEnd"/>
          </w:p>
        </w:tc>
        <w:tc>
          <w:tcPr>
            <w:tcW w:w="1739" w:type="dxa"/>
            <w:tcBorders>
              <w:top w:val="nil"/>
              <w:left w:val="nil"/>
              <w:bottom w:val="single" w:sz="4" w:space="0" w:color="auto"/>
              <w:right w:val="single" w:sz="4" w:space="0" w:color="auto"/>
            </w:tcBorders>
            <w:shd w:val="clear" w:color="auto" w:fill="auto"/>
            <w:noWrap/>
            <w:vAlign w:val="bottom"/>
            <w:hideMark/>
          </w:tcPr>
          <w:p w14:paraId="041CF7FA" w14:textId="77777777" w:rsidR="00401CD1" w:rsidRPr="00401CD1" w:rsidRDefault="00401CD1" w:rsidP="00EA60D9">
            <w:pPr>
              <w:ind w:left="90" w:hanging="90"/>
              <w:jc w:val="center"/>
              <w:rPr>
                <w:rFonts w:ascii="Calibri" w:eastAsia="Times New Roman" w:hAnsi="Calibri" w:cs="Times New Roman"/>
                <w:color w:val="000000"/>
              </w:rPr>
            </w:pPr>
            <w:r w:rsidRPr="00401CD1">
              <w:rPr>
                <w:rFonts w:ascii="Calibri" w:eastAsia="Times New Roman" w:hAnsi="Calibri" w:cs="Times New Roman"/>
                <w:color w:val="000000"/>
              </w:rPr>
              <w:t>-15.09%</w:t>
            </w:r>
          </w:p>
        </w:tc>
      </w:tr>
      <w:tr w:rsidR="00401CD1" w:rsidRPr="00401CD1" w14:paraId="4727ACC2" w14:textId="77777777" w:rsidTr="00EA60D9">
        <w:trPr>
          <w:trHeight w:val="276"/>
        </w:trPr>
        <w:tc>
          <w:tcPr>
            <w:tcW w:w="2246" w:type="dxa"/>
            <w:tcBorders>
              <w:top w:val="nil"/>
              <w:left w:val="single" w:sz="4" w:space="0" w:color="auto"/>
              <w:bottom w:val="single" w:sz="4" w:space="0" w:color="auto"/>
              <w:right w:val="single" w:sz="4" w:space="0" w:color="auto"/>
            </w:tcBorders>
            <w:shd w:val="clear" w:color="000000" w:fill="95B3D7"/>
            <w:noWrap/>
            <w:vAlign w:val="bottom"/>
            <w:hideMark/>
          </w:tcPr>
          <w:p w14:paraId="54222C3B" w14:textId="77777777" w:rsidR="00401CD1" w:rsidRPr="00401CD1" w:rsidRDefault="00401CD1" w:rsidP="00EA60D9">
            <w:pPr>
              <w:ind w:left="90" w:hanging="90"/>
              <w:jc w:val="center"/>
              <w:rPr>
                <w:rFonts w:ascii="Calibri" w:eastAsia="Times New Roman" w:hAnsi="Calibri" w:cs="Times New Roman"/>
                <w:color w:val="000000"/>
              </w:rPr>
            </w:pPr>
            <w:proofErr w:type="spellStart"/>
            <w:proofErr w:type="gramStart"/>
            <w:r w:rsidRPr="00401CD1">
              <w:rPr>
                <w:rFonts w:ascii="Calibri" w:eastAsia="Times New Roman" w:hAnsi="Calibri" w:cs="Times New Roman"/>
                <w:color w:val="000000"/>
              </w:rPr>
              <w:t>poutcome</w:t>
            </w:r>
            <w:proofErr w:type="gramEnd"/>
            <w:r w:rsidRPr="00401CD1">
              <w:rPr>
                <w:rFonts w:ascii="Calibri" w:eastAsia="Times New Roman" w:hAnsi="Calibri" w:cs="Times New Roman"/>
                <w:color w:val="000000"/>
              </w:rPr>
              <w:t>_unknown</w:t>
            </w:r>
            <w:proofErr w:type="spellEnd"/>
          </w:p>
        </w:tc>
        <w:tc>
          <w:tcPr>
            <w:tcW w:w="1739" w:type="dxa"/>
            <w:tcBorders>
              <w:top w:val="nil"/>
              <w:left w:val="nil"/>
              <w:bottom w:val="single" w:sz="4" w:space="0" w:color="auto"/>
              <w:right w:val="single" w:sz="4" w:space="0" w:color="auto"/>
            </w:tcBorders>
            <w:shd w:val="clear" w:color="auto" w:fill="auto"/>
            <w:noWrap/>
            <w:vAlign w:val="bottom"/>
            <w:hideMark/>
          </w:tcPr>
          <w:p w14:paraId="3E07AA93" w14:textId="77777777" w:rsidR="00401CD1" w:rsidRPr="00401CD1" w:rsidRDefault="00401CD1" w:rsidP="00EA60D9">
            <w:pPr>
              <w:ind w:left="90" w:hanging="90"/>
              <w:jc w:val="center"/>
              <w:rPr>
                <w:rFonts w:ascii="Calibri" w:eastAsia="Times New Roman" w:hAnsi="Calibri" w:cs="Times New Roman"/>
                <w:color w:val="000000"/>
              </w:rPr>
            </w:pPr>
            <w:r w:rsidRPr="00401CD1">
              <w:rPr>
                <w:rFonts w:ascii="Calibri" w:eastAsia="Times New Roman" w:hAnsi="Calibri" w:cs="Times New Roman"/>
                <w:color w:val="000000"/>
              </w:rPr>
              <w:t>-16.69%</w:t>
            </w:r>
          </w:p>
        </w:tc>
      </w:tr>
    </w:tbl>
    <w:p w14:paraId="4C2AF2C4" w14:textId="4C2B1D67" w:rsidR="00EA60D9" w:rsidRPr="00EA60D9" w:rsidRDefault="00EA60D9" w:rsidP="00381A28">
      <w:pPr>
        <w:ind w:right="-720"/>
        <w:rPr>
          <w:rFonts w:ascii="Times New Roman" w:eastAsia="Times New Roman" w:hAnsi="Times New Roman" w:cs="Times New Roman"/>
          <w:sz w:val="20"/>
          <w:szCs w:val="20"/>
        </w:rPr>
      </w:pPr>
    </w:p>
    <w:p w14:paraId="0048BC6C" w14:textId="77777777" w:rsidR="00EA60D9" w:rsidRPr="00A154CD" w:rsidRDefault="00EA60D9" w:rsidP="00EA60D9">
      <w:pPr>
        <w:tabs>
          <w:tab w:val="left" w:pos="2120"/>
        </w:tabs>
        <w:ind w:left="90" w:hanging="90"/>
        <w:rPr>
          <w:rFonts w:ascii="Arial" w:hAnsi="Arial" w:cs="Arial"/>
          <w:sz w:val="20"/>
          <w:szCs w:val="20"/>
        </w:rPr>
      </w:pPr>
    </w:p>
    <w:p w14:paraId="28B69D77" w14:textId="1C3CDA58" w:rsidR="00CE24C3" w:rsidRDefault="0031536B" w:rsidP="003C250F">
      <w:pPr>
        <w:ind w:firstLine="720"/>
        <w:rPr>
          <w:rFonts w:ascii="Arial" w:hAnsi="Arial" w:cs="Arial"/>
          <w:sz w:val="20"/>
          <w:szCs w:val="20"/>
        </w:rPr>
      </w:pPr>
      <w:r w:rsidRPr="00A154CD">
        <w:rPr>
          <w:rFonts w:ascii="Arial" w:hAnsi="Arial" w:cs="Arial"/>
          <w:sz w:val="20"/>
          <w:szCs w:val="20"/>
        </w:rPr>
        <w:t>The attributes with the strongest correlations were (</w:t>
      </w:r>
      <w:proofErr w:type="spellStart"/>
      <w:r w:rsidRPr="00A154CD">
        <w:rPr>
          <w:rFonts w:ascii="Arial" w:hAnsi="Arial" w:cs="Arial"/>
          <w:sz w:val="20"/>
          <w:szCs w:val="20"/>
        </w:rPr>
        <w:t>poutcome</w:t>
      </w:r>
      <w:proofErr w:type="spellEnd"/>
      <w:r w:rsidRPr="00A154CD">
        <w:rPr>
          <w:rFonts w:ascii="Arial" w:hAnsi="Arial" w:cs="Arial"/>
          <w:sz w:val="20"/>
          <w:szCs w:val="20"/>
        </w:rPr>
        <w:t xml:space="preserve"> = true) and (contact = ‘cellular</w:t>
      </w:r>
      <w:proofErr w:type="gramStart"/>
      <w:r w:rsidRPr="00A154CD">
        <w:rPr>
          <w:rFonts w:ascii="Arial" w:hAnsi="Arial" w:cs="Arial"/>
          <w:sz w:val="20"/>
          <w:szCs w:val="20"/>
        </w:rPr>
        <w:t>” )</w:t>
      </w:r>
      <w:proofErr w:type="gramEnd"/>
      <w:r w:rsidRPr="00A154CD">
        <w:rPr>
          <w:rFonts w:ascii="Arial" w:hAnsi="Arial" w:cs="Arial"/>
          <w:sz w:val="20"/>
          <w:szCs w:val="20"/>
        </w:rPr>
        <w:t xml:space="preserve"> with 30.7% and 13.6% correlation, respectively.  These correlations are logical as most people use cell phones as their main contact method and if prior marketing campaigns were successful, the next marketing campaign is more likely to be successful.</w:t>
      </w:r>
      <w:r>
        <w:rPr>
          <w:rFonts w:ascii="Arial" w:hAnsi="Arial" w:cs="Arial"/>
          <w:sz w:val="20"/>
          <w:szCs w:val="20"/>
        </w:rPr>
        <w:t xml:space="preserve"> V</w:t>
      </w:r>
      <w:r w:rsidR="00CE24C3">
        <w:rPr>
          <w:rFonts w:ascii="Arial" w:hAnsi="Arial" w:cs="Arial"/>
          <w:sz w:val="20"/>
          <w:szCs w:val="20"/>
        </w:rPr>
        <w:t>ariables</w:t>
      </w:r>
      <w:r>
        <w:rPr>
          <w:rFonts w:ascii="Arial" w:hAnsi="Arial" w:cs="Arial"/>
          <w:sz w:val="20"/>
          <w:szCs w:val="20"/>
        </w:rPr>
        <w:t xml:space="preserve"> were checked for </w:t>
      </w:r>
      <w:r w:rsidR="00CE24C3">
        <w:rPr>
          <w:rFonts w:ascii="Arial" w:hAnsi="Arial" w:cs="Arial"/>
          <w:sz w:val="20"/>
          <w:szCs w:val="20"/>
        </w:rPr>
        <w:t xml:space="preserve">high covariance to prevent </w:t>
      </w:r>
      <w:proofErr w:type="spellStart"/>
      <w:r w:rsidR="00CE24C3">
        <w:rPr>
          <w:rFonts w:ascii="Arial" w:hAnsi="Arial" w:cs="Arial"/>
          <w:sz w:val="20"/>
          <w:szCs w:val="20"/>
        </w:rPr>
        <w:t>overfit</w:t>
      </w:r>
      <w:proofErr w:type="spellEnd"/>
      <w:r w:rsidR="00CE24C3">
        <w:rPr>
          <w:rFonts w:ascii="Arial" w:hAnsi="Arial" w:cs="Arial"/>
          <w:sz w:val="20"/>
          <w:szCs w:val="20"/>
        </w:rPr>
        <w:t xml:space="preserve">, but there were not any. </w:t>
      </w:r>
    </w:p>
    <w:p w14:paraId="24843D7C" w14:textId="77777777" w:rsidR="00CE24C3" w:rsidRDefault="00CE24C3" w:rsidP="00EA60D9">
      <w:pPr>
        <w:tabs>
          <w:tab w:val="left" w:pos="2120"/>
        </w:tabs>
        <w:ind w:left="90" w:hanging="90"/>
        <w:rPr>
          <w:rFonts w:ascii="Arial" w:hAnsi="Arial" w:cs="Arial"/>
          <w:sz w:val="20"/>
          <w:szCs w:val="20"/>
        </w:rPr>
      </w:pPr>
    </w:p>
    <w:p w14:paraId="6BDC9E66" w14:textId="2DB9951C" w:rsidR="00CE24C3" w:rsidRDefault="00B70B53" w:rsidP="00EA60D9">
      <w:pPr>
        <w:tabs>
          <w:tab w:val="left" w:pos="2120"/>
        </w:tabs>
        <w:ind w:left="90" w:hanging="90"/>
        <w:rPr>
          <w:rFonts w:ascii="Arial" w:hAnsi="Arial" w:cs="Arial"/>
          <w:sz w:val="20"/>
          <w:szCs w:val="20"/>
        </w:rPr>
      </w:pPr>
      <w:r>
        <w:rPr>
          <w:rFonts w:ascii="Arial" w:hAnsi="Arial" w:cs="Arial"/>
          <w:b/>
          <w:sz w:val="20"/>
          <w:szCs w:val="20"/>
          <w:u w:val="single"/>
        </w:rPr>
        <w:br w:type="column"/>
      </w:r>
      <w:r w:rsidR="00CE24C3" w:rsidRPr="00FA5E7B">
        <w:rPr>
          <w:rFonts w:ascii="Arial" w:hAnsi="Arial" w:cs="Arial"/>
          <w:b/>
          <w:sz w:val="20"/>
          <w:szCs w:val="20"/>
          <w:u w:val="single"/>
        </w:rPr>
        <w:lastRenderedPageBreak/>
        <w:t>Exploratory Data Analysis</w:t>
      </w:r>
      <w:r w:rsidR="00CE24C3" w:rsidRPr="00E85AD3">
        <w:rPr>
          <w:rFonts w:ascii="Arial" w:hAnsi="Arial" w:cs="Arial"/>
          <w:sz w:val="20"/>
          <w:szCs w:val="20"/>
        </w:rPr>
        <w:t>:</w:t>
      </w:r>
    </w:p>
    <w:p w14:paraId="39760F0E" w14:textId="39503B40" w:rsidR="00E85AD3" w:rsidRDefault="00B70B53" w:rsidP="00EA60D9">
      <w:pPr>
        <w:tabs>
          <w:tab w:val="left" w:pos="2120"/>
        </w:tabs>
        <w:ind w:left="90" w:hanging="90"/>
        <w:rPr>
          <w:rFonts w:ascii="Arial" w:hAnsi="Arial" w:cs="Arial"/>
          <w:sz w:val="20"/>
          <w:szCs w:val="20"/>
        </w:rPr>
      </w:pPr>
      <w:r w:rsidRPr="00487756">
        <w:rPr>
          <w:rFonts w:ascii="Arial" w:hAnsi="Arial" w:cs="Arial"/>
          <w:noProof/>
          <w:sz w:val="20"/>
          <w:szCs w:val="20"/>
        </w:rPr>
        <mc:AlternateContent>
          <mc:Choice Requires="wps">
            <w:drawing>
              <wp:anchor distT="0" distB="0" distL="114300" distR="114300" simplePos="0" relativeHeight="251664384" behindDoc="1" locked="0" layoutInCell="1" allowOverlap="1" wp14:anchorId="25BBA9AE" wp14:editId="33EBB83F">
                <wp:simplePos x="0" y="0"/>
                <wp:positionH relativeFrom="column">
                  <wp:posOffset>0</wp:posOffset>
                </wp:positionH>
                <wp:positionV relativeFrom="paragraph">
                  <wp:posOffset>82550</wp:posOffset>
                </wp:positionV>
                <wp:extent cx="5943600" cy="2057400"/>
                <wp:effectExtent l="50800" t="25400" r="76200" b="101600"/>
                <wp:wrapNone/>
                <wp:docPr id="1" name="Rectangle 1"/>
                <wp:cNvGraphicFramePr/>
                <a:graphic xmlns:a="http://schemas.openxmlformats.org/drawingml/2006/main">
                  <a:graphicData uri="http://schemas.microsoft.com/office/word/2010/wordprocessingShape">
                    <wps:wsp>
                      <wps:cNvSpPr/>
                      <wps:spPr>
                        <a:xfrm>
                          <a:off x="0" y="0"/>
                          <a:ext cx="5943600" cy="2057400"/>
                        </a:xfrm>
                        <a:prstGeom prst="rect">
                          <a:avLst/>
                        </a:prstGeom>
                        <a:noFill/>
                        <a:ln w="19050"/>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6.5pt;width:468pt;height:16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" filled="f" strokecolor="#4579b8 [3044]" strokeweight="1.5pt">
                <v:shadow on="t" opacity="22937f" mv:blur="40000f" origin=",.5" offset="0,23000emu"/>
              </v:rect>
            </w:pict>
          </mc:Fallback>
        </mc:AlternateContent>
      </w:r>
    </w:p>
    <w:p w14:paraId="012C65C7" w14:textId="2ADB476F" w:rsidR="00E85AD3" w:rsidRPr="00B70B53" w:rsidRDefault="00B70B53" w:rsidP="00AC0E8E">
      <w:pPr>
        <w:tabs>
          <w:tab w:val="left" w:pos="2120"/>
        </w:tabs>
        <w:ind w:left="90" w:firstLine="360"/>
        <w:rPr>
          <w:rFonts w:ascii="Arial" w:hAnsi="Arial" w:cs="Arial"/>
          <w:b/>
          <w:sz w:val="20"/>
          <w:szCs w:val="20"/>
          <w:u w:val="single"/>
        </w:rPr>
      </w:pPr>
      <w:r w:rsidRPr="00B70B53">
        <w:rPr>
          <w:rFonts w:ascii="Arial" w:hAnsi="Arial" w:cs="Arial"/>
          <w:b/>
          <w:sz w:val="20"/>
          <w:szCs w:val="20"/>
          <w:u w:val="single"/>
        </w:rPr>
        <w:t>Principal component analysis</w:t>
      </w:r>
    </w:p>
    <w:p w14:paraId="17AFF288" w14:textId="0C7E6565" w:rsidR="00CE24C3" w:rsidRPr="00CE24C3" w:rsidRDefault="002C10D0" w:rsidP="00EA60D9">
      <w:pPr>
        <w:tabs>
          <w:tab w:val="left" w:pos="2120"/>
        </w:tabs>
        <w:ind w:left="90" w:hanging="90"/>
        <w:rPr>
          <w:rFonts w:ascii="Arial" w:hAnsi="Arial" w:cs="Arial"/>
          <w:sz w:val="20"/>
          <w:szCs w:val="20"/>
          <w:u w:val="single"/>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159A4D75" wp14:editId="290537CC">
                <wp:simplePos x="0" y="0"/>
                <wp:positionH relativeFrom="column">
                  <wp:posOffset>2857500</wp:posOffset>
                </wp:positionH>
                <wp:positionV relativeFrom="paragraph">
                  <wp:posOffset>19050</wp:posOffset>
                </wp:positionV>
                <wp:extent cx="2971800" cy="1371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971800" cy="1371600"/>
                        </a:xfrm>
                        <a:prstGeom prst="rect">
                          <a:avLst/>
                        </a:prstGeom>
                        <a:noFill/>
                        <a:ln w="6350">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FDD0BF" w14:textId="77777777" w:rsidR="00EF4685" w:rsidRDefault="00EF4685" w:rsidP="00E85AD3">
                            <w:pPr>
                              <w:rPr>
                                <w:rFonts w:ascii="Arial" w:hAnsi="Arial" w:cs="Arial"/>
                                <w:sz w:val="20"/>
                                <w:szCs w:val="20"/>
                              </w:rPr>
                            </w:pPr>
                            <w:proofErr w:type="spellStart"/>
                            <w:proofErr w:type="gramStart"/>
                            <w:r w:rsidRPr="0090458E">
                              <w:rPr>
                                <w:rFonts w:ascii="Arial" w:hAnsi="Arial" w:cs="Arial"/>
                                <w:sz w:val="20"/>
                                <w:szCs w:val="20"/>
                              </w:rPr>
                              <w:t>StandardScaler</w:t>
                            </w:r>
                            <w:proofErr w:type="spellEnd"/>
                            <w:r w:rsidRPr="0090458E">
                              <w:rPr>
                                <w:rFonts w:ascii="Arial" w:hAnsi="Arial" w:cs="Arial"/>
                                <w:sz w:val="20"/>
                                <w:szCs w:val="20"/>
                              </w:rPr>
                              <w:t>(</w:t>
                            </w:r>
                            <w:proofErr w:type="gramEnd"/>
                            <w:r w:rsidRPr="0090458E">
                              <w:rPr>
                                <w:rFonts w:ascii="Arial" w:hAnsi="Arial" w:cs="Arial"/>
                                <w:sz w:val="20"/>
                                <w:szCs w:val="20"/>
                              </w:rPr>
                              <w:t>) needs to run on the</w:t>
                            </w:r>
                            <w:r>
                              <w:rPr>
                                <w:rFonts w:ascii="Arial" w:hAnsi="Arial" w:cs="Arial"/>
                                <w:sz w:val="20"/>
                                <w:szCs w:val="20"/>
                              </w:rPr>
                              <w:t xml:space="preserve"> data frame features prior to PCA. </w:t>
                            </w:r>
                          </w:p>
                          <w:p w14:paraId="353E0747" w14:textId="77777777" w:rsidR="00EF4685" w:rsidRDefault="00EF4685" w:rsidP="00E85AD3">
                            <w:pPr>
                              <w:rPr>
                                <w:rFonts w:ascii="Arial" w:hAnsi="Arial" w:cs="Arial"/>
                                <w:sz w:val="20"/>
                                <w:szCs w:val="20"/>
                              </w:rPr>
                            </w:pPr>
                          </w:p>
                          <w:p w14:paraId="27AA0B1B" w14:textId="04C52403" w:rsidR="00EF4685" w:rsidRPr="0090458E" w:rsidRDefault="00EF4685" w:rsidP="00E85AD3">
                            <w:pPr>
                              <w:rPr>
                                <w:rFonts w:ascii="Arial" w:hAnsi="Arial" w:cs="Arial"/>
                                <w:sz w:val="20"/>
                                <w:szCs w:val="20"/>
                              </w:rPr>
                            </w:pPr>
                            <w:r>
                              <w:rPr>
                                <w:rFonts w:ascii="Arial" w:hAnsi="Arial" w:cs="Arial"/>
                                <w:sz w:val="20"/>
                                <w:szCs w:val="20"/>
                              </w:rPr>
                              <w:t xml:space="preserve">PCA identifies important features, which are features that have high variances.  There are 7 features that have large variances. As a result, PCA was set to </w:t>
                            </w:r>
                            <w:proofErr w:type="gramStart"/>
                            <w:r>
                              <w:rPr>
                                <w:rFonts w:ascii="Arial" w:hAnsi="Arial" w:cs="Arial"/>
                                <w:sz w:val="20"/>
                                <w:szCs w:val="20"/>
                              </w:rPr>
                              <w:t>PCA(</w:t>
                            </w:r>
                            <w:proofErr w:type="spellStart"/>
                            <w:proofErr w:type="gramEnd"/>
                            <w:r>
                              <w:rPr>
                                <w:rFonts w:ascii="Arial" w:hAnsi="Arial" w:cs="Arial"/>
                                <w:sz w:val="20"/>
                                <w:szCs w:val="20"/>
                              </w:rPr>
                              <w:t>n_components</w:t>
                            </w:r>
                            <w:proofErr w:type="spellEnd"/>
                            <w:r>
                              <w:rPr>
                                <w:rFonts w:ascii="Arial" w:hAnsi="Arial" w:cs="Arial"/>
                                <w:sz w:val="20"/>
                                <w:szCs w:val="20"/>
                              </w:rPr>
                              <w:t xml:space="preserve"> = 7) for our classification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7" type="#_x0000_t202" style="position:absolute;left:0;text-align:left;margin-left:225pt;margin-top:1.5pt;width:234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" filled="f" stroked="f" strokeweight=".5pt">
                <v:textbox>
                  <w:txbxContent>
                    <w:p w14:paraId="45FDD0BF" w14:textId="77777777" w:rsidR="00CA1A13" w:rsidRDefault="00CA1A13" w:rsidP="00E85AD3">
                      <w:pPr>
                        <w:rPr>
                          <w:rFonts w:ascii="Arial" w:hAnsi="Arial" w:cs="Arial"/>
                          <w:sz w:val="20"/>
                          <w:szCs w:val="20"/>
                        </w:rPr>
                      </w:pPr>
                      <w:proofErr w:type="spellStart"/>
                      <w:proofErr w:type="gramStart"/>
                      <w:r w:rsidRPr="0090458E">
                        <w:rPr>
                          <w:rFonts w:ascii="Arial" w:hAnsi="Arial" w:cs="Arial"/>
                          <w:sz w:val="20"/>
                          <w:szCs w:val="20"/>
                        </w:rPr>
                        <w:t>StandardScaler</w:t>
                      </w:r>
                      <w:proofErr w:type="spellEnd"/>
                      <w:r w:rsidRPr="0090458E">
                        <w:rPr>
                          <w:rFonts w:ascii="Arial" w:hAnsi="Arial" w:cs="Arial"/>
                          <w:sz w:val="20"/>
                          <w:szCs w:val="20"/>
                        </w:rPr>
                        <w:t>(</w:t>
                      </w:r>
                      <w:proofErr w:type="gramEnd"/>
                      <w:r w:rsidRPr="0090458E">
                        <w:rPr>
                          <w:rFonts w:ascii="Arial" w:hAnsi="Arial" w:cs="Arial"/>
                          <w:sz w:val="20"/>
                          <w:szCs w:val="20"/>
                        </w:rPr>
                        <w:t>) needs to run on the</w:t>
                      </w:r>
                      <w:r>
                        <w:rPr>
                          <w:rFonts w:ascii="Arial" w:hAnsi="Arial" w:cs="Arial"/>
                          <w:sz w:val="20"/>
                          <w:szCs w:val="20"/>
                        </w:rPr>
                        <w:t xml:space="preserve"> data frame features prior to PCA. </w:t>
                      </w:r>
                    </w:p>
                    <w:p w14:paraId="353E0747" w14:textId="77777777" w:rsidR="00CA1A13" w:rsidRDefault="00CA1A13" w:rsidP="00E85AD3">
                      <w:pPr>
                        <w:rPr>
                          <w:rFonts w:ascii="Arial" w:hAnsi="Arial" w:cs="Arial"/>
                          <w:sz w:val="20"/>
                          <w:szCs w:val="20"/>
                        </w:rPr>
                      </w:pPr>
                    </w:p>
                    <w:p w14:paraId="27AA0B1B" w14:textId="04C52403" w:rsidR="00CA1A13" w:rsidRPr="0090458E" w:rsidRDefault="00CA1A13" w:rsidP="00E85AD3">
                      <w:pPr>
                        <w:rPr>
                          <w:rFonts w:ascii="Arial" w:hAnsi="Arial" w:cs="Arial"/>
                          <w:sz w:val="20"/>
                          <w:szCs w:val="20"/>
                        </w:rPr>
                      </w:pPr>
                      <w:r>
                        <w:rPr>
                          <w:rFonts w:ascii="Arial" w:hAnsi="Arial" w:cs="Arial"/>
                          <w:sz w:val="20"/>
                          <w:szCs w:val="20"/>
                        </w:rPr>
                        <w:t xml:space="preserve">PCA identifies important </w:t>
                      </w:r>
                      <w:r w:rsidR="00022BD7">
                        <w:rPr>
                          <w:rFonts w:ascii="Arial" w:hAnsi="Arial" w:cs="Arial"/>
                          <w:sz w:val="20"/>
                          <w:szCs w:val="20"/>
                        </w:rPr>
                        <w:t>features, which</w:t>
                      </w:r>
                      <w:r>
                        <w:rPr>
                          <w:rFonts w:ascii="Arial" w:hAnsi="Arial" w:cs="Arial"/>
                          <w:sz w:val="20"/>
                          <w:szCs w:val="20"/>
                        </w:rPr>
                        <w:t xml:space="preserve"> are features that have high variance</w:t>
                      </w:r>
                      <w:r w:rsidR="00022BD7">
                        <w:rPr>
                          <w:rFonts w:ascii="Arial" w:hAnsi="Arial" w:cs="Arial"/>
                          <w:sz w:val="20"/>
                          <w:szCs w:val="20"/>
                        </w:rPr>
                        <w:t>s</w:t>
                      </w:r>
                      <w:r>
                        <w:rPr>
                          <w:rFonts w:ascii="Arial" w:hAnsi="Arial" w:cs="Arial"/>
                          <w:sz w:val="20"/>
                          <w:szCs w:val="20"/>
                        </w:rPr>
                        <w:t xml:space="preserve">.  There are 7 features that have large variances. As a result, PCA was set to </w:t>
                      </w:r>
                      <w:proofErr w:type="gramStart"/>
                      <w:r>
                        <w:rPr>
                          <w:rFonts w:ascii="Arial" w:hAnsi="Arial" w:cs="Arial"/>
                          <w:sz w:val="20"/>
                          <w:szCs w:val="20"/>
                        </w:rPr>
                        <w:t>PCA(</w:t>
                      </w:r>
                      <w:proofErr w:type="spellStart"/>
                      <w:proofErr w:type="gramEnd"/>
                      <w:r>
                        <w:rPr>
                          <w:rFonts w:ascii="Arial" w:hAnsi="Arial" w:cs="Arial"/>
                          <w:sz w:val="20"/>
                          <w:szCs w:val="20"/>
                        </w:rPr>
                        <w:t>n_components</w:t>
                      </w:r>
                      <w:proofErr w:type="spellEnd"/>
                      <w:r>
                        <w:rPr>
                          <w:rFonts w:ascii="Arial" w:hAnsi="Arial" w:cs="Arial"/>
                          <w:sz w:val="20"/>
                          <w:szCs w:val="20"/>
                        </w:rPr>
                        <w:t xml:space="preserve"> = 7) for our classification models.</w:t>
                      </w:r>
                    </w:p>
                  </w:txbxContent>
                </v:textbox>
                <w10:wrap type="square"/>
              </v:shape>
            </w:pict>
          </mc:Fallback>
        </mc:AlternateContent>
      </w:r>
      <w:r w:rsidRPr="002C10D0">
        <w:rPr>
          <w:noProof/>
        </w:rPr>
        <w:drawing>
          <wp:inline distT="0" distB="0" distL="0" distR="0" wp14:anchorId="32E368ED" wp14:editId="540BCD14">
            <wp:extent cx="2739325" cy="1874961"/>
            <wp:effectExtent l="0" t="0" r="4445" b="508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9686" cy="1875208"/>
                    </a:xfrm>
                    <a:prstGeom prst="rect">
                      <a:avLst/>
                    </a:prstGeom>
                    <a:noFill/>
                    <a:ln>
                      <a:noFill/>
                    </a:ln>
                  </pic:spPr>
                </pic:pic>
              </a:graphicData>
            </a:graphic>
          </wp:inline>
        </w:drawing>
      </w:r>
    </w:p>
    <w:p w14:paraId="6DB050C5" w14:textId="5D733054" w:rsidR="00CE24C3" w:rsidRDefault="00F54774" w:rsidP="00EA60D9">
      <w:pPr>
        <w:tabs>
          <w:tab w:val="left" w:pos="2120"/>
        </w:tabs>
        <w:ind w:left="90" w:hanging="90"/>
        <w:rPr>
          <w:rFonts w:ascii="Arial" w:hAnsi="Arial" w:cs="Arial"/>
          <w:sz w:val="20"/>
          <w:szCs w:val="20"/>
        </w:rPr>
      </w:pPr>
      <w:r w:rsidRPr="00487756">
        <w:rPr>
          <w:rFonts w:ascii="Arial" w:hAnsi="Arial" w:cs="Arial"/>
          <w:noProof/>
          <w:sz w:val="20"/>
          <w:szCs w:val="20"/>
        </w:rPr>
        <mc:AlternateContent>
          <mc:Choice Requires="wps">
            <w:drawing>
              <wp:anchor distT="0" distB="0" distL="114300" distR="114300" simplePos="0" relativeHeight="251670528" behindDoc="1" locked="0" layoutInCell="1" allowOverlap="1" wp14:anchorId="0AF0F2BB" wp14:editId="6FF9D595">
                <wp:simplePos x="0" y="0"/>
                <wp:positionH relativeFrom="column">
                  <wp:posOffset>0</wp:posOffset>
                </wp:positionH>
                <wp:positionV relativeFrom="paragraph">
                  <wp:posOffset>82550</wp:posOffset>
                </wp:positionV>
                <wp:extent cx="5943600" cy="4000500"/>
                <wp:effectExtent l="50800" t="25400" r="76200" b="114300"/>
                <wp:wrapNone/>
                <wp:docPr id="16" name="Rectangle 16"/>
                <wp:cNvGraphicFramePr/>
                <a:graphic xmlns:a="http://schemas.openxmlformats.org/drawingml/2006/main">
                  <a:graphicData uri="http://schemas.microsoft.com/office/word/2010/wordprocessingShape">
                    <wps:wsp>
                      <wps:cNvSpPr/>
                      <wps:spPr>
                        <a:xfrm>
                          <a:off x="0" y="0"/>
                          <a:ext cx="5943600" cy="4000500"/>
                        </a:xfrm>
                        <a:prstGeom prst="rect">
                          <a:avLst/>
                        </a:prstGeom>
                        <a:noFill/>
                        <a:ln w="19050"/>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0;margin-top:6.5pt;width:468pt;height:3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" filled="f" strokecolor="#4579b8 [3044]" strokeweight="1.5pt">
                <v:shadow on="t" opacity="22937f" mv:blur="40000f" origin=",.5" offset="0,23000emu"/>
              </v:rect>
            </w:pict>
          </mc:Fallback>
        </mc:AlternateContent>
      </w:r>
    </w:p>
    <w:p w14:paraId="75081B61" w14:textId="61523A33" w:rsidR="00B70B53" w:rsidRPr="00AC0E8E" w:rsidRDefault="00AC0E8E" w:rsidP="00AC0E8E">
      <w:pPr>
        <w:tabs>
          <w:tab w:val="left" w:pos="2120"/>
        </w:tabs>
        <w:ind w:left="180" w:hanging="90"/>
        <w:rPr>
          <w:rFonts w:ascii="Arial" w:hAnsi="Arial" w:cs="Arial"/>
          <w:b/>
          <w:sz w:val="20"/>
          <w:szCs w:val="20"/>
          <w:u w:val="single"/>
        </w:rPr>
      </w:pPr>
      <w:r>
        <w:rPr>
          <w:rFonts w:ascii="Arial" w:hAnsi="Arial" w:cs="Arial"/>
          <w:sz w:val="20"/>
          <w:szCs w:val="20"/>
        </w:rPr>
        <w:t xml:space="preserve">       </w:t>
      </w:r>
      <w:r w:rsidRPr="00AC0E8E">
        <w:rPr>
          <w:rFonts w:ascii="Arial" w:hAnsi="Arial" w:cs="Arial"/>
          <w:b/>
          <w:sz w:val="20"/>
          <w:szCs w:val="20"/>
          <w:u w:val="single"/>
        </w:rPr>
        <w:t>Poutcome_success</w:t>
      </w:r>
    </w:p>
    <w:p w14:paraId="0CDBED63" w14:textId="5746BE27" w:rsidR="002C03EF" w:rsidRDefault="0067261C" w:rsidP="002C03EF">
      <w:pPr>
        <w:tabs>
          <w:tab w:val="left" w:pos="2120"/>
        </w:tabs>
        <w:ind w:left="90" w:hanging="90"/>
        <w:rPr>
          <w:rFonts w:ascii="Arial" w:hAnsi="Arial" w:cs="Arial"/>
          <w:sz w:val="20"/>
          <w:szCs w:val="20"/>
        </w:rPr>
      </w:pPr>
      <w:r w:rsidRPr="0067261C">
        <w:rPr>
          <w:noProof/>
        </w:rPr>
        <w:drawing>
          <wp:anchor distT="0" distB="0" distL="114300" distR="114300" simplePos="0" relativeHeight="251667456" behindDoc="0" locked="0" layoutInCell="1" allowOverlap="1" wp14:anchorId="598A63E5" wp14:editId="7C11C9EF">
            <wp:simplePos x="0" y="0"/>
            <wp:positionH relativeFrom="column">
              <wp:posOffset>3543300</wp:posOffset>
            </wp:positionH>
            <wp:positionV relativeFrom="paragraph">
              <wp:posOffset>133350</wp:posOffset>
            </wp:positionV>
            <wp:extent cx="2286000" cy="3537251"/>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3537251"/>
                    </a:xfrm>
                    <a:prstGeom prst="rect">
                      <a:avLst/>
                    </a:prstGeom>
                    <a:noFill/>
                    <a:ln>
                      <a:noFill/>
                    </a:ln>
                  </pic:spPr>
                </pic:pic>
              </a:graphicData>
            </a:graphic>
            <wp14:sizeRelH relativeFrom="page">
              <wp14:pctWidth>0</wp14:pctWidth>
            </wp14:sizeRelH>
            <wp14:sizeRelV relativeFrom="page">
              <wp14:pctHeight>0</wp14:pctHeight>
            </wp14:sizeRelV>
          </wp:anchor>
        </w:drawing>
      </w:r>
      <w:r w:rsidR="003E6F5A" w:rsidRPr="002C10D0">
        <w:rPr>
          <w:noProof/>
        </w:rPr>
        <w:drawing>
          <wp:anchor distT="0" distB="0" distL="114300" distR="114300" simplePos="0" relativeHeight="251666432" behindDoc="0" locked="0" layoutInCell="1" allowOverlap="1" wp14:anchorId="66BBDE3A" wp14:editId="33EB6155">
            <wp:simplePos x="0" y="0"/>
            <wp:positionH relativeFrom="column">
              <wp:posOffset>0</wp:posOffset>
            </wp:positionH>
            <wp:positionV relativeFrom="paragraph">
              <wp:posOffset>1905</wp:posOffset>
            </wp:positionV>
            <wp:extent cx="3327400" cy="2531745"/>
            <wp:effectExtent l="0" t="0" r="0" b="8255"/>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7400" cy="2531745"/>
                    </a:xfrm>
                    <a:prstGeom prst="rect">
                      <a:avLst/>
                    </a:prstGeom>
                    <a:noFill/>
                    <a:ln>
                      <a:noFill/>
                    </a:ln>
                  </pic:spPr>
                </pic:pic>
              </a:graphicData>
            </a:graphic>
            <wp14:sizeRelH relativeFrom="page">
              <wp14:pctWidth>0</wp14:pctWidth>
            </wp14:sizeRelH>
            <wp14:sizeRelV relativeFrom="page">
              <wp14:pctHeight>0</wp14:pctHeight>
            </wp14:sizeRelV>
          </wp:anchor>
        </w:drawing>
      </w:r>
      <w:r w:rsidR="002C03EF">
        <w:rPr>
          <w:rFonts w:ascii="Arial" w:hAnsi="Arial" w:cs="Arial"/>
          <w:sz w:val="20"/>
          <w:szCs w:val="20"/>
        </w:rPr>
        <w:t xml:space="preserve"> </w:t>
      </w:r>
    </w:p>
    <w:p w14:paraId="113D9D33" w14:textId="10D85ED5" w:rsidR="008B7185" w:rsidRPr="00FA5E7B" w:rsidRDefault="0067261C" w:rsidP="00F3698D">
      <w:pPr>
        <w:tabs>
          <w:tab w:val="left" w:pos="2120"/>
        </w:tabs>
        <w:rPr>
          <w:rFonts w:ascii="Arial" w:hAnsi="Arial" w:cs="Arial"/>
          <w:sz w:val="20"/>
          <w:szCs w:val="20"/>
          <w:u w:val="single"/>
        </w:rPr>
      </w:pPr>
      <w:r>
        <w:rPr>
          <w:rFonts w:ascii="Arial" w:hAnsi="Arial" w:cs="Arial"/>
          <w:b/>
          <w:noProof/>
          <w:sz w:val="20"/>
          <w:szCs w:val="20"/>
          <w:u w:val="single"/>
        </w:rPr>
        <mc:AlternateContent>
          <mc:Choice Requires="wps">
            <w:drawing>
              <wp:anchor distT="0" distB="0" distL="114300" distR="114300" simplePos="0" relativeHeight="251668480" behindDoc="0" locked="0" layoutInCell="1" allowOverlap="1" wp14:anchorId="7474D4D2" wp14:editId="3CE48E0C">
                <wp:simplePos x="0" y="0"/>
                <wp:positionH relativeFrom="column">
                  <wp:posOffset>228600</wp:posOffset>
                </wp:positionH>
                <wp:positionV relativeFrom="paragraph">
                  <wp:posOffset>2387600</wp:posOffset>
                </wp:positionV>
                <wp:extent cx="2971800" cy="8001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2971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BA1D3B" w14:textId="4CE94C25" w:rsidR="00EF4685" w:rsidRDefault="00EF4685">
                            <w:pPr>
                              <w:rPr>
                                <w:rFonts w:ascii="Arial" w:hAnsi="Arial"/>
                                <w:sz w:val="20"/>
                                <w:szCs w:val="20"/>
                              </w:rPr>
                            </w:pPr>
                            <w:proofErr w:type="spellStart"/>
                            <w:r w:rsidRPr="003C250F">
                              <w:rPr>
                                <w:rFonts w:ascii="Arial" w:hAnsi="Arial"/>
                                <w:sz w:val="20"/>
                                <w:szCs w:val="20"/>
                              </w:rPr>
                              <w:t>P</w:t>
                            </w:r>
                            <w:r>
                              <w:rPr>
                                <w:rFonts w:ascii="Arial" w:hAnsi="Arial"/>
                                <w:sz w:val="20"/>
                                <w:szCs w:val="20"/>
                              </w:rPr>
                              <w:t>outcome_successful</w:t>
                            </w:r>
                            <w:proofErr w:type="spellEnd"/>
                            <w:r>
                              <w:rPr>
                                <w:rFonts w:ascii="Arial" w:hAnsi="Arial"/>
                                <w:sz w:val="20"/>
                                <w:szCs w:val="20"/>
                              </w:rPr>
                              <w:t xml:space="preserve"> was an effective predictor of term deposits with a success rate of 64.7 %. </w:t>
                            </w:r>
                          </w:p>
                          <w:p w14:paraId="2C1E1AB1" w14:textId="77777777" w:rsidR="00EF4685" w:rsidRDefault="00EF4685">
                            <w:pPr>
                              <w:rPr>
                                <w:rFonts w:ascii="Arial" w:hAnsi="Arial"/>
                                <w:sz w:val="20"/>
                                <w:szCs w:val="20"/>
                              </w:rPr>
                            </w:pPr>
                          </w:p>
                          <w:p w14:paraId="6EE01054" w14:textId="11261E71" w:rsidR="00EF4685" w:rsidRDefault="00EF4685">
                            <w:pPr>
                              <w:rPr>
                                <w:rFonts w:ascii="Arial" w:hAnsi="Arial"/>
                                <w:sz w:val="20"/>
                                <w:szCs w:val="20"/>
                              </w:rPr>
                            </w:pPr>
                            <w:r>
                              <w:rPr>
                                <w:rFonts w:ascii="Arial" w:hAnsi="Arial"/>
                                <w:sz w:val="20"/>
                                <w:szCs w:val="20"/>
                              </w:rPr>
                              <w:t xml:space="preserve">18.5 % of term deposits had </w:t>
                            </w:r>
                            <w:proofErr w:type="spellStart"/>
                            <w:r>
                              <w:rPr>
                                <w:rFonts w:ascii="Arial" w:hAnsi="Arial"/>
                                <w:sz w:val="20"/>
                                <w:szCs w:val="20"/>
                              </w:rPr>
                              <w:t>outcome_success</w:t>
                            </w:r>
                            <w:proofErr w:type="spellEnd"/>
                            <w:r>
                              <w:rPr>
                                <w:rFonts w:ascii="Arial" w:hAnsi="Arial"/>
                                <w:sz w:val="20"/>
                                <w:szCs w:val="20"/>
                              </w:rPr>
                              <w:t>.</w:t>
                            </w:r>
                          </w:p>
                          <w:p w14:paraId="3ACF0EBD" w14:textId="77777777" w:rsidR="00EF4685" w:rsidRDefault="00EF4685">
                            <w:pPr>
                              <w:rPr>
                                <w:rFonts w:ascii="Arial" w:hAnsi="Arial"/>
                                <w:sz w:val="20"/>
                                <w:szCs w:val="20"/>
                              </w:rPr>
                            </w:pPr>
                          </w:p>
                          <w:p w14:paraId="34754007" w14:textId="77777777" w:rsidR="00EF4685" w:rsidRDefault="00EF4685">
                            <w:pPr>
                              <w:rPr>
                                <w:rFonts w:ascii="Arial" w:hAnsi="Arial"/>
                                <w:sz w:val="20"/>
                                <w:szCs w:val="20"/>
                              </w:rPr>
                            </w:pPr>
                          </w:p>
                          <w:p w14:paraId="44B36E36" w14:textId="77777777" w:rsidR="00EF4685" w:rsidRDefault="00EF4685">
                            <w:pPr>
                              <w:rPr>
                                <w:rFonts w:ascii="Arial" w:hAnsi="Arial"/>
                                <w:sz w:val="20"/>
                                <w:szCs w:val="20"/>
                              </w:rPr>
                            </w:pPr>
                          </w:p>
                          <w:p w14:paraId="09213EF9" w14:textId="77777777" w:rsidR="00EF4685" w:rsidRPr="003C250F" w:rsidRDefault="00EF4685">
                            <w:pPr>
                              <w:rPr>
                                <w:rFonts w:ascii="Arial" w:hAnsi="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18pt;margin-top:188pt;width:234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" filled="f" stroked="f">
                <v:textbox>
                  <w:txbxContent>
                    <w:p w14:paraId="52BA1D3B" w14:textId="4CE94C25" w:rsidR="00627185" w:rsidRDefault="00627185">
                      <w:pPr>
                        <w:rPr>
                          <w:rFonts w:ascii="Arial" w:hAnsi="Arial"/>
                          <w:sz w:val="20"/>
                          <w:szCs w:val="20"/>
                        </w:rPr>
                      </w:pPr>
                      <w:proofErr w:type="spellStart"/>
                      <w:r w:rsidRPr="003C250F">
                        <w:rPr>
                          <w:rFonts w:ascii="Arial" w:hAnsi="Arial"/>
                          <w:sz w:val="20"/>
                          <w:szCs w:val="20"/>
                        </w:rPr>
                        <w:t>P</w:t>
                      </w:r>
                      <w:r>
                        <w:rPr>
                          <w:rFonts w:ascii="Arial" w:hAnsi="Arial"/>
                          <w:sz w:val="20"/>
                          <w:szCs w:val="20"/>
                        </w:rPr>
                        <w:t>outcome_successful</w:t>
                      </w:r>
                      <w:proofErr w:type="spellEnd"/>
                      <w:r>
                        <w:rPr>
                          <w:rFonts w:ascii="Arial" w:hAnsi="Arial"/>
                          <w:sz w:val="20"/>
                          <w:szCs w:val="20"/>
                        </w:rPr>
                        <w:t xml:space="preserve"> was an effective predictor of term deposits with a success rate of 64.7 %. </w:t>
                      </w:r>
                    </w:p>
                    <w:p w14:paraId="2C1E1AB1" w14:textId="77777777" w:rsidR="00627185" w:rsidRDefault="00627185">
                      <w:pPr>
                        <w:rPr>
                          <w:rFonts w:ascii="Arial" w:hAnsi="Arial"/>
                          <w:sz w:val="20"/>
                          <w:szCs w:val="20"/>
                        </w:rPr>
                      </w:pPr>
                    </w:p>
                    <w:p w14:paraId="6EE01054" w14:textId="11261E71" w:rsidR="00627185" w:rsidRDefault="00627185">
                      <w:pPr>
                        <w:rPr>
                          <w:rFonts w:ascii="Arial" w:hAnsi="Arial"/>
                          <w:sz w:val="20"/>
                          <w:szCs w:val="20"/>
                        </w:rPr>
                      </w:pPr>
                      <w:r>
                        <w:rPr>
                          <w:rFonts w:ascii="Arial" w:hAnsi="Arial"/>
                          <w:sz w:val="20"/>
                          <w:szCs w:val="20"/>
                        </w:rPr>
                        <w:t xml:space="preserve">18.5 % of term deposits had </w:t>
                      </w:r>
                      <w:proofErr w:type="spellStart"/>
                      <w:r>
                        <w:rPr>
                          <w:rFonts w:ascii="Arial" w:hAnsi="Arial"/>
                          <w:sz w:val="20"/>
                          <w:szCs w:val="20"/>
                        </w:rPr>
                        <w:t>outcome_success</w:t>
                      </w:r>
                      <w:proofErr w:type="spellEnd"/>
                      <w:r>
                        <w:rPr>
                          <w:rFonts w:ascii="Arial" w:hAnsi="Arial"/>
                          <w:sz w:val="20"/>
                          <w:szCs w:val="20"/>
                        </w:rPr>
                        <w:t>.</w:t>
                      </w:r>
                    </w:p>
                    <w:p w14:paraId="3ACF0EBD" w14:textId="77777777" w:rsidR="00627185" w:rsidRDefault="00627185">
                      <w:pPr>
                        <w:rPr>
                          <w:rFonts w:ascii="Arial" w:hAnsi="Arial"/>
                          <w:sz w:val="20"/>
                          <w:szCs w:val="20"/>
                        </w:rPr>
                      </w:pPr>
                    </w:p>
                    <w:p w14:paraId="34754007" w14:textId="77777777" w:rsidR="00627185" w:rsidRDefault="00627185">
                      <w:pPr>
                        <w:rPr>
                          <w:rFonts w:ascii="Arial" w:hAnsi="Arial"/>
                          <w:sz w:val="20"/>
                          <w:szCs w:val="20"/>
                        </w:rPr>
                      </w:pPr>
                    </w:p>
                    <w:p w14:paraId="44B36E36" w14:textId="77777777" w:rsidR="00627185" w:rsidRDefault="00627185">
                      <w:pPr>
                        <w:rPr>
                          <w:rFonts w:ascii="Arial" w:hAnsi="Arial"/>
                          <w:sz w:val="20"/>
                          <w:szCs w:val="20"/>
                        </w:rPr>
                      </w:pPr>
                    </w:p>
                    <w:p w14:paraId="09213EF9" w14:textId="77777777" w:rsidR="00627185" w:rsidRPr="003C250F" w:rsidRDefault="00627185">
                      <w:pPr>
                        <w:rPr>
                          <w:rFonts w:ascii="Arial" w:hAnsi="Arial"/>
                          <w:sz w:val="20"/>
                          <w:szCs w:val="20"/>
                        </w:rPr>
                      </w:pPr>
                    </w:p>
                  </w:txbxContent>
                </v:textbox>
                <w10:wrap type="square"/>
              </v:shape>
            </w:pict>
          </mc:Fallback>
        </mc:AlternateContent>
      </w:r>
      <w:r w:rsidR="00EE7AC1" w:rsidRPr="00A154CD">
        <w:rPr>
          <w:rFonts w:ascii="Arial" w:hAnsi="Arial" w:cs="Arial"/>
          <w:b/>
          <w:sz w:val="20"/>
          <w:szCs w:val="20"/>
          <w:u w:val="single"/>
        </w:rPr>
        <w:br w:type="column"/>
      </w:r>
      <w:r w:rsidR="00F3698D" w:rsidRPr="00FA5E7B">
        <w:rPr>
          <w:rFonts w:ascii="Arial" w:hAnsi="Arial" w:cs="Arial"/>
          <w:b/>
          <w:sz w:val="20"/>
          <w:szCs w:val="20"/>
          <w:u w:val="single"/>
        </w:rPr>
        <w:t>Predictive Classification Model Selection and Tuning</w:t>
      </w:r>
    </w:p>
    <w:p w14:paraId="5D302517" w14:textId="77777777" w:rsidR="00AD32D2" w:rsidRDefault="00AD32D2" w:rsidP="008B7185">
      <w:pPr>
        <w:tabs>
          <w:tab w:val="left" w:pos="2120"/>
        </w:tabs>
        <w:rPr>
          <w:rFonts w:ascii="Arial" w:hAnsi="Arial" w:cs="Arial"/>
          <w:sz w:val="20"/>
          <w:szCs w:val="20"/>
        </w:rPr>
      </w:pPr>
    </w:p>
    <w:p w14:paraId="74C45321" w14:textId="2838EFCE" w:rsidR="00493B68" w:rsidRDefault="00493B68" w:rsidP="008B7185">
      <w:pPr>
        <w:tabs>
          <w:tab w:val="left" w:pos="2120"/>
        </w:tabs>
        <w:rPr>
          <w:rFonts w:ascii="Arial" w:hAnsi="Arial" w:cs="Arial"/>
          <w:b/>
          <w:sz w:val="20"/>
          <w:szCs w:val="20"/>
        </w:rPr>
      </w:pPr>
      <w:r w:rsidRPr="00FA5E7B">
        <w:rPr>
          <w:rFonts w:ascii="Arial" w:hAnsi="Arial" w:cs="Arial"/>
          <w:b/>
          <w:sz w:val="20"/>
          <w:szCs w:val="20"/>
        </w:rPr>
        <w:t>Training data tuning accuracy metrics</w:t>
      </w:r>
    </w:p>
    <w:p w14:paraId="53EC42F6" w14:textId="77777777" w:rsidR="00936819" w:rsidRDefault="00936819" w:rsidP="008B7185">
      <w:pPr>
        <w:tabs>
          <w:tab w:val="left" w:pos="2120"/>
        </w:tabs>
        <w:rPr>
          <w:rFonts w:ascii="Arial" w:hAnsi="Arial" w:cs="Arial"/>
          <w:b/>
          <w:sz w:val="20"/>
          <w:szCs w:val="20"/>
        </w:rPr>
      </w:pPr>
    </w:p>
    <w:p w14:paraId="29D1C00B" w14:textId="77C41402" w:rsidR="00936819" w:rsidRPr="00FA5E7B" w:rsidRDefault="0035689E" w:rsidP="008B7185">
      <w:pPr>
        <w:tabs>
          <w:tab w:val="left" w:pos="2120"/>
        </w:tabs>
        <w:rPr>
          <w:rFonts w:ascii="Arial" w:hAnsi="Arial" w:cs="Arial"/>
          <w:b/>
          <w:sz w:val="20"/>
          <w:szCs w:val="20"/>
        </w:rPr>
      </w:pPr>
      <w:r w:rsidRPr="0035689E">
        <w:rPr>
          <w:noProof/>
        </w:rPr>
        <w:drawing>
          <wp:inline distT="0" distB="0" distL="0" distR="0" wp14:anchorId="2E38F795" wp14:editId="32277B95">
            <wp:extent cx="3425125" cy="1198491"/>
            <wp:effectExtent l="0" t="0" r="444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5125" cy="1198491"/>
                    </a:xfrm>
                    <a:prstGeom prst="rect">
                      <a:avLst/>
                    </a:prstGeom>
                    <a:noFill/>
                    <a:ln>
                      <a:noFill/>
                    </a:ln>
                  </pic:spPr>
                </pic:pic>
              </a:graphicData>
            </a:graphic>
          </wp:inline>
        </w:drawing>
      </w:r>
    </w:p>
    <w:p w14:paraId="2AB621BC" w14:textId="77777777" w:rsidR="00493B68" w:rsidRPr="00FA5E7B" w:rsidRDefault="00493B68" w:rsidP="008B7185">
      <w:pPr>
        <w:tabs>
          <w:tab w:val="left" w:pos="2120"/>
        </w:tabs>
        <w:rPr>
          <w:rFonts w:ascii="Arial" w:hAnsi="Arial" w:cs="Arial"/>
          <w:sz w:val="20"/>
          <w:szCs w:val="20"/>
        </w:rPr>
      </w:pPr>
    </w:p>
    <w:p w14:paraId="19A88381" w14:textId="1483382F" w:rsidR="002C03EF" w:rsidRPr="00FA5E7B" w:rsidRDefault="002C03EF" w:rsidP="008B7185">
      <w:pPr>
        <w:tabs>
          <w:tab w:val="left" w:pos="2120"/>
        </w:tabs>
        <w:rPr>
          <w:rFonts w:ascii="Arial" w:hAnsi="Arial" w:cs="Arial"/>
          <w:sz w:val="20"/>
          <w:szCs w:val="20"/>
        </w:rPr>
      </w:pPr>
      <w:r w:rsidRPr="00FA5E7B">
        <w:rPr>
          <w:rFonts w:ascii="Arial" w:hAnsi="Arial" w:cs="Arial"/>
          <w:b/>
          <w:sz w:val="20"/>
          <w:szCs w:val="20"/>
        </w:rPr>
        <w:t xml:space="preserve">Training </w:t>
      </w:r>
      <w:proofErr w:type="spellStart"/>
      <w:r w:rsidRPr="00FA5E7B">
        <w:rPr>
          <w:rFonts w:ascii="Arial" w:hAnsi="Arial" w:cs="Arial"/>
          <w:b/>
          <w:sz w:val="20"/>
          <w:szCs w:val="20"/>
        </w:rPr>
        <w:t>vs</w:t>
      </w:r>
      <w:proofErr w:type="spellEnd"/>
      <w:r w:rsidRPr="00FA5E7B">
        <w:rPr>
          <w:rFonts w:ascii="Arial" w:hAnsi="Arial" w:cs="Arial"/>
          <w:b/>
          <w:sz w:val="20"/>
          <w:szCs w:val="20"/>
        </w:rPr>
        <w:t xml:space="preserve"> testing accuracy</w:t>
      </w:r>
      <w:r w:rsidRPr="00FA5E7B">
        <w:rPr>
          <w:rFonts w:ascii="Arial" w:hAnsi="Arial" w:cs="Arial"/>
          <w:sz w:val="20"/>
          <w:szCs w:val="20"/>
        </w:rPr>
        <w:t>:</w:t>
      </w:r>
    </w:p>
    <w:p w14:paraId="70C9A58E" w14:textId="48C5271F" w:rsidR="002C03EF" w:rsidRDefault="002C03EF" w:rsidP="00F54774">
      <w:pPr>
        <w:tabs>
          <w:tab w:val="left" w:pos="2120"/>
        </w:tabs>
        <w:ind w:right="-540"/>
        <w:rPr>
          <w:rFonts w:ascii="Arial" w:hAnsi="Arial" w:cs="Arial"/>
          <w:sz w:val="20"/>
          <w:szCs w:val="20"/>
        </w:rPr>
      </w:pPr>
    </w:p>
    <w:p w14:paraId="02E1338C" w14:textId="1DEC436A" w:rsidR="002C03EF" w:rsidRPr="00A154CD" w:rsidRDefault="007A528E" w:rsidP="00F54774">
      <w:pPr>
        <w:tabs>
          <w:tab w:val="left" w:pos="2120"/>
        </w:tabs>
        <w:ind w:left="90" w:right="-540"/>
        <w:rPr>
          <w:rFonts w:ascii="Arial" w:hAnsi="Arial" w:cs="Arial"/>
          <w:sz w:val="20"/>
          <w:szCs w:val="20"/>
        </w:rPr>
      </w:pPr>
      <w:r w:rsidRPr="0035689E">
        <w:rPr>
          <w:noProof/>
        </w:rPr>
        <w:drawing>
          <wp:anchor distT="0" distB="0" distL="114300" distR="114300" simplePos="0" relativeHeight="251674624" behindDoc="0" locked="0" layoutInCell="1" allowOverlap="1" wp14:anchorId="5A388557" wp14:editId="0BE30843">
            <wp:simplePos x="0" y="0"/>
            <wp:positionH relativeFrom="column">
              <wp:posOffset>4572000</wp:posOffset>
            </wp:positionH>
            <wp:positionV relativeFrom="paragraph">
              <wp:posOffset>65405</wp:posOffset>
            </wp:positionV>
            <wp:extent cx="2057400" cy="1402715"/>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1402715"/>
                    </a:xfrm>
                    <a:prstGeom prst="rect">
                      <a:avLst/>
                    </a:prstGeom>
                    <a:noFill/>
                    <a:ln>
                      <a:noFill/>
                    </a:ln>
                  </pic:spPr>
                </pic:pic>
              </a:graphicData>
            </a:graphic>
            <wp14:sizeRelH relativeFrom="page">
              <wp14:pctWidth>0</wp14:pctWidth>
            </wp14:sizeRelH>
            <wp14:sizeRelV relativeFrom="page">
              <wp14:pctHeight>0</wp14:pctHeight>
            </wp14:sizeRelV>
          </wp:anchor>
        </w:drawing>
      </w:r>
      <w:r w:rsidR="00811A0E" w:rsidRPr="0055684D">
        <w:rPr>
          <w:noProof/>
        </w:rPr>
        <w:drawing>
          <wp:anchor distT="0" distB="0" distL="114300" distR="114300" simplePos="0" relativeHeight="251673600" behindDoc="0" locked="0" layoutInCell="1" allowOverlap="1" wp14:anchorId="112EEDA0" wp14:editId="7DE81891">
            <wp:simplePos x="0" y="0"/>
            <wp:positionH relativeFrom="column">
              <wp:posOffset>2286000</wp:posOffset>
            </wp:positionH>
            <wp:positionV relativeFrom="paragraph">
              <wp:posOffset>6350</wp:posOffset>
            </wp:positionV>
            <wp:extent cx="2167255" cy="1527810"/>
            <wp:effectExtent l="0" t="0" r="0" b="0"/>
            <wp:wrapNone/>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7255" cy="152781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A0E" w:rsidRPr="002C03EF">
        <w:rPr>
          <w:noProof/>
        </w:rPr>
        <w:drawing>
          <wp:anchor distT="0" distB="0" distL="114300" distR="114300" simplePos="0" relativeHeight="251671552" behindDoc="0" locked="0" layoutInCell="1" allowOverlap="1" wp14:anchorId="30E0FEB5" wp14:editId="1C986304">
            <wp:simplePos x="0" y="0"/>
            <wp:positionH relativeFrom="column">
              <wp:posOffset>0</wp:posOffset>
            </wp:positionH>
            <wp:positionV relativeFrom="paragraph">
              <wp:posOffset>6350</wp:posOffset>
            </wp:positionV>
            <wp:extent cx="2227580" cy="1541145"/>
            <wp:effectExtent l="0" t="0" r="7620" b="8255"/>
            <wp:wrapNone/>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7580" cy="1541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6DF6F9" w14:textId="6F6F5A68" w:rsidR="002C03EF" w:rsidRDefault="002C03EF" w:rsidP="00F759F1">
      <w:pPr>
        <w:tabs>
          <w:tab w:val="left" w:pos="2120"/>
        </w:tabs>
        <w:rPr>
          <w:rFonts w:ascii="Arial" w:hAnsi="Arial" w:cs="Arial"/>
          <w:b/>
          <w:sz w:val="20"/>
          <w:szCs w:val="20"/>
        </w:rPr>
      </w:pPr>
    </w:p>
    <w:p w14:paraId="7959BD06" w14:textId="77777777" w:rsidR="00811A0E" w:rsidRDefault="00811A0E" w:rsidP="00F759F1">
      <w:pPr>
        <w:tabs>
          <w:tab w:val="left" w:pos="2120"/>
        </w:tabs>
        <w:rPr>
          <w:rFonts w:ascii="Arial" w:hAnsi="Arial" w:cs="Arial"/>
          <w:b/>
          <w:sz w:val="20"/>
          <w:szCs w:val="20"/>
        </w:rPr>
      </w:pPr>
    </w:p>
    <w:p w14:paraId="02B59AB3" w14:textId="77777777" w:rsidR="00811A0E" w:rsidRDefault="00811A0E" w:rsidP="00F759F1">
      <w:pPr>
        <w:tabs>
          <w:tab w:val="left" w:pos="2120"/>
        </w:tabs>
        <w:rPr>
          <w:rFonts w:ascii="Arial" w:hAnsi="Arial" w:cs="Arial"/>
          <w:b/>
          <w:sz w:val="20"/>
          <w:szCs w:val="20"/>
        </w:rPr>
      </w:pPr>
    </w:p>
    <w:p w14:paraId="0BFC80E6" w14:textId="77777777" w:rsidR="00811A0E" w:rsidRDefault="00811A0E" w:rsidP="00F759F1">
      <w:pPr>
        <w:tabs>
          <w:tab w:val="left" w:pos="2120"/>
        </w:tabs>
        <w:rPr>
          <w:rFonts w:ascii="Arial" w:hAnsi="Arial" w:cs="Arial"/>
          <w:b/>
          <w:sz w:val="20"/>
          <w:szCs w:val="20"/>
        </w:rPr>
      </w:pPr>
    </w:p>
    <w:p w14:paraId="70E9B00D" w14:textId="77777777" w:rsidR="00811A0E" w:rsidRDefault="00811A0E" w:rsidP="00F759F1">
      <w:pPr>
        <w:tabs>
          <w:tab w:val="left" w:pos="2120"/>
        </w:tabs>
        <w:rPr>
          <w:rFonts w:ascii="Arial" w:hAnsi="Arial" w:cs="Arial"/>
          <w:b/>
          <w:sz w:val="20"/>
          <w:szCs w:val="20"/>
        </w:rPr>
      </w:pPr>
    </w:p>
    <w:p w14:paraId="5013D1E8" w14:textId="77777777" w:rsidR="00811A0E" w:rsidRDefault="00811A0E" w:rsidP="00F759F1">
      <w:pPr>
        <w:tabs>
          <w:tab w:val="left" w:pos="2120"/>
        </w:tabs>
        <w:rPr>
          <w:rFonts w:ascii="Arial" w:hAnsi="Arial" w:cs="Arial"/>
          <w:b/>
          <w:sz w:val="20"/>
          <w:szCs w:val="20"/>
        </w:rPr>
      </w:pPr>
    </w:p>
    <w:p w14:paraId="23689144" w14:textId="77777777" w:rsidR="00811A0E" w:rsidRDefault="00811A0E" w:rsidP="00F759F1">
      <w:pPr>
        <w:tabs>
          <w:tab w:val="left" w:pos="2120"/>
        </w:tabs>
        <w:rPr>
          <w:rFonts w:ascii="Arial" w:hAnsi="Arial" w:cs="Arial"/>
          <w:b/>
          <w:sz w:val="20"/>
          <w:szCs w:val="20"/>
        </w:rPr>
      </w:pPr>
    </w:p>
    <w:p w14:paraId="7D99AB53" w14:textId="77777777" w:rsidR="00811A0E" w:rsidRDefault="00811A0E" w:rsidP="00F759F1">
      <w:pPr>
        <w:tabs>
          <w:tab w:val="left" w:pos="2120"/>
        </w:tabs>
        <w:rPr>
          <w:rFonts w:ascii="Arial" w:hAnsi="Arial" w:cs="Arial"/>
          <w:b/>
          <w:sz w:val="20"/>
          <w:szCs w:val="20"/>
        </w:rPr>
      </w:pPr>
    </w:p>
    <w:p w14:paraId="0B4E9640" w14:textId="77777777" w:rsidR="00811A0E" w:rsidRDefault="00811A0E" w:rsidP="00F759F1">
      <w:pPr>
        <w:tabs>
          <w:tab w:val="left" w:pos="2120"/>
        </w:tabs>
        <w:rPr>
          <w:rFonts w:ascii="Arial" w:hAnsi="Arial" w:cs="Arial"/>
          <w:b/>
          <w:sz w:val="20"/>
          <w:szCs w:val="20"/>
        </w:rPr>
      </w:pPr>
    </w:p>
    <w:p w14:paraId="60E6DBE8" w14:textId="77777777" w:rsidR="00811A0E" w:rsidRDefault="00811A0E" w:rsidP="00F759F1">
      <w:pPr>
        <w:tabs>
          <w:tab w:val="left" w:pos="2120"/>
        </w:tabs>
        <w:rPr>
          <w:rFonts w:ascii="Arial" w:hAnsi="Arial" w:cs="Arial"/>
          <w:b/>
          <w:sz w:val="20"/>
          <w:szCs w:val="20"/>
        </w:rPr>
      </w:pPr>
    </w:p>
    <w:p w14:paraId="138F3823" w14:textId="77777777" w:rsidR="00811A0E" w:rsidRDefault="00811A0E" w:rsidP="00F759F1">
      <w:pPr>
        <w:tabs>
          <w:tab w:val="left" w:pos="2120"/>
        </w:tabs>
        <w:rPr>
          <w:rFonts w:ascii="Arial" w:hAnsi="Arial" w:cs="Arial"/>
          <w:b/>
          <w:sz w:val="20"/>
          <w:szCs w:val="20"/>
        </w:rPr>
      </w:pPr>
    </w:p>
    <w:p w14:paraId="78695CEB" w14:textId="176945CC" w:rsidR="00811A0E" w:rsidRDefault="00811A0E" w:rsidP="00F759F1">
      <w:pPr>
        <w:tabs>
          <w:tab w:val="left" w:pos="2120"/>
        </w:tabs>
        <w:rPr>
          <w:rFonts w:ascii="Arial" w:hAnsi="Arial" w:cs="Arial"/>
          <w:b/>
          <w:sz w:val="20"/>
          <w:szCs w:val="20"/>
        </w:rPr>
      </w:pPr>
    </w:p>
    <w:p w14:paraId="3C0C8580" w14:textId="2EF6C655" w:rsidR="008B7185" w:rsidRDefault="00493B68" w:rsidP="000E10AD">
      <w:pPr>
        <w:ind w:firstLine="360"/>
        <w:rPr>
          <w:rFonts w:ascii="Arial" w:hAnsi="Arial" w:cs="Arial"/>
          <w:sz w:val="20"/>
          <w:szCs w:val="20"/>
        </w:rPr>
      </w:pPr>
      <w:r>
        <w:rPr>
          <w:rFonts w:ascii="Arial" w:hAnsi="Arial" w:cs="Arial"/>
          <w:sz w:val="20"/>
          <w:szCs w:val="20"/>
        </w:rPr>
        <w:t xml:space="preserve">KNN is the optimal model because it has the highest training data </w:t>
      </w:r>
      <w:r w:rsidR="007A528E">
        <w:rPr>
          <w:rFonts w:ascii="Arial" w:hAnsi="Arial" w:cs="Arial"/>
          <w:sz w:val="20"/>
          <w:szCs w:val="20"/>
        </w:rPr>
        <w:t xml:space="preserve">cross validation </w:t>
      </w:r>
      <w:r>
        <w:rPr>
          <w:rFonts w:ascii="Arial" w:hAnsi="Arial" w:cs="Arial"/>
          <w:sz w:val="20"/>
          <w:szCs w:val="20"/>
        </w:rPr>
        <w:t xml:space="preserve">accuracy metrics and its training and testing accuracy scores are the most consistent. RF </w:t>
      </w:r>
      <w:r w:rsidR="007A528E">
        <w:rPr>
          <w:rFonts w:ascii="Arial" w:hAnsi="Arial" w:cs="Arial"/>
          <w:sz w:val="20"/>
          <w:szCs w:val="20"/>
        </w:rPr>
        <w:t>and SVC</w:t>
      </w:r>
      <w:r w:rsidR="000E10AD">
        <w:rPr>
          <w:rFonts w:ascii="Arial" w:hAnsi="Arial" w:cs="Arial"/>
          <w:sz w:val="20"/>
          <w:szCs w:val="20"/>
        </w:rPr>
        <w:t xml:space="preserve"> have</w:t>
      </w:r>
      <w:r>
        <w:rPr>
          <w:rFonts w:ascii="Arial" w:hAnsi="Arial" w:cs="Arial"/>
          <w:sz w:val="20"/>
          <w:szCs w:val="20"/>
        </w:rPr>
        <w:t xml:space="preserve"> big</w:t>
      </w:r>
      <w:r w:rsidR="000E10AD">
        <w:rPr>
          <w:rFonts w:ascii="Arial" w:hAnsi="Arial" w:cs="Arial"/>
          <w:sz w:val="20"/>
          <w:szCs w:val="20"/>
        </w:rPr>
        <w:t>ger</w:t>
      </w:r>
      <w:r>
        <w:rPr>
          <w:rFonts w:ascii="Arial" w:hAnsi="Arial" w:cs="Arial"/>
          <w:sz w:val="20"/>
          <w:szCs w:val="20"/>
        </w:rPr>
        <w:t xml:space="preserve"> gap between</w:t>
      </w:r>
      <w:r w:rsidR="000E10AD">
        <w:rPr>
          <w:rFonts w:ascii="Arial" w:hAnsi="Arial" w:cs="Arial"/>
          <w:sz w:val="20"/>
          <w:szCs w:val="20"/>
        </w:rPr>
        <w:t xml:space="preserve"> training and testing accuracies</w:t>
      </w:r>
      <w:r>
        <w:rPr>
          <w:rFonts w:ascii="Arial" w:hAnsi="Arial" w:cs="Arial"/>
          <w:sz w:val="20"/>
          <w:szCs w:val="20"/>
        </w:rPr>
        <w:t xml:space="preserve">.  </w:t>
      </w:r>
    </w:p>
    <w:p w14:paraId="65892031" w14:textId="77777777" w:rsidR="000E10AD" w:rsidRDefault="000E10AD" w:rsidP="000E10AD">
      <w:pPr>
        <w:rPr>
          <w:rFonts w:ascii="Arial" w:hAnsi="Arial" w:cs="Arial"/>
          <w:sz w:val="20"/>
          <w:szCs w:val="20"/>
        </w:rPr>
      </w:pPr>
    </w:p>
    <w:p w14:paraId="4A7ABF2A" w14:textId="77777777" w:rsidR="000E10AD" w:rsidRPr="00487756" w:rsidRDefault="000E10AD" w:rsidP="000E10AD">
      <w:pPr>
        <w:rPr>
          <w:rFonts w:ascii="Arial" w:hAnsi="Arial" w:cs="Arial"/>
          <w:sz w:val="20"/>
          <w:szCs w:val="20"/>
        </w:rPr>
      </w:pPr>
    </w:p>
    <w:p w14:paraId="62049D73" w14:textId="77777777" w:rsidR="000E10AD" w:rsidRPr="00FA5E7B" w:rsidRDefault="000E10AD" w:rsidP="000E10AD">
      <w:pPr>
        <w:rPr>
          <w:rFonts w:ascii="Arial" w:hAnsi="Arial" w:cs="Arial"/>
          <w:b/>
          <w:sz w:val="20"/>
          <w:szCs w:val="20"/>
        </w:rPr>
      </w:pPr>
      <w:r w:rsidRPr="00FA5E7B">
        <w:rPr>
          <w:rFonts w:ascii="Arial" w:hAnsi="Arial" w:cs="Arial"/>
          <w:sz w:val="20"/>
          <w:szCs w:val="20"/>
        </w:rPr>
        <w:t xml:space="preserve"> </w:t>
      </w:r>
      <w:r w:rsidRPr="00FA5E7B">
        <w:rPr>
          <w:rFonts w:ascii="Arial" w:hAnsi="Arial" w:cs="Arial"/>
          <w:b/>
          <w:sz w:val="20"/>
          <w:szCs w:val="20"/>
        </w:rPr>
        <w:t>KNN testing prediction metrics</w:t>
      </w:r>
    </w:p>
    <w:p w14:paraId="661933E5" w14:textId="77777777" w:rsidR="000E10AD" w:rsidRDefault="000E10AD" w:rsidP="000E10AD">
      <w:pPr>
        <w:ind w:left="360"/>
        <w:rPr>
          <w:rFonts w:ascii="Arial" w:hAnsi="Arial" w:cs="Arial"/>
          <w:b/>
          <w:sz w:val="20"/>
          <w:szCs w:val="20"/>
        </w:rPr>
      </w:pPr>
    </w:p>
    <w:p w14:paraId="6FE8C057" w14:textId="0142954F" w:rsidR="000E10AD" w:rsidRDefault="00627185" w:rsidP="000E10AD">
      <w:pPr>
        <w:rPr>
          <w:rFonts w:ascii="Arial" w:hAnsi="Arial" w:cs="Arial"/>
          <w:b/>
          <w:sz w:val="20"/>
          <w:szCs w:val="20"/>
        </w:rPr>
      </w:pPr>
      <w:bookmarkStart w:id="0" w:name="_GoBack"/>
      <w:r w:rsidRPr="00627185">
        <w:rPr>
          <w:noProof/>
        </w:rPr>
        <w:drawing>
          <wp:inline distT="0" distB="0" distL="0" distR="0" wp14:anchorId="15D3F7E6" wp14:editId="21CC78E1">
            <wp:extent cx="3539425" cy="883445"/>
            <wp:effectExtent l="0" t="0" r="0" b="571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9425" cy="883445"/>
                    </a:xfrm>
                    <a:prstGeom prst="rect">
                      <a:avLst/>
                    </a:prstGeom>
                    <a:noFill/>
                    <a:ln>
                      <a:noFill/>
                    </a:ln>
                  </pic:spPr>
                </pic:pic>
              </a:graphicData>
            </a:graphic>
          </wp:inline>
        </w:drawing>
      </w:r>
      <w:bookmarkEnd w:id="0"/>
    </w:p>
    <w:p w14:paraId="4F27B5E0" w14:textId="77777777" w:rsidR="000E10AD" w:rsidRDefault="000E10AD" w:rsidP="000E10AD">
      <w:pPr>
        <w:rPr>
          <w:rFonts w:ascii="Arial" w:hAnsi="Arial" w:cs="Arial"/>
          <w:b/>
          <w:sz w:val="20"/>
          <w:szCs w:val="20"/>
        </w:rPr>
      </w:pPr>
    </w:p>
    <w:p w14:paraId="41793E59" w14:textId="4173E24A" w:rsidR="000E10AD" w:rsidRPr="00EF4348" w:rsidRDefault="00401514" w:rsidP="000E10AD">
      <w:pPr>
        <w:rPr>
          <w:rFonts w:ascii="Arial" w:hAnsi="Arial" w:cs="Arial"/>
          <w:sz w:val="20"/>
          <w:szCs w:val="20"/>
        </w:rPr>
      </w:pPr>
      <w:r>
        <w:rPr>
          <w:rFonts w:ascii="Arial" w:hAnsi="Arial" w:cs="Arial"/>
          <w:sz w:val="20"/>
          <w:szCs w:val="20"/>
        </w:rPr>
        <w:t>The KNN prediction model had 8</w:t>
      </w:r>
      <w:r w:rsidR="00DD5950">
        <w:rPr>
          <w:rFonts w:ascii="Arial" w:hAnsi="Arial" w:cs="Arial"/>
          <w:sz w:val="20"/>
          <w:szCs w:val="20"/>
        </w:rPr>
        <w:t>6</w:t>
      </w:r>
      <w:r w:rsidR="000E10AD">
        <w:rPr>
          <w:rFonts w:ascii="Arial" w:hAnsi="Arial" w:cs="Arial"/>
          <w:sz w:val="20"/>
          <w:szCs w:val="20"/>
        </w:rPr>
        <w:t xml:space="preserve">% accuracy. </w:t>
      </w:r>
    </w:p>
    <w:p w14:paraId="58A4EF3C" w14:textId="77777777" w:rsidR="000E10AD" w:rsidRDefault="000E10AD" w:rsidP="000E10AD">
      <w:pPr>
        <w:rPr>
          <w:rFonts w:ascii="Arial" w:hAnsi="Arial" w:cs="Arial"/>
          <w:sz w:val="20"/>
          <w:szCs w:val="20"/>
          <w:highlight w:val="yellow"/>
        </w:rPr>
      </w:pPr>
    </w:p>
    <w:sectPr w:rsidR="000E10AD" w:rsidSect="003C250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B1A53"/>
    <w:multiLevelType w:val="hybridMultilevel"/>
    <w:tmpl w:val="B2748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9853DD"/>
    <w:multiLevelType w:val="hybridMultilevel"/>
    <w:tmpl w:val="17C2F0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352"/>
    <w:rsid w:val="00020218"/>
    <w:rsid w:val="00022BD7"/>
    <w:rsid w:val="00026EB1"/>
    <w:rsid w:val="00051F6A"/>
    <w:rsid w:val="000662A2"/>
    <w:rsid w:val="00094C03"/>
    <w:rsid w:val="000B4F43"/>
    <w:rsid w:val="000C28B4"/>
    <w:rsid w:val="000E10AD"/>
    <w:rsid w:val="00102857"/>
    <w:rsid w:val="001926E6"/>
    <w:rsid w:val="001C4456"/>
    <w:rsid w:val="001E3E3C"/>
    <w:rsid w:val="00214CB9"/>
    <w:rsid w:val="00232996"/>
    <w:rsid w:val="002858AB"/>
    <w:rsid w:val="002865F3"/>
    <w:rsid w:val="002C03EF"/>
    <w:rsid w:val="002C10D0"/>
    <w:rsid w:val="003133E2"/>
    <w:rsid w:val="0031536B"/>
    <w:rsid w:val="0035689E"/>
    <w:rsid w:val="00381A28"/>
    <w:rsid w:val="003C250F"/>
    <w:rsid w:val="003E6F5A"/>
    <w:rsid w:val="00401514"/>
    <w:rsid w:val="00401CD1"/>
    <w:rsid w:val="004368DA"/>
    <w:rsid w:val="004564F2"/>
    <w:rsid w:val="00493B68"/>
    <w:rsid w:val="0049617B"/>
    <w:rsid w:val="004D074E"/>
    <w:rsid w:val="004E2CF7"/>
    <w:rsid w:val="004F1352"/>
    <w:rsid w:val="0055684D"/>
    <w:rsid w:val="005F7982"/>
    <w:rsid w:val="00615394"/>
    <w:rsid w:val="00627185"/>
    <w:rsid w:val="0067261C"/>
    <w:rsid w:val="00680710"/>
    <w:rsid w:val="00697D90"/>
    <w:rsid w:val="006A5E9E"/>
    <w:rsid w:val="006D51F1"/>
    <w:rsid w:val="007371C6"/>
    <w:rsid w:val="00737215"/>
    <w:rsid w:val="00766C0E"/>
    <w:rsid w:val="007A528E"/>
    <w:rsid w:val="00811A0E"/>
    <w:rsid w:val="00846DB7"/>
    <w:rsid w:val="00864CF9"/>
    <w:rsid w:val="008B7185"/>
    <w:rsid w:val="008D007D"/>
    <w:rsid w:val="00936819"/>
    <w:rsid w:val="009A5A76"/>
    <w:rsid w:val="00A154CD"/>
    <w:rsid w:val="00A207F1"/>
    <w:rsid w:val="00AA0C78"/>
    <w:rsid w:val="00AC0E8E"/>
    <w:rsid w:val="00AC68AB"/>
    <w:rsid w:val="00AD32D2"/>
    <w:rsid w:val="00B07598"/>
    <w:rsid w:val="00B3197E"/>
    <w:rsid w:val="00B33E7A"/>
    <w:rsid w:val="00B63126"/>
    <w:rsid w:val="00B66126"/>
    <w:rsid w:val="00B70B53"/>
    <w:rsid w:val="00BC587E"/>
    <w:rsid w:val="00BC6409"/>
    <w:rsid w:val="00BE246E"/>
    <w:rsid w:val="00C920FF"/>
    <w:rsid w:val="00CA1A13"/>
    <w:rsid w:val="00CE24C3"/>
    <w:rsid w:val="00CF4CF8"/>
    <w:rsid w:val="00DA27B0"/>
    <w:rsid w:val="00DB0B73"/>
    <w:rsid w:val="00DC6584"/>
    <w:rsid w:val="00DD5950"/>
    <w:rsid w:val="00DF23DB"/>
    <w:rsid w:val="00E7394F"/>
    <w:rsid w:val="00E85AD3"/>
    <w:rsid w:val="00EA60D9"/>
    <w:rsid w:val="00EC33E0"/>
    <w:rsid w:val="00EE7AC1"/>
    <w:rsid w:val="00EF4685"/>
    <w:rsid w:val="00F06D8B"/>
    <w:rsid w:val="00F3698D"/>
    <w:rsid w:val="00F54774"/>
    <w:rsid w:val="00F759F1"/>
    <w:rsid w:val="00FA5E7B"/>
    <w:rsid w:val="00FB1CCD"/>
    <w:rsid w:val="00FC08AE"/>
    <w:rsid w:val="00FC5BAC"/>
    <w:rsid w:val="00FE7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D25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0FF"/>
    <w:pPr>
      <w:ind w:left="720"/>
      <w:contextualSpacing/>
    </w:pPr>
  </w:style>
  <w:style w:type="paragraph" w:styleId="BalloonText">
    <w:name w:val="Balloon Text"/>
    <w:basedOn w:val="Normal"/>
    <w:link w:val="BalloonTextChar"/>
    <w:uiPriority w:val="99"/>
    <w:semiHidden/>
    <w:unhideWhenUsed/>
    <w:rsid w:val="00697D90"/>
    <w:rPr>
      <w:rFonts w:ascii="Lucida Grande" w:hAnsi="Lucida Grande"/>
      <w:sz w:val="18"/>
      <w:szCs w:val="18"/>
    </w:rPr>
  </w:style>
  <w:style w:type="character" w:customStyle="1" w:styleId="BalloonTextChar">
    <w:name w:val="Balloon Text Char"/>
    <w:basedOn w:val="DefaultParagraphFont"/>
    <w:link w:val="BalloonText"/>
    <w:uiPriority w:val="99"/>
    <w:semiHidden/>
    <w:rsid w:val="00697D90"/>
    <w:rPr>
      <w:rFonts w:ascii="Lucida Grande" w:hAnsi="Lucida Grande"/>
      <w:sz w:val="18"/>
      <w:szCs w:val="18"/>
    </w:rPr>
  </w:style>
  <w:style w:type="character" w:styleId="Hyperlink">
    <w:name w:val="Hyperlink"/>
    <w:basedOn w:val="DefaultParagraphFont"/>
    <w:uiPriority w:val="99"/>
    <w:unhideWhenUsed/>
    <w:rsid w:val="00B33E7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0FF"/>
    <w:pPr>
      <w:ind w:left="720"/>
      <w:contextualSpacing/>
    </w:pPr>
  </w:style>
  <w:style w:type="paragraph" w:styleId="BalloonText">
    <w:name w:val="Balloon Text"/>
    <w:basedOn w:val="Normal"/>
    <w:link w:val="BalloonTextChar"/>
    <w:uiPriority w:val="99"/>
    <w:semiHidden/>
    <w:unhideWhenUsed/>
    <w:rsid w:val="00697D90"/>
    <w:rPr>
      <w:rFonts w:ascii="Lucida Grande" w:hAnsi="Lucida Grande"/>
      <w:sz w:val="18"/>
      <w:szCs w:val="18"/>
    </w:rPr>
  </w:style>
  <w:style w:type="character" w:customStyle="1" w:styleId="BalloonTextChar">
    <w:name w:val="Balloon Text Char"/>
    <w:basedOn w:val="DefaultParagraphFont"/>
    <w:link w:val="BalloonText"/>
    <w:uiPriority w:val="99"/>
    <w:semiHidden/>
    <w:rsid w:val="00697D90"/>
    <w:rPr>
      <w:rFonts w:ascii="Lucida Grande" w:hAnsi="Lucida Grande"/>
      <w:sz w:val="18"/>
      <w:szCs w:val="18"/>
    </w:rPr>
  </w:style>
  <w:style w:type="character" w:styleId="Hyperlink">
    <w:name w:val="Hyperlink"/>
    <w:basedOn w:val="DefaultParagraphFont"/>
    <w:uiPriority w:val="99"/>
    <w:unhideWhenUsed/>
    <w:rsid w:val="00B33E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57797">
      <w:bodyDiv w:val="1"/>
      <w:marLeft w:val="0"/>
      <w:marRight w:val="0"/>
      <w:marTop w:val="0"/>
      <w:marBottom w:val="0"/>
      <w:divBdr>
        <w:top w:val="none" w:sz="0" w:space="0" w:color="auto"/>
        <w:left w:val="none" w:sz="0" w:space="0" w:color="auto"/>
        <w:bottom w:val="none" w:sz="0" w:space="0" w:color="auto"/>
        <w:right w:val="none" w:sz="0" w:space="0" w:color="auto"/>
      </w:divBdr>
    </w:div>
    <w:div w:id="56704604">
      <w:bodyDiv w:val="1"/>
      <w:marLeft w:val="0"/>
      <w:marRight w:val="0"/>
      <w:marTop w:val="0"/>
      <w:marBottom w:val="0"/>
      <w:divBdr>
        <w:top w:val="none" w:sz="0" w:space="0" w:color="auto"/>
        <w:left w:val="none" w:sz="0" w:space="0" w:color="auto"/>
        <w:bottom w:val="none" w:sz="0" w:space="0" w:color="auto"/>
        <w:right w:val="none" w:sz="0" w:space="0" w:color="auto"/>
      </w:divBdr>
    </w:div>
    <w:div w:id="414937526">
      <w:bodyDiv w:val="1"/>
      <w:marLeft w:val="0"/>
      <w:marRight w:val="0"/>
      <w:marTop w:val="0"/>
      <w:marBottom w:val="0"/>
      <w:divBdr>
        <w:top w:val="none" w:sz="0" w:space="0" w:color="auto"/>
        <w:left w:val="none" w:sz="0" w:space="0" w:color="auto"/>
        <w:bottom w:val="none" w:sz="0" w:space="0" w:color="auto"/>
        <w:right w:val="none" w:sz="0" w:space="0" w:color="auto"/>
      </w:divBdr>
    </w:div>
    <w:div w:id="673805834">
      <w:bodyDiv w:val="1"/>
      <w:marLeft w:val="0"/>
      <w:marRight w:val="0"/>
      <w:marTop w:val="0"/>
      <w:marBottom w:val="0"/>
      <w:divBdr>
        <w:top w:val="none" w:sz="0" w:space="0" w:color="auto"/>
        <w:left w:val="none" w:sz="0" w:space="0" w:color="auto"/>
        <w:bottom w:val="none" w:sz="0" w:space="0" w:color="auto"/>
        <w:right w:val="none" w:sz="0" w:space="0" w:color="auto"/>
      </w:divBdr>
    </w:div>
    <w:div w:id="694843490">
      <w:bodyDiv w:val="1"/>
      <w:marLeft w:val="0"/>
      <w:marRight w:val="0"/>
      <w:marTop w:val="0"/>
      <w:marBottom w:val="0"/>
      <w:divBdr>
        <w:top w:val="none" w:sz="0" w:space="0" w:color="auto"/>
        <w:left w:val="none" w:sz="0" w:space="0" w:color="auto"/>
        <w:bottom w:val="none" w:sz="0" w:space="0" w:color="auto"/>
        <w:right w:val="none" w:sz="0" w:space="0" w:color="auto"/>
      </w:divBdr>
    </w:div>
    <w:div w:id="787044944">
      <w:bodyDiv w:val="1"/>
      <w:marLeft w:val="0"/>
      <w:marRight w:val="0"/>
      <w:marTop w:val="0"/>
      <w:marBottom w:val="0"/>
      <w:divBdr>
        <w:top w:val="none" w:sz="0" w:space="0" w:color="auto"/>
        <w:left w:val="none" w:sz="0" w:space="0" w:color="auto"/>
        <w:bottom w:val="none" w:sz="0" w:space="0" w:color="auto"/>
        <w:right w:val="none" w:sz="0" w:space="0" w:color="auto"/>
      </w:divBdr>
    </w:div>
    <w:div w:id="942616184">
      <w:bodyDiv w:val="1"/>
      <w:marLeft w:val="0"/>
      <w:marRight w:val="0"/>
      <w:marTop w:val="0"/>
      <w:marBottom w:val="0"/>
      <w:divBdr>
        <w:top w:val="none" w:sz="0" w:space="0" w:color="auto"/>
        <w:left w:val="none" w:sz="0" w:space="0" w:color="auto"/>
        <w:bottom w:val="none" w:sz="0" w:space="0" w:color="auto"/>
        <w:right w:val="none" w:sz="0" w:space="0" w:color="auto"/>
      </w:divBdr>
    </w:div>
    <w:div w:id="960500241">
      <w:bodyDiv w:val="1"/>
      <w:marLeft w:val="0"/>
      <w:marRight w:val="0"/>
      <w:marTop w:val="0"/>
      <w:marBottom w:val="0"/>
      <w:divBdr>
        <w:top w:val="none" w:sz="0" w:space="0" w:color="auto"/>
        <w:left w:val="none" w:sz="0" w:space="0" w:color="auto"/>
        <w:bottom w:val="none" w:sz="0" w:space="0" w:color="auto"/>
        <w:right w:val="none" w:sz="0" w:space="0" w:color="auto"/>
      </w:divBdr>
    </w:div>
    <w:div w:id="985937017">
      <w:bodyDiv w:val="1"/>
      <w:marLeft w:val="0"/>
      <w:marRight w:val="0"/>
      <w:marTop w:val="0"/>
      <w:marBottom w:val="0"/>
      <w:divBdr>
        <w:top w:val="none" w:sz="0" w:space="0" w:color="auto"/>
        <w:left w:val="none" w:sz="0" w:space="0" w:color="auto"/>
        <w:bottom w:val="none" w:sz="0" w:space="0" w:color="auto"/>
        <w:right w:val="none" w:sz="0" w:space="0" w:color="auto"/>
      </w:divBdr>
    </w:div>
    <w:div w:id="1127775674">
      <w:bodyDiv w:val="1"/>
      <w:marLeft w:val="0"/>
      <w:marRight w:val="0"/>
      <w:marTop w:val="0"/>
      <w:marBottom w:val="0"/>
      <w:divBdr>
        <w:top w:val="none" w:sz="0" w:space="0" w:color="auto"/>
        <w:left w:val="none" w:sz="0" w:space="0" w:color="auto"/>
        <w:bottom w:val="none" w:sz="0" w:space="0" w:color="auto"/>
        <w:right w:val="none" w:sz="0" w:space="0" w:color="auto"/>
      </w:divBdr>
    </w:div>
    <w:div w:id="1215384297">
      <w:bodyDiv w:val="1"/>
      <w:marLeft w:val="0"/>
      <w:marRight w:val="0"/>
      <w:marTop w:val="0"/>
      <w:marBottom w:val="0"/>
      <w:divBdr>
        <w:top w:val="none" w:sz="0" w:space="0" w:color="auto"/>
        <w:left w:val="none" w:sz="0" w:space="0" w:color="auto"/>
        <w:bottom w:val="none" w:sz="0" w:space="0" w:color="auto"/>
        <w:right w:val="none" w:sz="0" w:space="0" w:color="auto"/>
      </w:divBdr>
    </w:div>
    <w:div w:id="1328750203">
      <w:bodyDiv w:val="1"/>
      <w:marLeft w:val="0"/>
      <w:marRight w:val="0"/>
      <w:marTop w:val="0"/>
      <w:marBottom w:val="0"/>
      <w:divBdr>
        <w:top w:val="none" w:sz="0" w:space="0" w:color="auto"/>
        <w:left w:val="none" w:sz="0" w:space="0" w:color="auto"/>
        <w:bottom w:val="none" w:sz="0" w:space="0" w:color="auto"/>
        <w:right w:val="none" w:sz="0" w:space="0" w:color="auto"/>
      </w:divBdr>
    </w:div>
    <w:div w:id="1512991987">
      <w:bodyDiv w:val="1"/>
      <w:marLeft w:val="0"/>
      <w:marRight w:val="0"/>
      <w:marTop w:val="0"/>
      <w:marBottom w:val="0"/>
      <w:divBdr>
        <w:top w:val="none" w:sz="0" w:space="0" w:color="auto"/>
        <w:left w:val="none" w:sz="0" w:space="0" w:color="auto"/>
        <w:bottom w:val="none" w:sz="0" w:space="0" w:color="auto"/>
        <w:right w:val="none" w:sz="0" w:space="0" w:color="auto"/>
      </w:divBdr>
    </w:div>
    <w:div w:id="1566839951">
      <w:bodyDiv w:val="1"/>
      <w:marLeft w:val="0"/>
      <w:marRight w:val="0"/>
      <w:marTop w:val="0"/>
      <w:marBottom w:val="0"/>
      <w:divBdr>
        <w:top w:val="none" w:sz="0" w:space="0" w:color="auto"/>
        <w:left w:val="none" w:sz="0" w:space="0" w:color="auto"/>
        <w:bottom w:val="none" w:sz="0" w:space="0" w:color="auto"/>
        <w:right w:val="none" w:sz="0" w:space="0" w:color="auto"/>
      </w:divBdr>
    </w:div>
    <w:div w:id="1847357210">
      <w:bodyDiv w:val="1"/>
      <w:marLeft w:val="0"/>
      <w:marRight w:val="0"/>
      <w:marTop w:val="0"/>
      <w:marBottom w:val="0"/>
      <w:divBdr>
        <w:top w:val="none" w:sz="0" w:space="0" w:color="auto"/>
        <w:left w:val="none" w:sz="0" w:space="0" w:color="auto"/>
        <w:bottom w:val="none" w:sz="0" w:space="0" w:color="auto"/>
        <w:right w:val="none" w:sz="0" w:space="0" w:color="auto"/>
      </w:divBdr>
    </w:div>
    <w:div w:id="1912275462">
      <w:bodyDiv w:val="1"/>
      <w:marLeft w:val="0"/>
      <w:marRight w:val="0"/>
      <w:marTop w:val="0"/>
      <w:marBottom w:val="0"/>
      <w:divBdr>
        <w:top w:val="none" w:sz="0" w:space="0" w:color="auto"/>
        <w:left w:val="none" w:sz="0" w:space="0" w:color="auto"/>
        <w:bottom w:val="none" w:sz="0" w:space="0" w:color="auto"/>
        <w:right w:val="none" w:sz="0" w:space="0" w:color="auto"/>
      </w:divBdr>
    </w:div>
    <w:div w:id="2023822919">
      <w:bodyDiv w:val="1"/>
      <w:marLeft w:val="0"/>
      <w:marRight w:val="0"/>
      <w:marTop w:val="0"/>
      <w:marBottom w:val="0"/>
      <w:divBdr>
        <w:top w:val="none" w:sz="0" w:space="0" w:color="auto"/>
        <w:left w:val="none" w:sz="0" w:space="0" w:color="auto"/>
        <w:bottom w:val="none" w:sz="0" w:space="0" w:color="auto"/>
        <w:right w:val="none" w:sz="0" w:space="0" w:color="auto"/>
      </w:divBdr>
    </w:div>
    <w:div w:id="2140757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rchive.ics.uci.edu/ml/datasets/bank+marketin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443</Words>
  <Characters>2527</Characters>
  <Application>Microsoft Macintosh Word</Application>
  <DocSecurity>0</DocSecurity>
  <Lines>21</Lines>
  <Paragraphs>5</Paragraphs>
  <ScaleCrop>false</ScaleCrop>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Lynch</dc:creator>
  <cp:keywords/>
  <dc:description/>
  <cp:lastModifiedBy>Nicholas Lynch</cp:lastModifiedBy>
  <cp:revision>27</cp:revision>
  <dcterms:created xsi:type="dcterms:W3CDTF">2018-02-26T16:30:00Z</dcterms:created>
  <dcterms:modified xsi:type="dcterms:W3CDTF">2018-05-09T03:01:00Z</dcterms:modified>
</cp:coreProperties>
</file>