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E37A7" w14:textId="21C028B7" w:rsidR="002742EF" w:rsidRDefault="001E58A9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31F433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6" o:title="" embosscolor="white"/>
          </v:shape>
          <o:OLEObject Type="Embed" ProgID="Visio.Drawing.11" ShapeID="_x0000_i1025" DrawAspect="Content" ObjectID="_1760559162" r:id="rId7"/>
        </w:object>
      </w:r>
    </w:p>
    <w:p w14:paraId="5949D0DE" w14:textId="77777777" w:rsidR="002742EF" w:rsidRDefault="002742EF">
      <w:pPr>
        <w:jc w:val="left"/>
        <w:rPr>
          <w:rFonts w:ascii="等线" w:eastAsia="等线" w:hAnsi="等线" w:cs="宋体"/>
        </w:rPr>
      </w:pPr>
    </w:p>
    <w:p w14:paraId="7FDEAE42" w14:textId="77777777" w:rsidR="002742EF" w:rsidRDefault="002742EF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1CD02379" w14:textId="77777777" w:rsidR="002742EF" w:rsidRDefault="001E58A9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77ED986B" w14:textId="77777777" w:rsidR="002742EF" w:rsidRDefault="001E58A9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实验报告三</w:t>
      </w:r>
    </w:p>
    <w:p w14:paraId="70FD3B4D" w14:textId="77777777" w:rsidR="002742EF" w:rsidRDefault="002742E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3DD8F1AF" w14:textId="77777777" w:rsidR="002742EF" w:rsidRDefault="002742E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46BC9207" w14:textId="77777777" w:rsidR="002742EF" w:rsidRDefault="002742E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4B3AED03" w14:textId="77777777" w:rsidR="002742EF" w:rsidRDefault="002742EF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2EA35718" w14:textId="77777777" w:rsidR="002742EF" w:rsidRDefault="001E58A9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</w:t>
      </w:r>
      <w:r w:rsidR="00152F8F">
        <w:rPr>
          <w:rFonts w:ascii="宋体" w:eastAsia="等线" w:hAnsi="宋体" w:cs="宋体" w:hint="eastAsia"/>
          <w:bCs/>
          <w:sz w:val="30"/>
          <w:szCs w:val="30"/>
          <w:u w:val="single"/>
        </w:rPr>
        <w:t>2314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      </w:t>
      </w:r>
    </w:p>
    <w:p w14:paraId="4B5106BD" w14:textId="77777777" w:rsidR="002742EF" w:rsidRDefault="001E58A9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 w:rsidR="00152F8F">
        <w:rPr>
          <w:rFonts w:ascii="宋体" w:eastAsia="等线" w:hAnsi="宋体" w:cs="宋体" w:hint="eastAsia"/>
          <w:sz w:val="32"/>
          <w:szCs w:val="32"/>
          <w:u w:val="single"/>
        </w:rPr>
        <w:t>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</w:t>
      </w:r>
    </w:p>
    <w:p w14:paraId="7E7C6463" w14:textId="77777777" w:rsidR="002742EF" w:rsidRDefault="001E58A9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</w:t>
      </w:r>
      <w:r w:rsidR="00152F8F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</w:t>
      </w:r>
    </w:p>
    <w:p w14:paraId="0524211B" w14:textId="77777777" w:rsidR="002742EF" w:rsidRDefault="001E58A9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</w:t>
      </w:r>
      <w:r w:rsidR="00152F8F"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</w:t>
      </w:r>
    </w:p>
    <w:p w14:paraId="5616B517" w14:textId="77777777" w:rsidR="002742EF" w:rsidRDefault="001E58A9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</w:t>
      </w:r>
      <w:r w:rsidR="00152F8F">
        <w:rPr>
          <w:rFonts w:ascii="宋体" w:eastAsia="等线" w:hAnsi="宋体" w:cs="宋体" w:hint="eastAsia"/>
          <w:sz w:val="32"/>
          <w:szCs w:val="32"/>
          <w:u w:val="single"/>
        </w:rPr>
        <w:t>2023.10.20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</w:t>
      </w:r>
    </w:p>
    <w:p w14:paraId="402E1A9B" w14:textId="77777777" w:rsidR="002742EF" w:rsidRDefault="002742EF">
      <w:pPr>
        <w:rPr>
          <w:rFonts w:ascii="等线" w:eastAsia="等线" w:hAnsi="等线" w:cs="宋体"/>
        </w:rPr>
      </w:pPr>
    </w:p>
    <w:p w14:paraId="43BF91B0" w14:textId="77777777" w:rsidR="002742EF" w:rsidRDefault="002742EF">
      <w:pPr>
        <w:rPr>
          <w:rFonts w:ascii="等线" w:eastAsia="等线" w:hAnsi="等线" w:cs="宋体"/>
        </w:rPr>
      </w:pPr>
    </w:p>
    <w:p w14:paraId="2744DD90" w14:textId="77777777" w:rsidR="002742EF" w:rsidRDefault="002742EF"/>
    <w:p w14:paraId="17F4A1E0" w14:textId="77777777" w:rsidR="002742EF" w:rsidRDefault="002742EF"/>
    <w:p w14:paraId="1EF2C992" w14:textId="77777777" w:rsidR="002742EF" w:rsidRDefault="002742EF"/>
    <w:p w14:paraId="632BAC8B" w14:textId="77777777" w:rsidR="002742EF" w:rsidRDefault="002742EF"/>
    <w:p w14:paraId="1D874DC7" w14:textId="77777777" w:rsidR="002742EF" w:rsidRDefault="002742EF"/>
    <w:p w14:paraId="6ABF99BE" w14:textId="77777777" w:rsidR="002742EF" w:rsidRDefault="002742EF"/>
    <w:p w14:paraId="5379EEAE" w14:textId="77777777" w:rsidR="002742EF" w:rsidRDefault="002742EF"/>
    <w:p w14:paraId="07C66F31" w14:textId="77777777" w:rsidR="002742EF" w:rsidRDefault="002742EF"/>
    <w:p w14:paraId="62A46671" w14:textId="77777777" w:rsidR="002742EF" w:rsidRDefault="001E58A9">
      <w:pPr>
        <w:jc w:val="center"/>
        <w:rPr>
          <w:rFonts w:ascii="宋体" w:hAnsi="宋体" w:cs="宋体"/>
          <w:b/>
          <w:sz w:val="24"/>
          <w:szCs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实验3  </w:t>
      </w:r>
      <w:r>
        <w:rPr>
          <w:rFonts w:ascii="宋体" w:hAnsi="宋体"/>
          <w:b/>
          <w:bCs/>
          <w:color w:val="000000"/>
          <w:sz w:val="24"/>
        </w:rPr>
        <w:t>P</w:t>
      </w:r>
      <w:r>
        <w:rPr>
          <w:rFonts w:ascii="宋体" w:hAnsi="宋体" w:hint="eastAsia"/>
          <w:b/>
          <w:bCs/>
          <w:color w:val="000000"/>
          <w:sz w:val="24"/>
        </w:rPr>
        <w:t>ython程序流程控制</w:t>
      </w:r>
    </w:p>
    <w:p w14:paraId="57FAED5E" w14:textId="77777777" w:rsidR="002742EF" w:rsidRDefault="002742EF">
      <w:pPr>
        <w:jc w:val="center"/>
        <w:rPr>
          <w:rFonts w:ascii="宋体" w:hAnsi="宋体" w:cs="宋体"/>
          <w:b/>
          <w:sz w:val="24"/>
          <w:szCs w:val="24"/>
        </w:rPr>
      </w:pPr>
    </w:p>
    <w:p w14:paraId="507113B4" w14:textId="77777777" w:rsidR="002742EF" w:rsidRDefault="001E58A9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</w:t>
      </w:r>
      <w:r w:rsidR="00152F8F">
        <w:rPr>
          <w:rFonts w:ascii="宋体" w:hAnsi="宋体" w:cs="宋体" w:hint="eastAsia"/>
          <w:sz w:val="24"/>
          <w:szCs w:val="24"/>
        </w:rPr>
        <w:t>2314</w:t>
      </w:r>
      <w:r>
        <w:rPr>
          <w:rFonts w:ascii="宋体" w:hAnsi="宋体" w:cs="宋体" w:hint="eastAsia"/>
          <w:sz w:val="24"/>
          <w:szCs w:val="24"/>
        </w:rPr>
        <w:t xml:space="preserve">               学号：  </w:t>
      </w:r>
      <w:r w:rsidR="00152F8F">
        <w:rPr>
          <w:rFonts w:ascii="宋体" w:hAnsi="宋体" w:cs="宋体" w:hint="eastAsia"/>
          <w:sz w:val="24"/>
          <w:szCs w:val="24"/>
        </w:rPr>
        <w:t>2023109223</w:t>
      </w:r>
      <w:r>
        <w:rPr>
          <w:rFonts w:ascii="宋体" w:hAnsi="宋体" w:cs="宋体" w:hint="eastAsia"/>
          <w:sz w:val="24"/>
          <w:szCs w:val="24"/>
        </w:rPr>
        <w:t xml:space="preserve">                姓名： </w:t>
      </w:r>
      <w:r w:rsidR="00152F8F">
        <w:rPr>
          <w:rFonts w:ascii="宋体" w:hAnsi="宋体" w:cs="宋体" w:hint="eastAsia"/>
          <w:sz w:val="24"/>
          <w:szCs w:val="24"/>
        </w:rPr>
        <w:t>刘文博</w:t>
      </w:r>
    </w:p>
    <w:p w14:paraId="1D0DB117" w14:textId="77777777" w:rsidR="002742EF" w:rsidRDefault="002742EF">
      <w:pPr>
        <w:jc w:val="center"/>
        <w:rPr>
          <w:rFonts w:ascii="宋体" w:hAnsi="宋体" w:cs="宋体"/>
          <w:sz w:val="24"/>
          <w:szCs w:val="24"/>
        </w:rPr>
      </w:pPr>
    </w:p>
    <w:p w14:paraId="314F8AE2" w14:textId="77777777" w:rsidR="002742EF" w:rsidRDefault="002742EF">
      <w:pPr>
        <w:jc w:val="center"/>
        <w:rPr>
          <w:rFonts w:ascii="宋体" w:hAnsi="宋体" w:cs="宋体"/>
          <w:sz w:val="24"/>
          <w:szCs w:val="24"/>
        </w:rPr>
      </w:pPr>
    </w:p>
    <w:p w14:paraId="538FDD89" w14:textId="77777777" w:rsidR="002742EF" w:rsidRDefault="001E58A9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</w:p>
    <w:p w14:paraId="5132BE04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、理解程序的基本流程（</w:t>
      </w:r>
      <w:r>
        <w:rPr>
          <w:rFonts w:hint="eastAsia"/>
          <w:sz w:val="24"/>
        </w:rPr>
        <w:t>IPO</w:t>
      </w:r>
      <w:r>
        <w:rPr>
          <w:rFonts w:hint="eastAsia"/>
          <w:sz w:val="24"/>
        </w:rPr>
        <w:t>）、算法和数据结构。熟练掌握运用伪代码和程序流程图设计算法；</w:t>
      </w:r>
    </w:p>
    <w:p w14:paraId="22B072DA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、掌握选择语句、循环语句、终止语句。</w:t>
      </w:r>
    </w:p>
    <w:p w14:paraId="6632CF0A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、熟练掌握关系运算符与表达式、逻辑运算符和表达式；</w:t>
      </w:r>
    </w:p>
    <w:p w14:paraId="463D952A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、熟练掌握顺序结构、选择结构：单分支、双分支、多分支、</w:t>
      </w:r>
      <w:r>
        <w:rPr>
          <w:rFonts w:hint="eastAsia"/>
          <w:sz w:val="24"/>
        </w:rPr>
        <w:t>if</w:t>
      </w:r>
      <w:r>
        <w:rPr>
          <w:rFonts w:hint="eastAsia"/>
          <w:sz w:val="24"/>
        </w:rPr>
        <w:t>语句嵌套、循环结构，可迭代对象、</w:t>
      </w:r>
      <w:r>
        <w:rPr>
          <w:rFonts w:hint="eastAsia"/>
          <w:sz w:val="24"/>
        </w:rPr>
        <w:t>range</w:t>
      </w:r>
      <w:r>
        <w:rPr>
          <w:rFonts w:hint="eastAsia"/>
          <w:sz w:val="24"/>
        </w:rPr>
        <w:t>对象、</w:t>
      </w:r>
      <w:r>
        <w:rPr>
          <w:rFonts w:hint="eastAsia"/>
          <w:sz w:val="24"/>
        </w:rPr>
        <w:t>for</w:t>
      </w:r>
      <w:r>
        <w:rPr>
          <w:rFonts w:hint="eastAsia"/>
          <w:sz w:val="24"/>
        </w:rPr>
        <w:t>循环、</w:t>
      </w:r>
      <w:r>
        <w:rPr>
          <w:rFonts w:hint="eastAsia"/>
          <w:sz w:val="24"/>
        </w:rPr>
        <w:t>while</w:t>
      </w:r>
      <w:r>
        <w:rPr>
          <w:rFonts w:hint="eastAsia"/>
          <w:sz w:val="24"/>
        </w:rPr>
        <w:t>循环、</w:t>
      </w:r>
      <w:r>
        <w:rPr>
          <w:rFonts w:hint="eastAsia"/>
          <w:sz w:val="24"/>
        </w:rPr>
        <w:t>else</w:t>
      </w:r>
      <w:r>
        <w:rPr>
          <w:rFonts w:hint="eastAsia"/>
          <w:sz w:val="24"/>
        </w:rPr>
        <w:t>子句、</w:t>
      </w:r>
      <w:r>
        <w:rPr>
          <w:rFonts w:hint="eastAsia"/>
          <w:sz w:val="24"/>
        </w:rPr>
        <w:t>break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continue</w:t>
      </w:r>
      <w:r>
        <w:rPr>
          <w:rFonts w:hint="eastAsia"/>
          <w:sz w:val="24"/>
        </w:rPr>
        <w:t>语句、循环的嵌套了解</w:t>
      </w:r>
      <w:r>
        <w:rPr>
          <w:rFonts w:hint="eastAsia"/>
          <w:sz w:val="24"/>
        </w:rPr>
        <w:t>python</w:t>
      </w:r>
      <w:r>
        <w:rPr>
          <w:rFonts w:hint="eastAsia"/>
          <w:sz w:val="24"/>
        </w:rPr>
        <w:t>程序的构成：组合语句的编写和应用。</w:t>
      </w:r>
    </w:p>
    <w:p w14:paraId="439040A1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、认识并掌握异常处理。</w:t>
      </w:r>
    </w:p>
    <w:p w14:paraId="100C2833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开发环境编写和运行程序，并进行简单调试。</w:t>
      </w:r>
    </w:p>
    <w:p w14:paraId="3D6ED97C" w14:textId="77777777" w:rsidR="002742EF" w:rsidRDefault="001E58A9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609A4349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、运用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开发环境完成书本</w:t>
      </w:r>
      <w:r>
        <w:rPr>
          <w:rFonts w:hint="eastAsia"/>
          <w:sz w:val="24"/>
        </w:rPr>
        <w:t>P39--P53</w:t>
      </w:r>
      <w:r>
        <w:rPr>
          <w:rFonts w:hint="eastAsia"/>
          <w:sz w:val="24"/>
        </w:rPr>
        <w:t>页，例</w:t>
      </w:r>
      <w:r>
        <w:rPr>
          <w:rFonts w:hint="eastAsia"/>
          <w:sz w:val="24"/>
        </w:rPr>
        <w:t>3.1-</w:t>
      </w:r>
      <w:r>
        <w:rPr>
          <w:rFonts w:hint="eastAsia"/>
          <w:sz w:val="24"/>
        </w:rPr>
        <w:t>例</w:t>
      </w:r>
      <w:r>
        <w:rPr>
          <w:rFonts w:hint="eastAsia"/>
          <w:sz w:val="24"/>
        </w:rPr>
        <w:t>3.23</w:t>
      </w:r>
      <w:r>
        <w:rPr>
          <w:rFonts w:hint="eastAsia"/>
          <w:sz w:val="24"/>
        </w:rPr>
        <w:t>。</w:t>
      </w:r>
    </w:p>
    <w:p w14:paraId="19142E2D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、完成</w:t>
      </w:r>
      <w:r>
        <w:rPr>
          <w:rFonts w:hint="eastAsia"/>
          <w:sz w:val="24"/>
        </w:rPr>
        <w:t>p55</w:t>
      </w:r>
      <w:r>
        <w:rPr>
          <w:rFonts w:hint="eastAsia"/>
          <w:sz w:val="24"/>
        </w:rPr>
        <w:t>页，</w:t>
      </w:r>
      <w:r>
        <w:rPr>
          <w:rFonts w:hint="eastAsia"/>
          <w:sz w:val="24"/>
        </w:rPr>
        <w:t>3.5</w:t>
      </w:r>
      <w:r>
        <w:rPr>
          <w:rFonts w:hint="eastAsia"/>
          <w:sz w:val="24"/>
        </w:rPr>
        <w:t>上机实践</w:t>
      </w:r>
      <w:r>
        <w:rPr>
          <w:rFonts w:hint="eastAsia"/>
          <w:sz w:val="24"/>
        </w:rPr>
        <w:t>1-14</w:t>
      </w:r>
      <w:r>
        <w:rPr>
          <w:rFonts w:hint="eastAsia"/>
          <w:sz w:val="24"/>
        </w:rPr>
        <w:t>题。</w:t>
      </w:r>
    </w:p>
    <w:p w14:paraId="363C21FB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、完成</w:t>
      </w:r>
      <w:r>
        <w:rPr>
          <w:rFonts w:hint="eastAsia"/>
          <w:sz w:val="24"/>
        </w:rPr>
        <w:t>p58</w:t>
      </w:r>
      <w:r>
        <w:rPr>
          <w:rFonts w:hint="eastAsia"/>
          <w:sz w:val="24"/>
        </w:rPr>
        <w:t>页，</w:t>
      </w:r>
      <w:r>
        <w:rPr>
          <w:rFonts w:hint="eastAsia"/>
          <w:sz w:val="24"/>
        </w:rPr>
        <w:t>3.6</w:t>
      </w:r>
      <w:r>
        <w:rPr>
          <w:rFonts w:hint="eastAsia"/>
          <w:sz w:val="24"/>
        </w:rPr>
        <w:t>案例研究：使用嵌套循环实现图像处理算法。</w:t>
      </w:r>
    </w:p>
    <w:p w14:paraId="3BF0656A" w14:textId="77777777" w:rsidR="002742EF" w:rsidRDefault="001E58A9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、编程运行例</w:t>
      </w:r>
      <w:r>
        <w:rPr>
          <w:rFonts w:hint="eastAsia"/>
          <w:sz w:val="24"/>
        </w:rPr>
        <w:t>3.12</w:t>
      </w:r>
      <w:r>
        <w:rPr>
          <w:rFonts w:hint="eastAsia"/>
          <w:sz w:val="24"/>
        </w:rPr>
        <w:t>利用嵌套循环打印九九乘法口诀表；对该程序进行修改，分别打印左上角、左下角、右上角、右下角、倒三角形九九乘法口诀表，并比较程序的不同；</w:t>
      </w:r>
    </w:p>
    <w:p w14:paraId="106F5513" w14:textId="77777777" w:rsidR="002742EF" w:rsidRDefault="002742EF">
      <w:pPr>
        <w:spacing w:line="360" w:lineRule="auto"/>
        <w:ind w:firstLineChars="200" w:firstLine="480"/>
        <w:rPr>
          <w:sz w:val="24"/>
        </w:rPr>
      </w:pPr>
    </w:p>
    <w:p w14:paraId="1A1F6AE8" w14:textId="0FD1BAB1" w:rsidR="002742EF" w:rsidRPr="00382738" w:rsidRDefault="001E58A9">
      <w:pPr>
        <w:jc w:val="left"/>
        <w:rPr>
          <w:b/>
          <w:bCs/>
          <w:color w:val="FF0000"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</w:t>
      </w:r>
      <w:r w:rsidR="00382738">
        <w:br/>
      </w:r>
      <w:r w:rsidR="00382738">
        <w:rPr>
          <w:noProof/>
        </w:rPr>
        <w:lastRenderedPageBreak/>
        <w:drawing>
          <wp:inline distT="0" distB="0" distL="0" distR="0" wp14:anchorId="042427DC" wp14:editId="7A19D499">
            <wp:extent cx="7905750" cy="56578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65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738">
        <w:br/>
      </w:r>
      <w:r w:rsidR="00382738">
        <w:br/>
      </w:r>
      <w:r w:rsidR="00382738">
        <w:br/>
      </w:r>
      <w:r w:rsidR="00382738">
        <w:rPr>
          <w:noProof/>
        </w:rPr>
        <w:lastRenderedPageBreak/>
        <w:drawing>
          <wp:inline distT="0" distB="0" distL="0" distR="0" wp14:anchorId="4BFDDBD4" wp14:editId="64E743BB">
            <wp:extent cx="7905750" cy="49530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738">
        <w:br/>
      </w:r>
      <w:r w:rsidR="00382738">
        <w:br/>
      </w:r>
      <w:r w:rsidR="00382738">
        <w:br/>
      </w:r>
      <w:r w:rsidR="00382738">
        <w:rPr>
          <w:noProof/>
        </w:rPr>
        <w:lastRenderedPageBreak/>
        <w:drawing>
          <wp:inline distT="0" distB="0" distL="0" distR="0" wp14:anchorId="171E5678" wp14:editId="01E804E7">
            <wp:extent cx="19831050" cy="123698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738">
        <w:lastRenderedPageBreak/>
        <w:br/>
      </w:r>
      <w:r w:rsidR="00382738">
        <w:br/>
      </w:r>
      <w:r w:rsidR="00382738">
        <w:t>逆流者</w:t>
      </w:r>
      <w:r w:rsidR="00382738">
        <w:t> 21:34:05</w:t>
      </w:r>
      <w:r w:rsidR="00382738">
        <w:br/>
      </w:r>
      <w:r w:rsidR="00382738">
        <w:rPr>
          <w:noProof/>
        </w:rPr>
        <w:drawing>
          <wp:inline distT="0" distB="0" distL="0" distR="0" wp14:anchorId="3D10B416" wp14:editId="44D9833D">
            <wp:extent cx="7893050" cy="44005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738">
        <w:br/>
      </w:r>
      <w:r w:rsidR="00382738">
        <w:br/>
      </w:r>
      <w:r w:rsidR="00382738">
        <w:br/>
      </w:r>
      <w:r w:rsidR="00382738">
        <w:rPr>
          <w:noProof/>
        </w:rPr>
        <w:lastRenderedPageBreak/>
        <w:drawing>
          <wp:inline distT="0" distB="0" distL="0" distR="0" wp14:anchorId="678CA46F" wp14:editId="198D1809">
            <wp:extent cx="7893050" cy="50673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82738">
        <w:br/>
      </w:r>
      <w:r w:rsidR="00382738">
        <w:br/>
      </w:r>
      <w:r w:rsidR="00382738">
        <w:br/>
      </w:r>
      <w:r w:rsidR="00382738">
        <w:rPr>
          <w:noProof/>
        </w:rPr>
        <mc:AlternateContent>
          <mc:Choice Requires="wps">
            <w:drawing>
              <wp:inline distT="0" distB="0" distL="0" distR="0" wp14:anchorId="54DFBF59" wp14:editId="26BCAE5F">
                <wp:extent cx="304800" cy="304800"/>
                <wp:effectExtent l="0" t="0" r="0" b="0"/>
                <wp:docPr id="2" name="AutoShap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6CF5C" id="AutoShap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AqOuhjoAQAAxQ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  <w:r w:rsidR="00382738">
        <w:br/>
      </w:r>
      <w:r w:rsidR="00382738">
        <w:br/>
      </w:r>
      <w:r w:rsidR="00382738">
        <w:br/>
      </w:r>
      <w:r w:rsidR="00382738">
        <w:rPr>
          <w:noProof/>
        </w:rPr>
        <w:lastRenderedPageBreak/>
        <w:drawing>
          <wp:inline distT="0" distB="0" distL="0" distR="0" wp14:anchorId="2F7A41B6" wp14:editId="0037BCBC">
            <wp:extent cx="7893050" cy="5003800"/>
            <wp:effectExtent l="0" t="0" r="0" b="63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305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48F2C" w14:textId="77777777" w:rsidR="00382738" w:rsidRPr="00382738" w:rsidRDefault="00382738" w:rsidP="00382738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382738">
        <w:rPr>
          <w:rFonts w:ascii="宋体" w:eastAsia="宋体" w:hAnsi="宋体" w:cs="宋体"/>
          <w:kern w:val="0"/>
          <w:sz w:val="24"/>
          <w:szCs w:val="24"/>
        </w:rPr>
        <w:lastRenderedPageBreak/>
        <w:fldChar w:fldCharType="begin"/>
      </w:r>
      <w:r w:rsidRPr="00382738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"C:\\Users\\47321\\AppData\\Roaming\\Tencent\\Users\\473213284\\QQ\\WinTemp\\RichOle\\})}X9DQU@~T0`Z3RZ$B1~]F.png" \* MERGEFORMATINET </w:instrText>
      </w:r>
      <w:r w:rsidRPr="00382738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A60434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="00A60434">
        <w:rPr>
          <w:rFonts w:ascii="宋体" w:eastAsia="宋体" w:hAnsi="宋体" w:cs="宋体"/>
          <w:kern w:val="0"/>
          <w:sz w:val="24"/>
          <w:szCs w:val="24"/>
        </w:rPr>
        <w:instrText xml:space="preserve"> </w:instrText>
      </w:r>
      <w:r w:rsidR="00A60434">
        <w:rPr>
          <w:rFonts w:ascii="宋体" w:eastAsia="宋体" w:hAnsi="宋体" w:cs="宋体"/>
          <w:kern w:val="0"/>
          <w:sz w:val="24"/>
          <w:szCs w:val="24"/>
        </w:rPr>
        <w:instrText>INCLUDEPICTURE  "C:\\Users\\47321\\AppData\\Roaming\\Tencent\\Users\\473213284\\QQ\\WinTemp\\RichOle\\})}</w:instrText>
      </w:r>
      <w:r w:rsidR="00A60434">
        <w:rPr>
          <w:rFonts w:ascii="宋体" w:eastAsia="宋体" w:hAnsi="宋体" w:cs="宋体"/>
          <w:kern w:val="0"/>
          <w:sz w:val="24"/>
          <w:szCs w:val="24"/>
        </w:rPr>
        <w:instrText>X9DQU@~T0`Z3RZ$B1~]F.png" \* MERGEFORMATINET</w:instrText>
      </w:r>
      <w:r w:rsidR="00A60434">
        <w:rPr>
          <w:rFonts w:ascii="宋体" w:eastAsia="宋体" w:hAnsi="宋体" w:cs="宋体"/>
          <w:kern w:val="0"/>
          <w:sz w:val="24"/>
          <w:szCs w:val="24"/>
        </w:rPr>
        <w:instrText xml:space="preserve"> </w:instrText>
      </w:r>
      <w:r w:rsidR="00A60434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A60434">
        <w:rPr>
          <w:rFonts w:ascii="宋体" w:eastAsia="宋体" w:hAnsi="宋体" w:cs="宋体"/>
          <w:kern w:val="0"/>
          <w:sz w:val="24"/>
          <w:szCs w:val="24"/>
        </w:rPr>
        <w:pict w14:anchorId="48584324">
          <v:shape id="_x0000_i1026" type="#_x0000_t75" alt="" style="width:622.5pt;height:394.5pt">
            <v:imagedata r:id="rId14" r:href="rId15"/>
          </v:shape>
        </w:pict>
      </w:r>
      <w:r w:rsidR="00A60434">
        <w:rPr>
          <w:rFonts w:ascii="宋体" w:eastAsia="宋体" w:hAnsi="宋体" w:cs="宋体"/>
          <w:kern w:val="0"/>
          <w:sz w:val="24"/>
          <w:szCs w:val="24"/>
        </w:rPr>
        <w:fldChar w:fldCharType="end"/>
      </w:r>
      <w:r w:rsidRPr="00382738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558D64A4" w14:textId="207ED3E9" w:rsidR="002742EF" w:rsidRDefault="00382738">
      <w:pPr>
        <w:jc w:val="left"/>
        <w:rPr>
          <w:b/>
          <w:bCs/>
          <w:sz w:val="24"/>
        </w:rPr>
      </w:pPr>
      <w:r>
        <w:br/>
      </w:r>
      <w:r>
        <w:rPr>
          <w:noProof/>
        </w:rPr>
        <mc:AlternateContent>
          <mc:Choice Requires="wps">
            <w:drawing>
              <wp:inline distT="0" distB="0" distL="0" distR="0" wp14:anchorId="4E2794AC" wp14:editId="5F7F7601">
                <wp:extent cx="304800" cy="304800"/>
                <wp:effectExtent l="0" t="0" r="0" b="0"/>
                <wp:docPr id="4" name="AutoShap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EB77A6" id="AutoShap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" filled="f" stroked="f">
                <o:lock v:ext="edit" aspectratio="t"/>
                <w10:anchorlock/>
              </v:rect>
            </w:pict>
          </mc:Fallback>
        </mc:AlternateContent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37DEF74E" wp14:editId="7FC2373C">
            <wp:extent cx="7905750" cy="558165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8CDF913" wp14:editId="70D9268A">
            <wp:extent cx="7905750" cy="54102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55A877C3" wp14:editId="3B0768F4">
            <wp:extent cx="7905750" cy="596265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0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6522ECF" wp14:editId="39DA90B1">
            <wp:extent cx="19831050" cy="1236980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0EDB9CF" wp14:editId="0AFDF612">
            <wp:extent cx="19831050" cy="1236980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4BD5C909" wp14:editId="638E3675">
            <wp:extent cx="19831050" cy="123698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drawing>
          <wp:inline distT="0" distB="0" distL="0" distR="0" wp14:anchorId="61CC1EB0" wp14:editId="6EC22D43">
            <wp:extent cx="9410700" cy="381635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2A4F4FB0" wp14:editId="3FB0DF97">
            <wp:extent cx="19831050" cy="123698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lastRenderedPageBreak/>
        <w:br/>
      </w:r>
      <w:r>
        <w:br/>
      </w:r>
      <w:r>
        <w:br/>
      </w:r>
      <w:r>
        <w:rPr>
          <w:noProof/>
        </w:rPr>
        <w:drawing>
          <wp:inline distT="0" distB="0" distL="0" distR="0" wp14:anchorId="7F7E76B9" wp14:editId="319D935D">
            <wp:extent cx="6496050" cy="2914650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052B2FE1" wp14:editId="64D87D17">
            <wp:extent cx="19831050" cy="1236980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31050" cy="1236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ACFCE" w14:textId="77777777" w:rsidR="002742EF" w:rsidRDefault="002742EF">
      <w:pPr>
        <w:jc w:val="left"/>
        <w:rPr>
          <w:b/>
          <w:bCs/>
          <w:sz w:val="24"/>
        </w:rPr>
      </w:pPr>
    </w:p>
    <w:p w14:paraId="32E2DEB7" w14:textId="062C6FA4" w:rsidR="002742EF" w:rsidRDefault="002742EF">
      <w:pPr>
        <w:jc w:val="left"/>
        <w:rPr>
          <w:b/>
          <w:bCs/>
          <w:sz w:val="24"/>
        </w:rPr>
      </w:pPr>
    </w:p>
    <w:p w14:paraId="4486D3E5" w14:textId="77777777" w:rsidR="002742EF" w:rsidRDefault="002742EF">
      <w:pPr>
        <w:jc w:val="left"/>
        <w:rPr>
          <w:b/>
          <w:bCs/>
          <w:sz w:val="24"/>
        </w:rPr>
      </w:pPr>
    </w:p>
    <w:p w14:paraId="037BC1A0" w14:textId="77777777" w:rsidR="002742EF" w:rsidRDefault="002742EF">
      <w:pPr>
        <w:jc w:val="left"/>
        <w:rPr>
          <w:b/>
          <w:bCs/>
          <w:sz w:val="24"/>
        </w:rPr>
      </w:pPr>
    </w:p>
    <w:p w14:paraId="3DBFCAE7" w14:textId="77777777" w:rsidR="002742EF" w:rsidRDefault="002742EF">
      <w:pPr>
        <w:jc w:val="left"/>
        <w:rPr>
          <w:b/>
          <w:bCs/>
          <w:sz w:val="24"/>
        </w:rPr>
      </w:pPr>
    </w:p>
    <w:p w14:paraId="01D7C71B" w14:textId="77777777" w:rsidR="002742EF" w:rsidRDefault="002742EF">
      <w:pPr>
        <w:jc w:val="left"/>
        <w:rPr>
          <w:b/>
          <w:bCs/>
          <w:sz w:val="24"/>
        </w:rPr>
      </w:pPr>
    </w:p>
    <w:p w14:paraId="4DFDF95A" w14:textId="77777777" w:rsidR="002742EF" w:rsidRDefault="001E58A9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687CEAEB" w14:textId="0B9196A7" w:rsidR="00A60434" w:rsidRDefault="00A60434">
      <w:pPr>
        <w:adjustRightInd w:val="0"/>
        <w:snapToGrid w:val="0"/>
        <w:spacing w:line="360" w:lineRule="auto"/>
        <w:jc w:val="left"/>
        <w:rPr>
          <w:rFonts w:hint="eastAsia"/>
        </w:rPr>
      </w:pPr>
      <w:r>
        <w:rPr>
          <w:rFonts w:hint="eastAsia"/>
        </w:rPr>
        <w:t>了解了</w:t>
      </w:r>
      <w:r>
        <w:rPr>
          <w:rFonts w:hint="eastAsia"/>
        </w:rPr>
        <w:t>python</w:t>
      </w:r>
      <w:r>
        <w:rPr>
          <w:rFonts w:hint="eastAsia"/>
        </w:rPr>
        <w:t>的顺序结构，分支，循环等等</w:t>
      </w:r>
    </w:p>
    <w:p w14:paraId="5F3020E7" w14:textId="77777777" w:rsidR="002742EF" w:rsidRDefault="002742EF">
      <w:pPr>
        <w:jc w:val="center"/>
      </w:pPr>
    </w:p>
    <w:p w14:paraId="546B217F" w14:textId="77777777" w:rsidR="002742EF" w:rsidRDefault="002742EF"/>
    <w:sectPr w:rsidR="002742EF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9D41A" w14:textId="77777777" w:rsidR="005F3AA1" w:rsidRDefault="005F3AA1" w:rsidP="005F3AA1">
      <w:r>
        <w:separator/>
      </w:r>
    </w:p>
  </w:endnote>
  <w:endnote w:type="continuationSeparator" w:id="0">
    <w:p w14:paraId="4E9F1DBC" w14:textId="77777777" w:rsidR="005F3AA1" w:rsidRDefault="005F3AA1" w:rsidP="005F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4A0DD" w14:textId="77777777" w:rsidR="00C47ECA" w:rsidRDefault="00C47EC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762EF" w14:textId="77777777" w:rsidR="00C47ECA" w:rsidRDefault="00C47EC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36F62" w14:textId="77777777" w:rsidR="00C47ECA" w:rsidRDefault="00C47EC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5FFFA" w14:textId="77777777" w:rsidR="005F3AA1" w:rsidRDefault="005F3AA1" w:rsidP="005F3AA1">
      <w:r>
        <w:separator/>
      </w:r>
    </w:p>
  </w:footnote>
  <w:footnote w:type="continuationSeparator" w:id="0">
    <w:p w14:paraId="5A545CC1" w14:textId="77777777" w:rsidR="005F3AA1" w:rsidRDefault="005F3AA1" w:rsidP="005F3A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03DB8" w14:textId="77777777" w:rsidR="00C47ECA" w:rsidRDefault="00C47EC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8D74C" w14:textId="4516D2DA" w:rsidR="00C47ECA" w:rsidRDefault="00C47EC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B4D31" w14:textId="77777777" w:rsidR="00C47ECA" w:rsidRDefault="00C47EC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IzNDRiNjlhZTNmNWEyY2E2ZjQ1ZWE0ZDM5OWM1MzYifQ=="/>
  </w:docVars>
  <w:rsids>
    <w:rsidRoot w:val="002131A8"/>
    <w:rsid w:val="000D5205"/>
    <w:rsid w:val="00152F8F"/>
    <w:rsid w:val="001D0C94"/>
    <w:rsid w:val="001E58A9"/>
    <w:rsid w:val="001E7DF2"/>
    <w:rsid w:val="002131A8"/>
    <w:rsid w:val="002742EF"/>
    <w:rsid w:val="00382738"/>
    <w:rsid w:val="003D2075"/>
    <w:rsid w:val="003F2EF7"/>
    <w:rsid w:val="0042079D"/>
    <w:rsid w:val="004E090C"/>
    <w:rsid w:val="0059617A"/>
    <w:rsid w:val="005C7ECE"/>
    <w:rsid w:val="005D3683"/>
    <w:rsid w:val="005F3AA1"/>
    <w:rsid w:val="00656C9F"/>
    <w:rsid w:val="00755AF4"/>
    <w:rsid w:val="007F50BB"/>
    <w:rsid w:val="00957BB2"/>
    <w:rsid w:val="00A51659"/>
    <w:rsid w:val="00A60434"/>
    <w:rsid w:val="00C47ECA"/>
    <w:rsid w:val="00C77ECA"/>
    <w:rsid w:val="00D22689"/>
    <w:rsid w:val="00D24B2E"/>
    <w:rsid w:val="00D87504"/>
    <w:rsid w:val="00F45CBB"/>
    <w:rsid w:val="038B5D5A"/>
    <w:rsid w:val="07525710"/>
    <w:rsid w:val="614E469A"/>
    <w:rsid w:val="73A21EAE"/>
    <w:rsid w:val="7863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E43D72C"/>
  <w15:docId w15:val="{0FE8BA3B-B915-4017-ACA3-BC7180AB4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oleObject" Target="embeddings/oleObject1.bin"/><Relationship Id="rId12" Type="http://schemas.openxmlformats.org/officeDocument/2006/relationships/image" Target="media/image6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jpe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file:///C:\Users\47321\AppData\Roaming\Tencent\Users\473213284\QQ\WinTemp\RichOle\%7d)%7dX9DQU@~T0%60Z3RZ$B1~%5dF.png" TargetMode="External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22</Pages>
  <Words>197</Words>
  <Characters>1123</Characters>
  <Application>Microsoft Office Word</Application>
  <DocSecurity>0</DocSecurity>
  <Lines>9</Lines>
  <Paragraphs>2</Paragraphs>
  <ScaleCrop>false</ScaleCrop>
  <Company>Microsoft</Company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文博 刘</cp:lastModifiedBy>
  <cp:revision>16</cp:revision>
  <dcterms:created xsi:type="dcterms:W3CDTF">2018-10-08T23:27:00Z</dcterms:created>
  <dcterms:modified xsi:type="dcterms:W3CDTF">2023-11-03T15:26:00Z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AD42F1F01D9243C9B842D6F9FBDDBAAB</vt:lpwstr>
  </property>
</Properties>
</file>