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E59" w:rsidRPr="00A95E59" w:rsidRDefault="00A95E59" w:rsidP="00A95E59">
      <w:pPr>
        <w:jc w:val="center"/>
        <w:rPr>
          <w:b/>
          <w:sz w:val="28"/>
          <w:szCs w:val="28"/>
          <w:u w:val="single"/>
        </w:rPr>
      </w:pPr>
      <w:r w:rsidRPr="00A95E59">
        <w:rPr>
          <w:b/>
          <w:sz w:val="28"/>
          <w:szCs w:val="28"/>
          <w:u w:val="single"/>
        </w:rPr>
        <w:t>Structured Language</w:t>
      </w:r>
    </w:p>
    <w:p w:rsidR="00B85398" w:rsidRPr="0099111C" w:rsidRDefault="00B85398" w:rsidP="00B85398">
      <w:pPr>
        <w:rPr>
          <w:rFonts w:cstheme="minorHAnsi"/>
          <w:sz w:val="20"/>
          <w:szCs w:val="20"/>
        </w:rPr>
      </w:pPr>
      <w:r w:rsidRPr="0099111C">
        <w:rPr>
          <w:rFonts w:cstheme="minorHAnsi"/>
          <w:sz w:val="20"/>
          <w:szCs w:val="20"/>
        </w:rPr>
        <w:t>Variable and function names cannot consist of the following:</w:t>
      </w:r>
    </w:p>
    <w:p w:rsidR="00B85398" w:rsidRPr="0099111C" w:rsidRDefault="00B85398" w:rsidP="00E119F5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99111C">
        <w:rPr>
          <w:rFonts w:cstheme="minorHAnsi"/>
          <w:sz w:val="20"/>
          <w:szCs w:val="20"/>
        </w:rPr>
        <w:t>Numbers</w:t>
      </w:r>
      <w:r w:rsidRPr="0099111C">
        <w:rPr>
          <w:rFonts w:cstheme="minorHAnsi"/>
          <w:sz w:val="20"/>
          <w:szCs w:val="20"/>
        </w:rPr>
        <w:t xml:space="preserve"> (e.g. one, two</w:t>
      </w:r>
      <w:r w:rsidRPr="0099111C">
        <w:rPr>
          <w:rFonts w:cstheme="minorHAnsi"/>
          <w:sz w:val="20"/>
          <w:szCs w:val="20"/>
        </w:rPr>
        <w:t xml:space="preserve">, ten) </w:t>
      </w:r>
    </w:p>
    <w:p w:rsidR="00B85398" w:rsidRPr="0099111C" w:rsidRDefault="00B85398" w:rsidP="00B8539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99111C">
        <w:rPr>
          <w:rFonts w:cstheme="minorHAnsi"/>
          <w:sz w:val="20"/>
          <w:szCs w:val="20"/>
        </w:rPr>
        <w:t>Variable types (e.g. String, character, integer)</w:t>
      </w:r>
    </w:p>
    <w:p w:rsidR="00B85398" w:rsidRPr="0099111C" w:rsidRDefault="00B85398" w:rsidP="00B8539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99111C">
        <w:rPr>
          <w:rFonts w:cstheme="minorHAnsi"/>
          <w:sz w:val="20"/>
          <w:szCs w:val="20"/>
        </w:rPr>
        <w:t>Comparison operators (e.g. less than, greater than, less than equal, not equal)</w:t>
      </w:r>
    </w:p>
    <w:p w:rsidR="00B85398" w:rsidRPr="0099111C" w:rsidRDefault="00B85398" w:rsidP="00B8539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99111C">
        <w:rPr>
          <w:rFonts w:cstheme="minorHAnsi"/>
          <w:sz w:val="20"/>
          <w:szCs w:val="20"/>
        </w:rPr>
        <w:t>Logical operators (e.g. and, or)</w:t>
      </w:r>
    </w:p>
    <w:p w:rsidR="00B85398" w:rsidRPr="0099111C" w:rsidRDefault="00B85398" w:rsidP="00B8539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99111C">
        <w:rPr>
          <w:rFonts w:cstheme="minorHAnsi"/>
          <w:sz w:val="20"/>
          <w:szCs w:val="20"/>
        </w:rPr>
        <w:t>Unary operators (“minus minus”, “plus plus”, “not”, “negative”)</w:t>
      </w:r>
    </w:p>
    <w:p w:rsidR="0099111C" w:rsidRPr="007C0E60" w:rsidRDefault="00B85398" w:rsidP="0099111C">
      <w:pPr>
        <w:pStyle w:val="ListParagraph"/>
        <w:numPr>
          <w:ilvl w:val="0"/>
          <w:numId w:val="1"/>
        </w:numPr>
        <w:rPr>
          <w:rFonts w:cstheme="minorHAnsi"/>
        </w:rPr>
      </w:pPr>
      <w:r w:rsidRPr="0099111C">
        <w:rPr>
          <w:rFonts w:cstheme="minorHAnsi"/>
          <w:sz w:val="20"/>
          <w:szCs w:val="20"/>
        </w:rPr>
        <w:t>Any</w:t>
      </w:r>
      <w:r w:rsidRPr="0099111C">
        <w:rPr>
          <w:rFonts w:cstheme="minorHAnsi"/>
          <w:sz w:val="20"/>
          <w:szCs w:val="20"/>
        </w:rPr>
        <w:t xml:space="preserve"> keywords</w:t>
      </w:r>
      <w:r w:rsidRPr="0099111C">
        <w:rPr>
          <w:rFonts w:cstheme="minorHAnsi"/>
          <w:sz w:val="20"/>
          <w:szCs w:val="20"/>
        </w:rPr>
        <w:t xml:space="preserve"> (e.g.</w:t>
      </w:r>
      <w:r w:rsidRPr="0099111C">
        <w:rPr>
          <w:rFonts w:cstheme="minorHAnsi"/>
          <w:sz w:val="20"/>
          <w:szCs w:val="20"/>
        </w:rPr>
        <w:t xml:space="preserve"> </w:t>
      </w:r>
      <w:r w:rsidR="00066080" w:rsidRPr="0099111C">
        <w:rPr>
          <w:rFonts w:cstheme="minorHAnsi"/>
          <w:sz w:val="20"/>
          <w:szCs w:val="20"/>
        </w:rPr>
        <w:t>"array", "begin", "call", "character", "condition", "create", "declare", "divide", "double", "else", "end", "equal", "float", "for", "function", "greater", "if", "index", "integer", "less", "long", "loop", "minus", "modulo", "not", "parameter", "plus", "return", "size", "string", "than", "then", "times", "type", "void", "while", "with")</w:t>
      </w:r>
    </w:p>
    <w:p w:rsidR="007C0E60" w:rsidRDefault="007C0E60" w:rsidP="007C0E60">
      <w:pPr>
        <w:rPr>
          <w:rFonts w:cstheme="minorHAnsi"/>
          <w:b/>
          <w:u w:val="single"/>
        </w:rPr>
      </w:pPr>
      <w:r w:rsidRPr="007C0E60">
        <w:rPr>
          <w:rFonts w:cstheme="minorHAnsi"/>
          <w:b/>
          <w:u w:val="single"/>
        </w:rPr>
        <w:t>Declare variable</w:t>
      </w:r>
    </w:p>
    <w:p w:rsidR="007C0E60" w:rsidRDefault="007C0E60" w:rsidP="007C0E60">
      <w:pPr>
        <w:rPr>
          <w:rFonts w:cstheme="minorHAnsi"/>
        </w:rPr>
      </w:pPr>
      <w:r>
        <w:rPr>
          <w:rFonts w:cstheme="minorHAnsi"/>
        </w:rPr>
        <w:t xml:space="preserve">Syntax: </w:t>
      </w:r>
      <w:r>
        <w:rPr>
          <w:rFonts w:cstheme="minorHAnsi"/>
        </w:rPr>
        <w:tab/>
      </w:r>
      <w:r>
        <w:rPr>
          <w:rFonts w:cstheme="minorHAnsi"/>
        </w:rPr>
        <w:tab/>
        <w:t>declare &lt;variable type&gt; &lt;variable name&gt; end declare</w:t>
      </w:r>
      <w:r>
        <w:rPr>
          <w:rFonts w:cstheme="minorHAnsi"/>
        </w:rPr>
        <w:br/>
        <w:t>Example:</w:t>
      </w:r>
      <w:r>
        <w:rPr>
          <w:rFonts w:cstheme="minorHAnsi"/>
        </w:rPr>
        <w:tab/>
        <w:t>declare</w:t>
      </w:r>
      <w:r w:rsidR="00910303">
        <w:rPr>
          <w:rFonts w:cstheme="minorHAnsi"/>
        </w:rPr>
        <w:tab/>
        <w:t xml:space="preserve">      </w:t>
      </w:r>
      <w:r>
        <w:rPr>
          <w:rFonts w:cstheme="minorHAnsi"/>
        </w:rPr>
        <w:t xml:space="preserve"> integer </w:t>
      </w:r>
      <w:r w:rsidR="00910303">
        <w:rPr>
          <w:rFonts w:cstheme="minorHAnsi"/>
        </w:rPr>
        <w:tab/>
        <w:t xml:space="preserve">            </w:t>
      </w:r>
      <w:r>
        <w:rPr>
          <w:rFonts w:cstheme="minorHAnsi"/>
        </w:rPr>
        <w:t xml:space="preserve">max </w:t>
      </w:r>
      <w:r w:rsidR="00910303">
        <w:rPr>
          <w:rFonts w:cstheme="minorHAnsi"/>
        </w:rPr>
        <w:tab/>
        <w:t xml:space="preserve"> </w:t>
      </w:r>
      <w:r>
        <w:rPr>
          <w:rFonts w:cstheme="minorHAnsi"/>
        </w:rPr>
        <w:t>end declare</w:t>
      </w:r>
      <w:r>
        <w:rPr>
          <w:rFonts w:cstheme="minorHAnsi"/>
        </w:rPr>
        <w:br/>
        <w:t>Code:</w:t>
      </w:r>
      <w:r>
        <w:rPr>
          <w:rFonts w:cstheme="minorHAnsi"/>
        </w:rPr>
        <w:tab/>
      </w:r>
      <w:r>
        <w:rPr>
          <w:rFonts w:cstheme="minorHAnsi"/>
        </w:rPr>
        <w:tab/>
        <w:t>int max;</w:t>
      </w:r>
    </w:p>
    <w:p w:rsidR="00910303" w:rsidRDefault="00910303" w:rsidP="00910303">
      <w:pPr>
        <w:rPr>
          <w:rFonts w:cstheme="minorHAnsi"/>
        </w:rPr>
      </w:pPr>
      <w:r>
        <w:rPr>
          <w:rFonts w:cstheme="minorHAnsi"/>
        </w:rPr>
        <w:t xml:space="preserve">Syntax: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declare &lt;variable type&gt; &lt;variable name&gt; </w:t>
      </w:r>
      <w:r>
        <w:rPr>
          <w:rFonts w:cstheme="minorHAnsi"/>
        </w:rPr>
        <w:t xml:space="preserve">equal &lt;literal&gt; </w:t>
      </w:r>
      <w:r>
        <w:rPr>
          <w:rFonts w:cstheme="minorHAnsi"/>
        </w:rPr>
        <w:t>end declare</w:t>
      </w:r>
      <w:r>
        <w:rPr>
          <w:rFonts w:cstheme="minorHAnsi"/>
        </w:rPr>
        <w:br/>
        <w:t>Example:</w:t>
      </w:r>
      <w:r>
        <w:rPr>
          <w:rFonts w:cstheme="minorHAnsi"/>
        </w:rPr>
        <w:tab/>
        <w:t>declare</w:t>
      </w:r>
      <w:r>
        <w:rPr>
          <w:rFonts w:cstheme="minorHAnsi"/>
        </w:rPr>
        <w:tab/>
        <w:t xml:space="preserve">       integer </w:t>
      </w:r>
      <w:r>
        <w:rPr>
          <w:rFonts w:cstheme="minorHAnsi"/>
        </w:rPr>
        <w:tab/>
        <w:t xml:space="preserve">            max </w:t>
      </w:r>
      <w:r>
        <w:rPr>
          <w:rFonts w:cstheme="minorHAnsi"/>
        </w:rPr>
        <w:tab/>
        <w:t xml:space="preserve"> </w:t>
      </w:r>
      <w:r>
        <w:rPr>
          <w:rFonts w:cstheme="minorHAnsi"/>
        </w:rPr>
        <w:t xml:space="preserve">equal   </w:t>
      </w:r>
      <w:r w:rsidR="004E7E9A">
        <w:rPr>
          <w:rFonts w:cstheme="minorHAnsi"/>
        </w:rPr>
        <w:t>five</w:t>
      </w:r>
      <w:r>
        <w:rPr>
          <w:rFonts w:cstheme="minorHAnsi"/>
        </w:rPr>
        <w:t xml:space="preserve">        </w:t>
      </w:r>
      <w:r>
        <w:rPr>
          <w:rFonts w:cstheme="minorHAnsi"/>
        </w:rPr>
        <w:t>end declare</w:t>
      </w:r>
      <w:r>
        <w:rPr>
          <w:rFonts w:cstheme="minorHAnsi"/>
        </w:rPr>
        <w:br/>
        <w:t>Code:</w:t>
      </w:r>
      <w:r>
        <w:rPr>
          <w:rFonts w:cstheme="minorHAnsi"/>
        </w:rPr>
        <w:tab/>
      </w:r>
      <w:r>
        <w:rPr>
          <w:rFonts w:cstheme="minorHAnsi"/>
        </w:rPr>
        <w:tab/>
        <w:t>int max</w:t>
      </w:r>
      <w:r w:rsidR="00BA2054">
        <w:rPr>
          <w:rFonts w:cstheme="minorHAnsi"/>
        </w:rPr>
        <w:t xml:space="preserve"> = 5</w:t>
      </w:r>
      <w:r>
        <w:rPr>
          <w:rFonts w:cstheme="minorHAnsi"/>
        </w:rPr>
        <w:t>;</w:t>
      </w:r>
    </w:p>
    <w:p w:rsidR="0013444E" w:rsidRDefault="0013444E" w:rsidP="0013444E">
      <w:pPr>
        <w:rPr>
          <w:rFonts w:cstheme="minorHAnsi"/>
          <w:b/>
          <w:u w:val="single"/>
        </w:rPr>
      </w:pPr>
      <w:r w:rsidRPr="007C0E60">
        <w:rPr>
          <w:rFonts w:cstheme="minorHAnsi"/>
          <w:b/>
          <w:u w:val="single"/>
        </w:rPr>
        <w:t xml:space="preserve">Declare </w:t>
      </w:r>
      <w:r>
        <w:rPr>
          <w:rFonts w:cstheme="minorHAnsi"/>
          <w:b/>
          <w:u w:val="single"/>
        </w:rPr>
        <w:t>array</w:t>
      </w:r>
    </w:p>
    <w:p w:rsidR="00B922FC" w:rsidRDefault="0074336D" w:rsidP="0074336D">
      <w:pPr>
        <w:rPr>
          <w:rFonts w:cstheme="minorHAnsi"/>
        </w:rPr>
      </w:pPr>
      <w:r>
        <w:rPr>
          <w:rFonts w:cstheme="minorHAnsi"/>
        </w:rPr>
        <w:t xml:space="preserve">Syntax: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declare &lt;variable type&gt; </w:t>
      </w:r>
      <w:r>
        <w:rPr>
          <w:rFonts w:cstheme="minorHAnsi"/>
        </w:rPr>
        <w:t xml:space="preserve">array </w:t>
      </w:r>
      <w:r>
        <w:rPr>
          <w:rFonts w:cstheme="minorHAnsi"/>
        </w:rPr>
        <w:t xml:space="preserve">&lt;variable name&gt; </w:t>
      </w:r>
      <w:r>
        <w:rPr>
          <w:rFonts w:cstheme="minorHAnsi"/>
        </w:rPr>
        <w:t>size</w:t>
      </w:r>
      <w:r>
        <w:rPr>
          <w:rFonts w:cstheme="minorHAnsi"/>
        </w:rPr>
        <w:t xml:space="preserve"> &lt;</w:t>
      </w:r>
      <w:r>
        <w:rPr>
          <w:rFonts w:cstheme="minorHAnsi"/>
        </w:rPr>
        <w:t>number</w:t>
      </w:r>
      <w:r>
        <w:rPr>
          <w:rFonts w:cstheme="minorHAnsi"/>
        </w:rPr>
        <w:t>&gt; end declare</w:t>
      </w:r>
      <w:r>
        <w:rPr>
          <w:rFonts w:cstheme="minorHAnsi"/>
        </w:rPr>
        <w:br/>
        <w:t>Example:</w:t>
      </w:r>
      <w:r>
        <w:rPr>
          <w:rFonts w:cstheme="minorHAnsi"/>
        </w:rPr>
        <w:tab/>
        <w:t>declare</w:t>
      </w:r>
      <w:r>
        <w:rPr>
          <w:rFonts w:cstheme="minorHAnsi"/>
        </w:rPr>
        <w:tab/>
        <w:t xml:space="preserve">       integer </w:t>
      </w:r>
      <w:r>
        <w:rPr>
          <w:rFonts w:cstheme="minorHAnsi"/>
        </w:rPr>
        <w:tab/>
      </w:r>
      <w:r>
        <w:rPr>
          <w:rFonts w:cstheme="minorHAnsi"/>
        </w:rPr>
        <w:t>array         sequence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    size</w:t>
      </w:r>
      <w:r>
        <w:rPr>
          <w:rFonts w:cstheme="minorHAnsi"/>
        </w:rPr>
        <w:t xml:space="preserve">   </w:t>
      </w:r>
      <w:r>
        <w:rPr>
          <w:rFonts w:cstheme="minorHAnsi"/>
        </w:rPr>
        <w:t xml:space="preserve">  ten  </w:t>
      </w:r>
      <w:r>
        <w:rPr>
          <w:rFonts w:cstheme="minorHAnsi"/>
        </w:rPr>
        <w:t xml:space="preserve">       end declare</w:t>
      </w:r>
      <w:r>
        <w:rPr>
          <w:rFonts w:cstheme="minorHAnsi"/>
        </w:rPr>
        <w:br/>
        <w:t>Code: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int </w:t>
      </w:r>
      <w:proofErr w:type="gramStart"/>
      <w:r>
        <w:rPr>
          <w:rFonts w:cstheme="minorHAnsi"/>
        </w:rPr>
        <w:t>sequence[</w:t>
      </w:r>
      <w:proofErr w:type="gramEnd"/>
      <w:r>
        <w:rPr>
          <w:rFonts w:cstheme="minorHAnsi"/>
        </w:rPr>
        <w:t>10]</w:t>
      </w:r>
      <w:r>
        <w:rPr>
          <w:rFonts w:cstheme="minorHAnsi"/>
        </w:rPr>
        <w:t>;</w:t>
      </w:r>
      <w:r w:rsidR="00B922FC">
        <w:rPr>
          <w:rFonts w:cstheme="minorHAnsi"/>
        </w:rPr>
        <w:br/>
        <w:t>Optional:</w:t>
      </w:r>
      <w:r w:rsidR="00B922FC">
        <w:rPr>
          <w:rFonts w:cstheme="minorHAnsi"/>
        </w:rPr>
        <w:tab/>
        <w:t xml:space="preserve">Can add in “with” before “size” keyword (i.e. declare integer array sequence </w:t>
      </w:r>
      <w:r w:rsidR="00B922FC" w:rsidRPr="005B242F">
        <w:rPr>
          <w:rFonts w:cstheme="minorHAnsi"/>
          <w:b/>
          <w:i/>
        </w:rPr>
        <w:t>with</w:t>
      </w:r>
      <w:r w:rsidR="00B922FC">
        <w:rPr>
          <w:rFonts w:cstheme="minorHAnsi"/>
        </w:rPr>
        <w:t xml:space="preserve"> size ten end declare)</w:t>
      </w:r>
    </w:p>
    <w:p w:rsidR="000B2EB7" w:rsidRDefault="000B2EB7" w:rsidP="000B2EB7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V</w:t>
      </w:r>
      <w:r w:rsidRPr="007C0E60">
        <w:rPr>
          <w:rFonts w:cstheme="minorHAnsi"/>
          <w:b/>
          <w:u w:val="single"/>
        </w:rPr>
        <w:t>ariable</w:t>
      </w:r>
      <w:r>
        <w:rPr>
          <w:rFonts w:cstheme="minorHAnsi"/>
          <w:b/>
          <w:u w:val="single"/>
        </w:rPr>
        <w:t xml:space="preserve"> assignment</w:t>
      </w:r>
    </w:p>
    <w:p w:rsidR="00897D9D" w:rsidRDefault="00897D9D" w:rsidP="000B2EB7">
      <w:pPr>
        <w:rPr>
          <w:rFonts w:cstheme="minorHAnsi"/>
          <w:b/>
          <w:u w:val="single"/>
        </w:rPr>
      </w:pPr>
      <w:r>
        <w:rPr>
          <w:rFonts w:cstheme="minorHAnsi"/>
        </w:rPr>
        <w:t xml:space="preserve">Syntax: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&lt;variable </w:t>
      </w:r>
      <w:r>
        <w:rPr>
          <w:rFonts w:cstheme="minorHAnsi"/>
        </w:rPr>
        <w:t>name</w:t>
      </w:r>
      <w:r>
        <w:rPr>
          <w:rFonts w:cstheme="minorHAnsi"/>
        </w:rPr>
        <w:t xml:space="preserve">&gt; </w:t>
      </w:r>
      <w:r>
        <w:rPr>
          <w:rFonts w:cstheme="minorHAnsi"/>
        </w:rPr>
        <w:t>equal</w:t>
      </w:r>
      <w:r>
        <w:rPr>
          <w:rFonts w:cstheme="minorHAnsi"/>
        </w:rPr>
        <w:t xml:space="preserve"> &lt;</w:t>
      </w:r>
      <w:r>
        <w:rPr>
          <w:rFonts w:cstheme="minorHAnsi"/>
        </w:rPr>
        <w:t>literal</w:t>
      </w:r>
      <w:r>
        <w:rPr>
          <w:rFonts w:cstheme="minorHAnsi"/>
        </w:rPr>
        <w:t xml:space="preserve">&gt; </w:t>
      </w:r>
      <w:r>
        <w:rPr>
          <w:rFonts w:cstheme="minorHAnsi"/>
        </w:rPr>
        <w:t>end equal</w:t>
      </w:r>
      <w:r>
        <w:rPr>
          <w:rFonts w:cstheme="minorHAnsi"/>
        </w:rPr>
        <w:br/>
        <w:t>Example:</w:t>
      </w:r>
      <w:r>
        <w:rPr>
          <w:rFonts w:cstheme="minorHAnsi"/>
        </w:rPr>
        <w:tab/>
      </w:r>
      <w:r w:rsidR="00321A86">
        <w:rPr>
          <w:rFonts w:cstheme="minorHAnsi"/>
        </w:rPr>
        <w:t xml:space="preserve">          max</w:t>
      </w:r>
      <w:r>
        <w:rPr>
          <w:rFonts w:cstheme="minorHAnsi"/>
        </w:rPr>
        <w:tab/>
      </w:r>
      <w:r w:rsidR="00321A86">
        <w:rPr>
          <w:rFonts w:cstheme="minorHAnsi"/>
        </w:rPr>
        <w:t xml:space="preserve">  equal</w:t>
      </w:r>
      <w:r>
        <w:rPr>
          <w:rFonts w:cstheme="minorHAnsi"/>
        </w:rPr>
        <w:tab/>
      </w:r>
      <w:r w:rsidR="00321A86">
        <w:rPr>
          <w:rFonts w:cstheme="minorHAnsi"/>
        </w:rPr>
        <w:t xml:space="preserve">   ten     </w:t>
      </w:r>
      <w:r>
        <w:rPr>
          <w:rFonts w:cstheme="minorHAnsi"/>
        </w:rPr>
        <w:t xml:space="preserve">end </w:t>
      </w:r>
      <w:r w:rsidR="00321A86">
        <w:rPr>
          <w:rFonts w:cstheme="minorHAnsi"/>
        </w:rPr>
        <w:t>equal</w:t>
      </w:r>
      <w:r>
        <w:rPr>
          <w:rFonts w:cstheme="minorHAnsi"/>
        </w:rPr>
        <w:br/>
        <w:t>Code: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321A86">
        <w:rPr>
          <w:rFonts w:cstheme="minorHAnsi"/>
        </w:rPr>
        <w:t>max = 10;</w:t>
      </w:r>
      <w:r>
        <w:rPr>
          <w:rFonts w:cstheme="minorHAnsi"/>
        </w:rPr>
        <w:t xml:space="preserve">   </w:t>
      </w:r>
    </w:p>
    <w:p w:rsidR="00F35170" w:rsidRDefault="00F35170" w:rsidP="00F35170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Array</w:t>
      </w:r>
      <w:r>
        <w:rPr>
          <w:rFonts w:cstheme="minorHAnsi"/>
          <w:b/>
          <w:u w:val="single"/>
        </w:rPr>
        <w:t xml:space="preserve"> assignment</w:t>
      </w:r>
    </w:p>
    <w:p w:rsidR="00F35170" w:rsidRDefault="00F35170" w:rsidP="00F35170">
      <w:pPr>
        <w:rPr>
          <w:rFonts w:cstheme="minorHAnsi"/>
          <w:b/>
          <w:u w:val="single"/>
        </w:rPr>
      </w:pPr>
      <w:r>
        <w:rPr>
          <w:rFonts w:cstheme="minorHAnsi"/>
        </w:rPr>
        <w:t xml:space="preserve">Syntax: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&lt;variable name&gt; </w:t>
      </w:r>
      <w:r>
        <w:rPr>
          <w:rFonts w:cstheme="minorHAnsi"/>
        </w:rPr>
        <w:t xml:space="preserve">array index &lt;number&gt; </w:t>
      </w:r>
      <w:r>
        <w:rPr>
          <w:rFonts w:cstheme="minorHAnsi"/>
        </w:rPr>
        <w:t>equal &lt;literal&gt; end equal</w:t>
      </w:r>
      <w:r>
        <w:rPr>
          <w:rFonts w:cstheme="minorHAnsi"/>
        </w:rPr>
        <w:br/>
        <w:t>Example:</w:t>
      </w:r>
      <w:r>
        <w:rPr>
          <w:rFonts w:cstheme="minorHAnsi"/>
        </w:rPr>
        <w:tab/>
      </w:r>
      <w:r>
        <w:rPr>
          <w:rFonts w:cstheme="minorHAnsi"/>
        </w:rPr>
        <w:t xml:space="preserve">         sequence    array </w:t>
      </w:r>
      <w:proofErr w:type="gramStart"/>
      <w:r>
        <w:rPr>
          <w:rFonts w:cstheme="minorHAnsi"/>
        </w:rPr>
        <w:t>index  three</w:t>
      </w:r>
      <w:proofErr w:type="gramEnd"/>
      <w:r>
        <w:rPr>
          <w:rFonts w:cstheme="minorHAnsi"/>
        </w:rPr>
        <w:t xml:space="preserve">         </w:t>
      </w:r>
      <w:r>
        <w:rPr>
          <w:rFonts w:cstheme="minorHAnsi"/>
        </w:rPr>
        <w:t>equal</w:t>
      </w:r>
      <w:r>
        <w:rPr>
          <w:rFonts w:cstheme="minorHAnsi"/>
        </w:rPr>
        <w:tab/>
      </w:r>
      <w:r>
        <w:rPr>
          <w:rFonts w:cstheme="minorHAnsi"/>
        </w:rPr>
        <w:t xml:space="preserve">four    </w:t>
      </w:r>
      <w:r>
        <w:rPr>
          <w:rFonts w:cstheme="minorHAnsi"/>
        </w:rPr>
        <w:t>end equal</w:t>
      </w:r>
      <w:r>
        <w:rPr>
          <w:rFonts w:cstheme="minorHAnsi"/>
        </w:rPr>
        <w:br/>
        <w:t>Code: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sequence[3] = 4</w:t>
      </w:r>
      <w:r>
        <w:rPr>
          <w:rFonts w:cstheme="minorHAnsi"/>
        </w:rPr>
        <w:t xml:space="preserve">;   </w:t>
      </w:r>
    </w:p>
    <w:p w:rsidR="0094711A" w:rsidRDefault="0094711A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p w:rsidR="00FA1AC7" w:rsidRDefault="00FA1AC7" w:rsidP="00FA1AC7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If – then – else</w:t>
      </w:r>
    </w:p>
    <w:p w:rsidR="00ED4423" w:rsidRDefault="00FA1AC7" w:rsidP="00FA1AC7">
      <w:pPr>
        <w:rPr>
          <w:rFonts w:cstheme="minorHAnsi"/>
        </w:rPr>
      </w:pPr>
      <w:r>
        <w:rPr>
          <w:rFonts w:cstheme="minorHAnsi"/>
        </w:rPr>
        <w:t>Note</w:t>
      </w:r>
      <w:r w:rsidR="00ED4423">
        <w:rPr>
          <w:rFonts w:cstheme="minorHAnsi"/>
        </w:rPr>
        <w:t xml:space="preserve"> 1</w:t>
      </w:r>
      <w:r>
        <w:rPr>
          <w:rFonts w:cstheme="minorHAnsi"/>
        </w:rPr>
        <w:t>: Logical “and” and logical “or” is not implemented yet.</w:t>
      </w:r>
      <w:r w:rsidR="0094711A">
        <w:rPr>
          <w:rFonts w:cstheme="minorHAnsi"/>
        </w:rPr>
        <w:br/>
        <w:t>Note</w:t>
      </w:r>
      <w:r w:rsidR="00ED4423">
        <w:rPr>
          <w:rFonts w:cstheme="minorHAnsi"/>
        </w:rPr>
        <w:t xml:space="preserve"> 2</w:t>
      </w:r>
      <w:r w:rsidR="0094711A">
        <w:rPr>
          <w:rFonts w:cstheme="minorHAnsi"/>
        </w:rPr>
        <w:t>: &lt;statements&gt; refer to any other statement, e.g. variable declaration statement.</w:t>
      </w:r>
      <w:r w:rsidR="00ED4423">
        <w:rPr>
          <w:rFonts w:cstheme="minorHAnsi"/>
        </w:rPr>
        <w:br/>
        <w:t xml:space="preserve">Note 3: </w:t>
      </w:r>
      <w:r w:rsidR="00ED4423" w:rsidRPr="00ED4423">
        <w:rPr>
          <w:rFonts w:ascii="Times New Roman" w:hAnsi="Times New Roman" w:cs="Times New Roman"/>
        </w:rPr>
        <w:t xml:space="preserve">When dealing with nested if-loops, </w:t>
      </w:r>
      <w:r w:rsidR="00ED4423">
        <w:rPr>
          <w:rFonts w:ascii="Times New Roman" w:hAnsi="Times New Roman" w:cs="Times New Roman"/>
        </w:rPr>
        <w:t xml:space="preserve">use end if to close </w:t>
      </w:r>
      <w:proofErr w:type="gramStart"/>
      <w:r w:rsidR="00ED4423">
        <w:rPr>
          <w:rFonts w:ascii="Times New Roman" w:hAnsi="Times New Roman" w:cs="Times New Roman"/>
        </w:rPr>
        <w:t>the if</w:t>
      </w:r>
      <w:proofErr w:type="gramEnd"/>
      <w:r w:rsidR="00ED4423">
        <w:rPr>
          <w:rFonts w:ascii="Times New Roman" w:hAnsi="Times New Roman" w:cs="Times New Roman"/>
        </w:rPr>
        <w:t xml:space="preserve"> loop</w:t>
      </w:r>
    </w:p>
    <w:p w:rsidR="0094711A" w:rsidRDefault="0094711A" w:rsidP="00FA1AC7">
      <w:pPr>
        <w:rPr>
          <w:rFonts w:cstheme="minorHAnsi"/>
        </w:rPr>
      </w:pPr>
      <w:r>
        <w:rPr>
          <w:rFonts w:cstheme="minorHAnsi"/>
        </w:rPr>
        <w:t xml:space="preserve">Syntax: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 xml:space="preserve">begin if </w:t>
      </w:r>
      <w:r>
        <w:rPr>
          <w:rFonts w:cstheme="minorHAnsi"/>
        </w:rPr>
        <w:t>&lt;</w:t>
      </w:r>
      <w:r>
        <w:rPr>
          <w:rFonts w:cstheme="minorHAnsi"/>
        </w:rPr>
        <w:t>statements</w:t>
      </w:r>
      <w:r>
        <w:rPr>
          <w:rFonts w:cstheme="minorHAnsi"/>
        </w:rPr>
        <w:t xml:space="preserve">&gt; </w:t>
      </w:r>
      <w:r>
        <w:rPr>
          <w:rFonts w:cstheme="minorHAnsi"/>
        </w:rPr>
        <w:t>then</w:t>
      </w:r>
      <w:r>
        <w:rPr>
          <w:rFonts w:cstheme="minorHAnsi"/>
        </w:rPr>
        <w:t xml:space="preserve"> &lt;</w:t>
      </w:r>
      <w:r>
        <w:rPr>
          <w:rFonts w:cstheme="minorHAnsi"/>
        </w:rPr>
        <w:t>statements</w:t>
      </w:r>
      <w:r>
        <w:rPr>
          <w:rFonts w:cstheme="minorHAnsi"/>
        </w:rPr>
        <w:t xml:space="preserve">&gt; </w:t>
      </w:r>
      <w:r>
        <w:rPr>
          <w:rFonts w:cstheme="minorHAnsi"/>
        </w:rPr>
        <w:t>end if</w:t>
      </w:r>
      <w:r>
        <w:rPr>
          <w:rFonts w:cstheme="minorHAnsi"/>
        </w:rPr>
        <w:br/>
        <w:t>Example:</w:t>
      </w:r>
      <w:r>
        <w:rPr>
          <w:rFonts w:cstheme="minorHAnsi"/>
        </w:rPr>
        <w:tab/>
      </w:r>
      <w:r w:rsidR="005D5962">
        <w:rPr>
          <w:rFonts w:cstheme="minorHAnsi"/>
        </w:rPr>
        <w:t>begin if b less than two then b equal one end equal end if</w:t>
      </w:r>
      <w:r w:rsidR="005D5962">
        <w:rPr>
          <w:rFonts w:cstheme="minorHAnsi"/>
        </w:rPr>
        <w:br/>
      </w:r>
      <w:r>
        <w:rPr>
          <w:rFonts w:cstheme="minorHAnsi"/>
        </w:rPr>
        <w:t>Code: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2F25A0" w:rsidRPr="002F25A0">
        <w:rPr>
          <w:rFonts w:cstheme="minorHAnsi"/>
        </w:rPr>
        <w:t>if</w:t>
      </w:r>
      <w:r w:rsidR="002F25A0">
        <w:rPr>
          <w:rFonts w:cstheme="minorHAnsi"/>
        </w:rPr>
        <w:t xml:space="preserve"> </w:t>
      </w:r>
      <w:r w:rsidR="002F25A0" w:rsidRPr="002F25A0">
        <w:rPr>
          <w:rFonts w:cstheme="minorHAnsi"/>
        </w:rPr>
        <w:t xml:space="preserve">(b &lt; 2) </w:t>
      </w:r>
      <w:proofErr w:type="gramStart"/>
      <w:r w:rsidR="002F25A0" w:rsidRPr="002F25A0">
        <w:rPr>
          <w:rFonts w:cstheme="minorHAnsi"/>
        </w:rPr>
        <w:t>{</w:t>
      </w:r>
      <w:r w:rsidR="002F25A0">
        <w:rPr>
          <w:rFonts w:cstheme="minorHAnsi"/>
        </w:rPr>
        <w:t xml:space="preserve"> b</w:t>
      </w:r>
      <w:proofErr w:type="gramEnd"/>
      <w:r w:rsidR="002F25A0" w:rsidRPr="002F25A0">
        <w:rPr>
          <w:rFonts w:cstheme="minorHAnsi"/>
        </w:rPr>
        <w:t xml:space="preserve"> =  1;</w:t>
      </w:r>
      <w:r w:rsidR="002F25A0">
        <w:rPr>
          <w:rFonts w:cstheme="minorHAnsi"/>
        </w:rPr>
        <w:t xml:space="preserve"> }</w:t>
      </w:r>
    </w:p>
    <w:p w:rsidR="00E416AF" w:rsidRDefault="00E416AF" w:rsidP="00E416AF">
      <w:pPr>
        <w:rPr>
          <w:rFonts w:cstheme="minorHAnsi"/>
        </w:rPr>
      </w:pPr>
      <w:r>
        <w:rPr>
          <w:rFonts w:cstheme="minorHAnsi"/>
        </w:rPr>
        <w:t xml:space="preserve">Syntax: </w:t>
      </w:r>
      <w:r>
        <w:rPr>
          <w:rFonts w:cstheme="minorHAnsi"/>
        </w:rPr>
        <w:tab/>
      </w:r>
      <w:r>
        <w:rPr>
          <w:rFonts w:cstheme="minorHAnsi"/>
        </w:rPr>
        <w:tab/>
        <w:t>begin if &lt;statements&gt; then &lt;statements&gt;</w:t>
      </w:r>
      <w:r>
        <w:rPr>
          <w:rFonts w:cstheme="minorHAnsi"/>
        </w:rPr>
        <w:t xml:space="preserve"> else &lt;statements&gt;</w:t>
      </w:r>
      <w:r>
        <w:rPr>
          <w:rFonts w:cstheme="minorHAnsi"/>
        </w:rPr>
        <w:t xml:space="preserve"> end if</w:t>
      </w:r>
      <w:r>
        <w:rPr>
          <w:rFonts w:cstheme="minorHAnsi"/>
        </w:rPr>
        <w:br/>
        <w:t>Example:</w:t>
      </w:r>
      <w:r>
        <w:rPr>
          <w:rFonts w:cstheme="minorHAnsi"/>
        </w:rPr>
        <w:tab/>
        <w:t>begin if b less than two then b equal one end equal</w:t>
      </w:r>
      <w:r>
        <w:rPr>
          <w:rFonts w:cstheme="minorHAnsi"/>
        </w:rPr>
        <w:t xml:space="preserve"> else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equal one end equal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end</w:t>
      </w:r>
      <w:proofErr w:type="spellEnd"/>
      <w:r>
        <w:rPr>
          <w:rFonts w:cstheme="minorHAnsi"/>
        </w:rPr>
        <w:t xml:space="preserve"> if</w:t>
      </w:r>
      <w:r>
        <w:rPr>
          <w:rFonts w:cstheme="minorHAnsi"/>
        </w:rPr>
        <w:br/>
        <w:t>Code: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2F25A0">
        <w:rPr>
          <w:rFonts w:cstheme="minorHAnsi"/>
        </w:rPr>
        <w:t>if</w:t>
      </w:r>
      <w:r>
        <w:rPr>
          <w:rFonts w:cstheme="minorHAnsi"/>
        </w:rPr>
        <w:t xml:space="preserve"> </w:t>
      </w:r>
      <w:r w:rsidRPr="002F25A0">
        <w:rPr>
          <w:rFonts w:cstheme="minorHAnsi"/>
        </w:rPr>
        <w:t xml:space="preserve">(b &lt; 2) </w:t>
      </w:r>
      <w:proofErr w:type="gramStart"/>
      <w:r w:rsidRPr="002F25A0">
        <w:rPr>
          <w:rFonts w:cstheme="minorHAnsi"/>
        </w:rPr>
        <w:t>{</w:t>
      </w:r>
      <w:r>
        <w:rPr>
          <w:rFonts w:cstheme="minorHAnsi"/>
        </w:rPr>
        <w:t xml:space="preserve"> b</w:t>
      </w:r>
      <w:proofErr w:type="gramEnd"/>
      <w:r w:rsidRPr="002F25A0">
        <w:rPr>
          <w:rFonts w:cstheme="minorHAnsi"/>
        </w:rPr>
        <w:t xml:space="preserve"> =  1;</w:t>
      </w:r>
      <w:r>
        <w:rPr>
          <w:rFonts w:cstheme="minorHAnsi"/>
        </w:rPr>
        <w:t xml:space="preserve"> }</w:t>
      </w:r>
      <w:r>
        <w:rPr>
          <w:rFonts w:cstheme="minorHAnsi"/>
        </w:rPr>
        <w:t xml:space="preserve"> else { a = 1; }</w:t>
      </w:r>
    </w:p>
    <w:p w:rsidR="000437A2" w:rsidRDefault="000437A2" w:rsidP="000437A2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Declare function</w:t>
      </w:r>
    </w:p>
    <w:p w:rsidR="000437A2" w:rsidRDefault="000437A2" w:rsidP="000437A2">
      <w:pPr>
        <w:rPr>
          <w:rFonts w:cstheme="minorHAnsi"/>
        </w:rPr>
      </w:pPr>
      <w:r>
        <w:rPr>
          <w:rFonts w:cstheme="minorHAnsi"/>
        </w:rPr>
        <w:t xml:space="preserve">Syntax: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create function</w:t>
      </w:r>
      <w:r>
        <w:rPr>
          <w:rFonts w:cstheme="minorHAnsi"/>
        </w:rPr>
        <w:t xml:space="preserve"> &lt;</w:t>
      </w:r>
      <w:r>
        <w:rPr>
          <w:rFonts w:cstheme="minorHAnsi"/>
        </w:rPr>
        <w:t>function name</w:t>
      </w:r>
      <w:r>
        <w:rPr>
          <w:rFonts w:cstheme="minorHAnsi"/>
        </w:rPr>
        <w:t xml:space="preserve">&gt; </w:t>
      </w:r>
      <w:r>
        <w:rPr>
          <w:rFonts w:cstheme="minorHAnsi"/>
        </w:rPr>
        <w:t>return type</w:t>
      </w:r>
      <w:r>
        <w:rPr>
          <w:rFonts w:cstheme="minorHAnsi"/>
        </w:rPr>
        <w:t xml:space="preserve"> &lt;</w:t>
      </w:r>
      <w:r>
        <w:rPr>
          <w:rFonts w:cstheme="minorHAnsi"/>
        </w:rPr>
        <w:t>variable type</w:t>
      </w:r>
      <w:r>
        <w:rPr>
          <w:rFonts w:cstheme="minorHAnsi"/>
        </w:rPr>
        <w:t xml:space="preserve">&gt; </w:t>
      </w:r>
      <w:r>
        <w:rPr>
          <w:rFonts w:cstheme="minorHAnsi"/>
        </w:rPr>
        <w:t>&lt;0 or more: parameter &lt;variable type&gt; &lt;variable name&gt;&gt; begin &lt;statements&gt; end function</w:t>
      </w:r>
      <w:r>
        <w:rPr>
          <w:rFonts w:cstheme="minorHAnsi"/>
        </w:rPr>
        <w:br/>
        <w:t>Example:</w:t>
      </w:r>
      <w:r>
        <w:rPr>
          <w:rFonts w:cstheme="minorHAnsi"/>
        </w:rPr>
        <w:tab/>
      </w:r>
      <w:r>
        <w:rPr>
          <w:rFonts w:cstheme="minorHAnsi"/>
        </w:rPr>
        <w:t>create function        hit                    return type   void                  parameter float damage begin end function</w:t>
      </w:r>
      <w:r>
        <w:rPr>
          <w:rFonts w:cstheme="minorHAnsi"/>
        </w:rPr>
        <w:br/>
        <w:t>Code: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 xml:space="preserve">void </w:t>
      </w:r>
      <w:proofErr w:type="gramStart"/>
      <w:r>
        <w:rPr>
          <w:rFonts w:cstheme="minorHAnsi"/>
        </w:rPr>
        <w:t>hit(</w:t>
      </w:r>
      <w:proofErr w:type="gramEnd"/>
      <w:r>
        <w:rPr>
          <w:rFonts w:cstheme="minorHAnsi"/>
        </w:rPr>
        <w:t xml:space="preserve">float  damage){ </w:t>
      </w:r>
      <w:r w:rsidRPr="000437A2">
        <w:rPr>
          <w:rFonts w:cstheme="minorHAnsi"/>
        </w:rPr>
        <w:t>}</w:t>
      </w:r>
      <w:r w:rsidR="002049D0">
        <w:rPr>
          <w:rFonts w:cstheme="minorHAnsi"/>
        </w:rPr>
        <w:br/>
      </w:r>
      <w:r w:rsidR="002049D0">
        <w:rPr>
          <w:rFonts w:cstheme="minorHAnsi"/>
        </w:rPr>
        <w:t>Optional:</w:t>
      </w:r>
      <w:r w:rsidR="002049D0">
        <w:rPr>
          <w:rFonts w:cstheme="minorHAnsi"/>
        </w:rPr>
        <w:tab/>
        <w:t>Can add in “with” before “</w:t>
      </w:r>
      <w:r w:rsidR="002049D0">
        <w:rPr>
          <w:rFonts w:cstheme="minorHAnsi"/>
        </w:rPr>
        <w:t>return type</w:t>
      </w:r>
      <w:r w:rsidR="002049D0">
        <w:rPr>
          <w:rFonts w:cstheme="minorHAnsi"/>
        </w:rPr>
        <w:t xml:space="preserve">” keyword </w:t>
      </w:r>
      <w:r w:rsidR="002049D0">
        <w:rPr>
          <w:rFonts w:cstheme="minorHAnsi"/>
        </w:rPr>
        <w:t>and/or “parameter” keyword</w:t>
      </w:r>
    </w:p>
    <w:p w:rsidR="00E416AF" w:rsidRDefault="00E67264" w:rsidP="00FA1AC7">
      <w:pPr>
        <w:rPr>
          <w:rFonts w:cstheme="minorHAnsi"/>
        </w:rPr>
      </w:pPr>
      <w:r>
        <w:rPr>
          <w:rFonts w:cstheme="minorHAnsi"/>
        </w:rPr>
        <w:t>More examples:</w:t>
      </w:r>
    </w:p>
    <w:p w:rsidR="00E67264" w:rsidRPr="00FA1AC7" w:rsidRDefault="00E67264" w:rsidP="00FA1AC7">
      <w:pPr>
        <w:rPr>
          <w:rFonts w:cstheme="minorHAnsi"/>
        </w:rPr>
      </w:pPr>
      <w:proofErr w:type="gramStart"/>
      <w:r>
        <w:rPr>
          <w:rFonts w:cstheme="minorHAnsi"/>
        </w:rPr>
        <w:t>create</w:t>
      </w:r>
      <w:proofErr w:type="gramEnd"/>
      <w:r>
        <w:rPr>
          <w:rFonts w:cstheme="minorHAnsi"/>
        </w:rPr>
        <w:t xml:space="preserve"> function find maximum with return type integer with parameter integer length with parameter integer array numbers begin end function</w:t>
      </w:r>
    </w:p>
    <w:p w:rsidR="000B2EB7" w:rsidRPr="00E67264" w:rsidRDefault="00E67264" w:rsidP="000B2EB7">
      <w:pPr>
        <w:rPr>
          <w:rFonts w:cstheme="minorHAnsi"/>
        </w:rPr>
      </w:pPr>
      <w:proofErr w:type="gramStart"/>
      <w:r>
        <w:rPr>
          <w:rFonts w:cstheme="minorHAnsi"/>
        </w:rPr>
        <w:t>create</w:t>
      </w:r>
      <w:proofErr w:type="gramEnd"/>
      <w:r>
        <w:rPr>
          <w:rFonts w:cstheme="minorHAnsi"/>
        </w:rPr>
        <w:t xml:space="preserve"> function main with return type void begin declare integer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equal one end declare end function</w:t>
      </w:r>
    </w:p>
    <w:p w:rsidR="00E67264" w:rsidRDefault="00E67264" w:rsidP="00E67264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Call a</w:t>
      </w:r>
      <w:r>
        <w:rPr>
          <w:rFonts w:cstheme="minorHAnsi"/>
          <w:b/>
          <w:u w:val="single"/>
        </w:rPr>
        <w:t xml:space="preserve"> function</w:t>
      </w:r>
    </w:p>
    <w:p w:rsidR="001140CA" w:rsidRDefault="001140CA" w:rsidP="001140CA">
      <w:pPr>
        <w:rPr>
          <w:rFonts w:cstheme="minorHAnsi"/>
        </w:rPr>
      </w:pPr>
      <w:r>
        <w:rPr>
          <w:rFonts w:cstheme="minorHAnsi"/>
        </w:rPr>
        <w:t xml:space="preserve">Syntax: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call</w:t>
      </w:r>
      <w:r>
        <w:rPr>
          <w:rFonts w:cstheme="minorHAnsi"/>
        </w:rPr>
        <w:t xml:space="preserve"> function &lt;function name&gt; &lt;0 or more: parameter &lt;variable name&gt;&gt; </w:t>
      </w:r>
      <w:r>
        <w:rPr>
          <w:rFonts w:cstheme="minorHAnsi"/>
        </w:rPr>
        <w:t>end function</w:t>
      </w:r>
      <w:r>
        <w:rPr>
          <w:rFonts w:cstheme="minorHAnsi"/>
        </w:rPr>
        <w:t xml:space="preserve"> </w:t>
      </w:r>
      <w:r>
        <w:rPr>
          <w:rFonts w:cstheme="minorHAnsi"/>
        </w:rPr>
        <w:br/>
        <w:t>Example:</w:t>
      </w:r>
      <w:r>
        <w:rPr>
          <w:rFonts w:cstheme="minorHAnsi"/>
        </w:rPr>
        <w:tab/>
      </w:r>
      <w:r>
        <w:rPr>
          <w:rFonts w:cstheme="minorHAnsi"/>
        </w:rPr>
        <w:t xml:space="preserve">call function </w:t>
      </w:r>
      <w:r w:rsidR="000E5F3F">
        <w:rPr>
          <w:rFonts w:cstheme="minorHAnsi"/>
        </w:rPr>
        <w:t xml:space="preserve">  search                 parameter lower parameter higher             end function</w:t>
      </w:r>
      <w:r>
        <w:rPr>
          <w:rFonts w:cstheme="minorHAnsi"/>
        </w:rPr>
        <w:br/>
        <w:t>Code: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 w:rsidR="000E5F3F" w:rsidRPr="000E5F3F">
        <w:rPr>
          <w:rFonts w:cstheme="minorHAnsi"/>
        </w:rPr>
        <w:t>search(</w:t>
      </w:r>
      <w:proofErr w:type="spellStart"/>
      <w:proofErr w:type="gramEnd"/>
      <w:r w:rsidR="000E5F3F" w:rsidRPr="000E5F3F">
        <w:rPr>
          <w:rFonts w:cstheme="minorHAnsi"/>
        </w:rPr>
        <w:t>lower,higher</w:t>
      </w:r>
      <w:proofErr w:type="spellEnd"/>
      <w:r w:rsidR="000E5F3F" w:rsidRPr="000E5F3F">
        <w:rPr>
          <w:rFonts w:cstheme="minorHAnsi"/>
        </w:rPr>
        <w:t>);</w:t>
      </w:r>
      <w:r>
        <w:rPr>
          <w:rFonts w:cstheme="minorHAnsi"/>
        </w:rPr>
        <w:br/>
        <w:t>Optional:</w:t>
      </w:r>
      <w:r>
        <w:rPr>
          <w:rFonts w:cstheme="minorHAnsi"/>
        </w:rPr>
        <w:tab/>
        <w:t>Can add in “with” before “parameter” keyword</w:t>
      </w:r>
    </w:p>
    <w:p w:rsidR="001C0A32" w:rsidRDefault="001C0A32" w:rsidP="001C0A32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While loops</w:t>
      </w:r>
    </w:p>
    <w:p w:rsidR="00960861" w:rsidRDefault="001C0A32" w:rsidP="001C0A32">
      <w:pPr>
        <w:rPr>
          <w:rFonts w:cstheme="minorHAnsi"/>
        </w:rPr>
      </w:pPr>
      <w:r>
        <w:rPr>
          <w:rFonts w:cstheme="minorHAnsi"/>
        </w:rPr>
        <w:t xml:space="preserve">Syntax: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while</w:t>
      </w:r>
      <w:r>
        <w:rPr>
          <w:rFonts w:cstheme="minorHAnsi"/>
        </w:rPr>
        <w:t xml:space="preserve"> &lt;</w:t>
      </w:r>
      <w:r>
        <w:rPr>
          <w:rFonts w:cstheme="minorHAnsi"/>
        </w:rPr>
        <w:t>variable</w:t>
      </w:r>
      <w:r>
        <w:rPr>
          <w:rFonts w:cstheme="minorHAnsi"/>
        </w:rPr>
        <w:t xml:space="preserve"> name&gt; </w:t>
      </w:r>
      <w:r>
        <w:rPr>
          <w:rFonts w:cstheme="minorHAnsi"/>
        </w:rPr>
        <w:t>begin &lt;statements&gt; end while</w:t>
      </w:r>
      <w:r>
        <w:rPr>
          <w:rFonts w:cstheme="minorHAnsi"/>
        </w:rPr>
        <w:t xml:space="preserve"> </w:t>
      </w:r>
      <w:r>
        <w:rPr>
          <w:rFonts w:cstheme="minorHAnsi"/>
        </w:rPr>
        <w:br/>
        <w:t>Example:</w:t>
      </w:r>
      <w:r>
        <w:rPr>
          <w:rFonts w:cstheme="minorHAnsi"/>
        </w:rPr>
        <w:tab/>
      </w:r>
      <w:r>
        <w:rPr>
          <w:rFonts w:cstheme="minorHAnsi"/>
        </w:rPr>
        <w:t>while    is cold                 begin                          end while</w:t>
      </w:r>
      <w:r>
        <w:rPr>
          <w:rFonts w:cstheme="minorHAnsi"/>
        </w:rPr>
        <w:br/>
        <w:t>Code: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while (</w:t>
      </w:r>
      <w:proofErr w:type="spellStart"/>
      <w:r>
        <w:rPr>
          <w:rFonts w:cstheme="minorHAnsi"/>
        </w:rPr>
        <w:t>isCold</w:t>
      </w:r>
      <w:proofErr w:type="spellEnd"/>
      <w:r>
        <w:rPr>
          <w:rFonts w:cstheme="minorHAnsi"/>
        </w:rPr>
        <w:t xml:space="preserve">) { </w:t>
      </w:r>
      <w:r w:rsidRPr="001C0A32">
        <w:rPr>
          <w:rFonts w:cstheme="minorHAnsi"/>
        </w:rPr>
        <w:t>}</w:t>
      </w:r>
    </w:p>
    <w:p w:rsidR="001C0A32" w:rsidRDefault="00960861" w:rsidP="001C0A32">
      <w:pPr>
        <w:rPr>
          <w:rFonts w:cstheme="minorHAnsi"/>
        </w:rPr>
      </w:pPr>
      <w:r>
        <w:rPr>
          <w:rFonts w:cstheme="minorHAnsi"/>
        </w:rPr>
        <w:t xml:space="preserve">Syntax: </w:t>
      </w:r>
      <w:r>
        <w:rPr>
          <w:rFonts w:cstheme="minorHAnsi"/>
        </w:rPr>
        <w:tab/>
      </w:r>
      <w:r>
        <w:rPr>
          <w:rFonts w:cstheme="minorHAnsi"/>
        </w:rPr>
        <w:tab/>
        <w:t>while &lt;variable name&gt;</w:t>
      </w:r>
      <w:r>
        <w:rPr>
          <w:rFonts w:cstheme="minorHAnsi"/>
        </w:rPr>
        <w:t xml:space="preserve"> &lt;comparison operator&gt; &lt;variable/literal&gt;</w:t>
      </w:r>
      <w:r>
        <w:rPr>
          <w:rFonts w:cstheme="minorHAnsi"/>
        </w:rPr>
        <w:t xml:space="preserve"> begin &lt;statements&gt; end while </w:t>
      </w:r>
      <w:r>
        <w:rPr>
          <w:rFonts w:cstheme="minorHAnsi"/>
        </w:rPr>
        <w:br/>
        <w:t>Example:</w:t>
      </w:r>
      <w:r>
        <w:rPr>
          <w:rFonts w:cstheme="minorHAnsi"/>
        </w:rPr>
        <w:tab/>
        <w:t xml:space="preserve">while    </w:t>
      </w:r>
      <w:r w:rsidR="003406EE">
        <w:rPr>
          <w:rFonts w:cstheme="minorHAnsi"/>
        </w:rPr>
        <w:t xml:space="preserve">counter                         less than                           two  </w:t>
      </w:r>
      <w:r w:rsidR="004951B0">
        <w:rPr>
          <w:rFonts w:cstheme="minorHAnsi"/>
        </w:rPr>
        <w:t xml:space="preserve">             begin counter equal counter minus one</w:t>
      </w:r>
      <w:r>
        <w:rPr>
          <w:rFonts w:cstheme="minorHAnsi"/>
        </w:rPr>
        <w:t xml:space="preserve"> </w:t>
      </w:r>
      <w:r w:rsidR="008F759B">
        <w:rPr>
          <w:rFonts w:cstheme="minorHAnsi"/>
        </w:rPr>
        <w:t xml:space="preserve">end equal </w:t>
      </w:r>
      <w:r>
        <w:rPr>
          <w:rFonts w:cstheme="minorHAnsi"/>
        </w:rPr>
        <w:t>end while</w:t>
      </w:r>
      <w:r>
        <w:rPr>
          <w:rFonts w:cstheme="minorHAnsi"/>
        </w:rPr>
        <w:br/>
        <w:t>Code:</w:t>
      </w:r>
      <w:r>
        <w:rPr>
          <w:rFonts w:cstheme="minorHAnsi"/>
        </w:rPr>
        <w:tab/>
      </w:r>
      <w:r>
        <w:rPr>
          <w:rFonts w:cstheme="minorHAnsi"/>
        </w:rPr>
        <w:tab/>
        <w:t>while (</w:t>
      </w:r>
      <w:r w:rsidR="003406EE">
        <w:rPr>
          <w:rFonts w:cstheme="minorHAnsi"/>
        </w:rPr>
        <w:t>counter &lt; 2</w:t>
      </w:r>
      <w:r>
        <w:rPr>
          <w:rFonts w:cstheme="minorHAnsi"/>
        </w:rPr>
        <w:t xml:space="preserve">) { </w:t>
      </w:r>
      <w:r w:rsidR="004B2B59">
        <w:rPr>
          <w:rFonts w:cstheme="minorHAnsi"/>
        </w:rPr>
        <w:t xml:space="preserve"> </w:t>
      </w:r>
      <w:r w:rsidR="004B2B59" w:rsidRPr="004B2B59">
        <w:rPr>
          <w:rFonts w:cstheme="minorHAnsi"/>
        </w:rPr>
        <w:t xml:space="preserve">counter  =  counter - 1; </w:t>
      </w:r>
      <w:r w:rsidRPr="001C0A32">
        <w:rPr>
          <w:rFonts w:cstheme="minorHAnsi"/>
        </w:rPr>
        <w:t>}</w:t>
      </w:r>
    </w:p>
    <w:p w:rsidR="00B5300B" w:rsidRDefault="00B5300B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p w:rsidR="00B5300B" w:rsidRDefault="00B5300B" w:rsidP="00B5300B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For</w:t>
      </w:r>
      <w:r>
        <w:rPr>
          <w:rFonts w:cstheme="minorHAnsi"/>
          <w:b/>
          <w:u w:val="single"/>
        </w:rPr>
        <w:t xml:space="preserve"> loops</w:t>
      </w:r>
    </w:p>
    <w:p w:rsidR="00B5300B" w:rsidRDefault="00B5300B" w:rsidP="00B5300B">
      <w:pPr>
        <w:rPr>
          <w:rFonts w:cstheme="minorHAnsi"/>
        </w:rPr>
      </w:pPr>
      <w:r>
        <w:rPr>
          <w:rFonts w:cstheme="minorHAnsi"/>
        </w:rPr>
        <w:t xml:space="preserve">Syntax: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for loop condition</w:t>
      </w:r>
      <w:r>
        <w:rPr>
          <w:rFonts w:cstheme="minorHAnsi"/>
        </w:rPr>
        <w:t xml:space="preserve"> &lt;variable name&gt;</w:t>
      </w:r>
      <w:r>
        <w:rPr>
          <w:rFonts w:cstheme="minorHAnsi"/>
        </w:rPr>
        <w:t xml:space="preserve"> equal &lt;literal&gt; condition &lt;variable name&gt; &lt;comparison operator&gt; &lt;literal&gt; condition &lt;variable name&gt; &lt;operator&gt;</w:t>
      </w:r>
      <w:r>
        <w:rPr>
          <w:rFonts w:cstheme="minorHAnsi"/>
        </w:rPr>
        <w:t xml:space="preserve"> begin &lt;statements&gt; end </w:t>
      </w:r>
      <w:r w:rsidR="00C22A6B">
        <w:rPr>
          <w:rFonts w:cstheme="minorHAnsi"/>
        </w:rPr>
        <w:t>for loop</w:t>
      </w:r>
      <w:r>
        <w:rPr>
          <w:rFonts w:cstheme="minorHAnsi"/>
        </w:rPr>
        <w:t xml:space="preserve"> </w:t>
      </w:r>
      <w:r>
        <w:rPr>
          <w:rFonts w:cstheme="minorHAnsi"/>
        </w:rPr>
        <w:br/>
        <w:t>Example:</w:t>
      </w:r>
      <w:r>
        <w:rPr>
          <w:rFonts w:cstheme="minorHAnsi"/>
        </w:rPr>
        <w:tab/>
      </w:r>
      <w:r w:rsidR="00C22A6B">
        <w:rPr>
          <w:rFonts w:cstheme="minorHAnsi"/>
        </w:rPr>
        <w:t xml:space="preserve">for loop condition                </w:t>
      </w:r>
      <w:proofErr w:type="spellStart"/>
      <w:r w:rsidR="00C22A6B">
        <w:rPr>
          <w:rFonts w:cstheme="minorHAnsi"/>
        </w:rPr>
        <w:t>i</w:t>
      </w:r>
      <w:proofErr w:type="spellEnd"/>
      <w:r w:rsidR="00C22A6B">
        <w:rPr>
          <w:rFonts w:cstheme="minorHAnsi"/>
        </w:rPr>
        <w:t xml:space="preserve">               equal   one       condition     </w:t>
      </w:r>
      <w:proofErr w:type="spellStart"/>
      <w:r w:rsidR="00C22A6B">
        <w:rPr>
          <w:rFonts w:cstheme="minorHAnsi"/>
        </w:rPr>
        <w:t>i</w:t>
      </w:r>
      <w:proofErr w:type="spellEnd"/>
      <w:r w:rsidR="00C22A6B">
        <w:rPr>
          <w:rFonts w:cstheme="minorHAnsi"/>
        </w:rPr>
        <w:br/>
        <w:t xml:space="preserve">less than                           length     condition         </w:t>
      </w:r>
      <w:proofErr w:type="spellStart"/>
      <w:r w:rsidR="00C22A6B">
        <w:rPr>
          <w:rFonts w:cstheme="minorHAnsi"/>
        </w:rPr>
        <w:t>i</w:t>
      </w:r>
      <w:proofErr w:type="spellEnd"/>
      <w:r w:rsidR="00C22A6B">
        <w:rPr>
          <w:rFonts w:cstheme="minorHAnsi"/>
        </w:rPr>
        <w:t xml:space="preserve">                     plus </w:t>
      </w:r>
      <w:proofErr w:type="spellStart"/>
      <w:r w:rsidR="00C22A6B">
        <w:rPr>
          <w:rFonts w:cstheme="minorHAnsi"/>
        </w:rPr>
        <w:t>plus</w:t>
      </w:r>
      <w:proofErr w:type="spellEnd"/>
      <w:r w:rsidR="00C22A6B">
        <w:rPr>
          <w:rFonts w:cstheme="minorHAnsi"/>
        </w:rPr>
        <w:t xml:space="preserve">      begin                          end for loop</w:t>
      </w:r>
      <w:r>
        <w:rPr>
          <w:rFonts w:cstheme="minorHAnsi"/>
        </w:rPr>
        <w:br/>
        <w:t>Code: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C22A6B">
        <w:rPr>
          <w:rFonts w:cstheme="minorHAnsi"/>
        </w:rPr>
        <w:t>for (</w:t>
      </w:r>
      <w:proofErr w:type="spellStart"/>
      <w:r w:rsidR="00C22A6B">
        <w:rPr>
          <w:rFonts w:cstheme="minorHAnsi"/>
        </w:rPr>
        <w:t>i</w:t>
      </w:r>
      <w:proofErr w:type="spellEnd"/>
      <w:r w:rsidR="00C22A6B">
        <w:rPr>
          <w:rFonts w:cstheme="minorHAnsi"/>
        </w:rPr>
        <w:t xml:space="preserve"> = 1; </w:t>
      </w:r>
      <w:proofErr w:type="spellStart"/>
      <w:r w:rsidR="00C22A6B">
        <w:rPr>
          <w:rFonts w:cstheme="minorHAnsi"/>
        </w:rPr>
        <w:t>i</w:t>
      </w:r>
      <w:proofErr w:type="spellEnd"/>
      <w:r w:rsidR="00C22A6B">
        <w:rPr>
          <w:rFonts w:cstheme="minorHAnsi"/>
        </w:rPr>
        <w:t xml:space="preserve"> &lt; length; </w:t>
      </w:r>
      <w:proofErr w:type="spellStart"/>
      <w:r w:rsidR="00C22A6B">
        <w:rPr>
          <w:rFonts w:cstheme="minorHAnsi"/>
        </w:rPr>
        <w:t>i</w:t>
      </w:r>
      <w:proofErr w:type="spellEnd"/>
      <w:r w:rsidR="00C22A6B">
        <w:rPr>
          <w:rFonts w:cstheme="minorHAnsi"/>
        </w:rPr>
        <w:t>++) { }</w:t>
      </w:r>
    </w:p>
    <w:p w:rsidR="004719F8" w:rsidRDefault="004719F8" w:rsidP="004719F8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Literals</w:t>
      </w:r>
    </w:p>
    <w:p w:rsidR="00DF5916" w:rsidRDefault="004719F8" w:rsidP="001C0A32">
      <w:pPr>
        <w:rPr>
          <w:rFonts w:cstheme="minorHAnsi"/>
        </w:rPr>
      </w:pPr>
      <w:r>
        <w:rPr>
          <w:rFonts w:cstheme="minorHAnsi"/>
        </w:rPr>
        <w:t xml:space="preserve">Integer: Just verbalize the number (e.g. ten </w:t>
      </w:r>
      <w:r w:rsidR="00DF5916" w:rsidRPr="00DF5916">
        <w:rPr>
          <w:rFonts w:cstheme="minorHAnsi"/>
        </w:rPr>
        <w:sym w:font="Wingdings" w:char="F0E0"/>
      </w:r>
      <w:r>
        <w:rPr>
          <w:rFonts w:cstheme="minorHAnsi"/>
        </w:rPr>
        <w:t xml:space="preserve">10, twenty two </w:t>
      </w:r>
      <w:r w:rsidR="00DF5916" w:rsidRPr="00DF5916">
        <w:rPr>
          <w:rFonts w:cstheme="minorHAnsi"/>
        </w:rPr>
        <w:sym w:font="Wingdings" w:char="F0E0"/>
      </w:r>
      <w:r>
        <w:rPr>
          <w:rFonts w:cstheme="minorHAnsi"/>
        </w:rPr>
        <w:t xml:space="preserve"> 22)</w:t>
      </w:r>
    </w:p>
    <w:p w:rsidR="00E46C40" w:rsidRDefault="00DF5916" w:rsidP="00E67264">
      <w:pPr>
        <w:rPr>
          <w:rFonts w:cstheme="minorHAnsi"/>
        </w:rPr>
      </w:pPr>
      <w:r>
        <w:rPr>
          <w:rFonts w:cstheme="minorHAnsi"/>
        </w:rPr>
        <w:t xml:space="preserve">Float:    Verbalize number, using “point” for decimal place (e.g. thirty four point two </w:t>
      </w:r>
      <w:r w:rsidRPr="00DF5916">
        <w:rPr>
          <w:rFonts w:cstheme="minorHAnsi"/>
        </w:rPr>
        <w:sym w:font="Wingdings" w:char="F0E0"/>
      </w:r>
      <w:r>
        <w:rPr>
          <w:rFonts w:cstheme="minorHAnsi"/>
        </w:rPr>
        <w:t xml:space="preserve"> 34.2)</w:t>
      </w:r>
    </w:p>
    <w:p w:rsidR="00BB7CC9" w:rsidRDefault="00BB7CC9" w:rsidP="00E67264">
      <w:pPr>
        <w:rPr>
          <w:rFonts w:cstheme="minorHAnsi"/>
        </w:rPr>
      </w:pPr>
      <w:r>
        <w:rPr>
          <w:rFonts w:cstheme="minorHAnsi"/>
        </w:rPr>
        <w:t>Character: Say “Character” followed by an alphabet. (</w:t>
      </w:r>
      <w:proofErr w:type="gramStart"/>
      <w:r>
        <w:rPr>
          <w:rFonts w:cstheme="minorHAnsi"/>
        </w:rPr>
        <w:t>e.g</w:t>
      </w:r>
      <w:proofErr w:type="gramEnd"/>
      <w:r>
        <w:rPr>
          <w:rFonts w:cstheme="minorHAnsi"/>
        </w:rPr>
        <w:t xml:space="preserve">. character x </w:t>
      </w:r>
      <w:r w:rsidRPr="00BB7CC9">
        <w:rPr>
          <w:rFonts w:cstheme="minorHAnsi"/>
        </w:rPr>
        <w:sym w:font="Wingdings" w:char="F0E0"/>
      </w:r>
      <w:r>
        <w:rPr>
          <w:rFonts w:cstheme="minorHAnsi"/>
        </w:rPr>
        <w:t xml:space="preserve"> ‘x’)</w:t>
      </w:r>
    </w:p>
    <w:p w:rsidR="000461BE" w:rsidRPr="00E46C40" w:rsidRDefault="000461BE" w:rsidP="00E67264">
      <w:pPr>
        <w:rPr>
          <w:rFonts w:cstheme="minorHAnsi"/>
        </w:rPr>
      </w:pPr>
      <w:r>
        <w:rPr>
          <w:rFonts w:cstheme="minorHAnsi"/>
        </w:rPr>
        <w:t xml:space="preserve">String: Syntax: string &lt;string content&gt; end string (e.g. string hello end string </w:t>
      </w:r>
      <w:r w:rsidRPr="000461BE">
        <w:rPr>
          <w:rFonts w:cstheme="minorHAnsi"/>
        </w:rPr>
        <w:sym w:font="Wingdings" w:char="F0E0"/>
      </w:r>
      <w:r>
        <w:rPr>
          <w:rFonts w:cstheme="minorHAnsi"/>
        </w:rPr>
        <w:t xml:space="preserve"> “hello”)</w:t>
      </w:r>
    </w:p>
    <w:p w:rsidR="00FE6415" w:rsidRPr="00B35464" w:rsidRDefault="00B35464">
      <w:r>
        <w:rPr>
          <w:rFonts w:cstheme="minorHAnsi"/>
        </w:rPr>
        <w:t>Note: There is no string variables in C, but we can pass string literals into function calls like printf.</w:t>
      </w:r>
      <w:bookmarkStart w:id="0" w:name="_GoBack"/>
      <w:bookmarkEnd w:id="0"/>
    </w:p>
    <w:sectPr w:rsidR="00FE6415" w:rsidRPr="00B35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D5BF7"/>
    <w:multiLevelType w:val="hybridMultilevel"/>
    <w:tmpl w:val="FCF2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A2329"/>
    <w:multiLevelType w:val="hybridMultilevel"/>
    <w:tmpl w:val="DABE4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8F"/>
    <w:rsid w:val="000437A2"/>
    <w:rsid w:val="000461BE"/>
    <w:rsid w:val="00066080"/>
    <w:rsid w:val="000B2EB7"/>
    <w:rsid w:val="000B6047"/>
    <w:rsid w:val="000E5F3F"/>
    <w:rsid w:val="001140CA"/>
    <w:rsid w:val="0013444E"/>
    <w:rsid w:val="00153F16"/>
    <w:rsid w:val="001C0A32"/>
    <w:rsid w:val="002049D0"/>
    <w:rsid w:val="002F25A0"/>
    <w:rsid w:val="00321A86"/>
    <w:rsid w:val="003406EE"/>
    <w:rsid w:val="004719F8"/>
    <w:rsid w:val="004951B0"/>
    <w:rsid w:val="004B2B59"/>
    <w:rsid w:val="004E7E9A"/>
    <w:rsid w:val="005B242F"/>
    <w:rsid w:val="005D5962"/>
    <w:rsid w:val="007342F4"/>
    <w:rsid w:val="0074336D"/>
    <w:rsid w:val="007C0E60"/>
    <w:rsid w:val="007D29F7"/>
    <w:rsid w:val="00897D9D"/>
    <w:rsid w:val="008C48EE"/>
    <w:rsid w:val="008F759B"/>
    <w:rsid w:val="00910303"/>
    <w:rsid w:val="0094711A"/>
    <w:rsid w:val="00960861"/>
    <w:rsid w:val="0099111C"/>
    <w:rsid w:val="00A95E59"/>
    <w:rsid w:val="00B35464"/>
    <w:rsid w:val="00B5300B"/>
    <w:rsid w:val="00B85398"/>
    <w:rsid w:val="00B922FC"/>
    <w:rsid w:val="00BA2054"/>
    <w:rsid w:val="00BB7CC9"/>
    <w:rsid w:val="00C22A6B"/>
    <w:rsid w:val="00DF5916"/>
    <w:rsid w:val="00E02F8F"/>
    <w:rsid w:val="00E416AF"/>
    <w:rsid w:val="00E46C40"/>
    <w:rsid w:val="00E67264"/>
    <w:rsid w:val="00ED4423"/>
    <w:rsid w:val="00F35170"/>
    <w:rsid w:val="00FA1AC7"/>
    <w:rsid w:val="00FE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F2468-564F-4999-9BC2-92DBE4E9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5398"/>
    <w:pPr>
      <w:spacing w:after="0" w:line="240" w:lineRule="auto"/>
    </w:pPr>
  </w:style>
  <w:style w:type="table" w:styleId="TableGrid">
    <w:name w:val="Table Grid"/>
    <w:basedOn w:val="TableNormal"/>
    <w:uiPriority w:val="39"/>
    <w:rsid w:val="00B8539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5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1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2017-11-11T16:55:00Z</dcterms:created>
  <dcterms:modified xsi:type="dcterms:W3CDTF">2017-11-11T19:10:00Z</dcterms:modified>
</cp:coreProperties>
</file>