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0F7BA" w14:textId="77777777" w:rsidR="00C10C49" w:rsidRPr="009753EE" w:rsidRDefault="00C10C49" w:rsidP="00C10C49">
      <w:pPr>
        <w:jc w:val="center"/>
        <w:rPr>
          <w:rFonts w:ascii="Times New Roman" w:hAnsi="Times New Roman" w:cs="Times New Roman"/>
          <w:b/>
          <w:sz w:val="32"/>
          <w:szCs w:val="32"/>
        </w:rPr>
      </w:pPr>
      <w:r w:rsidRPr="009753EE">
        <w:rPr>
          <w:rFonts w:ascii="Times New Roman" w:hAnsi="Times New Roman" w:cs="Times New Roman"/>
          <w:b/>
          <w:sz w:val="32"/>
          <w:szCs w:val="32"/>
        </w:rPr>
        <w:t>PROJECT REPORT</w:t>
      </w:r>
    </w:p>
    <w:p w14:paraId="2CBC655A" w14:textId="77777777" w:rsidR="00C10C49" w:rsidRPr="009753EE" w:rsidRDefault="00C10C49" w:rsidP="00C10C49">
      <w:pPr>
        <w:pStyle w:val="ListParagraph"/>
        <w:numPr>
          <w:ilvl w:val="0"/>
          <w:numId w:val="1"/>
        </w:numPr>
        <w:rPr>
          <w:rFonts w:ascii="Times New Roman" w:hAnsi="Times New Roman" w:cs="Times New Roman"/>
          <w:b/>
          <w:sz w:val="32"/>
          <w:szCs w:val="32"/>
        </w:rPr>
      </w:pPr>
      <w:r w:rsidRPr="009753EE">
        <w:rPr>
          <w:rFonts w:ascii="Times New Roman" w:hAnsi="Times New Roman" w:cs="Times New Roman"/>
          <w:b/>
          <w:sz w:val="32"/>
          <w:szCs w:val="32"/>
        </w:rPr>
        <w:t>INTRODUCTION</w:t>
      </w:r>
    </w:p>
    <w:p w14:paraId="5288EBCF" w14:textId="77777777" w:rsidR="00C10C49" w:rsidRPr="001F7CAC" w:rsidRDefault="00C10C49" w:rsidP="00C10C49">
      <w:pPr>
        <w:ind w:left="720"/>
        <w:rPr>
          <w:rFonts w:ascii="Times New Roman" w:hAnsi="Times New Roman" w:cs="Times New Roman"/>
          <w:sz w:val="32"/>
          <w:szCs w:val="32"/>
        </w:rPr>
      </w:pPr>
      <w:r w:rsidRPr="001F7CAC">
        <w:rPr>
          <w:rFonts w:ascii="Times New Roman" w:hAnsi="Times New Roman" w:cs="Times New Roman"/>
          <w:sz w:val="32"/>
          <w:szCs w:val="32"/>
        </w:rPr>
        <w:t>1.1 Overview</w:t>
      </w:r>
    </w:p>
    <w:p w14:paraId="69CB544A" w14:textId="77777777" w:rsidR="00C10C49" w:rsidRPr="006D453E" w:rsidRDefault="006D453E" w:rsidP="00C10C49">
      <w:pPr>
        <w:ind w:left="720"/>
        <w:rPr>
          <w:rFonts w:ascii="Times New Roman" w:hAnsi="Times New Roman" w:cs="Times New Roman"/>
          <w:sz w:val="28"/>
          <w:szCs w:val="28"/>
        </w:rPr>
      </w:pPr>
      <w:r w:rsidRPr="006D453E">
        <w:rPr>
          <w:rFonts w:ascii="Times New Roman" w:hAnsi="Times New Roman" w:cs="Times New Roman"/>
          <w:sz w:val="28"/>
          <w:szCs w:val="28"/>
        </w:rPr>
        <w:t>Project</w:t>
      </w:r>
      <w:r w:rsidR="00C10C49" w:rsidRPr="006D453E">
        <w:rPr>
          <w:rFonts w:ascii="Times New Roman" w:hAnsi="Times New Roman" w:cs="Times New Roman"/>
          <w:sz w:val="28"/>
          <w:szCs w:val="28"/>
        </w:rPr>
        <w:t xml:space="preserve"> Name: IMPLEMENTING CRM FOR RESULT TRACKING WITH INTERNAL MARKS</w:t>
      </w:r>
    </w:p>
    <w:p w14:paraId="386D90E5" w14:textId="77777777" w:rsidR="00C10C49" w:rsidRPr="006D453E" w:rsidRDefault="00C10C49" w:rsidP="00C10C49">
      <w:pPr>
        <w:ind w:left="720"/>
        <w:rPr>
          <w:rFonts w:ascii="Times New Roman" w:hAnsi="Times New Roman" w:cs="Times New Roman"/>
          <w:sz w:val="28"/>
          <w:szCs w:val="28"/>
        </w:rPr>
      </w:pPr>
      <w:r w:rsidRPr="006D453E">
        <w:rPr>
          <w:rFonts w:ascii="Times New Roman" w:hAnsi="Times New Roman" w:cs="Times New Roman"/>
          <w:sz w:val="28"/>
          <w:szCs w:val="28"/>
        </w:rPr>
        <w:t>Administrator should be able to create all base data including Semester, Candidate, Course and Lecturer, Lecturer should have the ability to cre</w:t>
      </w:r>
      <w:r w:rsidR="00A862D8" w:rsidRPr="006D453E">
        <w:rPr>
          <w:rFonts w:ascii="Times New Roman" w:hAnsi="Times New Roman" w:cs="Times New Roman"/>
          <w:sz w:val="28"/>
          <w:szCs w:val="28"/>
        </w:rPr>
        <w:t>ate Internal Results,</w:t>
      </w:r>
      <w:r w:rsidRPr="006D453E">
        <w:rPr>
          <w:rFonts w:ascii="Times New Roman" w:hAnsi="Times New Roman" w:cs="Times New Roman"/>
          <w:sz w:val="28"/>
          <w:szCs w:val="28"/>
        </w:rPr>
        <w:t xml:space="preserve"> Dean, who is one of the Lecturer, should be the only one with the ability to update Internal </w:t>
      </w:r>
      <w:r w:rsidR="006D453E" w:rsidRPr="006D453E">
        <w:rPr>
          <w:rFonts w:ascii="Times New Roman" w:hAnsi="Times New Roman" w:cs="Times New Roman"/>
          <w:sz w:val="28"/>
          <w:szCs w:val="28"/>
        </w:rPr>
        <w:t>Results</w:t>
      </w:r>
      <w:r w:rsidR="009753EE">
        <w:rPr>
          <w:rFonts w:ascii="Times New Roman" w:hAnsi="Times New Roman" w:cs="Times New Roman"/>
          <w:sz w:val="28"/>
          <w:szCs w:val="28"/>
        </w:rPr>
        <w:t xml:space="preserve">. </w:t>
      </w:r>
      <w:r w:rsidR="00A862D8" w:rsidRPr="006D453E">
        <w:rPr>
          <w:rFonts w:ascii="Times New Roman" w:hAnsi="Times New Roman" w:cs="Times New Roman"/>
          <w:sz w:val="28"/>
          <w:szCs w:val="28"/>
        </w:rPr>
        <w:t xml:space="preserve">Re-evaluation can be initialised </w:t>
      </w:r>
      <w:r w:rsidR="001F7CAC" w:rsidRPr="006D453E">
        <w:rPr>
          <w:rFonts w:ascii="Times New Roman" w:hAnsi="Times New Roman" w:cs="Times New Roman"/>
          <w:sz w:val="28"/>
          <w:szCs w:val="28"/>
        </w:rPr>
        <w:t>by Candidate</w:t>
      </w:r>
      <w:r w:rsidR="009753EE">
        <w:rPr>
          <w:rFonts w:ascii="Times New Roman" w:hAnsi="Times New Roman" w:cs="Times New Roman"/>
          <w:sz w:val="28"/>
          <w:szCs w:val="28"/>
        </w:rPr>
        <w:t xml:space="preserve"> for all Internal Results. Now only dean can update</w:t>
      </w:r>
      <w:r w:rsidR="00A862D8" w:rsidRPr="006D453E">
        <w:rPr>
          <w:rFonts w:ascii="Times New Roman" w:hAnsi="Times New Roman" w:cs="Times New Roman"/>
          <w:sz w:val="28"/>
          <w:szCs w:val="28"/>
        </w:rPr>
        <w:t xml:space="preserve"> the marks after re-evaluation.</w:t>
      </w:r>
    </w:p>
    <w:p w14:paraId="5E5C7E40" w14:textId="77777777" w:rsidR="00A862D8" w:rsidRPr="006D453E" w:rsidRDefault="00A862D8" w:rsidP="00C10C49">
      <w:pPr>
        <w:ind w:left="720"/>
        <w:rPr>
          <w:rFonts w:ascii="Times New Roman" w:hAnsi="Times New Roman" w:cs="Times New Roman"/>
          <w:sz w:val="28"/>
          <w:szCs w:val="28"/>
        </w:rPr>
      </w:pPr>
      <w:r w:rsidRPr="006D453E">
        <w:rPr>
          <w:rFonts w:ascii="Times New Roman" w:hAnsi="Times New Roman" w:cs="Times New Roman"/>
          <w:sz w:val="28"/>
          <w:szCs w:val="28"/>
        </w:rPr>
        <w:t>1.2 Purpose</w:t>
      </w:r>
    </w:p>
    <w:p w14:paraId="1D644E05" w14:textId="77777777" w:rsidR="00A862D8" w:rsidRPr="006D453E" w:rsidRDefault="009753EE" w:rsidP="00C10C49">
      <w:pPr>
        <w:ind w:left="720"/>
        <w:rPr>
          <w:rFonts w:ascii="Times New Roman" w:hAnsi="Times New Roman" w:cs="Times New Roman"/>
          <w:sz w:val="28"/>
          <w:szCs w:val="28"/>
        </w:rPr>
      </w:pPr>
      <w:r>
        <w:rPr>
          <w:rFonts w:ascii="Times New Roman" w:hAnsi="Times New Roman" w:cs="Times New Roman"/>
          <w:sz w:val="28"/>
          <w:szCs w:val="28"/>
        </w:rPr>
        <w:t>CRM for result tracking with i</w:t>
      </w:r>
      <w:r w:rsidR="00A862D8" w:rsidRPr="006D453E">
        <w:rPr>
          <w:rFonts w:ascii="Times New Roman" w:hAnsi="Times New Roman" w:cs="Times New Roman"/>
          <w:sz w:val="28"/>
          <w:szCs w:val="28"/>
        </w:rPr>
        <w:t>nternal marks is used to track Candidates Internal results effectively and easily .It is used to monitor Candidates progress and details. It also provides other details such as Cour</w:t>
      </w:r>
      <w:r w:rsidR="00722F1C">
        <w:rPr>
          <w:rFonts w:ascii="Times New Roman" w:hAnsi="Times New Roman" w:cs="Times New Roman"/>
          <w:sz w:val="28"/>
          <w:szCs w:val="28"/>
        </w:rPr>
        <w:t>se details, Lecturer details</w:t>
      </w:r>
      <w:r w:rsidR="00A862D8" w:rsidRPr="006D453E">
        <w:rPr>
          <w:rFonts w:ascii="Times New Roman" w:hAnsi="Times New Roman" w:cs="Times New Roman"/>
          <w:sz w:val="28"/>
          <w:szCs w:val="28"/>
        </w:rPr>
        <w:t xml:space="preserve"> for detailed administration.</w:t>
      </w:r>
    </w:p>
    <w:p w14:paraId="2C11D775" w14:textId="77777777" w:rsidR="00083EA5" w:rsidRPr="006D453E" w:rsidRDefault="00083EA5" w:rsidP="00083EA5">
      <w:pPr>
        <w:pStyle w:val="ListParagraph"/>
        <w:numPr>
          <w:ilvl w:val="0"/>
          <w:numId w:val="1"/>
        </w:numPr>
        <w:rPr>
          <w:rFonts w:ascii="Times New Roman" w:hAnsi="Times New Roman" w:cs="Times New Roman"/>
          <w:b/>
          <w:sz w:val="28"/>
          <w:szCs w:val="28"/>
        </w:rPr>
      </w:pPr>
      <w:r w:rsidRPr="006D453E">
        <w:rPr>
          <w:rFonts w:ascii="Times New Roman" w:hAnsi="Times New Roman" w:cs="Times New Roman"/>
          <w:b/>
          <w:sz w:val="28"/>
          <w:szCs w:val="28"/>
        </w:rPr>
        <w:t>PROBLEM DEFINITION AND DESIGN THINKING</w:t>
      </w:r>
    </w:p>
    <w:p w14:paraId="43835B7A" w14:textId="77777777" w:rsidR="00120734" w:rsidRPr="006D453E" w:rsidRDefault="00120734" w:rsidP="00120734">
      <w:pPr>
        <w:pStyle w:val="ListParagraph"/>
        <w:numPr>
          <w:ilvl w:val="1"/>
          <w:numId w:val="1"/>
        </w:numPr>
        <w:rPr>
          <w:rFonts w:ascii="Times New Roman" w:hAnsi="Times New Roman" w:cs="Times New Roman"/>
          <w:sz w:val="28"/>
          <w:szCs w:val="28"/>
        </w:rPr>
      </w:pPr>
      <w:r w:rsidRPr="006D453E">
        <w:rPr>
          <w:rFonts w:ascii="Times New Roman" w:hAnsi="Times New Roman" w:cs="Times New Roman"/>
          <w:sz w:val="28"/>
          <w:szCs w:val="28"/>
        </w:rPr>
        <w:t>Empathy Map</w:t>
      </w:r>
    </w:p>
    <w:p w14:paraId="21592519" w14:textId="77777777" w:rsidR="006D453E" w:rsidRPr="006D453E" w:rsidRDefault="006D453E" w:rsidP="006D453E">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FD7728D" wp14:editId="575251CE">
            <wp:extent cx="3904526" cy="367439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_2023-04-14_13-00-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6914" cy="3676638"/>
                    </a:xfrm>
                    <a:prstGeom prst="rect">
                      <a:avLst/>
                    </a:prstGeom>
                  </pic:spPr>
                </pic:pic>
              </a:graphicData>
            </a:graphic>
          </wp:inline>
        </w:drawing>
      </w:r>
    </w:p>
    <w:p w14:paraId="73F0F863" w14:textId="77777777" w:rsidR="0049775C" w:rsidRDefault="006D453E" w:rsidP="0049775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Ideation and </w:t>
      </w:r>
      <w:r w:rsidR="0049775C">
        <w:rPr>
          <w:rFonts w:ascii="Times New Roman" w:hAnsi="Times New Roman" w:cs="Times New Roman"/>
          <w:sz w:val="28"/>
          <w:szCs w:val="28"/>
        </w:rPr>
        <w:t>Brainstorming</w:t>
      </w:r>
    </w:p>
    <w:p w14:paraId="7E75D2AA" w14:textId="77777777" w:rsidR="0049775C" w:rsidRPr="0049775C" w:rsidRDefault="0049775C" w:rsidP="0049775C">
      <w:pPr>
        <w:pStyle w:val="ListParagraph"/>
        <w:ind w:left="144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0C1929B9" wp14:editId="3C626889">
            <wp:extent cx="4441190" cy="18734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_2023-04-14_12-59-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7986" cy="1901578"/>
                    </a:xfrm>
                    <a:prstGeom prst="rect">
                      <a:avLst/>
                    </a:prstGeom>
                  </pic:spPr>
                </pic:pic>
              </a:graphicData>
            </a:graphic>
          </wp:inline>
        </w:drawing>
      </w:r>
    </w:p>
    <w:p w14:paraId="091FC8C2" w14:textId="77777777" w:rsidR="00BC43D2" w:rsidRPr="006D453E" w:rsidRDefault="006D453E" w:rsidP="006D453E">
      <w:pPr>
        <w:rPr>
          <w:rFonts w:ascii="Times New Roman" w:hAnsi="Times New Roman" w:cs="Times New Roman"/>
          <w:sz w:val="28"/>
          <w:szCs w:val="28"/>
        </w:rPr>
      </w:pPr>
      <w:r>
        <w:rPr>
          <w:rFonts w:ascii="Times New Roman" w:hAnsi="Times New Roman" w:cs="Times New Roman"/>
          <w:sz w:val="28"/>
          <w:szCs w:val="28"/>
        </w:rPr>
        <w:t xml:space="preserve">           </w:t>
      </w:r>
    </w:p>
    <w:p w14:paraId="23657DD7" w14:textId="77777777" w:rsidR="00120734" w:rsidRPr="006D453E" w:rsidRDefault="00BC43D2" w:rsidP="00BC43D2">
      <w:pPr>
        <w:rPr>
          <w:rFonts w:ascii="Times New Roman" w:hAnsi="Times New Roman" w:cs="Times New Roman"/>
          <w:b/>
          <w:sz w:val="28"/>
          <w:szCs w:val="28"/>
        </w:rPr>
      </w:pPr>
      <w:r w:rsidRPr="006D453E">
        <w:rPr>
          <w:rFonts w:ascii="Times New Roman" w:hAnsi="Times New Roman" w:cs="Times New Roman"/>
          <w:b/>
          <w:sz w:val="28"/>
          <w:szCs w:val="28"/>
        </w:rPr>
        <w:t>3.</w:t>
      </w:r>
      <w:r w:rsidR="006D453E">
        <w:rPr>
          <w:rFonts w:ascii="Times New Roman" w:hAnsi="Times New Roman" w:cs="Times New Roman"/>
          <w:b/>
          <w:sz w:val="28"/>
          <w:szCs w:val="28"/>
        </w:rPr>
        <w:t xml:space="preserve"> </w:t>
      </w:r>
      <w:r w:rsidR="004F7693" w:rsidRPr="006D453E">
        <w:rPr>
          <w:rFonts w:ascii="Times New Roman" w:hAnsi="Times New Roman" w:cs="Times New Roman"/>
          <w:b/>
          <w:sz w:val="28"/>
          <w:szCs w:val="28"/>
        </w:rPr>
        <w:t>RESULT</w:t>
      </w:r>
    </w:p>
    <w:p w14:paraId="07995FE6" w14:textId="77777777" w:rsidR="004F7693" w:rsidRPr="006D453E" w:rsidRDefault="00BC43D2" w:rsidP="00BC43D2">
      <w:pPr>
        <w:pStyle w:val="ListParagraph"/>
        <w:ind w:left="1440"/>
        <w:rPr>
          <w:rFonts w:ascii="Times New Roman" w:hAnsi="Times New Roman" w:cs="Times New Roman"/>
          <w:sz w:val="28"/>
          <w:szCs w:val="28"/>
        </w:rPr>
      </w:pPr>
      <w:r w:rsidRPr="006D453E">
        <w:rPr>
          <w:rFonts w:ascii="Times New Roman" w:hAnsi="Times New Roman" w:cs="Times New Roman"/>
          <w:sz w:val="28"/>
          <w:szCs w:val="28"/>
        </w:rPr>
        <w:t xml:space="preserve">3.1    </w:t>
      </w:r>
      <w:r w:rsidR="005A5914" w:rsidRPr="006D453E">
        <w:rPr>
          <w:rFonts w:ascii="Times New Roman" w:hAnsi="Times New Roman" w:cs="Times New Roman"/>
          <w:sz w:val="28"/>
          <w:szCs w:val="28"/>
        </w:rPr>
        <w:t>Data Model</w:t>
      </w:r>
    </w:p>
    <w:tbl>
      <w:tblPr>
        <w:tblStyle w:val="TableGrid"/>
        <w:tblW w:w="0" w:type="auto"/>
        <w:tblInd w:w="720" w:type="dxa"/>
        <w:tblLook w:val="04A0" w:firstRow="1" w:lastRow="0" w:firstColumn="1" w:lastColumn="0" w:noHBand="0" w:noVBand="1"/>
      </w:tblPr>
      <w:tblGrid>
        <w:gridCol w:w="4082"/>
        <w:gridCol w:w="4214"/>
      </w:tblGrid>
      <w:tr w:rsidR="000F5546" w:rsidRPr="006D453E" w14:paraId="6B129920" w14:textId="77777777" w:rsidTr="000F5546">
        <w:tc>
          <w:tcPr>
            <w:tcW w:w="4508" w:type="dxa"/>
          </w:tcPr>
          <w:p w14:paraId="2200B646" w14:textId="77777777" w:rsidR="000F5546" w:rsidRPr="006D453E" w:rsidRDefault="00276C39" w:rsidP="00276C39">
            <w:pPr>
              <w:tabs>
                <w:tab w:val="left" w:pos="1260"/>
              </w:tabs>
              <w:rPr>
                <w:rFonts w:ascii="Times New Roman" w:hAnsi="Times New Roman" w:cs="Times New Roman"/>
                <w:sz w:val="28"/>
                <w:szCs w:val="28"/>
              </w:rPr>
            </w:pPr>
            <w:r w:rsidRPr="006D453E">
              <w:rPr>
                <w:rFonts w:ascii="Times New Roman" w:hAnsi="Times New Roman" w:cs="Times New Roman"/>
                <w:sz w:val="28"/>
                <w:szCs w:val="28"/>
              </w:rPr>
              <w:t xml:space="preserve">          Object  Name</w:t>
            </w:r>
          </w:p>
        </w:tc>
        <w:tc>
          <w:tcPr>
            <w:tcW w:w="4508" w:type="dxa"/>
          </w:tcPr>
          <w:p w14:paraId="105D6C5B" w14:textId="77777777" w:rsidR="000F5546"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 xml:space="preserve">  Fields  In  The Object </w:t>
            </w:r>
          </w:p>
        </w:tc>
      </w:tr>
      <w:tr w:rsidR="000F5546" w:rsidRPr="006D453E" w14:paraId="37F04B81" w14:textId="77777777" w:rsidTr="000F5546">
        <w:trPr>
          <w:trHeight w:val="1572"/>
        </w:trPr>
        <w:tc>
          <w:tcPr>
            <w:tcW w:w="4508" w:type="dxa"/>
          </w:tcPr>
          <w:p w14:paraId="43895810" w14:textId="77777777" w:rsidR="000F5546"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 xml:space="preserve">    </w:t>
            </w:r>
          </w:p>
          <w:p w14:paraId="070425F9" w14:textId="77777777" w:rsidR="000F5546"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Semester</w:t>
            </w:r>
          </w:p>
        </w:tc>
        <w:tc>
          <w:tcPr>
            <w:tcW w:w="4508" w:type="dxa"/>
          </w:tcPr>
          <w:p w14:paraId="453171DC" w14:textId="77777777" w:rsidR="00276C39"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922"/>
              <w:gridCol w:w="1922"/>
            </w:tblGrid>
            <w:tr w:rsidR="00276C39" w:rsidRPr="006D453E" w14:paraId="614363F4" w14:textId="77777777" w:rsidTr="00276C39">
              <w:tc>
                <w:tcPr>
                  <w:tcW w:w="1922" w:type="dxa"/>
                </w:tcPr>
                <w:p w14:paraId="14E9EBCD" w14:textId="77777777" w:rsidR="00276C39"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Field  label</w:t>
                  </w:r>
                </w:p>
              </w:tc>
              <w:tc>
                <w:tcPr>
                  <w:tcW w:w="1922" w:type="dxa"/>
                </w:tcPr>
                <w:p w14:paraId="6D07DA02" w14:textId="77777777" w:rsidR="00276C39"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Data Type</w:t>
                  </w:r>
                </w:p>
              </w:tc>
            </w:tr>
            <w:tr w:rsidR="00276C39" w:rsidRPr="006D453E" w14:paraId="08C8474C" w14:textId="77777777" w:rsidTr="00276C39">
              <w:tc>
                <w:tcPr>
                  <w:tcW w:w="1922" w:type="dxa"/>
                </w:tcPr>
                <w:p w14:paraId="715E70C3" w14:textId="77777777" w:rsidR="00276C39"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Semester Name</w:t>
                  </w:r>
                </w:p>
              </w:tc>
              <w:tc>
                <w:tcPr>
                  <w:tcW w:w="1922" w:type="dxa"/>
                </w:tcPr>
                <w:p w14:paraId="4F18E2F9" w14:textId="77777777" w:rsidR="00276C39"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 xml:space="preserve">    Text</w:t>
                  </w:r>
                </w:p>
              </w:tc>
            </w:tr>
          </w:tbl>
          <w:p w14:paraId="0663E41D" w14:textId="77777777" w:rsidR="000F5546"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 xml:space="preserve">   </w:t>
            </w:r>
          </w:p>
          <w:p w14:paraId="4132D42C" w14:textId="77777777" w:rsidR="000F5546"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 xml:space="preserve"> </w:t>
            </w:r>
          </w:p>
          <w:p w14:paraId="56027932" w14:textId="77777777" w:rsidR="000F5546" w:rsidRPr="006D453E" w:rsidRDefault="000F5546" w:rsidP="005A5914">
            <w:pPr>
              <w:rPr>
                <w:rFonts w:ascii="Times New Roman" w:hAnsi="Times New Roman" w:cs="Times New Roman"/>
                <w:sz w:val="28"/>
                <w:szCs w:val="28"/>
              </w:rPr>
            </w:pPr>
          </w:p>
        </w:tc>
      </w:tr>
      <w:tr w:rsidR="000F5546" w:rsidRPr="006D453E" w14:paraId="1D35FBC9" w14:textId="77777777" w:rsidTr="000F5546">
        <w:trPr>
          <w:trHeight w:val="1836"/>
        </w:trPr>
        <w:tc>
          <w:tcPr>
            <w:tcW w:w="4508" w:type="dxa"/>
          </w:tcPr>
          <w:p w14:paraId="188D73A0" w14:textId="77777777" w:rsidR="00276C39" w:rsidRPr="006D453E" w:rsidRDefault="00276C39" w:rsidP="005A5914">
            <w:pPr>
              <w:rPr>
                <w:rFonts w:ascii="Times New Roman" w:hAnsi="Times New Roman" w:cs="Times New Roman"/>
                <w:sz w:val="28"/>
                <w:szCs w:val="28"/>
              </w:rPr>
            </w:pPr>
          </w:p>
          <w:p w14:paraId="059979DA" w14:textId="77777777" w:rsidR="00276C39"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Course Details</w:t>
            </w:r>
          </w:p>
        </w:tc>
        <w:tc>
          <w:tcPr>
            <w:tcW w:w="4508" w:type="dxa"/>
          </w:tcPr>
          <w:p w14:paraId="6BE44090" w14:textId="77777777" w:rsidR="000F5546" w:rsidRPr="006D453E" w:rsidRDefault="000F5546" w:rsidP="005A5914">
            <w:pPr>
              <w:rPr>
                <w:rFonts w:ascii="Times New Roman" w:hAnsi="Times New Roman" w:cs="Times New Roman"/>
                <w:sz w:val="28"/>
                <w:szCs w:val="28"/>
              </w:rPr>
            </w:pPr>
            <w:r w:rsidRPr="006D453E">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1971"/>
              <w:gridCol w:w="1971"/>
            </w:tblGrid>
            <w:tr w:rsidR="000F5546" w:rsidRPr="006D453E" w14:paraId="10C43A21" w14:textId="77777777" w:rsidTr="000F5546">
              <w:tc>
                <w:tcPr>
                  <w:tcW w:w="1971" w:type="dxa"/>
                </w:tcPr>
                <w:p w14:paraId="2E8DC023" w14:textId="77777777" w:rsidR="000F5546"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 xml:space="preserve">Field  Label </w:t>
                  </w:r>
                </w:p>
              </w:tc>
              <w:tc>
                <w:tcPr>
                  <w:tcW w:w="1971" w:type="dxa"/>
                </w:tcPr>
                <w:p w14:paraId="0F10C0E1" w14:textId="77777777" w:rsidR="000F5546"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 xml:space="preserve"> Data Type</w:t>
                  </w:r>
                </w:p>
              </w:tc>
            </w:tr>
            <w:tr w:rsidR="000F5546" w:rsidRPr="006D453E" w14:paraId="2E6C6407" w14:textId="77777777" w:rsidTr="000F5546">
              <w:tc>
                <w:tcPr>
                  <w:tcW w:w="1971" w:type="dxa"/>
                </w:tcPr>
                <w:p w14:paraId="52F6B4EA" w14:textId="77777777" w:rsidR="000F5546"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 xml:space="preserve"> Course Name</w:t>
                  </w:r>
                </w:p>
              </w:tc>
              <w:tc>
                <w:tcPr>
                  <w:tcW w:w="1971" w:type="dxa"/>
                </w:tcPr>
                <w:p w14:paraId="5D87664C" w14:textId="77777777" w:rsidR="000F5546"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 xml:space="preserve">   Text</w:t>
                  </w:r>
                </w:p>
              </w:tc>
            </w:tr>
            <w:tr w:rsidR="000F5546" w:rsidRPr="006D453E" w14:paraId="26CC4F5B" w14:textId="77777777" w:rsidTr="000F5546">
              <w:tc>
                <w:tcPr>
                  <w:tcW w:w="1971" w:type="dxa"/>
                </w:tcPr>
                <w:p w14:paraId="0F462209" w14:textId="77777777" w:rsidR="000F5546" w:rsidRPr="006D453E" w:rsidRDefault="00722F1C" w:rsidP="005A5914">
                  <w:pPr>
                    <w:rPr>
                      <w:rFonts w:ascii="Times New Roman" w:hAnsi="Times New Roman" w:cs="Times New Roman"/>
                      <w:sz w:val="28"/>
                      <w:szCs w:val="28"/>
                    </w:rPr>
                  </w:pPr>
                  <w:r>
                    <w:rPr>
                      <w:rFonts w:ascii="Times New Roman" w:hAnsi="Times New Roman" w:cs="Times New Roman"/>
                      <w:sz w:val="28"/>
                      <w:szCs w:val="28"/>
                    </w:rPr>
                    <w:t xml:space="preserve"> Course Id </w:t>
                  </w:r>
                </w:p>
              </w:tc>
              <w:tc>
                <w:tcPr>
                  <w:tcW w:w="1971" w:type="dxa"/>
                </w:tcPr>
                <w:p w14:paraId="10945D4F" w14:textId="77777777" w:rsidR="000F5546" w:rsidRPr="006D453E" w:rsidRDefault="00276C39" w:rsidP="005A5914">
                  <w:pPr>
                    <w:rPr>
                      <w:rFonts w:ascii="Times New Roman" w:hAnsi="Times New Roman" w:cs="Times New Roman"/>
                      <w:sz w:val="28"/>
                      <w:szCs w:val="28"/>
                    </w:rPr>
                  </w:pPr>
                  <w:r w:rsidRPr="006D453E">
                    <w:rPr>
                      <w:rFonts w:ascii="Times New Roman" w:hAnsi="Times New Roman" w:cs="Times New Roman"/>
                      <w:sz w:val="28"/>
                      <w:szCs w:val="28"/>
                    </w:rPr>
                    <w:t xml:space="preserve">    Text</w:t>
                  </w:r>
                </w:p>
              </w:tc>
            </w:tr>
          </w:tbl>
          <w:p w14:paraId="070D1D9E" w14:textId="77777777" w:rsidR="000F5546" w:rsidRPr="006D453E" w:rsidRDefault="000F5546" w:rsidP="005A5914">
            <w:pPr>
              <w:rPr>
                <w:rFonts w:ascii="Times New Roman" w:hAnsi="Times New Roman" w:cs="Times New Roman"/>
                <w:sz w:val="28"/>
                <w:szCs w:val="28"/>
              </w:rPr>
            </w:pPr>
          </w:p>
        </w:tc>
      </w:tr>
    </w:tbl>
    <w:p w14:paraId="3B090923" w14:textId="77777777" w:rsidR="00FE1E5E" w:rsidRPr="006D453E" w:rsidRDefault="00FE1E5E" w:rsidP="00FE1E5E">
      <w:pPr>
        <w:rPr>
          <w:rFonts w:ascii="Times New Roman" w:hAnsi="Times New Roman" w:cs="Times New Roman"/>
          <w:sz w:val="28"/>
          <w:szCs w:val="28"/>
        </w:rPr>
      </w:pPr>
    </w:p>
    <w:p w14:paraId="64B0699E" w14:textId="77777777" w:rsidR="00083EA5" w:rsidRPr="006D453E" w:rsidRDefault="00276C39" w:rsidP="00FE1E5E">
      <w:pPr>
        <w:rPr>
          <w:rFonts w:ascii="Times New Roman" w:hAnsi="Times New Roman" w:cs="Times New Roman"/>
          <w:sz w:val="28"/>
          <w:szCs w:val="28"/>
        </w:rPr>
      </w:pPr>
      <w:r w:rsidRPr="006D453E">
        <w:rPr>
          <w:rFonts w:ascii="Times New Roman" w:hAnsi="Times New Roman" w:cs="Times New Roman"/>
          <w:sz w:val="28"/>
          <w:szCs w:val="28"/>
        </w:rPr>
        <w:t xml:space="preserve">3.2 Activity and Screenshot </w:t>
      </w:r>
    </w:p>
    <w:p w14:paraId="5ED0AD6F" w14:textId="77777777" w:rsidR="005A5914" w:rsidRPr="006D453E" w:rsidRDefault="005A5914" w:rsidP="00083EA5">
      <w:pPr>
        <w:rPr>
          <w:rFonts w:ascii="Times New Roman" w:hAnsi="Times New Roman" w:cs="Times New Roman"/>
          <w:sz w:val="28"/>
          <w:szCs w:val="28"/>
        </w:rPr>
      </w:pPr>
      <w:r w:rsidRPr="006D453E">
        <w:rPr>
          <w:rFonts w:ascii="Times New Roman" w:hAnsi="Times New Roman" w:cs="Times New Roman"/>
          <w:sz w:val="28"/>
          <w:szCs w:val="28"/>
        </w:rPr>
        <w:t xml:space="preserve">  </w:t>
      </w:r>
      <w:r w:rsidR="00276C39" w:rsidRPr="006D453E">
        <w:rPr>
          <w:rFonts w:ascii="Times New Roman" w:hAnsi="Times New Roman" w:cs="Times New Roman"/>
          <w:sz w:val="28"/>
          <w:szCs w:val="28"/>
        </w:rPr>
        <w:t xml:space="preserve">Milestone 1: Creating Developer Account.  </w:t>
      </w:r>
    </w:p>
    <w:p w14:paraId="069A6FC4" w14:textId="77777777" w:rsidR="00083EA5" w:rsidRPr="006D453E" w:rsidRDefault="00276C39" w:rsidP="00A66405">
      <w:pPr>
        <w:rPr>
          <w:rFonts w:ascii="Times New Roman" w:hAnsi="Times New Roman" w:cs="Times New Roman"/>
          <w:sz w:val="28"/>
          <w:szCs w:val="28"/>
        </w:rPr>
      </w:pPr>
      <w:r w:rsidRPr="006D453E">
        <w:rPr>
          <w:rFonts w:ascii="Times New Roman" w:hAnsi="Times New Roman" w:cs="Times New Roman"/>
          <w:sz w:val="28"/>
          <w:szCs w:val="28"/>
        </w:rPr>
        <w:t>Go to develop</w:t>
      </w:r>
      <w:r w:rsidR="00A66405" w:rsidRPr="006D453E">
        <w:rPr>
          <w:rFonts w:ascii="Times New Roman" w:hAnsi="Times New Roman" w:cs="Times New Roman"/>
          <w:sz w:val="28"/>
          <w:szCs w:val="28"/>
        </w:rPr>
        <w:t>er.salesforce.com and sign up by entering the details. After signing up go to your mailbox and activate your account by clicking on verify account. Then log in to your salesforce account. After logging in you will see the home page.</w:t>
      </w:r>
    </w:p>
    <w:p w14:paraId="6DBE7004" w14:textId="77777777" w:rsidR="00090F4D" w:rsidRDefault="0049775C" w:rsidP="00D155AB">
      <w:pPr>
        <w:pStyle w:val="ListParagraph"/>
        <w:ind w:left="1440"/>
        <w:rPr>
          <w:sz w:val="28"/>
          <w:szCs w:val="28"/>
        </w:rPr>
      </w:pPr>
      <w:r>
        <w:rPr>
          <w:noProof/>
          <w:sz w:val="28"/>
          <w:szCs w:val="28"/>
          <w:lang w:eastAsia="en-IN"/>
        </w:rPr>
        <w:lastRenderedPageBreak/>
        <w:drawing>
          <wp:anchor distT="0" distB="0" distL="114300" distR="114300" simplePos="0" relativeHeight="251658240" behindDoc="1" locked="0" layoutInCell="1" allowOverlap="1" wp14:anchorId="265130CE" wp14:editId="13CA0AEE">
            <wp:simplePos x="0" y="0"/>
            <wp:positionH relativeFrom="column">
              <wp:posOffset>-47625</wp:posOffset>
            </wp:positionH>
            <wp:positionV relativeFrom="margin">
              <wp:posOffset>-368300</wp:posOffset>
            </wp:positionV>
            <wp:extent cx="5972810" cy="3273425"/>
            <wp:effectExtent l="0" t="0" r="8890" b="3175"/>
            <wp:wrapTight wrapText="bothSides">
              <wp:wrapPolygon edited="0">
                <wp:start x="0" y="0"/>
                <wp:lineTo x="0" y="21495"/>
                <wp:lineTo x="21563" y="21495"/>
                <wp:lineTo x="215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3273425"/>
                    </a:xfrm>
                    <a:prstGeom prst="rect">
                      <a:avLst/>
                    </a:prstGeom>
                  </pic:spPr>
                </pic:pic>
              </a:graphicData>
            </a:graphic>
            <wp14:sizeRelH relativeFrom="margin">
              <wp14:pctWidth>0</wp14:pctWidth>
            </wp14:sizeRelH>
            <wp14:sizeRelV relativeFrom="margin">
              <wp14:pctHeight>0</wp14:pctHeight>
            </wp14:sizeRelV>
          </wp:anchor>
        </w:drawing>
      </w:r>
    </w:p>
    <w:p w14:paraId="3DDC4409" w14:textId="77777777" w:rsidR="00090F4D" w:rsidRPr="00D155AB" w:rsidRDefault="000C3C69" w:rsidP="000C3C69">
      <w:pPr>
        <w:rPr>
          <w:rFonts w:ascii="Times New Roman" w:hAnsi="Times New Roman" w:cs="Times New Roman"/>
          <w:sz w:val="28"/>
          <w:szCs w:val="28"/>
        </w:rPr>
      </w:pPr>
      <w:r w:rsidRPr="00D155AB">
        <w:rPr>
          <w:rFonts w:ascii="Times New Roman" w:hAnsi="Times New Roman" w:cs="Times New Roman"/>
          <w:sz w:val="28"/>
          <w:szCs w:val="28"/>
        </w:rPr>
        <w:t>Milestone 2: Creation of Objects and Fields</w:t>
      </w:r>
    </w:p>
    <w:p w14:paraId="462AED67" w14:textId="77777777" w:rsidR="000C3C69" w:rsidRPr="00D155AB" w:rsidRDefault="001E0414" w:rsidP="00FE1E5E">
      <w:pPr>
        <w:jc w:val="both"/>
        <w:rPr>
          <w:rFonts w:ascii="Times New Roman" w:hAnsi="Times New Roman" w:cs="Times New Roman"/>
          <w:sz w:val="28"/>
          <w:szCs w:val="28"/>
        </w:rPr>
      </w:pPr>
      <w:r w:rsidRPr="00D155AB">
        <w:rPr>
          <w:rFonts w:ascii="Times New Roman" w:hAnsi="Times New Roman" w:cs="Times New Roman"/>
          <w:sz w:val="28"/>
          <w:szCs w:val="28"/>
        </w:rPr>
        <w:t>Salesforce objects are database tables that permit you to store data that is specific to an orga</w:t>
      </w:r>
      <w:r w:rsidR="000C3C69" w:rsidRPr="00D155AB">
        <w:rPr>
          <w:rFonts w:ascii="Times New Roman" w:hAnsi="Times New Roman" w:cs="Times New Roman"/>
          <w:sz w:val="28"/>
          <w:szCs w:val="28"/>
        </w:rPr>
        <w:t>nisation.</w:t>
      </w:r>
      <w:r w:rsidRPr="00D155AB">
        <w:rPr>
          <w:rFonts w:ascii="Times New Roman" w:hAnsi="Times New Roman" w:cs="Times New Roman"/>
          <w:sz w:val="28"/>
          <w:szCs w:val="28"/>
        </w:rPr>
        <w:t xml:space="preserve"> Standard objects are the kind of objects that are provided by salesforce.com such as users, contracts, reports, dashboards etc.</w:t>
      </w:r>
      <w:r w:rsidR="000C3C69" w:rsidRPr="00D155AB">
        <w:rPr>
          <w:rFonts w:ascii="Times New Roman" w:hAnsi="Times New Roman" w:cs="Times New Roman"/>
          <w:sz w:val="28"/>
          <w:szCs w:val="28"/>
        </w:rPr>
        <w:t xml:space="preserve"> Relationships are created by creating custom relationship fields on an object. This is done so that when users view records, they can also see and access related data.</w:t>
      </w:r>
    </w:p>
    <w:p w14:paraId="77E263FA" w14:textId="77777777" w:rsidR="000C3C69" w:rsidRDefault="00FE1E5E" w:rsidP="001E0414">
      <w:pPr>
        <w:rPr>
          <w:sz w:val="28"/>
          <w:szCs w:val="28"/>
        </w:rPr>
      </w:pPr>
      <w:r>
        <w:rPr>
          <w:noProof/>
          <w:sz w:val="28"/>
          <w:szCs w:val="28"/>
          <w:lang w:eastAsia="en-IN"/>
        </w:rPr>
        <w:drawing>
          <wp:inline distT="0" distB="0" distL="0" distR="0" wp14:anchorId="491219DD" wp14:editId="5676FF1D">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3226CAD" w14:textId="77777777" w:rsidR="00FE1E5E" w:rsidRPr="00D155AB" w:rsidRDefault="00FE1E5E" w:rsidP="001E0414">
      <w:pPr>
        <w:rPr>
          <w:rFonts w:ascii="Times New Roman" w:hAnsi="Times New Roman" w:cs="Times New Roman"/>
          <w:sz w:val="28"/>
          <w:szCs w:val="28"/>
        </w:rPr>
      </w:pPr>
      <w:r w:rsidRPr="00D155AB">
        <w:rPr>
          <w:rFonts w:ascii="Times New Roman" w:hAnsi="Times New Roman" w:cs="Times New Roman"/>
          <w:sz w:val="28"/>
          <w:szCs w:val="28"/>
        </w:rPr>
        <w:t xml:space="preserve">Milestone 3: Creation of Candidate Internal Result Card App </w:t>
      </w:r>
    </w:p>
    <w:p w14:paraId="1AAFF042" w14:textId="77777777" w:rsidR="00FE1E5E" w:rsidRPr="00D155AB" w:rsidRDefault="00FE1E5E" w:rsidP="001E0414">
      <w:pPr>
        <w:rPr>
          <w:rFonts w:ascii="Times New Roman" w:hAnsi="Times New Roman" w:cs="Times New Roman"/>
          <w:sz w:val="28"/>
          <w:szCs w:val="28"/>
        </w:rPr>
      </w:pPr>
      <w:r w:rsidRPr="00D155AB">
        <w:rPr>
          <w:rFonts w:ascii="Times New Roman" w:hAnsi="Times New Roman" w:cs="Times New Roman"/>
          <w:sz w:val="28"/>
          <w:szCs w:val="28"/>
        </w:rPr>
        <w:lastRenderedPageBreak/>
        <w:t>Apps in Salesforce are a group of tabs that help the application function by working together as a unit. It has a name, a logo, and a particular set of tabs. The simplest app usually has just two tabs.</w:t>
      </w:r>
    </w:p>
    <w:p w14:paraId="6AA0CB6C" w14:textId="77777777" w:rsidR="00FE1E5E" w:rsidRDefault="00FE1E5E" w:rsidP="001E0414">
      <w:pPr>
        <w:rPr>
          <w:sz w:val="28"/>
          <w:szCs w:val="28"/>
        </w:rPr>
      </w:pPr>
      <w:r>
        <w:rPr>
          <w:noProof/>
          <w:sz w:val="28"/>
          <w:szCs w:val="28"/>
          <w:lang w:eastAsia="en-IN"/>
        </w:rPr>
        <w:drawing>
          <wp:inline distT="0" distB="0" distL="0" distR="0" wp14:anchorId="2E25CE7B" wp14:editId="7B6F2171">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5A8D7F6" w14:textId="77777777" w:rsidR="00D155AB" w:rsidRPr="00D155AB" w:rsidRDefault="00D155AB" w:rsidP="00D155AB">
      <w:pPr>
        <w:tabs>
          <w:tab w:val="left" w:pos="1965"/>
        </w:tabs>
        <w:rPr>
          <w:rFonts w:ascii="Times New Roman" w:hAnsi="Times New Roman" w:cs="Times New Roman"/>
          <w:sz w:val="28"/>
          <w:szCs w:val="28"/>
        </w:rPr>
      </w:pPr>
      <w:r w:rsidRPr="00D155AB">
        <w:rPr>
          <w:rFonts w:ascii="Times New Roman" w:hAnsi="Times New Roman" w:cs="Times New Roman"/>
          <w:sz w:val="28"/>
          <w:szCs w:val="28"/>
        </w:rPr>
        <w:t xml:space="preserve">  Milestone 4: Creating a User Profile.</w:t>
      </w:r>
    </w:p>
    <w:p w14:paraId="2971B729" w14:textId="77777777" w:rsidR="00D155AB" w:rsidRPr="00D155AB" w:rsidRDefault="00D155AB" w:rsidP="00D155AB">
      <w:pPr>
        <w:tabs>
          <w:tab w:val="left" w:pos="1965"/>
        </w:tabs>
        <w:rPr>
          <w:rFonts w:ascii="Times New Roman" w:hAnsi="Times New Roman" w:cs="Times New Roman"/>
          <w:sz w:val="28"/>
          <w:szCs w:val="28"/>
        </w:rPr>
      </w:pPr>
      <w:r w:rsidRPr="00D155AB">
        <w:rPr>
          <w:rFonts w:ascii="Times New Roman" w:hAnsi="Times New Roman" w:cs="Times New Roman"/>
        </w:rPr>
        <w:t xml:space="preserve"> </w:t>
      </w:r>
      <w:r w:rsidRPr="00D155AB">
        <w:rPr>
          <w:rFonts w:ascii="Times New Roman" w:hAnsi="Times New Roman" w:cs="Times New Roman"/>
          <w:sz w:val="28"/>
          <w:szCs w:val="28"/>
        </w:rPr>
        <w:t>A user is anyone who logs in to Salesforce. Users are employees at your company, such as sales reps, managers, and IT specialists, who need access to the company's records. Every user in Salesforce has a user account.</w:t>
      </w:r>
    </w:p>
    <w:p w14:paraId="0A8C5B9E" w14:textId="77777777" w:rsidR="009F619C" w:rsidRDefault="00D77B83" w:rsidP="00D155AB">
      <w:pPr>
        <w:tabs>
          <w:tab w:val="left" w:pos="1965"/>
        </w:tabs>
        <w:rPr>
          <w:sz w:val="28"/>
          <w:szCs w:val="28"/>
        </w:rPr>
      </w:pPr>
      <w:r>
        <w:rPr>
          <w:noProof/>
          <w:sz w:val="28"/>
          <w:szCs w:val="28"/>
          <w:lang w:eastAsia="en-IN"/>
        </w:rPr>
        <w:drawing>
          <wp:inline distT="0" distB="0" distL="0" distR="0" wp14:anchorId="7162E74E" wp14:editId="7A5093E4">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5A366F5" w14:textId="77777777" w:rsidR="002D73DE" w:rsidRDefault="002D73DE" w:rsidP="009F619C">
      <w:pPr>
        <w:rPr>
          <w:sz w:val="28"/>
          <w:szCs w:val="28"/>
        </w:rPr>
      </w:pPr>
    </w:p>
    <w:p w14:paraId="28B1A570" w14:textId="77777777" w:rsidR="002D73DE" w:rsidRPr="009753EE" w:rsidRDefault="009F619C" w:rsidP="009F619C">
      <w:pPr>
        <w:rPr>
          <w:rFonts w:ascii="Times New Roman" w:hAnsi="Times New Roman" w:cs="Times New Roman"/>
          <w:sz w:val="28"/>
          <w:szCs w:val="28"/>
        </w:rPr>
      </w:pPr>
      <w:r w:rsidRPr="009753EE">
        <w:rPr>
          <w:rFonts w:ascii="Times New Roman" w:hAnsi="Times New Roman" w:cs="Times New Roman"/>
          <w:sz w:val="28"/>
          <w:szCs w:val="28"/>
        </w:rPr>
        <w:lastRenderedPageBreak/>
        <w:t xml:space="preserve">Milestone 5: </w:t>
      </w:r>
      <w:r w:rsidR="002D73DE" w:rsidRPr="009753EE">
        <w:rPr>
          <w:rFonts w:ascii="Times New Roman" w:hAnsi="Times New Roman" w:cs="Times New Roman"/>
          <w:sz w:val="28"/>
          <w:szCs w:val="28"/>
        </w:rPr>
        <w:t xml:space="preserve">Report  </w:t>
      </w:r>
    </w:p>
    <w:p w14:paraId="42248AC3" w14:textId="77777777" w:rsidR="002D73DE" w:rsidRDefault="002D73DE" w:rsidP="009F619C">
      <w:pPr>
        <w:rPr>
          <w:sz w:val="28"/>
          <w:szCs w:val="28"/>
        </w:rPr>
      </w:pPr>
      <w:r w:rsidRPr="009753EE">
        <w:rPr>
          <w:rFonts w:ascii="Times New Roman" w:hAnsi="Times New Roman" w:cs="Times New Roman"/>
          <w:sz w:val="28"/>
          <w:szCs w:val="28"/>
        </w:rPr>
        <w:t>A report is a list of records that meet the criteria you define. It's displayed in Salesforce in rows and columns, and can be filtered, grouped, or displayed in a graphical chart. Every report is stored in a folder. Folders can be public, hidden, or shared, and can be set to read-only or read/write</w:t>
      </w:r>
      <w:r w:rsidRPr="002D73DE">
        <w:rPr>
          <w:sz w:val="28"/>
          <w:szCs w:val="28"/>
        </w:rPr>
        <w:t>.</w:t>
      </w:r>
    </w:p>
    <w:p w14:paraId="0EEC22D9" w14:textId="77777777" w:rsidR="002D73DE" w:rsidRDefault="002D73DE" w:rsidP="009F619C">
      <w:pPr>
        <w:rPr>
          <w:sz w:val="28"/>
          <w:szCs w:val="28"/>
        </w:rPr>
      </w:pPr>
      <w:r>
        <w:rPr>
          <w:noProof/>
          <w:sz w:val="28"/>
          <w:szCs w:val="28"/>
          <w:lang w:eastAsia="en-IN"/>
        </w:rPr>
        <w:drawing>
          <wp:inline distT="0" distB="0" distL="0" distR="0" wp14:anchorId="00469C13" wp14:editId="2FDE3D5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401A7AA" w14:textId="77777777" w:rsidR="002D73DE" w:rsidRPr="009753EE" w:rsidRDefault="002D73DE" w:rsidP="009F619C">
      <w:pPr>
        <w:rPr>
          <w:rFonts w:ascii="Times New Roman" w:hAnsi="Times New Roman" w:cs="Times New Roman"/>
          <w:sz w:val="28"/>
          <w:szCs w:val="28"/>
        </w:rPr>
      </w:pPr>
      <w:r w:rsidRPr="009753EE">
        <w:rPr>
          <w:rFonts w:ascii="Times New Roman" w:hAnsi="Times New Roman" w:cs="Times New Roman"/>
          <w:sz w:val="28"/>
          <w:szCs w:val="28"/>
        </w:rPr>
        <w:t>Milestone 6: Dashboards</w:t>
      </w:r>
    </w:p>
    <w:p w14:paraId="1E89ED84" w14:textId="77777777" w:rsidR="002D73DE" w:rsidRPr="009753EE" w:rsidRDefault="002D73DE" w:rsidP="009F619C">
      <w:pPr>
        <w:rPr>
          <w:rFonts w:ascii="Times New Roman" w:hAnsi="Times New Roman" w:cs="Times New Roman"/>
          <w:sz w:val="28"/>
          <w:szCs w:val="28"/>
        </w:rPr>
      </w:pPr>
      <w:r w:rsidRPr="009753EE">
        <w:rPr>
          <w:rFonts w:ascii="Times New Roman" w:hAnsi="Times New Roman" w:cs="Times New Roman"/>
          <w:sz w:val="28"/>
          <w:szCs w:val="28"/>
        </w:rPr>
        <w:t>Dashboards let you curate data from reports using charts, tables, and metrics. If your colleagues need more information, then they're able to view your dashboard's data-supplying reports. Dashboard filters make it easy for users to apply different data perspectives to a single dashboard.</w:t>
      </w:r>
    </w:p>
    <w:p w14:paraId="2C69A2BE" w14:textId="77777777" w:rsidR="007E5B30" w:rsidRDefault="007E5B30" w:rsidP="009F619C">
      <w:pPr>
        <w:rPr>
          <w:noProof/>
          <w:sz w:val="28"/>
          <w:szCs w:val="28"/>
          <w:lang w:eastAsia="en-IN"/>
        </w:rPr>
      </w:pPr>
      <w:r>
        <w:rPr>
          <w:noProof/>
          <w:sz w:val="28"/>
          <w:szCs w:val="28"/>
          <w:lang w:eastAsia="en-IN"/>
        </w:rPr>
        <w:drawing>
          <wp:inline distT="0" distB="0" distL="0" distR="0" wp14:anchorId="7BE36A5F" wp14:editId="5E74C934">
            <wp:extent cx="4805503" cy="270196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6741" cy="2708284"/>
                    </a:xfrm>
                    <a:prstGeom prst="rect">
                      <a:avLst/>
                    </a:prstGeom>
                  </pic:spPr>
                </pic:pic>
              </a:graphicData>
            </a:graphic>
          </wp:inline>
        </w:drawing>
      </w:r>
    </w:p>
    <w:p w14:paraId="6B9518EE" w14:textId="77777777" w:rsidR="002D73DE" w:rsidRPr="00147FE3" w:rsidRDefault="007E5B30" w:rsidP="009753EE">
      <w:pPr>
        <w:pStyle w:val="ListParagraph"/>
        <w:numPr>
          <w:ilvl w:val="0"/>
          <w:numId w:val="6"/>
        </w:numPr>
        <w:rPr>
          <w:rFonts w:ascii="Times New Roman" w:hAnsi="Times New Roman" w:cs="Times New Roman"/>
          <w:b/>
          <w:sz w:val="28"/>
          <w:szCs w:val="28"/>
        </w:rPr>
      </w:pPr>
      <w:r w:rsidRPr="00147FE3">
        <w:rPr>
          <w:rFonts w:ascii="Times New Roman" w:hAnsi="Times New Roman" w:cs="Times New Roman"/>
          <w:b/>
          <w:sz w:val="28"/>
          <w:szCs w:val="28"/>
        </w:rPr>
        <w:lastRenderedPageBreak/>
        <w:t>TRAILHEAD PROFILE PUBLIC URL</w:t>
      </w:r>
    </w:p>
    <w:p w14:paraId="51EA4E5B" w14:textId="77777777" w:rsidR="0099063A" w:rsidRPr="0099063A" w:rsidRDefault="009B23B0" w:rsidP="0099063A">
      <w:pPr>
        <w:pStyle w:val="ListParagraph"/>
        <w:rPr>
          <w:b/>
          <w:color w:val="0070C0"/>
          <w:sz w:val="28"/>
          <w:szCs w:val="28"/>
        </w:rPr>
      </w:pPr>
      <w:r>
        <w:rPr>
          <w:b/>
          <w:sz w:val="28"/>
          <w:szCs w:val="28"/>
        </w:rPr>
        <w:t>Team Leader –</w:t>
      </w:r>
      <w:r w:rsidR="0099063A" w:rsidRPr="0099063A">
        <w:rPr>
          <w:b/>
          <w:color w:val="0070C0"/>
          <w:sz w:val="28"/>
          <w:szCs w:val="28"/>
        </w:rPr>
        <w:t xml:space="preserve"> </w:t>
      </w:r>
      <w:r w:rsidR="0099063A" w:rsidRPr="001F7CAC">
        <w:rPr>
          <w:b/>
          <w:color w:val="0070C0"/>
          <w:sz w:val="28"/>
          <w:szCs w:val="28"/>
          <w:u w:val="single"/>
        </w:rPr>
        <w:t>https://trailblazer.</w:t>
      </w:r>
      <w:r w:rsidR="001F7CAC">
        <w:rPr>
          <w:b/>
          <w:color w:val="0070C0"/>
          <w:sz w:val="28"/>
          <w:szCs w:val="28"/>
          <w:u w:val="single"/>
        </w:rPr>
        <w:t>me</w:t>
      </w:r>
      <w:r w:rsidR="0099063A">
        <w:rPr>
          <w:b/>
          <w:color w:val="0070C0"/>
          <w:sz w:val="28"/>
          <w:szCs w:val="28"/>
          <w:u w:val="single"/>
        </w:rPr>
        <w:t>/id/divyam22</w:t>
      </w:r>
    </w:p>
    <w:p w14:paraId="24CCE87B" w14:textId="77777777" w:rsidR="007E5B30" w:rsidRPr="00722F1C" w:rsidRDefault="00722F1C" w:rsidP="00722F1C">
      <w:pPr>
        <w:pStyle w:val="ListParagraph"/>
        <w:rPr>
          <w:b/>
          <w:color w:val="0070C0"/>
          <w:sz w:val="28"/>
          <w:szCs w:val="28"/>
          <w:u w:val="single"/>
        </w:rPr>
      </w:pPr>
      <w:r>
        <w:rPr>
          <w:b/>
          <w:sz w:val="28"/>
          <w:szCs w:val="28"/>
        </w:rPr>
        <w:t xml:space="preserve">Team Member 1 </w:t>
      </w:r>
      <w:r w:rsidRPr="00722F1C">
        <w:rPr>
          <w:b/>
          <w:color w:val="000000" w:themeColor="text1"/>
          <w:sz w:val="28"/>
          <w:szCs w:val="28"/>
          <w:u w:val="single"/>
        </w:rPr>
        <w:t>-</w:t>
      </w:r>
      <w:r w:rsidRPr="00722F1C">
        <w:rPr>
          <w:b/>
          <w:color w:val="0070C0"/>
          <w:sz w:val="28"/>
          <w:szCs w:val="28"/>
          <w:u w:val="single"/>
        </w:rPr>
        <w:t>https:// trailblazer.me/id/brajaraman1</w:t>
      </w:r>
    </w:p>
    <w:p w14:paraId="63FF6DFB" w14:textId="77777777" w:rsidR="007E5B30" w:rsidRDefault="007E5B30" w:rsidP="007E5B30">
      <w:pPr>
        <w:pStyle w:val="ListParagraph"/>
        <w:rPr>
          <w:b/>
          <w:sz w:val="28"/>
          <w:szCs w:val="28"/>
        </w:rPr>
      </w:pPr>
      <w:r>
        <w:rPr>
          <w:b/>
          <w:sz w:val="28"/>
          <w:szCs w:val="28"/>
        </w:rPr>
        <w:t>Team Member 2 –</w:t>
      </w:r>
      <w:r w:rsidR="0099063A" w:rsidRPr="0099063A">
        <w:rPr>
          <w:color w:val="0070C0"/>
          <w:sz w:val="28"/>
          <w:szCs w:val="28"/>
          <w:u w:val="single"/>
        </w:rPr>
        <w:t xml:space="preserve"> </w:t>
      </w:r>
      <w:r w:rsidR="0099063A" w:rsidRPr="001F7CAC">
        <w:rPr>
          <w:b/>
          <w:color w:val="0070C0"/>
          <w:sz w:val="28"/>
          <w:szCs w:val="28"/>
          <w:u w:val="single"/>
        </w:rPr>
        <w:t>https</w:t>
      </w:r>
      <w:r w:rsidR="001F7CAC" w:rsidRPr="001F7CAC">
        <w:rPr>
          <w:b/>
          <w:color w:val="0070C0"/>
          <w:sz w:val="28"/>
          <w:szCs w:val="28"/>
          <w:u w:val="single"/>
        </w:rPr>
        <w:t>://</w:t>
      </w:r>
      <w:r w:rsidR="001F7CAC">
        <w:rPr>
          <w:b/>
          <w:color w:val="0070C0"/>
          <w:sz w:val="28"/>
          <w:szCs w:val="28"/>
          <w:u w:val="single"/>
        </w:rPr>
        <w:t>trailblazer.me/id/cathy1416</w:t>
      </w:r>
    </w:p>
    <w:p w14:paraId="592B11F8" w14:textId="77777777" w:rsidR="007E5B30" w:rsidRPr="001F7CAC" w:rsidRDefault="007E5B30" w:rsidP="007E5B30">
      <w:pPr>
        <w:pStyle w:val="ListParagraph"/>
        <w:rPr>
          <w:b/>
          <w:sz w:val="28"/>
          <w:szCs w:val="28"/>
        </w:rPr>
      </w:pPr>
      <w:r>
        <w:rPr>
          <w:b/>
          <w:sz w:val="28"/>
          <w:szCs w:val="28"/>
        </w:rPr>
        <w:t>Team Member 3 –</w:t>
      </w:r>
      <w:r w:rsidR="0099063A" w:rsidRPr="0099063A">
        <w:rPr>
          <w:color w:val="0070C0"/>
          <w:sz w:val="28"/>
          <w:szCs w:val="28"/>
          <w:u w:val="single"/>
        </w:rPr>
        <w:t xml:space="preserve"> </w:t>
      </w:r>
      <w:r w:rsidR="001F7CAC" w:rsidRPr="001F7CAC">
        <w:rPr>
          <w:b/>
          <w:color w:val="0070C0"/>
          <w:sz w:val="28"/>
          <w:szCs w:val="28"/>
          <w:u w:val="single"/>
        </w:rPr>
        <w:t>https://</w:t>
      </w:r>
      <w:r w:rsidR="00722F1C">
        <w:rPr>
          <w:b/>
          <w:color w:val="0070C0"/>
          <w:sz w:val="28"/>
          <w:szCs w:val="28"/>
          <w:u w:val="single"/>
        </w:rPr>
        <w:t>trailblazer.me/id/dhesm1</w:t>
      </w:r>
    </w:p>
    <w:p w14:paraId="645D447D" w14:textId="77777777" w:rsidR="007E5B30" w:rsidRPr="001F7CAC" w:rsidRDefault="007E5B30" w:rsidP="007E5B30">
      <w:pPr>
        <w:pStyle w:val="ListParagraph"/>
        <w:rPr>
          <w:b/>
          <w:sz w:val="28"/>
          <w:szCs w:val="28"/>
        </w:rPr>
      </w:pPr>
    </w:p>
    <w:p w14:paraId="691950BD" w14:textId="77777777" w:rsidR="007E5B30" w:rsidRPr="00147FE3" w:rsidRDefault="007E5B30" w:rsidP="009753EE">
      <w:pPr>
        <w:pStyle w:val="ListParagraph"/>
        <w:numPr>
          <w:ilvl w:val="0"/>
          <w:numId w:val="6"/>
        </w:numPr>
        <w:rPr>
          <w:rFonts w:ascii="Times New Roman" w:hAnsi="Times New Roman" w:cs="Times New Roman"/>
          <w:b/>
          <w:sz w:val="28"/>
          <w:szCs w:val="28"/>
        </w:rPr>
      </w:pPr>
      <w:r w:rsidRPr="00147FE3">
        <w:rPr>
          <w:rFonts w:ascii="Times New Roman" w:hAnsi="Times New Roman" w:cs="Times New Roman"/>
          <w:b/>
          <w:sz w:val="28"/>
          <w:szCs w:val="28"/>
        </w:rPr>
        <w:t>ADVANTAGES AND DISADVANTAGES</w:t>
      </w:r>
    </w:p>
    <w:p w14:paraId="0B3B60FE" w14:textId="77777777" w:rsidR="007E5B30" w:rsidRPr="00147FE3" w:rsidRDefault="003C679D" w:rsidP="007E5B30">
      <w:pPr>
        <w:pStyle w:val="ListParagraph"/>
        <w:rPr>
          <w:rFonts w:ascii="Times New Roman" w:hAnsi="Times New Roman" w:cs="Times New Roman"/>
          <w:b/>
          <w:sz w:val="28"/>
          <w:szCs w:val="28"/>
        </w:rPr>
      </w:pPr>
      <w:r w:rsidRPr="00147FE3">
        <w:rPr>
          <w:rFonts w:ascii="Times New Roman" w:hAnsi="Times New Roman" w:cs="Times New Roman"/>
          <w:b/>
          <w:sz w:val="28"/>
          <w:szCs w:val="28"/>
        </w:rPr>
        <w:t>Advantages:</w:t>
      </w:r>
    </w:p>
    <w:p w14:paraId="0004AD32" w14:textId="77777777" w:rsidR="003C679D" w:rsidRPr="00147FE3" w:rsidRDefault="003C679D" w:rsidP="003C679D">
      <w:pPr>
        <w:pStyle w:val="ListParagraph"/>
        <w:numPr>
          <w:ilvl w:val="0"/>
          <w:numId w:val="2"/>
        </w:numPr>
        <w:rPr>
          <w:rFonts w:ascii="Times New Roman" w:hAnsi="Times New Roman" w:cs="Times New Roman"/>
          <w:sz w:val="28"/>
          <w:szCs w:val="28"/>
        </w:rPr>
      </w:pPr>
      <w:r w:rsidRPr="00147FE3">
        <w:rPr>
          <w:rFonts w:ascii="Times New Roman" w:hAnsi="Times New Roman" w:cs="Times New Roman"/>
          <w:sz w:val="28"/>
          <w:szCs w:val="28"/>
        </w:rPr>
        <w:t>It helps in tracking Candidates Results and Progress.</w:t>
      </w:r>
    </w:p>
    <w:p w14:paraId="4E74FE20" w14:textId="77777777" w:rsidR="003C679D" w:rsidRPr="00147FE3" w:rsidRDefault="003C679D" w:rsidP="003C679D">
      <w:pPr>
        <w:pStyle w:val="ListParagraph"/>
        <w:numPr>
          <w:ilvl w:val="0"/>
          <w:numId w:val="2"/>
        </w:numPr>
        <w:rPr>
          <w:rFonts w:ascii="Times New Roman" w:hAnsi="Times New Roman" w:cs="Times New Roman"/>
          <w:sz w:val="28"/>
          <w:szCs w:val="28"/>
        </w:rPr>
      </w:pPr>
      <w:r w:rsidRPr="00147FE3">
        <w:rPr>
          <w:rFonts w:ascii="Times New Roman" w:hAnsi="Times New Roman" w:cs="Times New Roman"/>
          <w:sz w:val="28"/>
          <w:szCs w:val="28"/>
        </w:rPr>
        <w:t>It helps</w:t>
      </w:r>
      <w:r w:rsidR="00E76B7C" w:rsidRPr="00147FE3">
        <w:rPr>
          <w:rFonts w:ascii="Times New Roman" w:hAnsi="Times New Roman" w:cs="Times New Roman"/>
          <w:sz w:val="28"/>
          <w:szCs w:val="28"/>
        </w:rPr>
        <w:t xml:space="preserve"> to m</w:t>
      </w:r>
      <w:r w:rsidR="006735EF" w:rsidRPr="00147FE3">
        <w:rPr>
          <w:rFonts w:ascii="Times New Roman" w:hAnsi="Times New Roman" w:cs="Times New Roman"/>
          <w:sz w:val="28"/>
          <w:szCs w:val="28"/>
        </w:rPr>
        <w:t>aintain</w:t>
      </w:r>
      <w:r w:rsidRPr="00147FE3">
        <w:rPr>
          <w:rFonts w:ascii="Times New Roman" w:hAnsi="Times New Roman" w:cs="Times New Roman"/>
          <w:sz w:val="28"/>
          <w:szCs w:val="28"/>
        </w:rPr>
        <w:t xml:space="preserve"> large data.</w:t>
      </w:r>
    </w:p>
    <w:p w14:paraId="7945FCD8" w14:textId="77777777" w:rsidR="003C679D" w:rsidRPr="00147FE3" w:rsidRDefault="003C679D" w:rsidP="003C679D">
      <w:pPr>
        <w:pStyle w:val="ListParagraph"/>
        <w:numPr>
          <w:ilvl w:val="0"/>
          <w:numId w:val="2"/>
        </w:numPr>
        <w:rPr>
          <w:rFonts w:ascii="Times New Roman" w:hAnsi="Times New Roman" w:cs="Times New Roman"/>
          <w:sz w:val="28"/>
          <w:szCs w:val="28"/>
        </w:rPr>
      </w:pPr>
      <w:r w:rsidRPr="00147FE3">
        <w:rPr>
          <w:rFonts w:ascii="Times New Roman" w:hAnsi="Times New Roman" w:cs="Times New Roman"/>
          <w:sz w:val="28"/>
          <w:szCs w:val="28"/>
        </w:rPr>
        <w:t>It speeds up the process for Users.</w:t>
      </w:r>
    </w:p>
    <w:p w14:paraId="0D01F5C4" w14:textId="77777777" w:rsidR="003C679D" w:rsidRPr="00147FE3" w:rsidRDefault="003C679D" w:rsidP="003C679D">
      <w:pPr>
        <w:pStyle w:val="ListParagraph"/>
        <w:numPr>
          <w:ilvl w:val="0"/>
          <w:numId w:val="2"/>
        </w:numPr>
        <w:rPr>
          <w:rFonts w:ascii="Times New Roman" w:hAnsi="Times New Roman" w:cs="Times New Roman"/>
          <w:sz w:val="28"/>
          <w:szCs w:val="28"/>
        </w:rPr>
      </w:pPr>
      <w:r w:rsidRPr="00147FE3">
        <w:rPr>
          <w:rFonts w:ascii="Times New Roman" w:hAnsi="Times New Roman" w:cs="Times New Roman"/>
          <w:sz w:val="28"/>
          <w:szCs w:val="28"/>
        </w:rPr>
        <w:t>It allows for the consolidation of customers data and the basis for deep insights.</w:t>
      </w:r>
    </w:p>
    <w:p w14:paraId="1F3E0718" w14:textId="77777777" w:rsidR="003C679D" w:rsidRPr="00147FE3" w:rsidRDefault="003C679D" w:rsidP="003C679D">
      <w:pPr>
        <w:rPr>
          <w:rFonts w:ascii="Times New Roman" w:hAnsi="Times New Roman" w:cs="Times New Roman"/>
          <w:sz w:val="28"/>
          <w:szCs w:val="28"/>
        </w:rPr>
      </w:pPr>
      <w:r w:rsidRPr="00147FE3">
        <w:rPr>
          <w:rFonts w:ascii="Times New Roman" w:hAnsi="Times New Roman" w:cs="Times New Roman"/>
          <w:sz w:val="28"/>
          <w:szCs w:val="28"/>
        </w:rPr>
        <w:t xml:space="preserve">         </w:t>
      </w:r>
      <w:r w:rsidRPr="00147FE3">
        <w:rPr>
          <w:rFonts w:ascii="Times New Roman" w:hAnsi="Times New Roman" w:cs="Times New Roman"/>
          <w:b/>
          <w:sz w:val="28"/>
          <w:szCs w:val="28"/>
        </w:rPr>
        <w:t>Disadvantages</w:t>
      </w:r>
      <w:r w:rsidRPr="00147FE3">
        <w:rPr>
          <w:rFonts w:ascii="Times New Roman" w:hAnsi="Times New Roman" w:cs="Times New Roman"/>
          <w:sz w:val="28"/>
          <w:szCs w:val="28"/>
        </w:rPr>
        <w:t xml:space="preserve">: </w:t>
      </w:r>
    </w:p>
    <w:p w14:paraId="29A2E19C" w14:textId="77777777" w:rsidR="006735EF" w:rsidRPr="00147FE3" w:rsidRDefault="006735EF" w:rsidP="006735EF">
      <w:pPr>
        <w:pStyle w:val="ListParagraph"/>
        <w:numPr>
          <w:ilvl w:val="0"/>
          <w:numId w:val="5"/>
        </w:numPr>
        <w:rPr>
          <w:rFonts w:ascii="Times New Roman" w:hAnsi="Times New Roman" w:cs="Times New Roman"/>
          <w:sz w:val="28"/>
          <w:szCs w:val="28"/>
        </w:rPr>
      </w:pPr>
      <w:r w:rsidRPr="00147FE3">
        <w:rPr>
          <w:rFonts w:ascii="Times New Roman" w:hAnsi="Times New Roman" w:cs="Times New Roman"/>
          <w:sz w:val="28"/>
          <w:szCs w:val="28"/>
        </w:rPr>
        <w:t>It requires proper training to handle the software.</w:t>
      </w:r>
    </w:p>
    <w:p w14:paraId="68B5F8DC" w14:textId="77777777" w:rsidR="006735EF" w:rsidRPr="00147FE3" w:rsidRDefault="006735EF" w:rsidP="006735EF">
      <w:pPr>
        <w:pStyle w:val="ListParagraph"/>
        <w:numPr>
          <w:ilvl w:val="0"/>
          <w:numId w:val="5"/>
        </w:numPr>
        <w:rPr>
          <w:rFonts w:ascii="Times New Roman" w:hAnsi="Times New Roman" w:cs="Times New Roman"/>
          <w:sz w:val="28"/>
          <w:szCs w:val="28"/>
        </w:rPr>
      </w:pPr>
      <w:r w:rsidRPr="00147FE3">
        <w:rPr>
          <w:rFonts w:ascii="Times New Roman" w:hAnsi="Times New Roman" w:cs="Times New Roman"/>
          <w:sz w:val="28"/>
          <w:szCs w:val="28"/>
        </w:rPr>
        <w:t>Security Issues and Third Party Access.</w:t>
      </w:r>
    </w:p>
    <w:p w14:paraId="2818EBF0" w14:textId="77777777" w:rsidR="006735EF" w:rsidRPr="00147FE3" w:rsidRDefault="006735EF" w:rsidP="006735EF">
      <w:pPr>
        <w:pStyle w:val="ListParagraph"/>
        <w:numPr>
          <w:ilvl w:val="0"/>
          <w:numId w:val="5"/>
        </w:numPr>
        <w:rPr>
          <w:rFonts w:ascii="Times New Roman" w:hAnsi="Times New Roman" w:cs="Times New Roman"/>
          <w:sz w:val="28"/>
          <w:szCs w:val="28"/>
        </w:rPr>
      </w:pPr>
      <w:r w:rsidRPr="00147FE3">
        <w:rPr>
          <w:rFonts w:ascii="Times New Roman" w:hAnsi="Times New Roman" w:cs="Times New Roman"/>
          <w:sz w:val="28"/>
          <w:szCs w:val="28"/>
        </w:rPr>
        <w:t>Dependent on Proper Setup.</w:t>
      </w:r>
    </w:p>
    <w:p w14:paraId="5F200BC2" w14:textId="77777777" w:rsidR="006735EF" w:rsidRDefault="006735EF" w:rsidP="006735EF">
      <w:pPr>
        <w:pStyle w:val="ListParagraph"/>
        <w:numPr>
          <w:ilvl w:val="0"/>
          <w:numId w:val="5"/>
        </w:numPr>
        <w:rPr>
          <w:rFonts w:ascii="Times New Roman" w:hAnsi="Times New Roman" w:cs="Times New Roman"/>
          <w:sz w:val="28"/>
          <w:szCs w:val="28"/>
        </w:rPr>
      </w:pPr>
      <w:r w:rsidRPr="00147FE3">
        <w:rPr>
          <w:rFonts w:ascii="Times New Roman" w:hAnsi="Times New Roman" w:cs="Times New Roman"/>
          <w:sz w:val="28"/>
          <w:szCs w:val="28"/>
        </w:rPr>
        <w:t>It is Expensive.</w:t>
      </w:r>
      <w:bookmarkStart w:id="0" w:name="_GoBack"/>
      <w:bookmarkEnd w:id="0"/>
    </w:p>
    <w:p w14:paraId="0D04C82E" w14:textId="77777777" w:rsidR="00E4345A" w:rsidRPr="00147FE3" w:rsidRDefault="00E4345A" w:rsidP="00E4345A">
      <w:pPr>
        <w:pStyle w:val="ListParagraph"/>
        <w:ind w:left="1725"/>
        <w:rPr>
          <w:rFonts w:ascii="Times New Roman" w:hAnsi="Times New Roman" w:cs="Times New Roman"/>
          <w:sz w:val="28"/>
          <w:szCs w:val="28"/>
        </w:rPr>
      </w:pPr>
    </w:p>
    <w:p w14:paraId="6B700CCE" w14:textId="77777777" w:rsidR="006735EF" w:rsidRPr="00147FE3" w:rsidRDefault="006735EF" w:rsidP="009753EE">
      <w:pPr>
        <w:pStyle w:val="ListParagraph"/>
        <w:numPr>
          <w:ilvl w:val="0"/>
          <w:numId w:val="6"/>
        </w:numPr>
        <w:rPr>
          <w:rFonts w:ascii="Times New Roman" w:hAnsi="Times New Roman" w:cs="Times New Roman"/>
          <w:b/>
          <w:sz w:val="28"/>
          <w:szCs w:val="28"/>
        </w:rPr>
      </w:pPr>
      <w:r w:rsidRPr="00147FE3">
        <w:rPr>
          <w:rFonts w:ascii="Times New Roman" w:hAnsi="Times New Roman" w:cs="Times New Roman"/>
          <w:b/>
          <w:sz w:val="28"/>
          <w:szCs w:val="28"/>
        </w:rPr>
        <w:t>APPLICATIONS</w:t>
      </w:r>
    </w:p>
    <w:p w14:paraId="44A83A4A" w14:textId="77777777" w:rsidR="006735EF" w:rsidRDefault="006735EF" w:rsidP="006735EF">
      <w:pPr>
        <w:pStyle w:val="ListParagraph"/>
        <w:rPr>
          <w:rFonts w:ascii="Times New Roman" w:hAnsi="Times New Roman" w:cs="Times New Roman"/>
          <w:sz w:val="28"/>
          <w:szCs w:val="28"/>
        </w:rPr>
      </w:pPr>
      <w:r w:rsidRPr="00147FE3">
        <w:rPr>
          <w:rFonts w:ascii="Times New Roman" w:hAnsi="Times New Roman" w:cs="Times New Roman"/>
          <w:sz w:val="28"/>
          <w:szCs w:val="28"/>
        </w:rPr>
        <w:t>It is used by Universities, Schools and Colleges to track Candidate resul</w:t>
      </w:r>
      <w:r w:rsidR="00E76B7C" w:rsidRPr="00147FE3">
        <w:rPr>
          <w:rFonts w:ascii="Times New Roman" w:hAnsi="Times New Roman" w:cs="Times New Roman"/>
          <w:sz w:val="28"/>
          <w:szCs w:val="28"/>
        </w:rPr>
        <w:t>ts and Progress. It is used to m</w:t>
      </w:r>
      <w:r w:rsidRPr="00147FE3">
        <w:rPr>
          <w:rFonts w:ascii="Times New Roman" w:hAnsi="Times New Roman" w:cs="Times New Roman"/>
          <w:sz w:val="28"/>
          <w:szCs w:val="28"/>
        </w:rPr>
        <w:t xml:space="preserve">anage large data. </w:t>
      </w:r>
      <w:r w:rsidR="00E76B7C" w:rsidRPr="00147FE3">
        <w:rPr>
          <w:rFonts w:ascii="Times New Roman" w:hAnsi="Times New Roman" w:cs="Times New Roman"/>
          <w:sz w:val="28"/>
          <w:szCs w:val="28"/>
        </w:rPr>
        <w:t>It is also used by many educational institutions to track results.</w:t>
      </w:r>
    </w:p>
    <w:p w14:paraId="0B804356" w14:textId="77777777" w:rsidR="00E4345A" w:rsidRPr="00147FE3" w:rsidRDefault="00E4345A" w:rsidP="006735EF">
      <w:pPr>
        <w:pStyle w:val="ListParagraph"/>
        <w:rPr>
          <w:rFonts w:ascii="Times New Roman" w:hAnsi="Times New Roman" w:cs="Times New Roman"/>
          <w:sz w:val="28"/>
          <w:szCs w:val="28"/>
        </w:rPr>
      </w:pPr>
    </w:p>
    <w:p w14:paraId="04D101AD" w14:textId="77777777" w:rsidR="00E76B7C" w:rsidRPr="00147FE3" w:rsidRDefault="00E76B7C" w:rsidP="009753EE">
      <w:pPr>
        <w:pStyle w:val="ListParagraph"/>
        <w:numPr>
          <w:ilvl w:val="0"/>
          <w:numId w:val="6"/>
        </w:numPr>
        <w:rPr>
          <w:rFonts w:ascii="Times New Roman" w:hAnsi="Times New Roman" w:cs="Times New Roman"/>
          <w:b/>
          <w:sz w:val="28"/>
          <w:szCs w:val="28"/>
        </w:rPr>
      </w:pPr>
      <w:r w:rsidRPr="00147FE3">
        <w:rPr>
          <w:rFonts w:ascii="Times New Roman" w:hAnsi="Times New Roman" w:cs="Times New Roman"/>
          <w:b/>
          <w:sz w:val="28"/>
          <w:szCs w:val="28"/>
        </w:rPr>
        <w:t>CONCLUSION</w:t>
      </w:r>
    </w:p>
    <w:p w14:paraId="613A06B0" w14:textId="77777777" w:rsidR="00E76B7C" w:rsidRDefault="00E76B7C" w:rsidP="00E76B7C">
      <w:pPr>
        <w:pStyle w:val="ListParagraph"/>
        <w:rPr>
          <w:rFonts w:ascii="Times New Roman" w:hAnsi="Times New Roman" w:cs="Times New Roman"/>
          <w:sz w:val="28"/>
          <w:szCs w:val="28"/>
        </w:rPr>
      </w:pPr>
      <w:r w:rsidRPr="00147FE3">
        <w:rPr>
          <w:rFonts w:ascii="Times New Roman" w:hAnsi="Times New Roman" w:cs="Times New Roman"/>
          <w:sz w:val="28"/>
          <w:szCs w:val="28"/>
        </w:rPr>
        <w:t>In this project we created a developer account and created custom objects and fields for the objects. Then we created a Candidate Internal Result Card App. Later we created a user profile with the given details. Finally we created a report for Candidate marks and then created a new dashboard at the end.</w:t>
      </w:r>
    </w:p>
    <w:p w14:paraId="52A3FDAD" w14:textId="77777777" w:rsidR="00E4345A" w:rsidRPr="00147FE3" w:rsidRDefault="00E4345A" w:rsidP="00E76B7C">
      <w:pPr>
        <w:pStyle w:val="ListParagraph"/>
        <w:rPr>
          <w:rFonts w:ascii="Times New Roman" w:hAnsi="Times New Roman" w:cs="Times New Roman"/>
          <w:sz w:val="28"/>
          <w:szCs w:val="28"/>
        </w:rPr>
      </w:pPr>
    </w:p>
    <w:p w14:paraId="0A1F7AA9" w14:textId="77777777" w:rsidR="00E76B7C" w:rsidRPr="00147FE3" w:rsidRDefault="00E76B7C" w:rsidP="009753EE">
      <w:pPr>
        <w:pStyle w:val="ListParagraph"/>
        <w:numPr>
          <w:ilvl w:val="0"/>
          <w:numId w:val="6"/>
        </w:numPr>
        <w:rPr>
          <w:rFonts w:ascii="Times New Roman" w:hAnsi="Times New Roman" w:cs="Times New Roman"/>
          <w:b/>
          <w:sz w:val="28"/>
          <w:szCs w:val="28"/>
        </w:rPr>
      </w:pPr>
      <w:r w:rsidRPr="00147FE3">
        <w:rPr>
          <w:rFonts w:ascii="Times New Roman" w:hAnsi="Times New Roman" w:cs="Times New Roman"/>
          <w:b/>
          <w:sz w:val="28"/>
          <w:szCs w:val="28"/>
        </w:rPr>
        <w:t>FUTURE</w:t>
      </w:r>
      <w:r w:rsidR="009B23B0" w:rsidRPr="00147FE3">
        <w:rPr>
          <w:rFonts w:ascii="Times New Roman" w:hAnsi="Times New Roman" w:cs="Times New Roman"/>
          <w:b/>
          <w:sz w:val="28"/>
          <w:szCs w:val="28"/>
        </w:rPr>
        <w:t xml:space="preserve">SCOPE </w:t>
      </w:r>
    </w:p>
    <w:p w14:paraId="74B16E5F" w14:textId="77777777" w:rsidR="009B23B0" w:rsidRPr="00147FE3" w:rsidRDefault="009B23B0" w:rsidP="009B23B0">
      <w:pPr>
        <w:pStyle w:val="ListParagraph"/>
        <w:rPr>
          <w:rFonts w:ascii="Times New Roman" w:hAnsi="Times New Roman" w:cs="Times New Roman"/>
          <w:sz w:val="28"/>
          <w:szCs w:val="28"/>
        </w:rPr>
      </w:pPr>
      <w:r w:rsidRPr="00147FE3">
        <w:rPr>
          <w:rFonts w:ascii="Times New Roman" w:hAnsi="Times New Roman" w:cs="Times New Roman"/>
          <w:sz w:val="28"/>
          <w:szCs w:val="28"/>
        </w:rPr>
        <w:t>A detailed project Manual with pictorial representation can be implemented along with solutions for frequently asked questions for bet</w:t>
      </w:r>
      <w:r w:rsidR="001F7CAC" w:rsidRPr="00147FE3">
        <w:rPr>
          <w:rFonts w:ascii="Times New Roman" w:hAnsi="Times New Roman" w:cs="Times New Roman"/>
          <w:sz w:val="28"/>
          <w:szCs w:val="28"/>
        </w:rPr>
        <w:t>ter understanding of the project.</w:t>
      </w:r>
    </w:p>
    <w:p w14:paraId="55E42F91" w14:textId="77777777" w:rsidR="006735EF" w:rsidRPr="00147FE3" w:rsidRDefault="006735EF" w:rsidP="006735EF">
      <w:pPr>
        <w:pStyle w:val="ListParagraph"/>
        <w:ind w:left="1725"/>
        <w:rPr>
          <w:rFonts w:ascii="Times New Roman" w:hAnsi="Times New Roman" w:cs="Times New Roman"/>
          <w:sz w:val="28"/>
          <w:szCs w:val="28"/>
        </w:rPr>
      </w:pPr>
    </w:p>
    <w:p w14:paraId="2E01ADA9" w14:textId="77777777" w:rsidR="003C679D" w:rsidRPr="00147FE3" w:rsidRDefault="003C679D" w:rsidP="003C679D">
      <w:pPr>
        <w:rPr>
          <w:rFonts w:ascii="Times New Roman" w:hAnsi="Times New Roman" w:cs="Times New Roman"/>
          <w:b/>
          <w:sz w:val="28"/>
          <w:szCs w:val="28"/>
        </w:rPr>
      </w:pPr>
    </w:p>
    <w:p w14:paraId="116FFA06" w14:textId="77777777" w:rsidR="002D73DE" w:rsidRPr="00147FE3" w:rsidRDefault="002D73DE" w:rsidP="009F619C">
      <w:pPr>
        <w:rPr>
          <w:rFonts w:ascii="Times New Roman" w:hAnsi="Times New Roman" w:cs="Times New Roman"/>
          <w:sz w:val="28"/>
          <w:szCs w:val="28"/>
        </w:rPr>
      </w:pPr>
    </w:p>
    <w:sectPr w:rsidR="002D73DE" w:rsidRPr="00147F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8C382" w14:textId="77777777" w:rsidR="00676CB4" w:rsidRDefault="00676CB4" w:rsidP="00A66405">
      <w:pPr>
        <w:spacing w:after="0" w:line="240" w:lineRule="auto"/>
      </w:pPr>
      <w:r>
        <w:separator/>
      </w:r>
    </w:p>
  </w:endnote>
  <w:endnote w:type="continuationSeparator" w:id="0">
    <w:p w14:paraId="69AF631A" w14:textId="77777777" w:rsidR="00676CB4" w:rsidRDefault="00676CB4" w:rsidP="00A6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75511" w14:textId="77777777" w:rsidR="00676CB4" w:rsidRDefault="00676CB4" w:rsidP="00A66405">
      <w:pPr>
        <w:spacing w:after="0" w:line="240" w:lineRule="auto"/>
      </w:pPr>
      <w:r>
        <w:separator/>
      </w:r>
    </w:p>
  </w:footnote>
  <w:footnote w:type="continuationSeparator" w:id="0">
    <w:p w14:paraId="6AA78BFF" w14:textId="77777777" w:rsidR="00676CB4" w:rsidRDefault="00676CB4" w:rsidP="00A664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0E5"/>
    <w:multiLevelType w:val="hybridMultilevel"/>
    <w:tmpl w:val="4154BDB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1D587D"/>
    <w:multiLevelType w:val="hybridMultilevel"/>
    <w:tmpl w:val="3DFC4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E0347D1"/>
    <w:multiLevelType w:val="hybridMultilevel"/>
    <w:tmpl w:val="9CEC7268"/>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3">
    <w:nsid w:val="41C011AF"/>
    <w:multiLevelType w:val="hybridMultilevel"/>
    <w:tmpl w:val="4B42B35A"/>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4">
    <w:nsid w:val="64710C21"/>
    <w:multiLevelType w:val="multilevel"/>
    <w:tmpl w:val="A628D1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7EC34EA6"/>
    <w:multiLevelType w:val="hybridMultilevel"/>
    <w:tmpl w:val="DC3E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49"/>
    <w:rsid w:val="000835A1"/>
    <w:rsid w:val="00083EA5"/>
    <w:rsid w:val="00090F4D"/>
    <w:rsid w:val="000A666E"/>
    <w:rsid w:val="000C3C69"/>
    <w:rsid w:val="000F5546"/>
    <w:rsid w:val="00120734"/>
    <w:rsid w:val="00147FE3"/>
    <w:rsid w:val="001A2460"/>
    <w:rsid w:val="001A3BE7"/>
    <w:rsid w:val="001E0414"/>
    <w:rsid w:val="001F7CAC"/>
    <w:rsid w:val="00276C39"/>
    <w:rsid w:val="00294D5B"/>
    <w:rsid w:val="002D73DE"/>
    <w:rsid w:val="003C679D"/>
    <w:rsid w:val="0049775C"/>
    <w:rsid w:val="004D0F12"/>
    <w:rsid w:val="004F7693"/>
    <w:rsid w:val="005A5914"/>
    <w:rsid w:val="006735EF"/>
    <w:rsid w:val="00676CB4"/>
    <w:rsid w:val="006D453E"/>
    <w:rsid w:val="00722F1C"/>
    <w:rsid w:val="007E5B30"/>
    <w:rsid w:val="009753EE"/>
    <w:rsid w:val="0099063A"/>
    <w:rsid w:val="009B23B0"/>
    <w:rsid w:val="009F619C"/>
    <w:rsid w:val="00A66405"/>
    <w:rsid w:val="00A862D8"/>
    <w:rsid w:val="00B0581B"/>
    <w:rsid w:val="00B11BA8"/>
    <w:rsid w:val="00BC43D2"/>
    <w:rsid w:val="00C10C49"/>
    <w:rsid w:val="00D155AB"/>
    <w:rsid w:val="00D77B83"/>
    <w:rsid w:val="00E4345A"/>
    <w:rsid w:val="00E76B7C"/>
    <w:rsid w:val="00FE1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9241"/>
  <w15:chartTrackingRefBased/>
  <w15:docId w15:val="{636FAB16-6333-4795-B77C-CFE019A0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C49"/>
    <w:pPr>
      <w:ind w:left="720"/>
      <w:contextualSpacing/>
    </w:pPr>
  </w:style>
  <w:style w:type="table" w:styleId="TableGrid">
    <w:name w:val="Table Grid"/>
    <w:basedOn w:val="TableNormal"/>
    <w:uiPriority w:val="39"/>
    <w:rsid w:val="004F7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5Dark">
    <w:name w:val="List Table 5 Dark"/>
    <w:basedOn w:val="TableNormal"/>
    <w:uiPriority w:val="50"/>
    <w:rsid w:val="001A2460"/>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eader">
    <w:name w:val="header"/>
    <w:basedOn w:val="Normal"/>
    <w:link w:val="HeaderChar"/>
    <w:uiPriority w:val="99"/>
    <w:unhideWhenUsed/>
    <w:rsid w:val="00A6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05"/>
  </w:style>
  <w:style w:type="paragraph" w:styleId="Footer">
    <w:name w:val="footer"/>
    <w:basedOn w:val="Normal"/>
    <w:link w:val="FooterChar"/>
    <w:uiPriority w:val="99"/>
    <w:unhideWhenUsed/>
    <w:rsid w:val="00A6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05"/>
  </w:style>
  <w:style w:type="character" w:styleId="Hyperlink">
    <w:name w:val="Hyperlink"/>
    <w:basedOn w:val="DefaultParagraphFont"/>
    <w:uiPriority w:val="99"/>
    <w:unhideWhenUsed/>
    <w:rsid w:val="00990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2023-04-15T07:00:00Z</dcterms:created>
  <dcterms:modified xsi:type="dcterms:W3CDTF">2023-04-15T07:02:00Z</dcterms:modified>
</cp:coreProperties>
</file>