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A512F" w14:textId="77777777">
      <w:pPr>
        <w:bidi/>
        <w:jc w:val="center"/>
        <w:rPr>
          <w:rFonts w:asciiTheme="minorBidi" w:hAnsiTheme="minorBidi"/>
          <w:color w:val="000000" w:themeColor="text1"/>
          <w:sz w:val="2"/>
        </w:rPr>
      </w:pPr>
      <w:r>
        <w:rPr>
          <w:rFonts w:asciiTheme="minorBidi" w:hAnsiTheme="minorBidi"/>
          <w:color w:val="000000" w:themeColor="text1"/>
          <w:sz w:val="2"/>
        </w:rPr>
        <w:br/>
      </w:r>
      <w:r>
        <w:rPr>
          <w:rFonts w:asciiTheme="minorBidi" w:hAnsiTheme="minorBidi"/>
          <w:color w:val="000000" w:themeColor="text1"/>
          <w:sz w:val="2"/>
        </w:rPr>
        <w:br/>
      </w:r>
      <w:r>
        <w:rPr>
          <w:rFonts w:asciiTheme="minorBidi" w:hAnsiTheme="minorBidi"/>
          <w:color w:val="000000" w:themeColor="text1"/>
          <w:sz w:val="2"/>
        </w:rPr>
        <w:br/>
      </w:r>
    </w:p>
    <w:p w14:paraId="6FC755C6" w14:textId="04075A9B">
      <w:pPr>
        <w:bidi/>
        <w:jc w:val="center"/>
        <w:rPr>
          <w:rFonts w:asciiTheme="minorBidi" w:hAnsiTheme="minorBidi"/>
          <w:b/>
          <w:color w:val="000000" w:themeColor="text1"/>
          <w:sz w:val="40"/>
        </w:rPr>
      </w:pPr>
      <w:r>
        <w:rPr>
          <w:rFonts w:asciiTheme="minorBidi" w:hAnsiTheme="minorBidi"/>
          <w:b/>
          <w:color w:val="000000" w:themeColor="text1"/>
          <w:sz w:val="40"/>
        </w:rPr>
        <w:t>LAB</w:t>
      </w:r>
      <w:r>
        <w:rPr>
          <w:rFonts w:asciiTheme="minorBidi" w:hAnsiTheme="minorBidi"/>
          <w:b/>
          <w:color w:val="000000" w:themeColor="text1"/>
          <w:sz w:val="40"/>
        </w:rPr>
        <w:t xml:space="preserve"> 5</w:t>
      </w:r>
      <w:r>
        <w:rPr>
          <w:rFonts w:asciiTheme="minorBidi" w:hAnsiTheme="minorBidi"/>
          <w:b/>
          <w:color w:val="000000" w:themeColor="text1"/>
          <w:sz w:val="40"/>
        </w:rPr>
        <w:t xml:space="preserve"> </w:t>
      </w:r>
      <w:r>
        <w:rPr>
          <w:rFonts w:asciiTheme="minorBidi" w:hAnsiTheme="minorBidi"/>
          <w:b/>
          <w:color w:val="000000" w:themeColor="text1"/>
          <w:sz w:val="40"/>
        </w:rPr>
        <w:br/>
      </w:r>
      <w:r>
        <w:rPr>
          <w:rFonts w:asciiTheme="minorBidi" w:hAnsiTheme="minorBidi"/>
          <w:b/>
          <w:color w:val="000000" w:themeColor="text1"/>
          <w:sz w:val="40"/>
        </w:rPr>
        <w:br/>
        <w:t>ADVANCED CPU ARCHITECTURE AND HARDWARE ACCELERATORS LAB</w:t>
      </w:r>
    </w:p>
    <w:p w14:paraId="7EDC114C" w14:textId="77777777">
      <w:pPr>
        <w:pStyle w:val="Default"/>
        <w:bidi/>
        <w:jc w:val="center"/>
        <w:rPr>
          <w:rFonts w:asciiTheme="minorBidi" w:hAnsiTheme="minorBidi" w:cstheme="minorBidi"/>
          <w:color w:val="000000" w:themeColor="text1"/>
        </w:rPr>
      </w:pPr>
    </w:p>
    <w:p w14:paraId="0B9939DD" w14:textId="176E4A2B">
      <w:pPr>
        <w:bidi/>
        <w:jc w:val="center"/>
        <w:rPr>
          <w:rFonts w:asciiTheme="minorBidi" w:hAnsiTheme="minorBidi"/>
          <w:b/>
          <w:color w:val="000000" w:themeColor="text1"/>
          <w:sz w:val="40"/>
        </w:rPr>
      </w:pPr>
      <w:r>
        <w:rPr>
          <w:rFonts w:asciiTheme="minorBidi" w:hAnsiTheme="minorBidi"/>
          <w:b/>
          <w:bCs/>
          <w:color w:val="000000" w:themeColor="text1"/>
          <w:sz w:val="36"/>
          <w:szCs w:val="36"/>
        </w:rPr>
        <w:t xml:space="preserve">Scalar Pipelined RISC-V CPU </w:t>
      </w:r>
      <w:proofErr w:type="spellStart"/>
      <w:r>
        <w:rPr>
          <w:rFonts w:asciiTheme="minorBidi" w:hAnsiTheme="minorBidi"/>
          <w:b/>
          <w:bCs/>
          <w:color w:val="000000" w:themeColor="text1"/>
          <w:sz w:val="36"/>
          <w:szCs w:val="36"/>
        </w:rPr>
        <w:t>μArchitecture</w:t>
      </w:r>
      <w:proofErr w:type="spellEnd"/>
      <w:r>
        <w:rPr>
          <w:rFonts w:asciiTheme="minorBidi" w:hAnsiTheme="minorBidi"/>
          <w:b/>
          <w:color w:val="000000" w:themeColor="text1"/>
          <w:sz w:val="40"/>
        </w:rPr>
        <w:br/>
      </w:r>
      <w:r>
        <w:rPr>
          <w:rFonts w:asciiTheme="minorBidi" w:hAnsiTheme="minorBidi"/>
          <w:b/>
          <w:color w:val="000000" w:themeColor="text1"/>
          <w:sz w:val="40"/>
        </w:rPr>
        <w:br/>
        <w:t>Course Number: 361.1.4693</w:t>
      </w:r>
    </w:p>
    <w:p w14:paraId="104D9932" w14:textId="77777777">
      <w:pPr>
        <w:bidi/>
        <w:jc w:val="center"/>
        <w:rPr>
          <w:rFonts w:asciiTheme="minorBidi" w:hAnsiTheme="minorBidi"/>
          <w:color w:val="000000" w:themeColor="text1"/>
          <w:sz w:val="16"/>
        </w:rPr>
      </w:pPr>
      <w:r>
        <w:rPr>
          <w:rFonts w:asciiTheme="minorBidi" w:hAnsiTheme="minorBidi"/>
          <w:color w:val="000000" w:themeColor="text1"/>
          <w:sz w:val="16"/>
        </w:rPr>
        <w:br/>
      </w:r>
      <w:r>
        <w:rPr>
          <w:rFonts w:asciiTheme="minorBidi" w:hAnsiTheme="minorBidi"/>
          <w:color w:val="000000" w:themeColor="text1"/>
          <w:sz w:val="16"/>
        </w:rPr>
        <w:br/>
      </w:r>
    </w:p>
    <w:p w14:paraId="0BFAD8B3" w14:textId="77777777">
      <w:pPr>
        <w:bidi/>
        <w:jc w:val="center"/>
        <w:rPr>
          <w:rFonts w:asciiTheme="minorBidi" w:hAnsiTheme="minorBidi"/>
          <w:color w:val="000000" w:themeColor="text1"/>
          <w:sz w:val="28"/>
        </w:rPr>
      </w:pPr>
      <w:r>
        <w:rPr>
          <w:rFonts w:asciiTheme="minorBidi" w:hAnsiTheme="minorBidi"/>
          <w:color w:val="000000" w:themeColor="text1"/>
        </w:rPr>
        <w:br/>
      </w:r>
      <w:r>
        <w:rPr>
          <w:rFonts w:asciiTheme="minorBidi" w:hAnsiTheme="minorBidi"/>
          <w:color w:val="000000" w:themeColor="text1"/>
          <w:sz w:val="28"/>
        </w:rPr>
        <w:t>Nevo Marmelshtein</w:t>
      </w:r>
      <w:r>
        <w:rPr>
          <w:rFonts w:asciiTheme="minorBidi" w:hAnsiTheme="minorBidi"/>
          <w:color w:val="000000" w:themeColor="text1"/>
        </w:rPr>
        <w:br/>
      </w:r>
      <w:r>
        <w:rPr>
          <w:rFonts w:asciiTheme="minorBidi" w:hAnsiTheme="minorBidi"/>
          <w:color w:val="000000" w:themeColor="text1"/>
          <w:sz w:val="28"/>
        </w:rPr>
        <w:t>Eden Cohen</w:t>
      </w:r>
    </w:p>
    <w:p w14:paraId="31581415" w14:textId="77777777">
      <w:pPr>
        <w:bidi/>
        <w:jc w:val="center"/>
        <w:rPr>
          <w:rFonts w:asciiTheme="minorBidi" w:hAnsiTheme="minorBidi"/>
          <w:color w:val="000000" w:themeColor="text1"/>
        </w:rPr>
      </w:pPr>
    </w:p>
    <w:p w14:paraId="1B07474B" w14:textId="77777777">
      <w:pPr>
        <w:bidi/>
        <w:jc w:val="center"/>
        <w:rPr>
          <w:rFonts w:asciiTheme="minorBidi" w:hAnsiTheme="minorBidi"/>
          <w:color w:val="000000" w:themeColor="text1"/>
        </w:rPr>
      </w:pPr>
      <w:r>
        <w:rPr>
          <w:rFonts w:asciiTheme="minorBidi" w:hAnsiTheme="minorBidi"/>
          <w:color w:val="000000" w:themeColor="text1"/>
        </w:rPr>
        <w:br/>
      </w:r>
      <w:r>
        <w:rPr>
          <w:rFonts w:asciiTheme="minorBidi" w:hAnsiTheme="minorBidi"/>
          <w:color w:val="000000" w:themeColor="text1"/>
        </w:rPr>
        <w:br/>
      </w:r>
    </w:p>
    <w:p w14:paraId="0146BDAD" w14:textId="77777777">
      <w:pPr>
        <w:bidi/>
        <w:jc w:val="center"/>
        <w:rPr>
          <w:rFonts w:asciiTheme="minorBidi" w:hAnsiTheme="minorBidi"/>
          <w:color w:val="000000" w:themeColor="text1"/>
        </w:rPr>
      </w:pPr>
      <w:r>
        <w:rPr>
          <w:rFonts w:asciiTheme="minorBidi" w:hAnsiTheme="minorBidi"/>
          <w:color w:val="000000" w:themeColor="text1"/>
        </w:rPr>
        <w:br/>
      </w:r>
    </w:p>
    <w:p w14:paraId="0B961AD5" w14:textId="77777777">
      <w:pPr>
        <w:bidi/>
        <w:jc w:val="center"/>
        <w:rPr>
          <w:rFonts w:asciiTheme="minorBidi" w:hAnsiTheme="minorBidi"/>
          <w:b/>
          <w:color w:val="000000" w:themeColor="text1"/>
          <w:sz w:val="36"/>
          <w:rtl/>
        </w:rPr>
      </w:pPr>
      <w:r>
        <w:rPr>
          <w:rFonts w:asciiTheme="minorBidi" w:hAnsiTheme="minorBidi"/>
          <w:b/>
          <w:color w:val="000000" w:themeColor="text1"/>
          <w:sz w:val="36"/>
          <w:rtl/>
        </w:rPr>
      </w:r>
    </w:p>
    <w:p w14:paraId="11E73685" w14:textId="7D201721">
      <w:pPr>
        <w:bidi/>
        <w:jc w:val="center"/>
        <w:rPr>
          <w:rFonts w:asciiTheme="minorBidi" w:hAnsiTheme="minorBidi"/>
          <w:b/>
          <w:color w:val="000000" w:themeColor="text1"/>
          <w:sz w:val="36"/>
        </w:rPr>
      </w:pPr>
      <w:r>
        <w:rPr>
          <w:rFonts w:asciiTheme="minorBidi" w:hAnsiTheme="minorBidi"/>
          <w:b/>
          <w:color w:val="000000" w:themeColor="text1"/>
          <w:sz w:val="36"/>
          <w:rtl/>
        </w:rPr>
        <w:t>תוכן עניינים</w:t>
      </w:r>
    </w:p>
    <w:p w14:paraId="6E234749" w14:textId="07D0C3F1">
      <w:pPr>
        <w:bidi/>
        <w:jc w:val="center"/>
        <w:rPr>
          <w:rFonts w:asciiTheme="minorBidi" w:hAnsiTheme="minorBidi"/>
          <w:color w:val="000000" w:themeColor="text1"/>
          <w:rtl/>
        </w:rPr>
      </w:pPr>
    </w:p>
    <w:p w14:paraId="5A729EFC" w14:textId="77777777">
      <w:pPr>
        <w:bidi/>
        <w:jc w:val="center"/>
        <w:rPr>
          <w:rFonts w:asciiTheme="minorBidi" w:hAnsiTheme="minorBidi"/>
          <w:color w:val="000000" w:themeColor="text1"/>
        </w:rPr>
      </w:pPr>
    </w:p>
    <w:p w14:paraId="78F514F6" w14:textId="5ED47527">
      <w:pPr>
        <w:bidi/>
        <w:jc w:val="center"/>
        <w:rPr>
          <w:rFonts w:asciiTheme="minorBidi" w:hAnsiTheme="minorBidi"/>
          <w:color w:val="000000" w:themeColor="text1"/>
        </w:rPr>
      </w:pPr>
      <w:hyperlink w:anchor="_Introduction" w:history="1">
        <w:r>
          <w:rPr>
            <w:rStyle w:val="Hyperlink"/>
            <w:rFonts w:asciiTheme="minorBidi" w:hAnsiTheme="minorBidi"/>
            <w:color w:val="000000" w:themeColor="text1"/>
          </w:rPr>
          <w:t>Introduction...................</w:t>
        </w:r>
        <w:r>
          <w:rPr>
            <w:rStyle w:val="Hyperlink"/>
            <w:rFonts w:asciiTheme="minorBidi" w:hAnsiTheme="minorBidi"/>
            <w:color w:val="000000" w:themeColor="text1"/>
          </w:rPr>
          <w:t>...........................................................</w:t>
        </w:r>
        <w:r>
          <w:rPr>
            <w:rStyle w:val="Hyperlink"/>
            <w:rFonts w:asciiTheme="minorBidi" w:hAnsiTheme="minorBidi"/>
            <w:color w:val="000000" w:themeColor="text1"/>
          </w:rPr>
          <w:t>....................................3</w:t>
        </w:r>
      </w:hyperlink>
    </w:p>
    <w:p w14:paraId="208871DC" w14:textId="77777777">
      <w:pPr>
        <w:rPr>
          <w:rFonts w:asciiTheme="minorBidi" w:hAnsiTheme="minorBidi"/>
          <w:b/>
          <w:color w:val="000000" w:themeColor="text1"/>
          <w:rtl/>
        </w:rPr>
      </w:pPr>
      <w:r>
        <w:rPr>
          <w:rFonts w:asciiTheme="minorBidi" w:hAnsiTheme="minorBidi"/>
          <w:b/>
          <w:color w:val="000000" w:themeColor="text1"/>
          <w:rtl/>
        </w:rPr>
        <w:t>ניתוח ביצועים</w:t>
      </w:r>
    </w:p>
    <w:p w14:paraId="1CC805DC" w14:textId="77777777">
      <w:pPr>
        <w:bidi/>
        <w:jc w:val="center"/>
        <w:rPr>
          <w:rFonts w:asciiTheme="minorBidi" w:hAnsiTheme="minorBidi"/>
          <w:color w:val="000000" w:themeColor="text1"/>
        </w:rPr>
      </w:pPr>
      <w:hyperlink w:anchor="_Task_part1_-" w:history="1">
        <w:r>
          <w:rPr>
            <w:rStyle w:val="Hyperlink"/>
            <w:rFonts w:asciiTheme="minorBidi" w:hAnsiTheme="minorBidi"/>
            <w:color w:val="000000" w:themeColor="text1"/>
          </w:rPr>
          <w:t xml:space="preserve">Task part1 - Scalar single-cycle RV32IM </w:t>
        </w:r>
        <w:proofErr w:type="spellStart"/>
        <w:r>
          <w:rPr>
            <w:rStyle w:val="Hyperlink"/>
            <w:rFonts w:asciiTheme="minorBidi" w:hAnsiTheme="minorBidi"/>
            <w:color w:val="000000" w:themeColor="text1"/>
          </w:rPr>
          <w:t>μArchitecture</w:t>
        </w:r>
        <w:proofErr w:type="spellEnd"/>
        <w:r>
          <w:rPr>
            <w:rStyle w:val="Hyperlink"/>
            <w:rFonts w:asciiTheme="minorBidi" w:hAnsiTheme="minorBidi"/>
            <w:color w:val="000000" w:themeColor="text1"/>
          </w:rPr>
          <w:t>.......</w:t>
        </w:r>
        <w:r>
          <w:rPr>
            <w:rStyle w:val="Hyperlink"/>
            <w:rFonts w:asciiTheme="minorBidi" w:hAnsiTheme="minorBidi"/>
            <w:color w:val="000000" w:themeColor="text1"/>
          </w:rPr>
          <w:t>...</w:t>
        </w:r>
        <w:r>
          <w:rPr>
            <w:rStyle w:val="Hyperlink"/>
            <w:rFonts w:asciiTheme="minorBidi" w:hAnsiTheme="minorBidi"/>
            <w:color w:val="000000" w:themeColor="text1"/>
          </w:rPr>
          <w:t xml:space="preserve">.................................... </w:t>
        </w:r>
        <w:r>
          <w:rPr>
            <w:rStyle w:val="Hyperlink"/>
            <w:rFonts w:asciiTheme="minorBidi" w:hAnsiTheme="minorBidi"/>
            <w:color w:val="000000" w:themeColor="text1"/>
          </w:rPr>
          <w:t>6</w:t>
        </w:r>
      </w:hyperlink>
    </w:p>
    <w:p w14:paraId="49488CB5" w14:textId="77777777">
      <w:pPr>
        <w:rPr>
          <w:rFonts w:asciiTheme="minorBidi" w:hAnsiTheme="minorBidi"/>
          <w:color w:val="000000" w:themeColor="text1"/>
          <w:sz w:val="22"/>
        </w:rPr>
      </w:pPr>
      <w:r>
        <w:rPr>
          <w:rFonts w:asciiTheme="minorBidi" w:hAnsiTheme="minorBidi"/>
          <w:color w:val="000000" w:themeColor="text1"/>
          <w:sz w:val="22"/>
        </w:rPr>
        <w:t xml:space="preserve">    </w:t>
      </w:r>
      <w:r>
        <w:rPr>
          <w:rFonts w:asciiTheme="minorBidi" w:hAnsiTheme="minorBidi"/>
          <w:color w:val="000000" w:themeColor="text1"/>
          <w:sz w:val="22"/>
          <w:rtl/>
        </w:rPr>
        <w:t>סימולציית</w:t>
      </w:r>
      <w:r>
        <w:rPr>
          <w:rFonts w:asciiTheme="minorBidi" w:hAnsiTheme="minorBidi"/>
          <w:color w:val="000000" w:themeColor="text1"/>
          <w:sz w:val="22"/>
        </w:rPr>
        <w:t xml:space="preserve"> MODELSIM</w:t>
      </w:r>
    </w:p>
    <w:p w14:paraId="504620D5" w14:textId="77777777">
      <w:pPr>
        <w:rPr>
          <w:rFonts w:asciiTheme="minorBidi" w:hAnsiTheme="minorBidi"/>
          <w:color w:val="000000" w:themeColor="text1"/>
          <w:sz w:val="22"/>
        </w:rPr>
      </w:pPr>
      <w:r>
        <w:rPr>
          <w:rFonts w:asciiTheme="minorBidi" w:hAnsiTheme="minorBidi"/>
          <w:color w:val="000000" w:themeColor="text1"/>
          <w:sz w:val="22"/>
        </w:rPr>
        <w:t xml:space="preserve">    Quartus</w:t>
      </w:r>
    </w:p>
    <w:p w14:paraId="080E54FF" w14:textId="728415D2">
      <w:pPr>
        <w:rPr>
          <w:rFonts w:asciiTheme="minorBidi" w:hAnsiTheme="minorBidi"/>
          <w:color w:val="000000" w:themeColor="text1"/>
          <w:sz w:val="22"/>
        </w:rPr>
      </w:pPr>
      <w:r>
        <w:rPr>
          <w:rFonts w:asciiTheme="minorBidi" w:hAnsiTheme="minorBidi"/>
          <w:color w:val="000000" w:themeColor="text1"/>
          <w:sz w:val="22"/>
        </w:rPr>
        <w:t xml:space="preserve">    Signal Tap</w:t>
      </w:r>
    </w:p>
    <w:p w14:paraId="38648ADB" w14:textId="77777777">
      <w:pPr>
        <w:bidi/>
        <w:jc w:val="center"/>
        <w:rPr>
          <w:rFonts w:asciiTheme="minorBidi" w:hAnsiTheme="minorBidi"/>
          <w:color w:val="000000" w:themeColor="text1"/>
        </w:rPr>
      </w:pPr>
      <w:hyperlink w:anchor="_Task_part2_-" w:history="1">
        <w:r>
          <w:rPr>
            <w:rStyle w:val="Hyperlink"/>
            <w:rFonts w:asciiTheme="minorBidi" w:hAnsiTheme="minorBidi"/>
            <w:color w:val="000000" w:themeColor="text1"/>
          </w:rPr>
          <w:t xml:space="preserve">Task part2 - Scalar pipelined RV32IM </w:t>
        </w:r>
        <w:proofErr w:type="spellStart"/>
        <w:r>
          <w:rPr>
            <w:rStyle w:val="Hyperlink"/>
            <w:rFonts w:asciiTheme="minorBidi" w:hAnsiTheme="minorBidi"/>
            <w:color w:val="000000" w:themeColor="text1"/>
          </w:rPr>
          <w:t>μArchitecture</w:t>
        </w:r>
        <w:proofErr w:type="spellEnd"/>
        <w:r>
          <w:rPr>
            <w:rStyle w:val="Hyperlink"/>
            <w:rFonts w:asciiTheme="minorBidi" w:hAnsiTheme="minorBidi"/>
            <w:color w:val="000000" w:themeColor="text1"/>
          </w:rPr>
          <w:t xml:space="preserve">.................................................. </w:t>
        </w:r>
        <w:r>
          <w:rPr>
            <w:rStyle w:val="Hyperlink"/>
            <w:rFonts w:asciiTheme="minorBidi" w:hAnsiTheme="minorBidi"/>
            <w:color w:val="000000" w:themeColor="text1"/>
          </w:rPr>
          <w:t>8</w:t>
        </w:r>
      </w:hyperlink>
    </w:p>
    <w:p w14:paraId="4D10C1C7" w14:textId="77777777">
      <w:pPr>
        <w:rPr>
          <w:rFonts w:asciiTheme="minorBidi" w:hAnsiTheme="minorBidi"/>
          <w:color w:val="000000" w:themeColor="text1"/>
          <w:sz w:val="22"/>
        </w:rPr>
      </w:pPr>
      <w:r>
        <w:rPr>
          <w:rFonts w:asciiTheme="minorBidi" w:hAnsiTheme="minorBidi"/>
          <w:color w:val="000000" w:themeColor="text1"/>
          <w:sz w:val="22"/>
        </w:rPr>
        <w:t xml:space="preserve">    </w:t>
      </w:r>
      <w:r>
        <w:rPr>
          <w:rFonts w:asciiTheme="minorBidi" w:hAnsiTheme="minorBidi"/>
          <w:color w:val="000000" w:themeColor="text1"/>
          <w:sz w:val="22"/>
          <w:rtl/>
        </w:rPr>
        <w:t>סימולציית</w:t>
      </w:r>
      <w:r>
        <w:rPr>
          <w:rFonts w:asciiTheme="minorBidi" w:hAnsiTheme="minorBidi"/>
          <w:color w:val="000000" w:themeColor="text1"/>
          <w:sz w:val="22"/>
        </w:rPr>
        <w:t xml:space="preserve"> MODELSIM</w:t>
      </w:r>
    </w:p>
    <w:p w14:paraId="0D89F6AA" w14:textId="77777777">
      <w:pPr>
        <w:rPr>
          <w:rFonts w:asciiTheme="minorBidi" w:hAnsiTheme="minorBidi"/>
          <w:color w:val="000000" w:themeColor="text1"/>
          <w:sz w:val="22"/>
        </w:rPr>
      </w:pPr>
      <w:r>
        <w:rPr>
          <w:rFonts w:asciiTheme="minorBidi" w:hAnsiTheme="minorBidi"/>
          <w:color w:val="000000" w:themeColor="text1"/>
          <w:sz w:val="22"/>
        </w:rPr>
        <w:t xml:space="preserve">    Quartus</w:t>
      </w:r>
    </w:p>
    <w:p w14:paraId="3414B500" w14:textId="2DEA3898">
      <w:pPr>
        <w:rPr>
          <w:rFonts w:asciiTheme="minorBidi" w:hAnsiTheme="minorBidi"/>
          <w:color w:val="000000" w:themeColor="text1"/>
          <w:sz w:val="22"/>
        </w:rPr>
      </w:pPr>
      <w:r>
        <w:rPr>
          <w:rFonts w:asciiTheme="minorBidi" w:hAnsiTheme="minorBidi"/>
          <w:color w:val="000000" w:themeColor="text1"/>
          <w:sz w:val="22"/>
        </w:rPr>
        <w:t xml:space="preserve">    Signal Tap</w:t>
      </w:r>
    </w:p>
    <w:p w14:paraId="6F5F8F4B" w14:textId="77777777">
      <w:pPr>
        <w:bidi/>
        <w:jc w:val="center"/>
        <w:rPr>
          <w:rFonts w:asciiTheme="minorBidi" w:hAnsiTheme="minorBidi"/>
          <w:color w:val="000000" w:themeColor="text1"/>
          <w:rtl/>
        </w:rPr>
      </w:pPr>
    </w:p>
    <w:p w14:paraId="3B6C3F56" w14:textId="77777777">
      <w:pPr>
        <w:bidi/>
        <w:jc w:val="center"/>
        <w:rPr>
          <w:rFonts w:asciiTheme="minorBidi" w:hAnsiTheme="minorBidi"/>
          <w:color w:val="000000" w:themeColor="text1"/>
          <w:rtl/>
        </w:rPr>
      </w:pPr>
    </w:p>
    <w:p w14:paraId="57180CE6" w14:textId="77777777">
      <w:pPr>
        <w:bidi/>
        <w:jc w:val="center"/>
        <w:rPr>
          <w:rFonts w:asciiTheme="minorBidi" w:hAnsiTheme="minorBidi"/>
          <w:color w:val="000000" w:themeColor="text1"/>
          <w:rtl/>
        </w:rPr>
      </w:pPr>
    </w:p>
    <w:p w14:paraId="17A57227" w14:textId="77777777">
      <w:pPr>
        <w:bidi/>
        <w:jc w:val="center"/>
        <w:rPr>
          <w:rFonts w:asciiTheme="minorBidi" w:hAnsiTheme="minorBidi"/>
          <w:color w:val="000000" w:themeColor="text1"/>
          <w:rtl/>
        </w:rPr>
      </w:pPr>
    </w:p>
    <w:p w14:paraId="755DEF11" w14:textId="77777777">
      <w:pPr>
        <w:bidi/>
        <w:jc w:val="center"/>
        <w:rPr>
          <w:rFonts w:asciiTheme="minorBidi" w:hAnsiTheme="minorBidi"/>
          <w:color w:val="000000" w:themeColor="text1"/>
          <w:rtl/>
        </w:rPr>
      </w:pPr>
    </w:p>
    <w:p w14:paraId="0FE7FBF9" w14:textId="77777777">
      <w:pPr>
        <w:bidi/>
        <w:jc w:val="center"/>
        <w:rPr>
          <w:rFonts w:asciiTheme="minorBidi" w:hAnsiTheme="minorBidi"/>
          <w:color w:val="000000" w:themeColor="text1"/>
          <w:rtl/>
        </w:rPr>
      </w:pPr>
    </w:p>
    <w:p w14:paraId="716B9389" w14:textId="77777777">
      <w:pPr>
        <w:bidi/>
        <w:jc w:val="center"/>
        <w:rPr>
          <w:rFonts w:asciiTheme="minorBidi" w:hAnsiTheme="minorBidi"/>
          <w:color w:val="000000" w:themeColor="text1"/>
          <w:rtl/>
        </w:rPr>
      </w:pPr>
    </w:p>
    <w:p w14:paraId="12206968" w14:textId="77777777">
      <w:pPr>
        <w:bidi/>
        <w:jc w:val="center"/>
        <w:rPr>
          <w:rFonts w:asciiTheme="minorBidi" w:hAnsiTheme="minorBidi"/>
          <w:color w:val="000000" w:themeColor="text1"/>
          <w:rtl/>
        </w:rPr>
      </w:pPr>
    </w:p>
    <w:p w14:paraId="26AF1136" w14:textId="77777777">
      <w:pPr>
        <w:bidi/>
        <w:jc w:val="center"/>
        <w:rPr>
          <w:rFonts w:asciiTheme="minorBidi" w:hAnsiTheme="minorBidi"/>
          <w:color w:val="000000" w:themeColor="text1"/>
          <w:rtl/>
        </w:rPr>
      </w:pPr>
    </w:p>
    <w:p w14:paraId="593F85AC" w14:textId="77777777">
      <w:pPr>
        <w:bidi/>
        <w:jc w:val="center"/>
        <w:rPr>
          <w:rFonts w:asciiTheme="minorBidi" w:hAnsiTheme="minorBidi"/>
          <w:color w:val="000000" w:themeColor="text1"/>
          <w:rtl/>
        </w:rPr>
      </w:pPr>
    </w:p>
    <w:p w14:paraId="66B9C162" w14:textId="77777777">
      <w:pPr>
        <w:bidi/>
        <w:jc w:val="center"/>
        <w:rPr>
          <w:rFonts w:asciiTheme="minorBidi" w:hAnsiTheme="minorBidi"/>
          <w:color w:val="000000" w:themeColor="text1"/>
          <w:rtl/>
        </w:rPr>
      </w:pPr>
    </w:p>
    <w:p w14:paraId="55CCC315" w14:textId="77777777">
      <w:pPr>
        <w:bidi/>
        <w:jc w:val="center"/>
        <w:rPr>
          <w:rFonts w:asciiTheme="minorBidi" w:hAnsiTheme="minorBidi"/>
          <w:color w:val="000000" w:themeColor="text1"/>
          <w:rtl/>
        </w:rPr>
      </w:pPr>
    </w:p>
    <w:p w14:paraId="585BF60E" w14:textId="77777777">
      <w:pPr>
        <w:bidi/>
        <w:jc w:val="center"/>
        <w:rPr>
          <w:rFonts w:asciiTheme="minorBidi" w:hAnsiTheme="minorBidi"/>
          <w:color w:val="000000" w:themeColor="text1"/>
          <w:rtl/>
        </w:rPr>
      </w:pPr>
    </w:p>
    <w:p w14:paraId="787E8D32" w14:textId="77777777">
      <w:pPr>
        <w:bidi/>
        <w:jc w:val="center"/>
        <w:rPr>
          <w:rFonts w:asciiTheme="minorBidi" w:hAnsiTheme="minorBidi"/>
          <w:color w:val="000000" w:themeColor="text1"/>
          <w:rtl/>
        </w:rPr>
      </w:pPr>
    </w:p>
    <w:p w14:paraId="36497ED5" w14:textId="77777777">
      <w:pPr>
        <w:bidi/>
        <w:jc w:val="center"/>
        <w:rPr>
          <w:rFonts w:asciiTheme="minorBidi" w:hAnsiTheme="minorBidi"/>
          <w:color w:val="000000" w:themeColor="text1"/>
          <w:rtl/>
        </w:rPr>
      </w:pPr>
    </w:p>
    <w:p w14:paraId="48A67D16" w14:textId="77777777">
      <w:pPr>
        <w:bidi/>
        <w:rPr>
          <w:rFonts w:asciiTheme="minorBidi" w:hAnsiTheme="minorBidi"/>
          <w:color w:val="000000" w:themeColor="text1"/>
        </w:rPr>
      </w:pPr>
    </w:p>
    <w:p w14:paraId="104C733D" w14:textId="77777777">
      <w:pPr>
        <w:bidi/>
        <w:jc w:val="center"/>
        <w:rPr>
          <w:rFonts w:asciiTheme="minorBidi" w:hAnsiTheme="minorBidi"/>
          <w:color w:val="000000" w:themeColor="text1"/>
        </w:rPr>
      </w:pPr>
    </w:p>
    <w:p w14:paraId="10A19C16" w14:textId="22EDB43D">
      <w:pPr>
        <w:pStyle w:val="Heading1"/>
        <w:jc w:val="right"/>
        <w:rPr>
          <w:rFonts w:asciiTheme="minorBidi" w:eastAsia="Times New Roman" w:hAnsiTheme="minorBidi" w:cstheme="minorBidi"/>
          <w:color w:val="000000" w:themeColor="text1"/>
          <w:kern w:val="0"/>
          <w:rtl/>
          <w:lang w:val="en-IL"/>
          <w14:ligatures w14:val="none"/>
        </w:rPr>
      </w:pPr>
      <w:bookmarkStart w:id="0" w:name="_Introduction"/>
      <w:bookmarkEnd w:id="0"/>
      <w:r>
        <w:rPr>
          <w:rFonts w:asciiTheme="minorBidi" w:hAnsiTheme="minorBidi" w:cstheme="minorBidi"/>
          <w:color w:val="000000" w:themeColor="text1"/>
        </w:rPr>
        <w:t>Introduction</w:t>
      </w:r>
    </w:p>
    <w:p w14:paraId="1712BABF" w14:textId="50921E4F">
      <w:pPr>
        <w:bidi/>
        <w:spacing w:before="100" w:beforeAutospacing="1" w:after="100" w:afterAutospacing="1" w:line="240" w:lineRule="auto"/>
        <w:rPr>
          <w:rFonts w:asciiTheme="minorBidi" w:eastAsia="Times New Roman" w:hAnsiTheme="minorBidi"/>
          <w:color w:val="000000" w:themeColor="text1"/>
          <w:kern w:val="0"/>
          <w:lang w:val="en-IL"/>
          <w14:ligatures w14:val="none"/>
        </w:rPr>
      </w:pPr>
      <w:r>
        <w:rPr>
          <w:rFonts w:asciiTheme="minorBidi" w:eastAsia="Times New Roman" w:hAnsiTheme="minorBidi"/>
          <w:color w:val="000000" w:themeColor="text1"/>
          <w:kern w:val="0"/>
          <w:rtl/>
          <w:lang w:val="en-IL"/>
          <w14:ligatures w14:val="none"/>
        </w:rPr>
        <w:t xml:space="preserve">במעבדה זו מימשנו, בדקנו וניתחנו מערכת מעבד המבוססת על ארכיטקטורת </w:t>
      </w:r>
      <w:r>
        <w:rPr>
          <w:rFonts w:asciiTheme="minorBidi" w:eastAsia="Times New Roman" w:hAnsiTheme="minorBidi"/>
          <w:b/>
          <w:bCs/>
          <w:color w:val="000000" w:themeColor="text1"/>
          <w:kern w:val="0"/>
          <w:lang w:val="en-IL"/>
          <w14:ligatures w14:val="none"/>
        </w:rPr>
        <w:t>RISC-V RV32IM</w:t>
      </w:r>
      <w:r>
        <w:rPr>
          <w:rFonts w:asciiTheme="minorBidi" w:eastAsia="Times New Roman" w:hAnsiTheme="minorBidi"/>
          <w:color w:val="000000" w:themeColor="text1"/>
          <w:kern w:val="0"/>
          <w:lang w:val="en-IL"/>
          <w14:ligatures w14:val="none"/>
        </w:rPr>
        <w:t xml:space="preserve">, </w:t>
      </w:r>
      <w:r>
        <w:rPr>
          <w:rFonts w:asciiTheme="minorBidi" w:eastAsia="Times New Roman" w:hAnsiTheme="minorBidi"/>
          <w:color w:val="000000" w:themeColor="text1"/>
          <w:kern w:val="0"/>
          <w:rtl/>
          <w:lang w:val="en-IL"/>
          <w14:ligatures w14:val="none"/>
        </w:rPr>
        <w:t xml:space="preserve">על גבי רכיב </w:t>
      </w:r>
      <w:r>
        <w:rPr>
          <w:rFonts w:asciiTheme="minorBidi" w:eastAsia="Times New Roman" w:hAnsiTheme="minorBidi"/>
          <w:b/>
          <w:bCs/>
          <w:color w:val="000000" w:themeColor="text1"/>
          <w:kern w:val="0"/>
          <w:lang w:val="en-IL"/>
          <w14:ligatures w14:val="none"/>
        </w:rPr>
        <w:t>FPGA</w:t>
      </w:r>
      <w:r>
        <w:rPr>
          <w:rFonts w:asciiTheme="minorBidi" w:eastAsia="Times New Roman" w:hAnsiTheme="minorBidi"/>
          <w:color w:val="000000" w:themeColor="text1"/>
          <w:kern w:val="0"/>
          <w:lang w:val="en-IL"/>
          <w14:ligatures w14:val="none"/>
        </w:rPr>
        <w:t xml:space="preserve">, </w:t>
      </w:r>
      <w:r>
        <w:rPr>
          <w:rFonts w:asciiTheme="minorBidi" w:eastAsia="Times New Roman" w:hAnsiTheme="minorBidi"/>
          <w:color w:val="000000" w:themeColor="text1"/>
          <w:kern w:val="0"/>
          <w:rtl/>
          <w:lang w:val="en-IL"/>
          <w14:ligatures w14:val="none"/>
        </w:rPr>
        <w:t xml:space="preserve">באמצעות סביבת הפיתוח </w:t>
      </w:r>
      <w:r>
        <w:rPr>
          <w:rFonts w:asciiTheme="minorBidi" w:eastAsia="Times New Roman" w:hAnsiTheme="minorBidi"/>
          <w:b/>
          <w:bCs/>
          <w:color w:val="000000" w:themeColor="text1"/>
          <w:kern w:val="0"/>
          <w:lang w:val="en-IL"/>
          <w14:ligatures w14:val="none"/>
        </w:rPr>
        <w:t>Quartus</w:t>
      </w:r>
      <w:r>
        <w:rPr>
          <w:rFonts w:asciiTheme="minorBidi" w:eastAsia="Times New Roman" w:hAnsiTheme="minorBidi"/>
          <w:color w:val="000000" w:themeColor="text1"/>
          <w:kern w:val="0"/>
          <w:lang w:val="en-IL"/>
          <w14:ligatures w14:val="none"/>
        </w:rPr>
        <w:t xml:space="preserve"> </w:t>
      </w:r>
      <w:r>
        <w:rPr>
          <w:rFonts w:asciiTheme="minorBidi" w:eastAsia="Times New Roman" w:hAnsiTheme="minorBidi"/>
          <w:color w:val="000000" w:themeColor="text1"/>
          <w:kern w:val="0"/>
          <w:rtl/>
          <w:lang w:val="en-IL"/>
          <w14:ligatures w14:val="none"/>
        </w:rPr>
        <w:t xml:space="preserve">וכלי הסימולציה </w:t>
      </w:r>
      <w:r>
        <w:rPr>
          <w:rFonts w:asciiTheme="minorBidi" w:eastAsia="Times New Roman" w:hAnsiTheme="minorBidi"/>
          <w:b/>
          <w:bCs/>
          <w:color w:val="000000" w:themeColor="text1"/>
          <w:kern w:val="0"/>
          <w:lang w:val="en-IL"/>
          <w14:ligatures w14:val="none"/>
        </w:rPr>
        <w:t>ModelSim</w:t>
      </w:r>
      <w:r>
        <w:rPr>
          <w:rFonts w:asciiTheme="minorBidi" w:eastAsia="Times New Roman" w:hAnsiTheme="minorBidi"/>
          <w:color w:val="000000" w:themeColor="text1"/>
          <w:kern w:val="0"/>
          <w:lang w:val="en-IL"/>
          <w14:ligatures w14:val="none"/>
        </w:rPr>
        <w:t xml:space="preserve">. </w:t>
      </w:r>
      <w:r>
        <w:rPr>
          <w:rFonts w:asciiTheme="minorBidi" w:eastAsia="Times New Roman" w:hAnsiTheme="minorBidi"/>
          <w:color w:val="000000" w:themeColor="text1"/>
          <w:kern w:val="0"/>
          <w:rtl/>
          <w:lang w:val="en-IL"/>
          <w14:ligatures w14:val="none"/>
        </w:rPr>
        <w:t xml:space="preserve">מטרת המעבדה הייתה להבין את תהליך התכנון של מעבד פשוט, החל ממימוש </w:t>
      </w:r>
      <w:proofErr w:type="spellStart"/>
      <w:r>
        <w:rPr>
          <w:rFonts w:asciiTheme="minorBidi" w:eastAsia="Times New Roman" w:hAnsiTheme="minorBidi"/>
          <w:color w:val="000000" w:themeColor="text1"/>
          <w:kern w:val="0"/>
          <w:rtl/>
          <w:lang w:val="en-IL"/>
          <w14:ligatures w14:val="none"/>
        </w:rPr>
        <w:t>חד־מחזורי</w:t>
      </w:r>
      <w:proofErr w:type="spellEnd"/>
      <w:r>
        <w:rPr>
          <w:rFonts w:asciiTheme="minorBidi" w:eastAsia="Times New Roman" w:hAnsiTheme="minorBidi"/>
          <w:color w:val="000000" w:themeColor="text1"/>
          <w:kern w:val="0"/>
          <w:rtl/>
          <w:lang w:val="en-IL"/>
          <w14:ligatures w14:val="none"/>
        </w:rPr>
        <w:t xml:space="preserve"> ועד למימוש בצינור עיבוד, תוך התייחסות למבנה הארכיטקטורה, למנגנוני הבקרה, לזיכרונות, לסכמות הסנכרון ולמדדי הביצועים</w:t>
      </w:r>
      <w:r>
        <w:rPr>
          <w:rFonts w:asciiTheme="minorBidi" w:eastAsia="Times New Roman" w:hAnsiTheme="minorBidi"/>
          <w:color w:val="000000" w:themeColor="text1"/>
          <w:kern w:val="0"/>
          <w:lang w:val="en-IL"/>
          <w14:ligatures w14:val="none"/>
        </w:rPr>
        <w:t>.</w:t>
      </w:r>
    </w:p>
    <w:p w14:paraId="4492E949" w14:textId="77777777">
      <w:pPr>
        <w:bidi/>
        <w:spacing w:before="100" w:beforeAutospacing="1" w:after="100" w:afterAutospacing="1" w:line="240" w:lineRule="auto"/>
        <w:rPr>
          <w:rFonts w:asciiTheme="minorBidi" w:eastAsia="Times New Roman" w:hAnsiTheme="minorBidi"/>
          <w:color w:val="000000" w:themeColor="text1"/>
          <w:kern w:val="0"/>
          <w:lang w:val="en-IL"/>
          <w14:ligatures w14:val="none"/>
        </w:rPr>
      </w:pPr>
      <w:r>
        <w:rPr>
          <w:rFonts w:asciiTheme="minorBidi" w:eastAsia="Times New Roman" w:hAnsiTheme="minorBidi"/>
          <w:color w:val="000000" w:themeColor="text1"/>
          <w:kern w:val="0"/>
          <w:rtl/>
          <w:lang w:val="en-IL"/>
          <w14:ligatures w14:val="none"/>
        </w:rPr>
        <w:t xml:space="preserve">המערכת מבוססת על מעבד תואם </w:t>
      </w:r>
      <w:r>
        <w:rPr>
          <w:rFonts w:asciiTheme="minorBidi" w:eastAsia="Times New Roman" w:hAnsiTheme="minorBidi"/>
          <w:b/>
          <w:bCs/>
          <w:color w:val="000000" w:themeColor="text1"/>
          <w:kern w:val="0"/>
          <w:lang w:val="en-IL"/>
          <w14:ligatures w14:val="none"/>
        </w:rPr>
        <w:t>RISC-V</w:t>
      </w:r>
      <w:r>
        <w:rPr>
          <w:rFonts w:asciiTheme="minorBidi" w:eastAsia="Times New Roman" w:hAnsiTheme="minorBidi"/>
          <w:color w:val="000000" w:themeColor="text1"/>
          <w:kern w:val="0"/>
          <w:lang w:val="en-IL"/>
          <w14:ligatures w14:val="none"/>
        </w:rPr>
        <w:t xml:space="preserve"> </w:t>
      </w:r>
      <w:r>
        <w:rPr>
          <w:rFonts w:asciiTheme="minorBidi" w:eastAsia="Times New Roman" w:hAnsiTheme="minorBidi"/>
          <w:color w:val="000000" w:themeColor="text1"/>
          <w:kern w:val="0"/>
          <w:rtl/>
          <w:lang w:val="en-IL"/>
          <w14:ligatures w14:val="none"/>
        </w:rPr>
        <w:t xml:space="preserve">בתצורת </w:t>
      </w:r>
      <w:r>
        <w:rPr>
          <w:rFonts w:asciiTheme="minorBidi" w:eastAsia="Times New Roman" w:hAnsiTheme="minorBidi"/>
          <w:b/>
          <w:bCs/>
          <w:color w:val="000000" w:themeColor="text1"/>
          <w:kern w:val="0"/>
          <w:lang w:val="en-IL"/>
          <w14:ligatures w14:val="none"/>
        </w:rPr>
        <w:t>Harvard Architecture</w:t>
      </w:r>
      <w:r>
        <w:rPr>
          <w:rFonts w:asciiTheme="minorBidi" w:eastAsia="Times New Roman" w:hAnsiTheme="minorBidi"/>
          <w:color w:val="000000" w:themeColor="text1"/>
          <w:kern w:val="0"/>
          <w:lang w:val="en-IL"/>
          <w14:ligatures w14:val="none"/>
        </w:rPr>
        <w:t xml:space="preserve">, </w:t>
      </w:r>
      <w:r>
        <w:rPr>
          <w:rFonts w:asciiTheme="minorBidi" w:eastAsia="Times New Roman" w:hAnsiTheme="minorBidi"/>
          <w:color w:val="000000" w:themeColor="text1"/>
          <w:kern w:val="0"/>
          <w:rtl/>
          <w:lang w:val="en-IL"/>
          <w14:ligatures w14:val="none"/>
        </w:rPr>
        <w:t xml:space="preserve">שבה קיימת הפרדה בין זיכרון הפקודות לבין זיכרון הנתונים. זיכרון הפקודות מיוצג על ידי </w:t>
      </w:r>
      <w:r>
        <w:rPr>
          <w:rFonts w:asciiTheme="minorBidi" w:eastAsia="Times New Roman" w:hAnsiTheme="minorBidi"/>
          <w:b/>
          <w:bCs/>
          <w:color w:val="000000" w:themeColor="text1"/>
          <w:kern w:val="0"/>
          <w:lang w:val="en-IL"/>
          <w14:ligatures w14:val="none"/>
        </w:rPr>
        <w:t>ITCM</w:t>
      </w:r>
      <w:r>
        <w:rPr>
          <w:rFonts w:asciiTheme="minorBidi" w:eastAsia="Times New Roman" w:hAnsiTheme="minorBidi"/>
          <w:color w:val="000000" w:themeColor="text1"/>
          <w:kern w:val="0"/>
          <w:lang w:val="en-IL"/>
          <w14:ligatures w14:val="none"/>
        </w:rPr>
        <w:t xml:space="preserve">, </w:t>
      </w:r>
      <w:r>
        <w:rPr>
          <w:rFonts w:asciiTheme="minorBidi" w:eastAsia="Times New Roman" w:hAnsiTheme="minorBidi"/>
          <w:color w:val="000000" w:themeColor="text1"/>
          <w:kern w:val="0"/>
          <w:rtl/>
          <w:lang w:val="en-IL"/>
          <w14:ligatures w14:val="none"/>
        </w:rPr>
        <w:t xml:space="preserve">וזיכרון הנתונים מיוצג על ידי </w:t>
      </w:r>
      <w:r>
        <w:rPr>
          <w:rFonts w:asciiTheme="minorBidi" w:eastAsia="Times New Roman" w:hAnsiTheme="minorBidi"/>
          <w:b/>
          <w:bCs/>
          <w:color w:val="000000" w:themeColor="text1"/>
          <w:kern w:val="0"/>
          <w:lang w:val="en-IL"/>
          <w14:ligatures w14:val="none"/>
        </w:rPr>
        <w:t>DTCM</w:t>
      </w:r>
      <w:r>
        <w:rPr>
          <w:rFonts w:asciiTheme="minorBidi" w:eastAsia="Times New Roman" w:hAnsiTheme="minorBidi"/>
          <w:color w:val="000000" w:themeColor="text1"/>
          <w:kern w:val="0"/>
          <w:lang w:val="en-IL"/>
          <w14:ligatures w14:val="none"/>
        </w:rPr>
        <w:t xml:space="preserve">. </w:t>
      </w:r>
      <w:r>
        <w:rPr>
          <w:rFonts w:asciiTheme="minorBidi" w:eastAsia="Times New Roman" w:hAnsiTheme="minorBidi"/>
          <w:color w:val="000000" w:themeColor="text1"/>
          <w:kern w:val="0"/>
          <w:rtl/>
          <w:lang w:val="en-IL"/>
          <w14:ligatures w14:val="none"/>
        </w:rPr>
        <w:t xml:space="preserve">הפרדה זו מאפשרת פישוט של הלוגיקה ושיפור פוטנציאלי של קצב העבודה, משום שניתן לבצע גישה לפקודות ולנתונים בצורה יעילה יותר. במסגרת המעבדה נדרשנו לתמוך בסט פקודות ממשפחת </w:t>
      </w:r>
      <w:r>
        <w:rPr>
          <w:rFonts w:asciiTheme="minorBidi" w:eastAsia="Times New Roman" w:hAnsiTheme="minorBidi"/>
          <w:b/>
          <w:bCs/>
          <w:color w:val="000000" w:themeColor="text1"/>
          <w:kern w:val="0"/>
          <w:lang w:val="en-IL"/>
          <w14:ligatures w14:val="none"/>
        </w:rPr>
        <w:t>RV32IM</w:t>
      </w:r>
      <w:r>
        <w:rPr>
          <w:rFonts w:asciiTheme="minorBidi" w:eastAsia="Times New Roman" w:hAnsiTheme="minorBidi"/>
          <w:color w:val="000000" w:themeColor="text1"/>
          <w:kern w:val="0"/>
          <w:lang w:val="en-IL"/>
          <w14:ligatures w14:val="none"/>
        </w:rPr>
        <w:t xml:space="preserve">, </w:t>
      </w:r>
      <w:r>
        <w:rPr>
          <w:rFonts w:asciiTheme="minorBidi" w:eastAsia="Times New Roman" w:hAnsiTheme="minorBidi"/>
          <w:color w:val="000000" w:themeColor="text1"/>
          <w:kern w:val="0"/>
          <w:rtl/>
          <w:lang w:val="en-IL"/>
          <w14:ligatures w14:val="none"/>
        </w:rPr>
        <w:t xml:space="preserve">כאשר הרחבת </w:t>
      </w:r>
      <w:r>
        <w:rPr>
          <w:rFonts w:asciiTheme="minorBidi" w:eastAsia="Times New Roman" w:hAnsiTheme="minorBidi"/>
          <w:b/>
          <w:bCs/>
          <w:color w:val="000000" w:themeColor="text1"/>
          <w:kern w:val="0"/>
          <w:lang w:val="en-IL"/>
          <w14:ligatures w14:val="none"/>
        </w:rPr>
        <w:t>M</w:t>
      </w:r>
      <w:r>
        <w:rPr>
          <w:rFonts w:asciiTheme="minorBidi" w:eastAsia="Times New Roman" w:hAnsiTheme="minorBidi"/>
          <w:color w:val="000000" w:themeColor="text1"/>
          <w:kern w:val="0"/>
          <w:lang w:val="en-IL"/>
          <w14:ligatures w14:val="none"/>
        </w:rPr>
        <w:t xml:space="preserve"> </w:t>
      </w:r>
      <w:r>
        <w:rPr>
          <w:rFonts w:asciiTheme="minorBidi" w:eastAsia="Times New Roman" w:hAnsiTheme="minorBidi"/>
          <w:color w:val="000000" w:themeColor="text1"/>
          <w:kern w:val="0"/>
          <w:rtl/>
          <w:lang w:val="en-IL"/>
          <w14:ligatures w14:val="none"/>
        </w:rPr>
        <w:t xml:space="preserve">מומשה באופן חלקי עבור פעולת הכפל </w:t>
      </w:r>
      <w:r>
        <w:rPr>
          <w:rFonts w:asciiTheme="minorBidi" w:eastAsia="Times New Roman" w:hAnsiTheme="minorBidi"/>
          <w:b/>
          <w:bCs/>
          <w:color w:val="000000" w:themeColor="text1"/>
          <w:kern w:val="0"/>
          <w:lang w:val="en-IL"/>
          <w14:ligatures w14:val="none"/>
        </w:rPr>
        <w:t>mul</w:t>
      </w:r>
      <w:r>
        <w:rPr>
          <w:rFonts w:asciiTheme="minorBidi" w:eastAsia="Times New Roman" w:hAnsiTheme="minorBidi"/>
          <w:color w:val="000000" w:themeColor="text1"/>
          <w:kern w:val="0"/>
          <w:lang w:val="en-IL"/>
          <w14:ligatures w14:val="none"/>
        </w:rPr>
        <w:t xml:space="preserve"> </w:t>
      </w:r>
      <w:r>
        <w:rPr>
          <w:rFonts w:asciiTheme="minorBidi" w:eastAsia="Times New Roman" w:hAnsiTheme="minorBidi"/>
          <w:color w:val="000000" w:themeColor="text1"/>
          <w:kern w:val="0"/>
          <w:rtl/>
          <w:lang w:val="en-IL"/>
          <w14:ligatures w14:val="none"/>
        </w:rPr>
        <w:t>בלבד. לפי הגדרת המטלה, פעולת הכפל מבוצעת על 16 הביטים הנמוכים של שני האופרנדים, תוך שימוש בארבעה מכפילים מוטמעים של 8 ביטים ב־</w:t>
      </w:r>
      <w:r>
        <w:rPr>
          <w:rFonts w:asciiTheme="minorBidi" w:eastAsia="Times New Roman" w:hAnsiTheme="minorBidi"/>
          <w:b/>
          <w:bCs/>
          <w:color w:val="000000" w:themeColor="text1"/>
          <w:kern w:val="0"/>
          <w:lang w:val="en-IL"/>
          <w14:ligatures w14:val="none"/>
        </w:rPr>
        <w:t>FPGA</w:t>
      </w:r>
      <w:r>
        <w:rPr>
          <w:rFonts w:asciiTheme="minorBidi" w:eastAsia="Times New Roman" w:hAnsiTheme="minorBidi"/>
          <w:color w:val="000000" w:themeColor="text1"/>
          <w:kern w:val="0"/>
          <w:lang w:val="en-IL"/>
          <w14:ligatures w14:val="none"/>
        </w:rPr>
        <w:t>.</w:t>
      </w:r>
    </w:p>
    <w:p w14:paraId="530C5C53" w14:textId="77777777">
      <w:pPr>
        <w:bidi/>
        <w:spacing w:before="100" w:beforeAutospacing="1" w:after="100" w:afterAutospacing="1" w:line="240" w:lineRule="auto"/>
        <w:rPr>
          <w:rFonts w:asciiTheme="minorBidi" w:eastAsia="Times New Roman" w:hAnsiTheme="minorBidi"/>
          <w:color w:val="000000" w:themeColor="text1"/>
          <w:kern w:val="0"/>
          <w:lang w:val="en-IL"/>
          <w14:ligatures w14:val="none"/>
        </w:rPr>
      </w:pPr>
      <w:r>
        <w:rPr>
          <w:rFonts w:asciiTheme="minorBidi" w:eastAsia="Times New Roman" w:hAnsiTheme="minorBidi"/>
          <w:color w:val="000000" w:themeColor="text1"/>
          <w:kern w:val="0"/>
          <w:rtl/>
          <w:lang w:val="en-IL"/>
          <w14:ligatures w14:val="none"/>
        </w:rPr>
        <w:t xml:space="preserve">בחלק הראשון של העבודה הרחבנו את המעבד </w:t>
      </w:r>
      <w:proofErr w:type="spellStart"/>
      <w:r>
        <w:rPr>
          <w:rFonts w:asciiTheme="minorBidi" w:eastAsia="Times New Roman" w:hAnsiTheme="minorBidi"/>
          <w:color w:val="000000" w:themeColor="text1"/>
          <w:kern w:val="0"/>
          <w:rtl/>
          <w:lang w:val="en-IL"/>
          <w14:ligatures w14:val="none"/>
        </w:rPr>
        <w:t>החד־מחזורי</w:t>
      </w:r>
      <w:proofErr w:type="spellEnd"/>
      <w:r>
        <w:rPr>
          <w:rFonts w:asciiTheme="minorBidi" w:eastAsia="Times New Roman" w:hAnsiTheme="minorBidi"/>
          <w:color w:val="000000" w:themeColor="text1"/>
          <w:kern w:val="0"/>
          <w:rtl/>
          <w:lang w:val="en-IL"/>
          <w14:ligatures w14:val="none"/>
        </w:rPr>
        <w:t xml:space="preserve"> מ־</w:t>
      </w:r>
      <w:r>
        <w:rPr>
          <w:rFonts w:asciiTheme="minorBidi" w:eastAsia="Times New Roman" w:hAnsiTheme="minorBidi"/>
          <w:b/>
          <w:bCs/>
          <w:color w:val="000000" w:themeColor="text1"/>
          <w:kern w:val="0"/>
          <w:lang w:val="en-IL"/>
          <w14:ligatures w14:val="none"/>
        </w:rPr>
        <w:t>RV32I</w:t>
      </w:r>
      <w:r>
        <w:rPr>
          <w:rFonts w:asciiTheme="minorBidi" w:eastAsia="Times New Roman" w:hAnsiTheme="minorBidi"/>
          <w:color w:val="000000" w:themeColor="text1"/>
          <w:kern w:val="0"/>
          <w:lang w:val="en-IL"/>
          <w14:ligatures w14:val="none"/>
        </w:rPr>
        <w:t xml:space="preserve"> </w:t>
      </w:r>
      <w:r>
        <w:rPr>
          <w:rFonts w:asciiTheme="minorBidi" w:eastAsia="Times New Roman" w:hAnsiTheme="minorBidi"/>
          <w:color w:val="000000" w:themeColor="text1"/>
          <w:kern w:val="0"/>
          <w:rtl/>
          <w:lang w:val="en-IL"/>
          <w14:ligatures w14:val="none"/>
        </w:rPr>
        <w:t>ל־</w:t>
      </w:r>
      <w:r>
        <w:rPr>
          <w:rFonts w:asciiTheme="minorBidi" w:eastAsia="Times New Roman" w:hAnsiTheme="minorBidi"/>
          <w:b/>
          <w:bCs/>
          <w:color w:val="000000" w:themeColor="text1"/>
          <w:kern w:val="0"/>
          <w:lang w:val="en-IL"/>
          <w14:ligatures w14:val="none"/>
        </w:rPr>
        <w:t>RV32IM</w:t>
      </w:r>
      <w:r>
        <w:rPr>
          <w:rFonts w:asciiTheme="minorBidi" w:eastAsia="Times New Roman" w:hAnsiTheme="minorBidi"/>
          <w:color w:val="000000" w:themeColor="text1"/>
          <w:kern w:val="0"/>
          <w:lang w:val="en-IL"/>
          <w14:ligatures w14:val="none"/>
        </w:rPr>
        <w:t xml:space="preserve"> </w:t>
      </w:r>
      <w:r>
        <w:rPr>
          <w:rFonts w:asciiTheme="minorBidi" w:eastAsia="Times New Roman" w:hAnsiTheme="minorBidi"/>
          <w:color w:val="000000" w:themeColor="text1"/>
          <w:kern w:val="0"/>
          <w:rtl/>
          <w:lang w:val="en-IL"/>
          <w14:ligatures w14:val="none"/>
        </w:rPr>
        <w:t>חלקי. לשם כך שולב במבנה הנתיב חישוב ייעודי לביצוע פעולת הכפל, נוסף אות בקרה מתאים, ועודכן מנגנון בחירת התוצאה הנכתבת חזרה לקובץ הרגיסטרים. בשלב זה נבדקה תקינות המימוש באמצעות סימולציות ב־</w:t>
      </w:r>
      <w:r>
        <w:rPr>
          <w:rFonts w:asciiTheme="minorBidi" w:eastAsia="Times New Roman" w:hAnsiTheme="minorBidi"/>
          <w:b/>
          <w:bCs/>
          <w:color w:val="000000" w:themeColor="text1"/>
          <w:kern w:val="0"/>
          <w:lang w:val="en-IL"/>
          <w14:ligatures w14:val="none"/>
        </w:rPr>
        <w:t>ModelSim</w:t>
      </w:r>
      <w:r>
        <w:rPr>
          <w:rFonts w:asciiTheme="minorBidi" w:eastAsia="Times New Roman" w:hAnsiTheme="minorBidi"/>
          <w:color w:val="000000" w:themeColor="text1"/>
          <w:kern w:val="0"/>
          <w:lang w:val="en-IL"/>
          <w14:ligatures w14:val="none"/>
        </w:rPr>
        <w:t xml:space="preserve">, </w:t>
      </w:r>
      <w:r>
        <w:rPr>
          <w:rFonts w:asciiTheme="minorBidi" w:eastAsia="Times New Roman" w:hAnsiTheme="minorBidi"/>
          <w:color w:val="000000" w:themeColor="text1"/>
          <w:kern w:val="0"/>
          <w:rtl/>
          <w:lang w:val="en-IL"/>
          <w14:ligatures w14:val="none"/>
        </w:rPr>
        <w:t>תוך השוואת תוצאות הריצה מול תוצאות ייחוס</w:t>
      </w:r>
      <w:r>
        <w:rPr>
          <w:rFonts w:asciiTheme="minorBidi" w:eastAsia="Times New Roman" w:hAnsiTheme="minorBidi"/>
          <w:color w:val="000000" w:themeColor="text1"/>
          <w:kern w:val="0"/>
          <w:lang w:val="en-IL"/>
          <w14:ligatures w14:val="none"/>
        </w:rPr>
        <w:t>.</w:t>
      </w:r>
    </w:p>
    <w:p w14:paraId="1C3ECEF2" w14:textId="77777777">
      <w:pPr>
        <w:bidi/>
        <w:spacing w:before="100" w:beforeAutospacing="1" w:after="100" w:afterAutospacing="1" w:line="240" w:lineRule="auto"/>
        <w:rPr>
          <w:rFonts w:asciiTheme="minorBidi" w:eastAsia="Times New Roman" w:hAnsiTheme="minorBidi"/>
          <w:color w:val="000000" w:themeColor="text1"/>
          <w:kern w:val="0"/>
          <w:lang w:val="en-IL"/>
          <w14:ligatures w14:val="none"/>
        </w:rPr>
      </w:pPr>
      <w:r>
        <w:rPr>
          <w:rFonts w:asciiTheme="minorBidi" w:eastAsia="Times New Roman" w:hAnsiTheme="minorBidi"/>
          <w:color w:val="000000" w:themeColor="text1"/>
          <w:kern w:val="0"/>
          <w:rtl/>
          <w:lang w:val="en-IL"/>
          <w14:ligatures w14:val="none"/>
        </w:rPr>
        <w:t xml:space="preserve">בחלק השני של המעבדה הוסב המימוש </w:t>
      </w:r>
      <w:proofErr w:type="spellStart"/>
      <w:r>
        <w:rPr>
          <w:rFonts w:asciiTheme="minorBidi" w:eastAsia="Times New Roman" w:hAnsiTheme="minorBidi"/>
          <w:color w:val="000000" w:themeColor="text1"/>
          <w:kern w:val="0"/>
          <w:rtl/>
          <w:lang w:val="en-IL"/>
          <w14:ligatures w14:val="none"/>
        </w:rPr>
        <w:t>החד־מחזורי</w:t>
      </w:r>
      <w:proofErr w:type="spellEnd"/>
      <w:r>
        <w:rPr>
          <w:rFonts w:asciiTheme="minorBidi" w:eastAsia="Times New Roman" w:hAnsiTheme="minorBidi"/>
          <w:color w:val="000000" w:themeColor="text1"/>
          <w:kern w:val="0"/>
          <w:rtl/>
          <w:lang w:val="en-IL"/>
          <w14:ligatures w14:val="none"/>
        </w:rPr>
        <w:t xml:space="preserve"> למימוש </w:t>
      </w:r>
      <w:r>
        <w:rPr>
          <w:rFonts w:asciiTheme="minorBidi" w:eastAsia="Times New Roman" w:hAnsiTheme="minorBidi"/>
          <w:b/>
          <w:bCs/>
          <w:color w:val="000000" w:themeColor="text1"/>
          <w:kern w:val="0"/>
          <w:lang w:val="en-IL"/>
          <w14:ligatures w14:val="none"/>
        </w:rPr>
        <w:t>Pipelined RV32IM</w:t>
      </w:r>
      <w:r>
        <w:rPr>
          <w:rFonts w:asciiTheme="minorBidi" w:eastAsia="Times New Roman" w:hAnsiTheme="minorBidi"/>
          <w:color w:val="000000" w:themeColor="text1"/>
          <w:kern w:val="0"/>
          <w:lang w:val="en-IL"/>
          <w14:ligatures w14:val="none"/>
        </w:rPr>
        <w:t xml:space="preserve"> </w:t>
      </w:r>
      <w:r>
        <w:rPr>
          <w:rFonts w:asciiTheme="minorBidi" w:eastAsia="Times New Roman" w:hAnsiTheme="minorBidi"/>
          <w:color w:val="000000" w:themeColor="text1"/>
          <w:kern w:val="0"/>
          <w:rtl/>
          <w:lang w:val="en-IL"/>
          <w14:ligatures w14:val="none"/>
        </w:rPr>
        <w:t>בעל חמישה שלבים</w:t>
      </w:r>
      <w:r>
        <w:rPr>
          <w:rFonts w:asciiTheme="minorBidi" w:eastAsia="Times New Roman" w:hAnsiTheme="minorBidi"/>
          <w:color w:val="000000" w:themeColor="text1"/>
          <w:kern w:val="0"/>
          <w:lang w:val="en-IL"/>
          <w14:ligatures w14:val="none"/>
        </w:rPr>
        <w:t>:</w:t>
      </w:r>
    </w:p>
    <w:p w14:paraId="3095D7E2" w14:textId="77777777">
      <w:pPr>
        <w:bidi/>
        <w:spacing w:before="100" w:beforeAutospacing="1" w:after="100" w:afterAutospacing="1" w:line="240" w:lineRule="auto"/>
        <w:rPr>
          <w:rFonts w:asciiTheme="minorBidi" w:eastAsia="Times New Roman" w:hAnsiTheme="minorBidi"/>
          <w:color w:val="000000" w:themeColor="text1"/>
          <w:kern w:val="0"/>
          <w:lang w:val="en-IL"/>
          <w14:ligatures w14:val="none"/>
        </w:rPr>
      </w:pPr>
      <w:r>
        <w:rPr>
          <w:rFonts w:asciiTheme="minorBidi" w:eastAsia="Times New Roman" w:hAnsiTheme="minorBidi"/>
          <w:b/>
          <w:bCs/>
          <w:color w:val="000000" w:themeColor="text1"/>
          <w:kern w:val="0"/>
          <w:lang w:val="en-IL"/>
          <w14:ligatures w14:val="none"/>
        </w:rPr>
        <w:t>Fetch</w:t>
      </w:r>
      <w:r>
        <w:rPr>
          <w:rFonts w:asciiTheme="minorBidi" w:eastAsia="Times New Roman" w:hAnsiTheme="minorBidi"/>
          <w:color w:val="000000" w:themeColor="text1"/>
          <w:kern w:val="0"/>
          <w:lang w:val="en-IL"/>
          <w14:ligatures w14:val="none"/>
        </w:rPr>
        <w:t xml:space="preserve">, </w:t>
      </w:r>
      <w:r>
        <w:rPr>
          <w:rFonts w:asciiTheme="minorBidi" w:eastAsia="Times New Roman" w:hAnsiTheme="minorBidi"/>
          <w:b/>
          <w:bCs/>
          <w:color w:val="000000" w:themeColor="text1"/>
          <w:kern w:val="0"/>
          <w:lang w:val="en-IL"/>
          <w14:ligatures w14:val="none"/>
        </w:rPr>
        <w:t>Decode</w:t>
      </w:r>
      <w:r>
        <w:rPr>
          <w:rFonts w:asciiTheme="minorBidi" w:eastAsia="Times New Roman" w:hAnsiTheme="minorBidi"/>
          <w:color w:val="000000" w:themeColor="text1"/>
          <w:kern w:val="0"/>
          <w:lang w:val="en-IL"/>
          <w14:ligatures w14:val="none"/>
        </w:rPr>
        <w:t xml:space="preserve">, </w:t>
      </w:r>
      <w:r>
        <w:rPr>
          <w:rFonts w:asciiTheme="minorBidi" w:eastAsia="Times New Roman" w:hAnsiTheme="minorBidi"/>
          <w:b/>
          <w:bCs/>
          <w:color w:val="000000" w:themeColor="text1"/>
          <w:kern w:val="0"/>
          <w:lang w:val="en-IL"/>
          <w14:ligatures w14:val="none"/>
        </w:rPr>
        <w:t>Execute</w:t>
      </w:r>
      <w:r>
        <w:rPr>
          <w:rFonts w:asciiTheme="minorBidi" w:eastAsia="Times New Roman" w:hAnsiTheme="minorBidi"/>
          <w:color w:val="000000" w:themeColor="text1"/>
          <w:kern w:val="0"/>
          <w:lang w:val="en-IL"/>
          <w14:ligatures w14:val="none"/>
        </w:rPr>
        <w:t xml:space="preserve">, </w:t>
      </w:r>
      <w:r>
        <w:rPr>
          <w:rFonts w:asciiTheme="minorBidi" w:eastAsia="Times New Roman" w:hAnsiTheme="minorBidi"/>
          <w:b/>
          <w:bCs/>
          <w:color w:val="000000" w:themeColor="text1"/>
          <w:kern w:val="0"/>
          <w:lang w:val="en-IL"/>
          <w14:ligatures w14:val="none"/>
        </w:rPr>
        <w:t>Memory</w:t>
      </w:r>
      <w:r>
        <w:rPr>
          <w:rFonts w:asciiTheme="minorBidi" w:eastAsia="Times New Roman" w:hAnsiTheme="minorBidi"/>
          <w:color w:val="000000" w:themeColor="text1"/>
          <w:kern w:val="0"/>
          <w:lang w:val="en-IL"/>
          <w14:ligatures w14:val="none"/>
        </w:rPr>
        <w:t xml:space="preserve">, </w:t>
      </w:r>
      <w:r>
        <w:rPr>
          <w:rFonts w:asciiTheme="minorBidi" w:eastAsia="Times New Roman" w:hAnsiTheme="minorBidi"/>
          <w:b/>
          <w:bCs/>
          <w:color w:val="000000" w:themeColor="text1"/>
          <w:kern w:val="0"/>
          <w:lang w:val="en-IL"/>
          <w14:ligatures w14:val="none"/>
        </w:rPr>
        <w:t>Writeback</w:t>
      </w:r>
    </w:p>
    <w:p w14:paraId="7F87B4E4" w14:textId="77777777">
      <w:pPr>
        <w:bidi/>
        <w:spacing w:before="100" w:beforeAutospacing="1" w:after="100" w:afterAutospacing="1" w:line="240" w:lineRule="auto"/>
        <w:rPr>
          <w:rFonts w:asciiTheme="minorBidi" w:eastAsia="Times New Roman" w:hAnsiTheme="minorBidi"/>
          <w:color w:val="000000" w:themeColor="text1"/>
          <w:kern w:val="0"/>
          <w:lang w:val="en-IL"/>
          <w14:ligatures w14:val="none"/>
        </w:rPr>
      </w:pPr>
      <w:r>
        <w:rPr>
          <w:rFonts w:asciiTheme="minorBidi" w:eastAsia="Times New Roman" w:hAnsiTheme="minorBidi"/>
          <w:color w:val="000000" w:themeColor="text1"/>
          <w:kern w:val="0"/>
          <w:rtl/>
          <w:lang w:val="en-IL"/>
          <w14:ligatures w14:val="none"/>
        </w:rPr>
        <w:t xml:space="preserve">המעבר למבנה </w:t>
      </w:r>
      <w:r>
        <w:rPr>
          <w:rFonts w:asciiTheme="minorBidi" w:eastAsia="Times New Roman" w:hAnsiTheme="minorBidi"/>
          <w:b/>
          <w:bCs/>
          <w:color w:val="000000" w:themeColor="text1"/>
          <w:kern w:val="0"/>
          <w:lang w:val="en-IL"/>
          <w14:ligatures w14:val="none"/>
        </w:rPr>
        <w:t>Pipeline</w:t>
      </w:r>
      <w:r>
        <w:rPr>
          <w:rFonts w:asciiTheme="minorBidi" w:eastAsia="Times New Roman" w:hAnsiTheme="minorBidi"/>
          <w:color w:val="000000" w:themeColor="text1"/>
          <w:kern w:val="0"/>
          <w:lang w:val="en-IL"/>
          <w14:ligatures w14:val="none"/>
        </w:rPr>
        <w:t xml:space="preserve"> </w:t>
      </w:r>
      <w:r>
        <w:rPr>
          <w:rFonts w:asciiTheme="minorBidi" w:eastAsia="Times New Roman" w:hAnsiTheme="minorBidi"/>
          <w:color w:val="000000" w:themeColor="text1"/>
          <w:kern w:val="0"/>
          <w:rtl/>
          <w:lang w:val="en-IL"/>
          <w14:ligatures w14:val="none"/>
        </w:rPr>
        <w:t xml:space="preserve">מאפשר להגדיל את קצב הביצוע של פקודות על ידי חפיפה בין שלבי העיבוד של פקודות שונות. עם זאת, מבנה זה יוצר אתגרים חדשים, כגון תלותי נתונים, קפיצות וענפים. לכן שולבו במערכת מנגנוני </w:t>
      </w:r>
      <w:r>
        <w:rPr>
          <w:rFonts w:asciiTheme="minorBidi" w:eastAsia="Times New Roman" w:hAnsiTheme="minorBidi"/>
          <w:b/>
          <w:bCs/>
          <w:color w:val="000000" w:themeColor="text1"/>
          <w:kern w:val="0"/>
          <w:lang w:val="en-IL"/>
          <w14:ligatures w14:val="none"/>
        </w:rPr>
        <w:t>Stall</w:t>
      </w:r>
      <w:r>
        <w:rPr>
          <w:rFonts w:asciiTheme="minorBidi" w:eastAsia="Times New Roman" w:hAnsiTheme="minorBidi"/>
          <w:color w:val="000000" w:themeColor="text1"/>
          <w:kern w:val="0"/>
          <w:lang w:val="en-IL"/>
          <w14:ligatures w14:val="none"/>
        </w:rPr>
        <w:t xml:space="preserve">, </w:t>
      </w:r>
      <w:r>
        <w:rPr>
          <w:rFonts w:asciiTheme="minorBidi" w:eastAsia="Times New Roman" w:hAnsiTheme="minorBidi"/>
          <w:b/>
          <w:bCs/>
          <w:color w:val="000000" w:themeColor="text1"/>
          <w:kern w:val="0"/>
          <w:lang w:val="en-IL"/>
          <w14:ligatures w14:val="none"/>
        </w:rPr>
        <w:t>Flush</w:t>
      </w:r>
      <w:r>
        <w:rPr>
          <w:rFonts w:asciiTheme="minorBidi" w:eastAsia="Times New Roman" w:hAnsiTheme="minorBidi"/>
          <w:color w:val="000000" w:themeColor="text1"/>
          <w:kern w:val="0"/>
          <w:lang w:val="en-IL"/>
          <w14:ligatures w14:val="none"/>
        </w:rPr>
        <w:t xml:space="preserve"> </w:t>
      </w:r>
      <w:r>
        <w:rPr>
          <w:rFonts w:asciiTheme="minorBidi" w:eastAsia="Times New Roman" w:hAnsiTheme="minorBidi"/>
          <w:color w:val="000000" w:themeColor="text1"/>
          <w:kern w:val="0"/>
          <w:rtl/>
          <w:lang w:val="en-IL"/>
          <w14:ligatures w14:val="none"/>
        </w:rPr>
        <w:t>ו־</w:t>
      </w:r>
      <w:r>
        <w:rPr>
          <w:rFonts w:asciiTheme="minorBidi" w:eastAsia="Times New Roman" w:hAnsiTheme="minorBidi"/>
          <w:b/>
          <w:bCs/>
          <w:color w:val="000000" w:themeColor="text1"/>
          <w:kern w:val="0"/>
          <w:lang w:val="en-IL"/>
          <w14:ligatures w14:val="none"/>
        </w:rPr>
        <w:t>Forwarding</w:t>
      </w:r>
      <w:r>
        <w:rPr>
          <w:rFonts w:asciiTheme="minorBidi" w:eastAsia="Times New Roman" w:hAnsiTheme="minorBidi"/>
          <w:color w:val="000000" w:themeColor="text1"/>
          <w:kern w:val="0"/>
          <w:lang w:val="en-IL"/>
          <w14:ligatures w14:val="none"/>
        </w:rPr>
        <w:t xml:space="preserve">. </w:t>
      </w:r>
      <w:r>
        <w:rPr>
          <w:rFonts w:asciiTheme="minorBidi" w:eastAsia="Times New Roman" w:hAnsiTheme="minorBidi"/>
          <w:color w:val="000000" w:themeColor="text1"/>
          <w:kern w:val="0"/>
          <w:rtl/>
          <w:lang w:val="en-IL"/>
          <w14:ligatures w14:val="none"/>
        </w:rPr>
        <w:t>מנגנונים אלו נועדו לשמור על נכונות הביצוע, למנוע שימוש בערכים שטרם חושבו, ולהקטין ככל האפשר את מספר המחזורים המבוזבזים</w:t>
      </w:r>
      <w:r>
        <w:rPr>
          <w:rFonts w:asciiTheme="minorBidi" w:eastAsia="Times New Roman" w:hAnsiTheme="minorBidi"/>
          <w:color w:val="000000" w:themeColor="text1"/>
          <w:kern w:val="0"/>
          <w:lang w:val="en-IL"/>
          <w14:ligatures w14:val="none"/>
        </w:rPr>
        <w:t>.</w:t>
      </w:r>
    </w:p>
    <w:p w14:paraId="14338D16" w14:textId="77777777">
      <w:pPr>
        <w:bidi/>
        <w:spacing w:before="100" w:beforeAutospacing="1" w:after="100" w:afterAutospacing="1" w:line="240" w:lineRule="auto"/>
        <w:rPr>
          <w:rFonts w:asciiTheme="minorBidi" w:eastAsia="Times New Roman" w:hAnsiTheme="minorBidi"/>
          <w:color w:val="000000" w:themeColor="text1"/>
          <w:kern w:val="0"/>
          <w:lang w:val="en-IL"/>
          <w14:ligatures w14:val="none"/>
        </w:rPr>
      </w:pPr>
      <w:r>
        <w:rPr>
          <w:rFonts w:asciiTheme="minorBidi" w:eastAsia="Times New Roman" w:hAnsiTheme="minorBidi"/>
          <w:color w:val="000000" w:themeColor="text1"/>
          <w:kern w:val="0"/>
          <w:rtl/>
          <w:lang w:val="en-IL"/>
          <w14:ligatures w14:val="none"/>
        </w:rPr>
        <w:t xml:space="preserve">לצורך בדיקת המימוש נותחו אותות פנימיים של המעבד בסימולציה, כולל ערכי </w:t>
      </w:r>
      <w:r>
        <w:rPr>
          <w:rFonts w:asciiTheme="minorBidi" w:eastAsia="Times New Roman" w:hAnsiTheme="minorBidi"/>
          <w:b/>
          <w:bCs/>
          <w:color w:val="000000" w:themeColor="text1"/>
          <w:kern w:val="0"/>
          <w:lang w:val="en-IL"/>
          <w14:ligatures w14:val="none"/>
        </w:rPr>
        <w:t>PC</w:t>
      </w:r>
      <w:r>
        <w:rPr>
          <w:rFonts w:asciiTheme="minorBidi" w:eastAsia="Times New Roman" w:hAnsiTheme="minorBidi"/>
          <w:color w:val="000000" w:themeColor="text1"/>
          <w:kern w:val="0"/>
          <w:lang w:val="en-IL"/>
          <w14:ligatures w14:val="none"/>
        </w:rPr>
        <w:t xml:space="preserve">, </w:t>
      </w:r>
      <w:r>
        <w:rPr>
          <w:rFonts w:asciiTheme="minorBidi" w:eastAsia="Times New Roman" w:hAnsiTheme="minorBidi"/>
          <w:color w:val="000000" w:themeColor="text1"/>
          <w:kern w:val="0"/>
          <w:rtl/>
          <w:lang w:val="en-IL"/>
          <w14:ligatures w14:val="none"/>
        </w:rPr>
        <w:t>הפקודה הנוכחית בכל שלב, תוצאות ה־</w:t>
      </w:r>
      <w:r>
        <w:rPr>
          <w:rFonts w:asciiTheme="minorBidi" w:eastAsia="Times New Roman" w:hAnsiTheme="minorBidi"/>
          <w:b/>
          <w:bCs/>
          <w:color w:val="000000" w:themeColor="text1"/>
          <w:kern w:val="0"/>
          <w:lang w:val="en-IL"/>
          <w14:ligatures w14:val="none"/>
        </w:rPr>
        <w:t>ALU</w:t>
      </w:r>
      <w:r>
        <w:rPr>
          <w:rFonts w:asciiTheme="minorBidi" w:eastAsia="Times New Roman" w:hAnsiTheme="minorBidi"/>
          <w:color w:val="000000" w:themeColor="text1"/>
          <w:kern w:val="0"/>
          <w:lang w:val="en-IL"/>
          <w14:ligatures w14:val="none"/>
        </w:rPr>
        <w:t xml:space="preserve">, </w:t>
      </w:r>
      <w:r>
        <w:rPr>
          <w:rFonts w:asciiTheme="minorBidi" w:eastAsia="Times New Roman" w:hAnsiTheme="minorBidi"/>
          <w:color w:val="000000" w:themeColor="text1"/>
          <w:kern w:val="0"/>
          <w:rtl/>
          <w:lang w:val="en-IL"/>
          <w14:ligatures w14:val="none"/>
        </w:rPr>
        <w:t>קריאות וכתיבות לזיכרון, ואותות הבקרה המרכזיים. בנוסף, בוצעה השוואה בין קובצי הפלט של הסימולציה לבין קובצי הייחוס, כדי לוודא שהמערכת מבצעת את תוכניות הבדיקה בצורה נכונה. לאחר מכן בוצע תהליך סינתזה ב־</w:t>
      </w:r>
      <w:r>
        <w:rPr>
          <w:rFonts w:asciiTheme="minorBidi" w:eastAsia="Times New Roman" w:hAnsiTheme="minorBidi"/>
          <w:b/>
          <w:bCs/>
          <w:color w:val="000000" w:themeColor="text1"/>
          <w:kern w:val="0"/>
          <w:lang w:val="en-IL"/>
          <w14:ligatures w14:val="none"/>
        </w:rPr>
        <w:t>Quartus</w:t>
      </w:r>
      <w:r>
        <w:rPr>
          <w:rFonts w:asciiTheme="minorBidi" w:eastAsia="Times New Roman" w:hAnsiTheme="minorBidi"/>
          <w:color w:val="000000" w:themeColor="text1"/>
          <w:kern w:val="0"/>
          <w:lang w:val="en-IL"/>
          <w14:ligatures w14:val="none"/>
        </w:rPr>
        <w:t xml:space="preserve">, </w:t>
      </w:r>
      <w:r>
        <w:rPr>
          <w:rFonts w:asciiTheme="minorBidi" w:eastAsia="Times New Roman" w:hAnsiTheme="minorBidi"/>
          <w:color w:val="000000" w:themeColor="text1"/>
          <w:kern w:val="0"/>
          <w:rtl/>
          <w:lang w:val="en-IL"/>
          <w14:ligatures w14:val="none"/>
        </w:rPr>
        <w:t>ובמסגרתו נבדקו תוצאות ה־</w:t>
      </w:r>
      <w:r>
        <w:rPr>
          <w:rFonts w:asciiTheme="minorBidi" w:eastAsia="Times New Roman" w:hAnsiTheme="minorBidi"/>
          <w:b/>
          <w:bCs/>
          <w:color w:val="000000" w:themeColor="text1"/>
          <w:kern w:val="0"/>
          <w:lang w:val="en-IL"/>
          <w14:ligatures w14:val="none"/>
        </w:rPr>
        <w:t>RTL Viewer</w:t>
      </w:r>
      <w:r>
        <w:rPr>
          <w:rFonts w:asciiTheme="minorBidi" w:eastAsia="Times New Roman" w:hAnsiTheme="minorBidi"/>
          <w:color w:val="000000" w:themeColor="text1"/>
          <w:kern w:val="0"/>
          <w:lang w:val="en-IL"/>
          <w14:ligatures w14:val="none"/>
        </w:rPr>
        <w:t xml:space="preserve"> </w:t>
      </w:r>
      <w:r>
        <w:rPr>
          <w:rFonts w:asciiTheme="minorBidi" w:eastAsia="Times New Roman" w:hAnsiTheme="minorBidi"/>
          <w:color w:val="000000" w:themeColor="text1"/>
          <w:kern w:val="0"/>
          <w:rtl/>
          <w:lang w:val="en-IL"/>
          <w14:ligatures w14:val="none"/>
        </w:rPr>
        <w:t>ודוחות הניצול של משאבי החומרה</w:t>
      </w:r>
      <w:r>
        <w:rPr>
          <w:rFonts w:asciiTheme="minorBidi" w:eastAsia="Times New Roman" w:hAnsiTheme="minorBidi"/>
          <w:color w:val="000000" w:themeColor="text1"/>
          <w:kern w:val="0"/>
          <w:lang w:val="en-IL"/>
          <w14:ligatures w14:val="none"/>
        </w:rPr>
        <w:t>.</w:t>
      </w:r>
    </w:p>
    <w:p w14:paraId="18B83B05" w14:textId="77777777">
      <w:pPr>
        <w:bidi/>
        <w:spacing w:before="100" w:beforeAutospacing="1" w:after="100" w:afterAutospacing="1" w:line="240" w:lineRule="auto"/>
        <w:rPr>
          <w:rFonts w:asciiTheme="minorBidi" w:eastAsia="Times New Roman" w:hAnsiTheme="minorBidi"/>
          <w:color w:val="000000" w:themeColor="text1"/>
          <w:kern w:val="0"/>
          <w:lang w:val="en-IL"/>
          <w14:ligatures w14:val="none"/>
        </w:rPr>
      </w:pPr>
      <w:r>
        <w:rPr>
          <w:rFonts w:asciiTheme="minorBidi" w:eastAsia="Times New Roman" w:hAnsiTheme="minorBidi"/>
          <w:color w:val="000000" w:themeColor="text1"/>
          <w:kern w:val="0"/>
          <w:rtl/>
          <w:lang w:val="en-IL"/>
          <w14:ligatures w14:val="none"/>
        </w:rPr>
        <w:t>בסיום העבודה ניתחנו את מאפייני ה־</w:t>
      </w:r>
      <w:r>
        <w:rPr>
          <w:rFonts w:asciiTheme="minorBidi" w:eastAsia="Times New Roman" w:hAnsiTheme="minorBidi"/>
          <w:b/>
          <w:bCs/>
          <w:color w:val="000000" w:themeColor="text1"/>
          <w:kern w:val="0"/>
          <w:lang w:val="en-IL"/>
          <w14:ligatures w14:val="none"/>
        </w:rPr>
        <w:t>PPA</w:t>
      </w:r>
      <w:r>
        <w:rPr>
          <w:rFonts w:asciiTheme="minorBidi" w:eastAsia="Times New Roman" w:hAnsiTheme="minorBidi"/>
          <w:color w:val="000000" w:themeColor="text1"/>
          <w:kern w:val="0"/>
          <w:lang w:val="en-IL"/>
          <w14:ligatures w14:val="none"/>
        </w:rPr>
        <w:t xml:space="preserve"> </w:t>
      </w:r>
      <w:r>
        <w:rPr>
          <w:rFonts w:asciiTheme="minorBidi" w:eastAsia="Times New Roman" w:hAnsiTheme="minorBidi"/>
          <w:color w:val="000000" w:themeColor="text1"/>
          <w:kern w:val="0"/>
          <w:rtl/>
          <w:lang w:val="en-IL"/>
          <w14:ligatures w14:val="none"/>
        </w:rPr>
        <w:t xml:space="preserve">של המערכת: שטח המימוש, ביצועים וצריכת הספק. ניתוח זה מאפשר להעריך את איכות התכנון, להשוות בין המימוש </w:t>
      </w:r>
      <w:proofErr w:type="spellStart"/>
      <w:r>
        <w:rPr>
          <w:rFonts w:asciiTheme="minorBidi" w:eastAsia="Times New Roman" w:hAnsiTheme="minorBidi"/>
          <w:color w:val="000000" w:themeColor="text1"/>
          <w:kern w:val="0"/>
          <w:rtl/>
          <w:lang w:val="en-IL"/>
          <w14:ligatures w14:val="none"/>
        </w:rPr>
        <w:t>החד־מחזורי</w:t>
      </w:r>
      <w:proofErr w:type="spellEnd"/>
      <w:r>
        <w:rPr>
          <w:rFonts w:asciiTheme="minorBidi" w:eastAsia="Times New Roman" w:hAnsiTheme="minorBidi"/>
          <w:color w:val="000000" w:themeColor="text1"/>
          <w:kern w:val="0"/>
          <w:rtl/>
          <w:lang w:val="en-IL"/>
          <w14:ligatures w14:val="none"/>
        </w:rPr>
        <w:t xml:space="preserve"> לבין המימוש בצינור עיבוד, ולהבין את הקשר בין קוד ה־</w:t>
      </w:r>
      <w:r>
        <w:rPr>
          <w:rFonts w:asciiTheme="minorBidi" w:eastAsia="Times New Roman" w:hAnsiTheme="minorBidi"/>
          <w:b/>
          <w:bCs/>
          <w:color w:val="000000" w:themeColor="text1"/>
          <w:kern w:val="0"/>
          <w:lang w:val="en-IL"/>
          <w14:ligatures w14:val="none"/>
        </w:rPr>
        <w:t>VHDL</w:t>
      </w:r>
      <w:r>
        <w:rPr>
          <w:rFonts w:asciiTheme="minorBidi" w:eastAsia="Times New Roman" w:hAnsiTheme="minorBidi"/>
          <w:color w:val="000000" w:themeColor="text1"/>
          <w:kern w:val="0"/>
          <w:lang w:val="en-IL"/>
          <w14:ligatures w14:val="none"/>
        </w:rPr>
        <w:t xml:space="preserve">, </w:t>
      </w:r>
      <w:r>
        <w:rPr>
          <w:rFonts w:asciiTheme="minorBidi" w:eastAsia="Times New Roman" w:hAnsiTheme="minorBidi"/>
          <w:color w:val="000000" w:themeColor="text1"/>
          <w:kern w:val="0"/>
          <w:rtl/>
          <w:lang w:val="en-IL"/>
          <w14:ligatures w14:val="none"/>
        </w:rPr>
        <w:t>מבנה החומרה שנוצר בפועל, ומשאבי ה־</w:t>
      </w:r>
      <w:r>
        <w:rPr>
          <w:rFonts w:asciiTheme="minorBidi" w:eastAsia="Times New Roman" w:hAnsiTheme="minorBidi"/>
          <w:b/>
          <w:bCs/>
          <w:color w:val="000000" w:themeColor="text1"/>
          <w:kern w:val="0"/>
          <w:lang w:val="en-IL"/>
          <w14:ligatures w14:val="none"/>
        </w:rPr>
        <w:t>FPGA</w:t>
      </w:r>
      <w:r>
        <w:rPr>
          <w:rFonts w:asciiTheme="minorBidi" w:eastAsia="Times New Roman" w:hAnsiTheme="minorBidi"/>
          <w:color w:val="000000" w:themeColor="text1"/>
          <w:kern w:val="0"/>
          <w:lang w:val="en-IL"/>
          <w14:ligatures w14:val="none"/>
        </w:rPr>
        <w:t xml:space="preserve"> </w:t>
      </w:r>
      <w:r>
        <w:rPr>
          <w:rFonts w:asciiTheme="minorBidi" w:eastAsia="Times New Roman" w:hAnsiTheme="minorBidi"/>
          <w:color w:val="000000" w:themeColor="text1"/>
          <w:kern w:val="0"/>
          <w:rtl/>
          <w:lang w:val="en-IL"/>
          <w14:ligatures w14:val="none"/>
        </w:rPr>
        <w:t>שבהם נעשה שימוש. בכך המעבדה מספקת הבנה מעשית של תהליך תכנון מעבד, החל מהגדרת הארכיטקטורה ועד לאימות, סינתזה וניתוח ביצועים</w:t>
      </w:r>
      <w:r>
        <w:rPr>
          <w:rFonts w:asciiTheme="minorBidi" w:eastAsia="Times New Roman" w:hAnsiTheme="minorBidi"/>
          <w:color w:val="000000" w:themeColor="text1"/>
          <w:kern w:val="0"/>
          <w:lang w:val="en-IL"/>
          <w14:ligatures w14:val="none"/>
        </w:rPr>
        <w:t>.</w:t>
      </w:r>
    </w:p>
    <w:p w14:paraId="45C03CEF" w14:textId="77777777">
      <w:pPr>
        <w:bidi/>
        <w:jc w:val="center"/>
        <w:rPr>
          <w:rFonts w:asciiTheme="minorBidi" w:hAnsiTheme="minorBidi"/>
          <w:color w:val="000000" w:themeColor="text1"/>
          <w:rtl/>
          <w:lang w:val="en-IL"/>
        </w:rPr>
      </w:pPr>
    </w:p>
    <w:p w14:paraId="2B33D372" w14:textId="77777777">
      <w:pPr>
        <w:bidi/>
        <w:jc w:val="center"/>
        <w:rPr>
          <w:rFonts w:asciiTheme="minorBidi" w:hAnsiTheme="minorBidi"/>
          <w:color w:val="000000" w:themeColor="text1"/>
          <w:rtl/>
        </w:rPr>
      </w:pPr>
    </w:p>
    <w:p w14:paraId="00559F65" w14:textId="77777777">
      <w:pPr>
        <w:bidi/>
        <w:jc w:val="center"/>
        <w:rPr>
          <w:rFonts w:asciiTheme="minorBidi" w:hAnsiTheme="minorBidi"/>
          <w:color w:val="000000" w:themeColor="text1"/>
          <w:rtl/>
        </w:rPr>
      </w:pPr>
    </w:p>
    <w:p w14:paraId="30B9167C" w14:textId="77777777">
      <w:pPr>
        <w:bidi/>
        <w:jc w:val="center"/>
        <w:rPr>
          <w:rFonts w:asciiTheme="minorBidi" w:hAnsiTheme="minorBidi"/>
          <w:color w:val="000000" w:themeColor="text1"/>
          <w:rtl/>
        </w:rPr>
      </w:pPr>
    </w:p>
    <w:p w14:paraId="05F41247" w14:textId="77777777">
      <w:pPr>
        <w:bidi/>
        <w:jc w:val="center"/>
        <w:rPr>
          <w:rFonts w:asciiTheme="minorBidi" w:hAnsiTheme="minorBidi"/>
          <w:color w:val="000000" w:themeColor="text1"/>
          <w:rtl/>
        </w:rPr>
      </w:pPr>
    </w:p>
    <w:p w14:paraId="6FAF1B72" w14:textId="77777777">
      <w:pPr>
        <w:bidi/>
        <w:jc w:val="center"/>
        <w:rPr>
          <w:rFonts w:asciiTheme="minorBidi" w:hAnsiTheme="minorBidi"/>
          <w:color w:val="000000" w:themeColor="text1"/>
          <w:rtl/>
        </w:rPr>
      </w:pPr>
    </w:p>
    <w:p w14:paraId="07032583" w14:textId="77777777">
      <w:pPr>
        <w:bidi/>
        <w:jc w:val="center"/>
        <w:rPr>
          <w:rFonts w:asciiTheme="minorBidi" w:hAnsiTheme="minorBidi"/>
          <w:color w:val="000000" w:themeColor="text1"/>
          <w:rtl/>
        </w:rPr>
      </w:pPr>
    </w:p>
    <w:p w14:paraId="1FA37BF7" w14:textId="77777777">
      <w:pPr>
        <w:bidi/>
        <w:jc w:val="center"/>
        <w:rPr>
          <w:rFonts w:asciiTheme="minorBidi" w:hAnsiTheme="minorBidi"/>
          <w:color w:val="000000" w:themeColor="text1"/>
          <w:rtl/>
        </w:rPr>
      </w:pPr>
    </w:p>
    <w:p w14:paraId="30918EE3" w14:textId="77777777">
      <w:pPr>
        <w:bidi/>
        <w:jc w:val="center"/>
        <w:rPr>
          <w:rFonts w:asciiTheme="minorBidi" w:hAnsiTheme="minorBidi"/>
          <w:color w:val="000000" w:themeColor="text1"/>
          <w:rtl/>
        </w:rPr>
      </w:pPr>
    </w:p>
    <w:p w14:paraId="786B7A70" w14:textId="77777777">
      <w:pPr>
        <w:bidi/>
        <w:jc w:val="center"/>
        <w:rPr>
          <w:rFonts w:asciiTheme="minorBidi" w:hAnsiTheme="minorBidi"/>
          <w:color w:val="000000" w:themeColor="text1"/>
          <w:rtl/>
        </w:rPr>
      </w:pPr>
    </w:p>
    <w:p w14:paraId="4BEBF129" w14:textId="77777777">
      <w:pPr>
        <w:bidi/>
        <w:jc w:val="center"/>
        <w:rPr>
          <w:rFonts w:asciiTheme="minorBidi" w:hAnsiTheme="minorBidi"/>
          <w:color w:val="000000" w:themeColor="text1"/>
          <w:rtl/>
        </w:rPr>
      </w:pPr>
    </w:p>
    <w:p w14:paraId="60C507E3" w14:textId="77777777">
      <w:pPr>
        <w:bidi/>
        <w:jc w:val="center"/>
        <w:rPr>
          <w:rFonts w:asciiTheme="minorBidi" w:hAnsiTheme="minorBidi"/>
          <w:color w:val="000000" w:themeColor="text1"/>
          <w:rtl/>
        </w:rPr>
      </w:pPr>
    </w:p>
    <w:p w14:paraId="1CB0E753" w14:textId="77777777">
      <w:pPr>
        <w:bidi/>
        <w:jc w:val="center"/>
        <w:rPr>
          <w:rFonts w:asciiTheme="minorBidi" w:hAnsiTheme="minorBidi"/>
          <w:color w:val="000000" w:themeColor="text1"/>
          <w:rtl/>
        </w:rPr>
      </w:pPr>
    </w:p>
    <w:p w14:paraId="2CC312CE" w14:textId="77777777">
      <w:pPr>
        <w:bidi/>
        <w:jc w:val="center"/>
        <w:rPr>
          <w:rFonts w:asciiTheme="minorBidi" w:hAnsiTheme="minorBidi"/>
          <w:color w:val="000000" w:themeColor="text1"/>
          <w:rtl/>
        </w:rPr>
      </w:pPr>
    </w:p>
    <w:p w14:paraId="0E41BEBB" w14:textId="77777777">
      <w:pPr>
        <w:bidi/>
        <w:jc w:val="center"/>
        <w:rPr>
          <w:rFonts w:asciiTheme="minorBidi" w:hAnsiTheme="minorBidi"/>
          <w:color w:val="000000" w:themeColor="text1"/>
          <w:rtl/>
        </w:rPr>
      </w:pPr>
    </w:p>
    <w:p w14:paraId="0216A740" w14:textId="77777777">
      <w:pPr>
        <w:bidi/>
        <w:jc w:val="center"/>
        <w:rPr>
          <w:rFonts w:asciiTheme="minorBidi" w:hAnsiTheme="minorBidi"/>
          <w:color w:val="000000" w:themeColor="text1"/>
          <w:rtl/>
        </w:rPr>
      </w:pPr>
    </w:p>
    <w:p w14:paraId="378B2FA9" w14:textId="77777777">
      <w:pPr>
        <w:bidi/>
        <w:jc w:val="center"/>
        <w:rPr>
          <w:rFonts w:asciiTheme="minorBidi" w:hAnsiTheme="minorBidi"/>
          <w:color w:val="000000" w:themeColor="text1"/>
          <w:rtl/>
        </w:rPr>
      </w:pPr>
    </w:p>
    <w:p w14:paraId="0E641497" w14:textId="77777777">
      <w:pPr>
        <w:bidi/>
        <w:jc w:val="center"/>
        <w:rPr>
          <w:rFonts w:asciiTheme="minorBidi" w:hAnsiTheme="minorBidi"/>
          <w:color w:val="000000" w:themeColor="text1"/>
          <w:rtl/>
        </w:rPr>
      </w:pPr>
    </w:p>
    <w:p w14:paraId="4FB65273" w14:textId="77777777">
      <w:pPr>
        <w:bidi/>
        <w:jc w:val="center"/>
        <w:rPr>
          <w:rFonts w:asciiTheme="minorBidi" w:hAnsiTheme="minorBidi"/>
          <w:color w:val="000000" w:themeColor="text1"/>
          <w:rtl/>
        </w:rPr>
      </w:pPr>
    </w:p>
    <w:p w14:paraId="4A22CA9B" w14:textId="77777777">
      <w:pPr>
        <w:bidi/>
        <w:jc w:val="center"/>
        <w:rPr>
          <w:rFonts w:asciiTheme="minorBidi" w:hAnsiTheme="minorBidi"/>
          <w:color w:val="000000" w:themeColor="text1"/>
          <w:rtl/>
        </w:rPr>
      </w:pPr>
    </w:p>
    <w:p w14:paraId="2BFA2B1C" w14:textId="77777777">
      <w:pPr>
        <w:bidi/>
        <w:jc w:val="center"/>
        <w:rPr>
          <w:rFonts w:asciiTheme="minorBidi" w:hAnsiTheme="minorBidi"/>
          <w:color w:val="000000" w:themeColor="text1"/>
          <w:rtl/>
        </w:rPr>
      </w:pPr>
    </w:p>
    <w:p w14:paraId="1964616E" w14:textId="77777777">
      <w:pPr>
        <w:bidi/>
        <w:jc w:val="center"/>
        <w:rPr>
          <w:rFonts w:asciiTheme="minorBidi" w:hAnsiTheme="minorBidi"/>
          <w:color w:val="000000" w:themeColor="text1"/>
          <w:rtl/>
        </w:rPr>
      </w:pPr>
    </w:p>
    <w:p w14:paraId="4154BBC3" w14:textId="20F35980">
      <w:pPr>
        <w:bidi/>
        <w:jc w:val="center"/>
        <w:rPr>
          <w:rFonts w:asciiTheme="minorBidi" w:hAnsiTheme="minorBidi"/>
          <w:color w:val="000000" w:themeColor="text1"/>
          <w:rtl/>
        </w:rPr>
      </w:pPr>
    </w:p>
    <w:p w14:paraId="72A18B65" w14:textId="77777777">
      <w:pPr>
        <w:bidi/>
        <w:jc w:val="center"/>
        <w:rPr>
          <w:rFonts w:asciiTheme="minorBidi" w:hAnsiTheme="minorBidi"/>
          <w:color w:val="000000" w:themeColor="text1"/>
          <w:rtl/>
        </w:rPr>
      </w:pPr>
    </w:p>
    <w:p w14:paraId="19F16B10" w14:textId="77777777">
      <w:pPr>
        <w:bidi/>
        <w:jc w:val="center"/>
        <w:rPr>
          <w:rFonts w:asciiTheme="minorBidi" w:hAnsiTheme="minorBidi"/>
          <w:color w:val="000000" w:themeColor="text1"/>
          <w:rtl/>
        </w:rPr>
      </w:pPr>
    </w:p>
    <w:p w14:paraId="2FF97A44" w14:textId="77777777">
      <w:pPr>
        <w:bidi/>
        <w:rPr>
          <w:rFonts w:asciiTheme="minorBidi" w:hAnsiTheme="minorBidi"/>
          <w:color w:val="000000" w:themeColor="text1"/>
          <w:rtl/>
        </w:rPr>
      </w:pPr>
    </w:p>
    <w:p w14:paraId="399C63F6" w14:textId="77777777">
      <w:pPr>
        <w:bidi/>
        <w:jc w:val="center"/>
        <w:rPr>
          <w:rFonts w:asciiTheme="minorBidi" w:hAnsiTheme="minorBidi"/>
          <w:color w:val="000000" w:themeColor="text1"/>
          <w:rtl/>
        </w:rPr>
      </w:pPr>
    </w:p>
    <w:p w14:paraId="607E1A2D" w14:textId="77777777">
      <w:pPr>
        <w:pStyle w:val="Heading1"/>
        <w:jc w:val="right"/>
        <w:rPr>
          <w:rFonts w:asciiTheme="minorBidi" w:hAnsiTheme="minorBidi" w:cstheme="minorBidi"/>
          <w:color w:val="000000" w:themeColor="text1"/>
          <w:rtl/>
        </w:rPr>
      </w:pPr>
      <w:bookmarkStart w:id="1" w:name="_Task_part1_-"/>
      <w:bookmarkEnd w:id="1"/>
      <w:r>
        <w:rPr>
          <w:rFonts w:asciiTheme="minorBidi" w:hAnsiTheme="minorBidi" w:cstheme="minorBidi"/>
          <w:color w:val="000000" w:themeColor="text1"/>
          <w:rtl/>
        </w:rPr>
        <w:t>ניתוח ביצועים</w:t>
      </w:r>
    </w:p>
    <w:p w14:paraId="6D0B5C4D" w14:textId="03CCBD12">
      <w:pPr>
        <w:pStyle w:val="Heading1"/>
        <w:rPr>
          <w:rFonts w:asciiTheme="minorBidi" w:hAnsiTheme="minorBidi" w:cstheme="minorBidi"/>
          <w:color w:val="000000" w:themeColor="text1"/>
          <w:rtl/>
        </w:rPr>
      </w:pPr>
      <w:r>
        <w:rPr>
          <w:rFonts w:asciiTheme="minorBidi" w:hAnsiTheme="minorBidi" w:cstheme="minorBidi"/>
          <w:color w:val="000000" w:themeColor="text1"/>
        </w:rPr>
        <w:t xml:space="preserve">Task part1 - Scalar single-cycle RV32IM </w:t>
      </w:r>
      <w:proofErr w:type="spellStart"/>
      <w:r>
        <w:rPr>
          <w:rFonts w:asciiTheme="minorBidi" w:hAnsiTheme="minorBidi" w:cstheme="minorBidi"/>
          <w:color w:val="000000" w:themeColor="text1"/>
        </w:rPr>
        <w:t>μArchitecture</w:t>
      </w:r>
      <w:proofErr w:type="spellEnd"/>
    </w:p>
    <w:p w14:paraId="043EA098" w14:textId="77777777">
      <w:pPr>
        <w:pStyle w:val="Heading1"/>
        <w:jc w:val="center"/>
        <w:rPr>
          <w:rFonts w:asciiTheme="minorBidi" w:hAnsiTheme="minorBidi" w:cstheme="minorBidi"/>
          <w:color w:val="000000" w:themeColor="text1"/>
          <w:rtl/>
        </w:rPr>
      </w:pPr>
    </w:p>
    <w:p w14:paraId="71A3887C" w14:textId="77777777">
      <w:pPr>
        <w:pStyle w:val="Subtitle"/>
        <w:bidi/>
        <w:jc w:val="right"/>
        <w:rPr>
          <w:rFonts w:asciiTheme="minorBidi" w:hAnsiTheme="minorBidi" w:cstheme="minorBidi"/>
          <w:color w:val="000000" w:themeColor="text1"/>
          <w:rtl/>
        </w:rPr>
      </w:pPr>
      <w:r>
        <w:rPr>
          <w:rFonts w:asciiTheme="minorBidi" w:hAnsiTheme="minorBidi" w:cstheme="minorBidi"/>
          <w:color w:val="000000" w:themeColor="text1"/>
        </w:rPr>
        <w:t>MODELSIM</w:t>
      </w:r>
    </w:p>
    <w:p w14:paraId="23821D7F" w14:textId="60B04836">
      <w:pPr>
        <w:bidi/>
        <w:rPr>
          <w:rtl/>
        </w:rPr>
      </w:pPr>
      <w:r>
        <w:rPr>
          <w:rFonts w:asciiTheme="minorBidi" w:hAnsiTheme="minorBidi" w:cs="Arial"/>
          <w:color w:val="000000" w:themeColor="text1"/>
          <w:rtl/>
        </w:rPr>
      </w:r>
    </w:p>
    <w:p w14:paraId="31352163" w14:textId="7D009EAB">
      <w:pPr>
        <w:bidi/>
        <w:rPr>
          <w:rFonts w:asciiTheme="minorBidi" w:hAnsiTheme="minorBidi"/>
          <w:color w:val="000000" w:themeColor="text1"/>
          <w:rtl/>
        </w:rPr>
      </w:pPr>
      <w:r>
        <w:rPr>
          <w:rFonts w:asciiTheme="minorBidi" w:hAnsiTheme="minorBidi" w:cs="Arial"/>
          <w:color w:val="000000" w:themeColor="text1"/>
          <w:rtl/>
        </w:rPr>
      </w:r>
    </w:p>
    <w:p w14:paraId="29B7EFC4" w14:textId="570D3849">
      <w:pPr>
        <w:bidi/>
        <w:rPr>
          <w:rFonts w:asciiTheme="minorBidi" w:hAnsiTheme="minorBidi"/>
          <w:color w:val="000000" w:themeColor="text1"/>
          <w:rtl/>
        </w:rPr>
      </w:pPr>
      <w:r>
        <w:rPr>
          <w:rFonts w:asciiTheme="minorBidi" w:hAnsiTheme="minorBidi"/>
          <w:color w:val="000000" w:themeColor="text1"/>
          <w:rtl/>
        </w:rPr>
        <w:t>כפי שניתן לראות, הרצנו ב־</w:t>
      </w:r>
      <w:proofErr w:type="spellStart"/>
      <w:r>
        <w:rPr>
          <w:rFonts w:asciiTheme="minorBidi" w:hAnsiTheme="minorBidi"/>
          <w:color w:val="000000" w:themeColor="text1"/>
        </w:rPr>
        <w:t>ModelSim</w:t>
      </w:r>
      <w:proofErr w:type="spellEnd"/>
      <w:r>
        <w:rPr>
          <w:rFonts w:asciiTheme="minorBidi" w:hAnsiTheme="minorBidi"/>
          <w:color w:val="000000" w:themeColor="text1"/>
        </w:rPr>
        <w:t xml:space="preserve"> </w:t>
      </w:r>
      <w:r>
        <w:rPr>
          <w:rFonts w:asciiTheme="minorBidi" w:hAnsiTheme="minorBidi"/>
          <w:color w:val="000000" w:themeColor="text1"/>
          <w:rtl/>
        </w:rPr>
        <w:t>את קובץ הבדיקה הראשון, במטרה לוודא את תקינות פעולת המערכת בסימולציה. במהלך ההרצה נבדקו ערכי הקלט, אותות הבקרה ותוצאת היציאה, ונמצא כי התוצאה שהתקבלה תואמת להתנהגות המצופה. בכך ניתן לאמת כי המימוש הלוגי פועל בצורה תקינה עבור מקרה הבדיקה שנבחן</w:t>
      </w:r>
      <w:r>
        <w:rPr>
          <w:rFonts w:asciiTheme="minorBidi" w:hAnsiTheme="minorBidi"/>
          <w:color w:val="000000" w:themeColor="text1"/>
        </w:rPr>
        <w:t>.</w:t>
      </w:r>
    </w:p>
    <w:p w14:paraId="2C02D8A9" w14:textId="77777777">
      <w:pPr>
        <w:rPr>
          <w:rtl/>
        </w:rPr>
      </w:pPr>
    </w:p>
    <w:p w14:paraId="37A50B6B" w14:textId="77777777">
      <w:pPr>
        <w:bidi/>
        <w:jc w:val="center"/>
        <w:rPr>
          <w:rFonts w:asciiTheme="minorBidi" w:hAnsiTheme="minorBidi"/>
          <w:color w:val="000000" w:themeColor="text1"/>
          <w:sz w:val="22"/>
        </w:rPr>
      </w:pPr>
    </w:p>
    <w:p w14:paraId="301554E4" w14:textId="77777777">
      <w:pPr>
        <w:pStyle w:val="Heading2"/>
        <w:bidi/>
        <w:rPr>
          <w:rFonts w:asciiTheme="minorBidi" w:hAnsiTheme="minorBidi" w:cstheme="minorBidi"/>
          <w:color w:val="000000" w:themeColor="text1"/>
        </w:rPr>
      </w:pPr>
      <w:r>
        <w:rPr>
          <w:rFonts w:asciiTheme="minorBidi" w:hAnsiTheme="minorBidi" w:cstheme="minorBidi"/>
          <w:color w:val="000000" w:themeColor="text1"/>
        </w:rPr>
        <w:t>Quartus</w:t>
      </w:r>
    </w:p>
    <w:p w14:paraId="49E0CD43" w14:textId="77777777">
      <w:pPr>
        <w:pStyle w:val="Subtitle"/>
        <w:bidi/>
        <w:rPr>
          <w:rFonts w:asciiTheme="minorBidi" w:eastAsiaTheme="minorHAnsi" w:hAnsiTheme="minorBidi" w:cstheme="minorBidi"/>
          <w:color w:val="000000" w:themeColor="text1"/>
          <w:spacing w:val="0"/>
          <w:sz w:val="24"/>
          <w:szCs w:val="24"/>
          <w:rtl/>
        </w:rPr>
      </w:pPr>
      <w:r>
        <w:rPr>
          <w:rFonts w:asciiTheme="minorBidi" w:eastAsiaTheme="minorHAnsi" w:hAnsiTheme="minorBidi" w:cstheme="minorBidi"/>
          <w:color w:val="000000" w:themeColor="text1"/>
          <w:spacing w:val="0"/>
          <w:sz w:val="24"/>
          <w:szCs w:val="24"/>
          <w:rtl/>
        </w:rPr>
        <w:t>בשלב זה נבדקה מערכת ה־</w:t>
      </w:r>
      <w:r>
        <w:rPr>
          <w:rFonts w:asciiTheme="minorBidi" w:eastAsiaTheme="minorHAnsi" w:hAnsiTheme="minorBidi" w:cstheme="minorBidi"/>
          <w:color w:val="000000" w:themeColor="text1"/>
          <w:spacing w:val="0"/>
          <w:sz w:val="24"/>
          <w:szCs w:val="24"/>
        </w:rPr>
        <w:t>Single-Cycle RV32IM</w:t>
      </w:r>
      <w:r>
        <w:rPr>
          <w:rFonts w:asciiTheme="minorBidi" w:eastAsiaTheme="minorHAnsi" w:hAnsiTheme="minorBidi" w:cstheme="minorBidi"/>
          <w:color w:val="000000" w:themeColor="text1"/>
          <w:spacing w:val="0"/>
          <w:sz w:val="24"/>
          <w:szCs w:val="24"/>
          <w:rtl/>
        </w:rPr>
        <w:t xml:space="preserve"> לאחר סינתזה ב־</w:t>
      </w:r>
      <w:r>
        <w:rPr>
          <w:rFonts w:asciiTheme="minorBidi" w:eastAsiaTheme="minorHAnsi" w:hAnsiTheme="minorBidi" w:cstheme="minorBidi"/>
          <w:color w:val="000000" w:themeColor="text1"/>
          <w:spacing w:val="0"/>
          <w:sz w:val="24"/>
          <w:szCs w:val="24"/>
        </w:rPr>
        <w:t>Quartus</w:t>
      </w:r>
      <w:r>
        <w:rPr>
          <w:rFonts w:asciiTheme="minorBidi" w:eastAsiaTheme="minorHAnsi" w:hAnsiTheme="minorBidi" w:cstheme="minorBidi"/>
          <w:color w:val="000000" w:themeColor="text1"/>
          <w:spacing w:val="0"/>
          <w:sz w:val="24"/>
          <w:szCs w:val="24"/>
          <w:rtl/>
        </w:rPr>
        <w:t>, במטרה להעריך את ביצועי התכן, צריכת משאבי ה־</w:t>
      </w:r>
      <w:r>
        <w:rPr>
          <w:rFonts w:asciiTheme="minorBidi" w:eastAsiaTheme="minorHAnsi" w:hAnsiTheme="minorBidi" w:cstheme="minorBidi"/>
          <w:color w:val="000000" w:themeColor="text1"/>
          <w:spacing w:val="0"/>
          <w:sz w:val="24"/>
          <w:szCs w:val="24"/>
        </w:rPr>
        <w:t>FPGA</w:t>
      </w:r>
      <w:r>
        <w:rPr>
          <w:rFonts w:asciiTheme="minorBidi" w:eastAsiaTheme="minorHAnsi" w:hAnsiTheme="minorBidi" w:cstheme="minorBidi"/>
          <w:color w:val="000000" w:themeColor="text1"/>
          <w:spacing w:val="0"/>
          <w:sz w:val="24"/>
          <w:szCs w:val="24"/>
          <w:rtl/>
        </w:rPr>
        <w:t xml:space="preserve"> ועמידה בדרישות התזמון. מתוך דוחות הסינתזה והתזמון נותחו ניצול המשאבים, ערך ה־</w:t>
      </w:r>
      <w:r>
        <w:rPr>
          <w:rFonts w:asciiTheme="minorBidi" w:eastAsiaTheme="minorHAnsi" w:hAnsiTheme="minorBidi" w:cstheme="minorBidi"/>
          <w:color w:val="000000" w:themeColor="text1"/>
          <w:spacing w:val="0"/>
          <w:sz w:val="24"/>
          <w:szCs w:val="24"/>
        </w:rPr>
        <w:t>fmax</w:t>
      </w:r>
      <w:r>
        <w:rPr>
          <w:rFonts w:asciiTheme="minorBidi" w:eastAsiaTheme="minorHAnsi" w:hAnsiTheme="minorBidi" w:cstheme="minorBidi"/>
          <w:color w:val="000000" w:themeColor="text1"/>
          <w:spacing w:val="0"/>
          <w:sz w:val="24"/>
          <w:szCs w:val="24"/>
          <w:rtl/>
        </w:rPr>
        <w:t xml:space="preserve">, </w:t>
      </w:r>
      <w:proofErr w:type="spellStart"/>
      <w:r>
        <w:rPr>
          <w:rFonts w:asciiTheme="minorBidi" w:eastAsiaTheme="minorHAnsi" w:hAnsiTheme="minorBidi" w:cstheme="minorBidi"/>
          <w:color w:val="000000" w:themeColor="text1"/>
          <w:spacing w:val="0"/>
          <w:sz w:val="24"/>
          <w:szCs w:val="24"/>
          <w:rtl/>
        </w:rPr>
        <w:t>וה</w:t>
      </w:r>
      <w:proofErr w:type="spellEnd"/>
      <w:r>
        <w:rPr>
          <w:rFonts w:asciiTheme="minorBidi" w:eastAsiaTheme="minorHAnsi" w:hAnsiTheme="minorBidi" w:cstheme="minorBidi"/>
          <w:color w:val="000000" w:themeColor="text1"/>
          <w:spacing w:val="0"/>
          <w:sz w:val="24"/>
          <w:szCs w:val="24"/>
          <w:rtl/>
        </w:rPr>
        <w:t>־</w:t>
      </w:r>
      <w:r>
        <w:rPr>
          <w:rFonts w:asciiTheme="minorBidi" w:eastAsiaTheme="minorHAnsi" w:hAnsiTheme="minorBidi" w:cstheme="minorBidi"/>
          <w:color w:val="000000" w:themeColor="text1"/>
          <w:spacing w:val="0"/>
          <w:sz w:val="24"/>
          <w:szCs w:val="24"/>
        </w:rPr>
        <w:t>critical path</w:t>
      </w:r>
      <w:r>
        <w:rPr>
          <w:rFonts w:asciiTheme="minorBidi" w:eastAsiaTheme="minorHAnsi" w:hAnsiTheme="minorBidi" w:cstheme="minorBidi"/>
          <w:color w:val="000000" w:themeColor="text1"/>
          <w:spacing w:val="0"/>
          <w:sz w:val="24"/>
          <w:szCs w:val="24"/>
          <w:rtl/>
        </w:rPr>
        <w:t xml:space="preserve"> של המערכת, כדי לזהות את הרכיב או הפעולה שמגבילים את תדר העבודה המקסימלי.</w:t>
      </w:r>
    </w:p>
    <w:p w14:paraId="1A028CF5" w14:textId="35466938">
      <w:pPr>
        <w:pStyle w:val="Subtitle"/>
        <w:bidi/>
        <w:rPr>
          <w:rFonts w:asciiTheme="minorBidi" w:hAnsiTheme="minorBidi" w:cstheme="minorBidi"/>
          <w:color w:val="000000" w:themeColor="text1"/>
        </w:rPr>
      </w:pPr>
      <w:r>
        <w:rPr>
          <w:rFonts w:asciiTheme="minorBidi" w:hAnsiTheme="minorBidi" w:cstheme="minorBidi"/>
          <w:color w:val="000000" w:themeColor="text1"/>
          <w:rtl/>
        </w:rPr>
        <w:t>שרטוט ה</w:t>
      </w:r>
      <w:r>
        <w:rPr>
          <w:rFonts w:asciiTheme="minorBidi" w:hAnsiTheme="minorBidi" w:cstheme="minorBidi"/>
          <w:color w:val="000000" w:themeColor="text1"/>
        </w:rPr>
        <w:t>-RTL</w:t>
      </w:r>
    </w:p>
    <w:p w14:paraId="7924F512" w14:textId="77777777">
      <w:pPr>
        <w:bidi/>
        <w:rPr>
          <w:rFonts w:asciiTheme="minorBidi" w:hAnsiTheme="minorBidi"/>
          <w:color w:val="000000" w:themeColor="text1"/>
        </w:rPr>
      </w:pPr>
      <w:r>
        <w:rPr>
          <w:rFonts w:asciiTheme="minorBidi" w:hAnsiTheme="minorBidi"/>
          <w:color w:val="000000" w:themeColor="text1"/>
        </w:rPr>
        <w:t xml:space="preserve">– </w:t>
      </w:r>
      <w:r>
        <w:rPr>
          <w:rFonts w:asciiTheme="minorBidi" w:hAnsiTheme="minorBidi"/>
          <w:color w:val="000000" w:themeColor="text1"/>
          <w:rtl/>
        </w:rPr>
        <w:t>שרטוט ה</w:t>
      </w:r>
      <w:r>
        <w:rPr>
          <w:rFonts w:asciiTheme="minorBidi" w:hAnsiTheme="minorBidi"/>
          <w:color w:val="000000" w:themeColor="text1"/>
        </w:rPr>
        <w:t xml:space="preserve">-RTL </w:t>
      </w:r>
      <w:r>
        <w:rPr>
          <w:rFonts w:asciiTheme="minorBidi" w:hAnsiTheme="minorBidi"/>
          <w:color w:val="000000" w:themeColor="text1"/>
          <w:rtl/>
        </w:rPr>
        <w:t>של מודול זה</w:t>
      </w:r>
      <w:r>
        <w:rPr>
          <w:rFonts w:asciiTheme="minorBidi" w:hAnsiTheme="minorBidi"/>
          <w:color w:val="000000" w:themeColor="text1"/>
        </w:rPr>
        <w:t>:</w:t>
      </w:r>
    </w:p>
    <w:p w14:paraId="182C151F" w14:textId="406360C2">
      <w:pPr>
        <w:bidi/>
        <w:jc w:val="center"/>
        <w:rPr>
          <w:rFonts w:asciiTheme="minorBidi" w:hAnsiTheme="minorBidi"/>
          <w:color w:val="000000" w:themeColor="text1"/>
        </w:rPr>
      </w:pPr>
      <w:r>
        <w:rPr>
          <w:rFonts w:asciiTheme="minorBidi" w:hAnsiTheme="minorBidi" w:cs="Arial"/>
          <w:color w:val="000000" w:themeColor="text1"/>
          <w:rtl/>
        </w:rPr>
      </w:r>
    </w:p>
    <w:p w14:paraId="5C83141F" w14:textId="50AE5E46">
      <w:pPr>
        <w:bidi/>
        <w:spacing w:before="120" w:after="240"/>
        <w:jc w:val="center"/>
        <w:rPr>
          <w:rFonts w:asciiTheme="minorBidi" w:hAnsiTheme="minorBidi"/>
          <w:i/>
          <w:color w:val="000000" w:themeColor="text1"/>
          <w:sz w:val="22"/>
          <w:rtl/>
        </w:rPr>
      </w:pPr>
      <w:r>
        <w:rPr>
          <w:rFonts w:asciiTheme="minorBidi" w:hAnsiTheme="minorBidi"/>
          <w:i/>
          <w:color w:val="000000" w:themeColor="text1"/>
          <w:sz w:val="22"/>
        </w:rPr>
        <w:t xml:space="preserve">Figure </w:t>
      </w:r>
      <w:r>
        <w:rPr>
          <w:rFonts w:asciiTheme="minorBidi" w:hAnsiTheme="minorBidi"/>
          <w:i/>
          <w:color w:val="000000" w:themeColor="text1"/>
          <w:sz w:val="22"/>
        </w:rPr>
        <w:t>2 –</w:t>
      </w:r>
      <w:r>
        <w:rPr>
          <w:rFonts w:asciiTheme="minorBidi" w:hAnsiTheme="minorBidi"/>
          <w:i/>
          <w:color w:val="000000" w:themeColor="text1"/>
          <w:sz w:val="22"/>
        </w:rPr>
        <w:t xml:space="preserve"> </w:t>
      </w:r>
      <w:r>
        <w:rPr>
          <w:rFonts w:asciiTheme="minorBidi" w:hAnsiTheme="minorBidi"/>
          <w:i/>
          <w:color w:val="000000" w:themeColor="text1"/>
          <w:sz w:val="22"/>
        </w:rPr>
        <w:t>System Logic</w:t>
      </w:r>
      <w:r>
        <w:rPr>
          <w:rFonts w:asciiTheme="minorBidi" w:hAnsiTheme="minorBidi"/>
          <w:i/>
          <w:color w:val="000000" w:themeColor="text1"/>
          <w:sz w:val="22"/>
        </w:rPr>
        <w:t xml:space="preserve"> </w:t>
      </w:r>
      <w:r>
        <w:rPr>
          <w:rFonts w:asciiTheme="minorBidi" w:hAnsiTheme="minorBidi"/>
          <w:i/>
          <w:color w:val="000000" w:themeColor="text1"/>
          <w:sz w:val="22"/>
        </w:rPr>
        <w:t>RTL Schematic</w:t>
      </w:r>
    </w:p>
    <w:p w14:paraId="78FC5AE1" w14:textId="050B383D">
      <w:pPr>
        <w:bidi/>
        <w:rPr>
          <w:rFonts w:asciiTheme="minorBidi" w:hAnsiTheme="minorBidi"/>
          <w:b/>
          <w:color w:val="000000" w:themeColor="text1"/>
          <w:rtl/>
          <w:lang w:val="en-IL"/>
        </w:rPr>
      </w:pPr>
      <w:r>
        <w:rPr>
          <w:rFonts w:asciiTheme="minorBidi" w:hAnsiTheme="minorBidi" w:cs="Arial"/>
          <w:b/>
          <w:color w:val="000000" w:themeColor="text1"/>
          <w:rtl/>
          <w:lang w:val="en-IL"/>
        </w:rPr>
        <w:t>בתרשים ה־</w:t>
      </w:r>
      <w:r>
        <w:rPr>
          <w:rFonts w:asciiTheme="minorBidi" w:hAnsiTheme="minorBidi"/>
          <w:b/>
          <w:color w:val="000000" w:themeColor="text1"/>
          <w:lang w:val="en-IL"/>
        </w:rPr>
        <w:t>RTL</w:t>
      </w:r>
      <w:r>
        <w:rPr>
          <w:rFonts w:asciiTheme="minorBidi" w:hAnsiTheme="minorBidi" w:cs="Arial"/>
          <w:b/>
          <w:color w:val="000000" w:themeColor="text1"/>
          <w:rtl/>
          <w:lang w:val="en-IL"/>
        </w:rPr>
        <w:t xml:space="preserve"> מוצג המבנה הלוגי של מימוש ה־</w:t>
      </w:r>
      <w:r>
        <w:rPr>
          <w:rFonts w:asciiTheme="minorBidi" w:hAnsiTheme="minorBidi"/>
          <w:b/>
          <w:color w:val="000000" w:themeColor="text1"/>
          <w:lang w:val="en-IL"/>
        </w:rPr>
        <w:t>Single-Cycle RV32IM</w:t>
      </w:r>
      <w:r>
        <w:rPr>
          <w:rFonts w:asciiTheme="minorBidi" w:hAnsiTheme="minorBidi" w:cs="Arial"/>
          <w:b/>
          <w:color w:val="000000" w:themeColor="text1"/>
          <w:rtl/>
          <w:lang w:val="en-IL"/>
        </w:rPr>
        <w:t xml:space="preserve"> לאחר שלב ה־</w:t>
      </w:r>
      <w:r>
        <w:rPr>
          <w:rFonts w:asciiTheme="minorBidi" w:hAnsiTheme="minorBidi"/>
          <w:b/>
          <w:color w:val="000000" w:themeColor="text1"/>
          <w:lang w:val="en-IL"/>
        </w:rPr>
        <w:t>Elaboration</w:t>
      </w:r>
      <w:r>
        <w:rPr>
          <w:rFonts w:asciiTheme="minorBidi" w:hAnsiTheme="minorBidi" w:cs="Arial"/>
          <w:b/>
          <w:color w:val="000000" w:themeColor="text1"/>
          <w:rtl/>
          <w:lang w:val="en-IL"/>
        </w:rPr>
        <w:t xml:space="preserve"> ב־</w:t>
      </w:r>
      <w:r>
        <w:rPr>
          <w:rFonts w:asciiTheme="minorBidi" w:hAnsiTheme="minorBidi"/>
          <w:b/>
          <w:color w:val="000000" w:themeColor="text1"/>
          <w:lang w:val="en-IL"/>
        </w:rPr>
        <w:t>Quartus</w:t>
      </w:r>
      <w:r>
        <w:rPr>
          <w:rFonts w:asciiTheme="minorBidi" w:hAnsiTheme="minorBidi" w:cs="Arial"/>
          <w:b/>
          <w:color w:val="000000" w:themeColor="text1"/>
          <w:rtl/>
          <w:lang w:val="en-IL"/>
        </w:rPr>
        <w:t xml:space="preserve">. ניתן לראות את חלוקת המערכת לבלוקים המרכזיים: </w:t>
      </w:r>
      <w:r>
        <w:rPr>
          <w:rFonts w:asciiTheme="minorBidi" w:hAnsiTheme="minorBidi"/>
          <w:b/>
          <w:color w:val="000000" w:themeColor="text1"/>
          <w:lang w:val="en-IL"/>
        </w:rPr>
        <w:t>IFetch, Idecode, Control, Execute</w:t>
      </w:r>
      <w:r>
        <w:rPr>
          <w:rFonts w:asciiTheme="minorBidi" w:hAnsiTheme="minorBidi" w:cs="Arial"/>
          <w:b/>
          <w:color w:val="000000" w:themeColor="text1"/>
          <w:rtl/>
          <w:lang w:val="en-IL"/>
        </w:rPr>
        <w:t xml:space="preserve"> ו־</w:t>
      </w:r>
      <w:r>
        <w:rPr>
          <w:rFonts w:asciiTheme="minorBidi" w:hAnsiTheme="minorBidi"/>
          <w:b/>
          <w:color w:val="000000" w:themeColor="text1"/>
          <w:lang w:val="en-IL"/>
        </w:rPr>
        <w:t>Dmemory</w:t>
      </w:r>
      <w:r>
        <w:rPr>
          <w:rFonts w:asciiTheme="minorBidi" w:hAnsiTheme="minorBidi" w:cs="Arial"/>
          <w:b/>
          <w:color w:val="000000" w:themeColor="text1"/>
          <w:rtl/>
          <w:lang w:val="en-IL"/>
        </w:rPr>
        <w:t xml:space="preserve">, כאשר כל הבלוקים מחוברים ישירות באותו מחזור שעון ללא </w:t>
      </w:r>
      <w:proofErr w:type="spellStart"/>
      <w:r>
        <w:rPr>
          <w:rFonts w:asciiTheme="minorBidi" w:hAnsiTheme="minorBidi" w:cs="Arial"/>
          <w:b/>
          <w:color w:val="000000" w:themeColor="text1"/>
          <w:rtl/>
          <w:lang w:val="en-IL"/>
        </w:rPr>
        <w:t>רגיסטרי</w:t>
      </w:r>
      <w:proofErr w:type="spellEnd"/>
      <w:r>
        <w:rPr>
          <w:rFonts w:asciiTheme="minorBidi" w:hAnsiTheme="minorBidi" w:cs="Arial"/>
          <w:b/>
          <w:color w:val="000000" w:themeColor="text1"/>
          <w:rtl/>
          <w:lang w:val="en-IL"/>
        </w:rPr>
        <w:t xml:space="preserve"> </w:t>
      </w:r>
      <w:proofErr w:type="spellStart"/>
      <w:r>
        <w:rPr>
          <w:rFonts w:asciiTheme="minorBidi" w:hAnsiTheme="minorBidi" w:cs="Arial"/>
          <w:b/>
          <w:color w:val="000000" w:themeColor="text1"/>
          <w:rtl/>
          <w:lang w:val="en-IL"/>
        </w:rPr>
        <w:t>פייפליין</w:t>
      </w:r>
      <w:proofErr w:type="spellEnd"/>
      <w:r>
        <w:rPr>
          <w:rFonts w:asciiTheme="minorBidi" w:hAnsiTheme="minorBidi" w:cs="Arial"/>
          <w:b/>
          <w:color w:val="000000" w:themeColor="text1"/>
          <w:rtl/>
          <w:lang w:val="en-IL"/>
        </w:rPr>
        <w:t xml:space="preserve"> ביניהם. אותות הבקרה נוצרים ביחידת ה־</w:t>
      </w:r>
      <w:r>
        <w:rPr>
          <w:rFonts w:asciiTheme="minorBidi" w:hAnsiTheme="minorBidi"/>
          <w:b/>
          <w:color w:val="000000" w:themeColor="text1"/>
          <w:lang w:val="en-IL"/>
        </w:rPr>
        <w:t>Control</w:t>
      </w:r>
      <w:r>
        <w:rPr>
          <w:rFonts w:asciiTheme="minorBidi" w:hAnsiTheme="minorBidi" w:cs="Arial"/>
          <w:b/>
          <w:color w:val="000000" w:themeColor="text1"/>
          <w:rtl/>
          <w:lang w:val="en-IL"/>
        </w:rPr>
        <w:t xml:space="preserve"> בהתאם לפקודה הנשלפת, ומועברים לשאר היחידות לצורך ביצוע הפעולה, גישה לזיכרון וכתיבה חזרה. התרשים ממחיש את אופיו של מימוש </w:t>
      </w:r>
      <w:proofErr w:type="spellStart"/>
      <w:r>
        <w:rPr>
          <w:rFonts w:asciiTheme="minorBidi" w:hAnsiTheme="minorBidi" w:cs="Arial"/>
          <w:b/>
          <w:color w:val="000000" w:themeColor="text1"/>
          <w:rtl/>
          <w:lang w:val="en-IL"/>
        </w:rPr>
        <w:t>חד־מחזורי</w:t>
      </w:r>
      <w:proofErr w:type="spellEnd"/>
      <w:r>
        <w:rPr>
          <w:rFonts w:asciiTheme="minorBidi" w:hAnsiTheme="minorBidi" w:cs="Arial"/>
          <w:b/>
          <w:color w:val="000000" w:themeColor="text1"/>
          <w:rtl/>
          <w:lang w:val="en-IL"/>
        </w:rPr>
        <w:t xml:space="preserve">, שבו כל מסלול הנתונים פעיל במחזור אחד ולכן המסלול </w:t>
      </w:r>
      <w:proofErr w:type="spellStart"/>
      <w:r>
        <w:rPr>
          <w:rFonts w:asciiTheme="minorBidi" w:hAnsiTheme="minorBidi" w:cs="Arial"/>
          <w:b/>
          <w:color w:val="000000" w:themeColor="text1"/>
          <w:rtl/>
          <w:lang w:val="en-IL"/>
        </w:rPr>
        <w:t>הקומבינטורי</w:t>
      </w:r>
      <w:proofErr w:type="spellEnd"/>
      <w:r>
        <w:rPr>
          <w:rFonts w:asciiTheme="minorBidi" w:hAnsiTheme="minorBidi" w:cs="Arial"/>
          <w:b/>
          <w:color w:val="000000" w:themeColor="text1"/>
          <w:rtl/>
          <w:lang w:val="en-IL"/>
        </w:rPr>
        <w:t xml:space="preserve"> הכולל ארוך יחסית.</w:t>
      </w:r>
    </w:p>
    <w:p w14:paraId="598C9AE4" w14:textId="77777777">
      <w:pPr>
        <w:bidi/>
        <w:jc w:val="center"/>
        <w:rPr>
          <w:rFonts w:asciiTheme="minorBidi" w:hAnsiTheme="minorBidi"/>
          <w:b/>
          <w:color w:val="000000" w:themeColor="text1"/>
          <w:rtl/>
        </w:rPr>
      </w:pPr>
    </w:p>
    <w:p w14:paraId="7987E8AD" w14:textId="77777777">
      <w:pPr>
        <w:bidi/>
        <w:jc w:val="center"/>
        <w:rPr>
          <w:rFonts w:asciiTheme="minorBidi" w:hAnsiTheme="minorBidi"/>
          <w:b/>
          <w:color w:val="000000" w:themeColor="text1"/>
          <w:rtl/>
        </w:rPr>
      </w:pPr>
    </w:p>
    <w:p w14:paraId="19D3F706" w14:textId="77777777">
      <w:pPr>
        <w:bidi/>
        <w:jc w:val="center"/>
        <w:rPr>
          <w:rFonts w:asciiTheme="minorBidi" w:hAnsiTheme="minorBidi"/>
          <w:b/>
          <w:color w:val="000000" w:themeColor="text1"/>
          <w:rtl/>
        </w:rPr>
      </w:pPr>
    </w:p>
    <w:p w14:paraId="028BB796" w14:textId="77777777">
      <w:pPr>
        <w:bidi/>
        <w:jc w:val="center"/>
        <w:rPr>
          <w:rFonts w:asciiTheme="minorBidi" w:hAnsiTheme="minorBidi"/>
          <w:b/>
          <w:color w:val="000000" w:themeColor="text1"/>
          <w:rtl/>
        </w:rPr>
      </w:pPr>
    </w:p>
    <w:p w14:paraId="5D051452" w14:textId="77777777">
      <w:pPr>
        <w:bidi/>
        <w:jc w:val="center"/>
        <w:rPr>
          <w:rFonts w:asciiTheme="minorBidi" w:hAnsiTheme="minorBidi"/>
          <w:b/>
          <w:color w:val="000000" w:themeColor="text1"/>
          <w:rtl/>
        </w:rPr>
      </w:pPr>
    </w:p>
    <w:p w14:paraId="2F0168BB" w14:textId="77777777">
      <w:pPr>
        <w:bidi/>
        <w:rPr>
          <w:rFonts w:asciiTheme="minorBidi" w:hAnsiTheme="minorBidi"/>
          <w:b/>
          <w:color w:val="000000" w:themeColor="text1"/>
          <w:rtl/>
        </w:rPr>
      </w:pPr>
    </w:p>
    <w:p w14:paraId="3311D867" w14:textId="165DFEB7">
      <w:pPr>
        <w:pStyle w:val="Subtitle"/>
        <w:bidi/>
        <w:rPr>
          <w:rFonts w:asciiTheme="minorBidi" w:hAnsiTheme="minorBidi" w:cstheme="minorBidi"/>
          <w:color w:val="000000" w:themeColor="text1"/>
          <w:rtl/>
        </w:rPr>
      </w:pPr>
      <w:r>
        <w:rPr>
          <w:rFonts w:asciiTheme="minorBidi" w:hAnsiTheme="minorBidi" w:cstheme="minorBidi"/>
          <w:color w:val="000000" w:themeColor="text1"/>
          <w:rtl/>
        </w:rPr>
        <w:t>שימוש בלוגיקה</w:t>
      </w:r>
    </w:p>
    <w:p w14:paraId="0A5327E2" w14:textId="22C6A9A1">
      <w:pPr>
        <w:bidi/>
        <w:rPr>
          <w:rFonts w:asciiTheme="minorBidi" w:hAnsiTheme="minorBidi"/>
          <w:color w:val="000000" w:themeColor="text1"/>
          <w:rtl/>
        </w:rPr>
      </w:pPr>
      <w:r>
        <w:rPr>
          <w:rFonts w:asciiTheme="minorBidi" w:hAnsiTheme="minorBidi"/>
          <w:color w:val="000000" w:themeColor="text1"/>
          <w:rtl/>
        </w:rPr>
        <w:t>בשלב זה מוצגות תוצאות הסינתזה עבור מימוש ה־</w:t>
      </w:r>
      <w:r>
        <w:rPr>
          <w:rFonts w:asciiTheme="minorBidi" w:hAnsiTheme="minorBidi"/>
          <w:color w:val="000000" w:themeColor="text1"/>
        </w:rPr>
        <w:t>Single-Cycle RV32IM</w:t>
      </w:r>
      <w:r>
        <w:rPr>
          <w:rFonts w:asciiTheme="minorBidi" w:hAnsiTheme="minorBidi"/>
          <w:color w:val="000000" w:themeColor="text1"/>
          <w:rtl/>
        </w:rPr>
        <w:t>. מטרת הבדיקה היא להעריך את צריכת משאבי ה־</w:t>
      </w:r>
      <w:r>
        <w:rPr>
          <w:rFonts w:asciiTheme="minorBidi" w:hAnsiTheme="minorBidi"/>
          <w:color w:val="000000" w:themeColor="text1"/>
        </w:rPr>
        <w:t>FPGA</w:t>
      </w:r>
      <w:r>
        <w:rPr>
          <w:rFonts w:asciiTheme="minorBidi" w:hAnsiTheme="minorBidi"/>
          <w:color w:val="000000" w:themeColor="text1"/>
          <w:rtl/>
        </w:rPr>
        <w:t xml:space="preserve"> של המעבד </w:t>
      </w:r>
      <w:proofErr w:type="spellStart"/>
      <w:r>
        <w:rPr>
          <w:rFonts w:asciiTheme="minorBidi" w:hAnsiTheme="minorBidi"/>
          <w:color w:val="000000" w:themeColor="text1"/>
          <w:rtl/>
        </w:rPr>
        <w:t>החד־מחזורי</w:t>
      </w:r>
      <w:proofErr w:type="spellEnd"/>
      <w:r>
        <w:rPr>
          <w:rFonts w:asciiTheme="minorBidi" w:hAnsiTheme="minorBidi"/>
          <w:color w:val="000000" w:themeColor="text1"/>
          <w:rtl/>
        </w:rPr>
        <w:t>, כולל שימוש ב־</w:t>
      </w:r>
      <w:r>
        <w:rPr>
          <w:rFonts w:asciiTheme="minorBidi" w:hAnsiTheme="minorBidi"/>
          <w:color w:val="000000" w:themeColor="text1"/>
        </w:rPr>
        <w:t>ALMs</w:t>
      </w:r>
      <w:r>
        <w:rPr>
          <w:rFonts w:asciiTheme="minorBidi" w:hAnsiTheme="minorBidi"/>
          <w:color w:val="000000" w:themeColor="text1"/>
          <w:rtl/>
        </w:rPr>
        <w:t xml:space="preserve">, רגיסטרים, זיכרון פנימי, בלוקי </w:t>
      </w:r>
      <w:r>
        <w:rPr>
          <w:rFonts w:asciiTheme="minorBidi" w:hAnsiTheme="minorBidi"/>
          <w:color w:val="000000" w:themeColor="text1"/>
        </w:rPr>
        <w:t>DSP</w:t>
      </w:r>
      <w:r>
        <w:rPr>
          <w:rFonts w:asciiTheme="minorBidi" w:hAnsiTheme="minorBidi"/>
          <w:color w:val="000000" w:themeColor="text1"/>
          <w:rtl/>
        </w:rPr>
        <w:t xml:space="preserve"> ו־</w:t>
      </w:r>
      <w:r>
        <w:rPr>
          <w:rFonts w:asciiTheme="minorBidi" w:hAnsiTheme="minorBidi"/>
          <w:color w:val="000000" w:themeColor="text1"/>
        </w:rPr>
        <w:t>PLL</w:t>
      </w:r>
      <w:r>
        <w:rPr>
          <w:rFonts w:asciiTheme="minorBidi" w:hAnsiTheme="minorBidi"/>
          <w:color w:val="000000" w:themeColor="text1"/>
          <w:rtl/>
        </w:rPr>
        <w:t>. תוצאות אלו משמשות בסיס להשוואה בהמשך מול מימוש ה־</w:t>
      </w:r>
      <w:r>
        <w:rPr>
          <w:rFonts w:asciiTheme="minorBidi" w:hAnsiTheme="minorBidi"/>
          <w:color w:val="000000" w:themeColor="text1"/>
        </w:rPr>
        <w:t>Pipeline</w:t>
      </w:r>
      <w:r>
        <w:rPr>
          <w:rFonts w:asciiTheme="minorBidi" w:hAnsiTheme="minorBidi"/>
          <w:color w:val="000000" w:themeColor="text1"/>
          <w:rtl/>
        </w:rPr>
        <w:t>.</w:t>
      </w:r>
    </w:p>
    <w:p w14:paraId="69430743" w14:textId="3A6649E6">
      <w:pPr>
        <w:bidi/>
        <w:jc w:val="center"/>
        <w:rPr>
          <w:rFonts w:asciiTheme="minorBidi" w:hAnsiTheme="minorBidi"/>
          <w:color w:val="000000" w:themeColor="text1"/>
          <w:rtl/>
        </w:rPr>
      </w:pPr>
      <w:r>
        <w:rPr>
          <w:rFonts w:asciiTheme="minorBidi" w:hAnsiTheme="minorBidi"/>
          <w:color w:val="000000" w:themeColor="text1"/>
          <w:rtl/>
        </w:rPr>
      </w:r>
    </w:p>
    <w:p w14:paraId="14D92C36" w14:textId="4DBE13DF">
      <w:pPr>
        <w:bidi/>
        <w:spacing w:before="120" w:after="240"/>
        <w:jc w:val="center"/>
        <w:rPr>
          <w:rFonts w:asciiTheme="minorBidi" w:hAnsiTheme="minorBidi"/>
          <w:i/>
          <w:color w:val="000000" w:themeColor="text1"/>
          <w:sz w:val="22"/>
          <w:rtl/>
        </w:rPr>
      </w:pPr>
      <w:r>
        <w:rPr>
          <w:rFonts w:asciiTheme="minorBidi" w:hAnsiTheme="minorBidi"/>
          <w:i/>
          <w:color w:val="000000" w:themeColor="text1"/>
          <w:sz w:val="22"/>
        </w:rPr>
        <w:t xml:space="preserve">Figure </w:t>
      </w:r>
      <w:r>
        <w:rPr>
          <w:rFonts w:asciiTheme="minorBidi" w:hAnsiTheme="minorBidi"/>
          <w:i/>
          <w:color w:val="000000" w:themeColor="text1"/>
          <w:sz w:val="22"/>
        </w:rPr>
        <w:t>3 –</w:t>
      </w:r>
      <w:r>
        <w:rPr>
          <w:rFonts w:asciiTheme="minorBidi" w:hAnsiTheme="minorBidi"/>
          <w:i/>
          <w:color w:val="000000" w:themeColor="text1"/>
          <w:sz w:val="22"/>
        </w:rPr>
        <w:t xml:space="preserve"> System Logic Usage – </w:t>
      </w:r>
      <w:r>
        <w:rPr>
          <w:rFonts w:asciiTheme="minorBidi" w:hAnsiTheme="minorBidi"/>
          <w:i/>
          <w:color w:val="000000" w:themeColor="text1"/>
          <w:sz w:val="22"/>
        </w:rPr>
        <w:t>single-cycle RV32IM</w:t>
      </w:r>
    </w:p>
    <w:p w14:paraId="44821FE5" w14:textId="77777777">
      <w:pPr>
        <w:bidi/>
        <w:rPr>
          <w:rFonts w:asciiTheme="minorBidi" w:hAnsiTheme="minorBidi"/>
          <w:color w:val="000000" w:themeColor="text1"/>
          <w:sz w:val="22"/>
          <w:rtl/>
        </w:rPr>
      </w:pPr>
      <w:r>
        <w:rPr>
          <w:rFonts w:asciiTheme="minorBidi" w:hAnsiTheme="minorBidi"/>
          <w:color w:val="000000" w:themeColor="text1"/>
          <w:sz w:val="22"/>
          <w:rtl/>
        </w:rPr>
        <w:t>תוצאות הסינתזה עבור מימוש ה־</w:t>
      </w:r>
      <w:r>
        <w:rPr>
          <w:rFonts w:asciiTheme="minorBidi" w:hAnsiTheme="minorBidi"/>
          <w:color w:val="000000" w:themeColor="text1"/>
          <w:sz w:val="22"/>
        </w:rPr>
        <w:t>Single-Cycle RV32IM</w:t>
      </w:r>
      <w:r>
        <w:rPr>
          <w:rFonts w:asciiTheme="minorBidi" w:hAnsiTheme="minorBidi"/>
          <w:color w:val="000000" w:themeColor="text1"/>
          <w:sz w:val="22"/>
          <w:rtl/>
        </w:rPr>
        <w:t xml:space="preserve"> ניתן לראות כי צריכת המשאבים הכוללת של המערכת נמוכה יחסית למשאבי ה־</w:t>
      </w:r>
      <w:r>
        <w:rPr>
          <w:rFonts w:asciiTheme="minorBidi" w:hAnsiTheme="minorBidi"/>
          <w:color w:val="000000" w:themeColor="text1"/>
          <w:sz w:val="22"/>
        </w:rPr>
        <w:t>FPGA</w:t>
      </w:r>
      <w:r>
        <w:rPr>
          <w:rFonts w:asciiTheme="minorBidi" w:hAnsiTheme="minorBidi"/>
          <w:color w:val="000000" w:themeColor="text1"/>
          <w:sz w:val="22"/>
          <w:rtl/>
        </w:rPr>
        <w:t xml:space="preserve">. המימוש משתמש ב־1,603 </w:t>
      </w:r>
      <w:r>
        <w:rPr>
          <w:rFonts w:asciiTheme="minorBidi" w:hAnsiTheme="minorBidi"/>
          <w:color w:val="000000" w:themeColor="text1"/>
          <w:sz w:val="22"/>
        </w:rPr>
        <w:t>ALMs</w:t>
      </w:r>
      <w:r>
        <w:rPr>
          <w:rFonts w:asciiTheme="minorBidi" w:hAnsiTheme="minorBidi"/>
          <w:color w:val="000000" w:themeColor="text1"/>
          <w:sz w:val="22"/>
          <w:rtl/>
        </w:rPr>
        <w:t xml:space="preserve"> בלבד מתוך 41,910, כלומר כ־4% ממשאבי הלוגיקה הזמינים, וב־1929 רגיסטרים. בנוסף, נעשה שימוש ב־131,072 ביטים של זיכרון פנימי, שהם כ־2% מנפח הזיכרון הכולל ברכיב, וכן ב־4 בלוקי </w:t>
      </w:r>
      <w:r>
        <w:rPr>
          <w:rFonts w:asciiTheme="minorBidi" w:hAnsiTheme="minorBidi"/>
          <w:color w:val="000000" w:themeColor="text1"/>
          <w:sz w:val="22"/>
        </w:rPr>
        <w:t>DSP</w:t>
      </w:r>
      <w:r>
        <w:rPr>
          <w:rFonts w:asciiTheme="minorBidi" w:hAnsiTheme="minorBidi"/>
          <w:color w:val="000000" w:themeColor="text1"/>
          <w:sz w:val="22"/>
          <w:rtl/>
        </w:rPr>
        <w:t xml:space="preserve"> מתוך 112, בהתאם למימוש יחידת הכפל של פקודת </w:t>
      </w:r>
      <w:proofErr w:type="spellStart"/>
      <w:r>
        <w:rPr>
          <w:rFonts w:asciiTheme="minorBidi" w:hAnsiTheme="minorBidi"/>
          <w:color w:val="000000" w:themeColor="text1"/>
          <w:sz w:val="22"/>
        </w:rPr>
        <w:t>mul</w:t>
      </w:r>
      <w:proofErr w:type="spellEnd"/>
      <w:r>
        <w:rPr>
          <w:rFonts w:asciiTheme="minorBidi" w:hAnsiTheme="minorBidi"/>
          <w:color w:val="000000" w:themeColor="text1"/>
          <w:sz w:val="22"/>
          <w:rtl/>
        </w:rPr>
        <w:t xml:space="preserve">. מאחר שבמעבד </w:t>
      </w:r>
      <w:proofErr w:type="spellStart"/>
      <w:r>
        <w:rPr>
          <w:rFonts w:asciiTheme="minorBidi" w:hAnsiTheme="minorBidi"/>
          <w:color w:val="000000" w:themeColor="text1"/>
          <w:sz w:val="22"/>
          <w:rtl/>
        </w:rPr>
        <w:t>חד־מחזורי</w:t>
      </w:r>
      <w:proofErr w:type="spellEnd"/>
      <w:r>
        <w:rPr>
          <w:rFonts w:asciiTheme="minorBidi" w:hAnsiTheme="minorBidi"/>
          <w:color w:val="000000" w:themeColor="text1"/>
          <w:sz w:val="22"/>
          <w:rtl/>
        </w:rPr>
        <w:t xml:space="preserve"> כל פקודה חייבת להסתיים בתוך מחזור שעון אחד, יחידת הכפל והלוגיקה הקומבינטורית שסביבה משפיעות באופן ישיר על המסלול הקריטי ועל תדר העבודה המקסימלי. לכן, אף על פי שניצול השטח נמוך יחסית, ביצועי התכן מוגבלים בעיקר על ידי עומק הלוגיקה במסלול החישובי הארוך ביותר, ולא על ידי מחסור במשאבי </w:t>
      </w:r>
      <w:r>
        <w:rPr>
          <w:rFonts w:asciiTheme="minorBidi" w:hAnsiTheme="minorBidi"/>
          <w:color w:val="000000" w:themeColor="text1"/>
          <w:sz w:val="22"/>
        </w:rPr>
        <w:t>FPGA</w:t>
      </w:r>
      <w:r>
        <w:rPr>
          <w:rFonts w:asciiTheme="minorBidi" w:hAnsiTheme="minorBidi"/>
          <w:color w:val="000000" w:themeColor="text1"/>
          <w:sz w:val="22"/>
          <w:rtl/>
        </w:rPr>
        <w:t>.</w:t>
      </w:r>
      <w:r>
        <w:rPr>
          <w:rFonts w:asciiTheme="minorBidi" w:hAnsiTheme="minorBidi"/>
          <w:color w:val="000000" w:themeColor="text1"/>
          <w:sz w:val="22"/>
          <w:rtl/>
        </w:rPr>
        <w:t xml:space="preserve"> </w:t>
      </w:r>
    </w:p>
    <w:p w14:paraId="662DE96B" w14:textId="77777777">
      <w:pPr>
        <w:bidi/>
        <w:rPr>
          <w:rFonts w:asciiTheme="minorBidi" w:hAnsiTheme="minorBidi"/>
          <w:color w:val="000000" w:themeColor="text1"/>
          <w:sz w:val="22"/>
          <w:rtl/>
        </w:rPr>
      </w:pPr>
    </w:p>
    <w:p w14:paraId="32BD10CE" w14:textId="77777777">
      <w:pPr>
        <w:bidi/>
        <w:rPr>
          <w:rFonts w:asciiTheme="minorBidi" w:hAnsiTheme="minorBidi"/>
          <w:color w:val="000000" w:themeColor="text1"/>
          <w:sz w:val="22"/>
          <w:rtl/>
        </w:rPr>
      </w:pPr>
    </w:p>
    <w:p w14:paraId="4FD9F1B5" w14:textId="77777777">
      <w:pPr>
        <w:bidi/>
        <w:rPr>
          <w:rFonts w:asciiTheme="minorBidi" w:hAnsiTheme="minorBidi"/>
          <w:color w:val="000000" w:themeColor="text1"/>
          <w:sz w:val="22"/>
          <w:rtl/>
        </w:rPr>
      </w:pPr>
    </w:p>
    <w:p w14:paraId="4DDFCB8E" w14:textId="77777777">
      <w:pPr>
        <w:bidi/>
        <w:rPr>
          <w:rFonts w:asciiTheme="minorBidi" w:hAnsiTheme="minorBidi"/>
          <w:color w:val="000000" w:themeColor="text1"/>
          <w:sz w:val="22"/>
          <w:rtl/>
        </w:rPr>
      </w:pPr>
    </w:p>
    <w:p w14:paraId="5B3AB90B" w14:textId="77777777">
      <w:pPr>
        <w:bidi/>
        <w:rPr>
          <w:rFonts w:asciiTheme="minorBidi" w:hAnsiTheme="minorBidi"/>
          <w:color w:val="000000" w:themeColor="text1"/>
          <w:sz w:val="22"/>
          <w:rtl/>
        </w:rPr>
      </w:pPr>
    </w:p>
    <w:p w14:paraId="19F83C09" w14:textId="77777777">
      <w:pPr>
        <w:bidi/>
        <w:rPr>
          <w:rFonts w:asciiTheme="minorBidi" w:hAnsiTheme="minorBidi"/>
          <w:color w:val="000000" w:themeColor="text1"/>
          <w:sz w:val="22"/>
          <w:rtl/>
        </w:rPr>
      </w:pPr>
    </w:p>
    <w:p w14:paraId="7452859F" w14:textId="77777777">
      <w:pPr>
        <w:bidi/>
        <w:rPr>
          <w:rFonts w:asciiTheme="minorBidi" w:hAnsiTheme="minorBidi"/>
          <w:color w:val="000000" w:themeColor="text1"/>
          <w:sz w:val="22"/>
          <w:rtl/>
        </w:rPr>
      </w:pPr>
    </w:p>
    <w:p w14:paraId="685086F6" w14:textId="77777777">
      <w:pPr>
        <w:bidi/>
        <w:rPr>
          <w:rFonts w:asciiTheme="minorBidi" w:hAnsiTheme="minorBidi"/>
          <w:color w:val="000000" w:themeColor="text1"/>
          <w:sz w:val="22"/>
          <w:rtl/>
        </w:rPr>
      </w:pPr>
    </w:p>
    <w:p w14:paraId="2404C08B" w14:textId="4604E2EB">
      <w:pPr>
        <w:pStyle w:val="Subtitle"/>
        <w:bidi/>
        <w:rPr>
          <w:rFonts w:asciiTheme="minorBidi" w:hAnsiTheme="minorBidi" w:cstheme="minorBidi"/>
          <w:color w:val="000000" w:themeColor="text1"/>
          <w:rtl/>
        </w:rPr>
      </w:pPr>
      <w:r>
        <w:rPr>
          <w:rFonts w:asciiTheme="minorBidi" w:hAnsiTheme="minorBidi" w:cstheme="minorBidi"/>
          <w:color w:val="000000" w:themeColor="text1"/>
          <w:rtl/>
        </w:rPr>
        <w:t>נתיב קריטי</w:t>
      </w:r>
    </w:p>
    <w:p w14:paraId="72414873" w14:textId="515A471A">
      <w:pPr>
        <w:bidi/>
        <w:rPr>
          <w:rFonts w:asciiTheme="minorBidi" w:hAnsiTheme="minorBidi"/>
          <w:color w:val="000000" w:themeColor="text1"/>
          <w:rtl/>
        </w:rPr>
      </w:pPr>
      <w:r>
        <w:rPr>
          <w:rFonts w:asciiTheme="minorBidi" w:hAnsiTheme="minorBidi"/>
          <w:color w:val="000000" w:themeColor="text1"/>
          <w:rtl/>
        </w:rPr>
        <w:t xml:space="preserve">הנתיב הקריטי הוא הגורם המרכזי הקובע את תדר העבודה המקסימלי של המעגל. </w:t>
      </w:r>
      <w:r>
        <w:rPr>
          <w:rFonts w:asciiTheme="minorBidi" w:hAnsiTheme="minorBidi"/>
          <w:i/>
          <w:color w:val="000000" w:themeColor="text1"/>
          <w:sz w:val="22"/>
          <w:rtl/>
        </w:rPr>
      </w:r>
    </w:p>
    <w:p w14:paraId="11EE3D7E" w14:textId="2C37DFD1">
      <w:pPr>
        <w:bidi/>
        <w:spacing w:before="120" w:after="240"/>
        <w:jc w:val="center"/>
        <w:rPr>
          <w:rFonts w:asciiTheme="minorBidi" w:hAnsiTheme="minorBidi"/>
          <w:i/>
          <w:color w:val="000000" w:themeColor="text1"/>
          <w:sz w:val="22"/>
        </w:rPr>
      </w:pPr>
      <w:r>
        <w:rPr>
          <w:rFonts w:asciiTheme="minorBidi" w:hAnsiTheme="minorBidi"/>
          <w:i/>
          <w:color w:val="000000" w:themeColor="text1"/>
          <w:sz w:val="22"/>
        </w:rPr>
        <w:t xml:space="preserve">Figure </w:t>
      </w:r>
      <w:r>
        <w:rPr>
          <w:rFonts w:asciiTheme="minorBidi" w:hAnsiTheme="minorBidi"/>
          <w:i/>
          <w:color w:val="000000" w:themeColor="text1"/>
          <w:sz w:val="22"/>
        </w:rPr>
        <w:t>4 –</w:t>
      </w:r>
      <w:r>
        <w:rPr>
          <w:rFonts w:asciiTheme="minorBidi" w:hAnsiTheme="minorBidi"/>
          <w:i/>
          <w:color w:val="000000" w:themeColor="text1"/>
          <w:sz w:val="22"/>
        </w:rPr>
        <w:t xml:space="preserve"> </w:t>
      </w:r>
      <w:r>
        <w:rPr>
          <w:rFonts w:asciiTheme="minorBidi" w:hAnsiTheme="minorBidi"/>
          <w:i/>
          <w:color w:val="000000" w:themeColor="text1"/>
          <w:sz w:val="22"/>
        </w:rPr>
        <w:t>single-cycle RV32IM</w:t>
      </w:r>
      <w:r>
        <w:rPr>
          <w:rFonts w:asciiTheme="minorBidi" w:hAnsiTheme="minorBidi"/>
          <w:i/>
          <w:color w:val="000000" w:themeColor="text1"/>
          <w:sz w:val="22"/>
        </w:rPr>
        <w:t xml:space="preserve"> </w:t>
      </w:r>
      <w:r>
        <w:rPr>
          <w:rFonts w:asciiTheme="minorBidi" w:hAnsiTheme="minorBidi"/>
          <w:i/>
          <w:color w:val="000000" w:themeColor="text1"/>
          <w:sz w:val="22"/>
        </w:rPr>
        <w:t>Critical Path</w:t>
      </w:r>
      <w:r>
        <w:rPr>
          <w:rFonts w:asciiTheme="minorBidi" w:hAnsiTheme="minorBidi"/>
          <w:noProof/>
          <w:color w:val="000000" w:themeColor="text1"/>
        </w:rPr>
        <w:t xml:space="preserve"> </w:t>
      </w:r>
    </w:p>
    <w:p w14:paraId="4E38DE28" w14:textId="29F0AF05">
      <w:pPr>
        <w:bidi/>
        <w:rPr>
          <w:rFonts w:asciiTheme="minorBidi" w:hAnsiTheme="minorBidi"/>
          <w:color w:val="000000" w:themeColor="text1"/>
        </w:rPr>
      </w:pPr>
      <w:r>
        <w:rPr>
          <w:rFonts w:asciiTheme="minorBidi" w:hAnsiTheme="minorBidi"/>
          <w:color w:val="000000" w:themeColor="text1"/>
          <w:rtl/>
        </w:rPr>
        <w:t>במסלול הקריטי של מימוש ה־</w:t>
      </w:r>
      <w:r>
        <w:rPr>
          <w:rFonts w:asciiTheme="minorBidi" w:hAnsiTheme="minorBidi"/>
          <w:color w:val="000000" w:themeColor="text1"/>
        </w:rPr>
        <w:t>Single Cycle</w:t>
      </w:r>
      <w:r>
        <w:rPr>
          <w:rFonts w:asciiTheme="minorBidi" w:hAnsiTheme="minorBidi"/>
          <w:color w:val="000000" w:themeColor="text1"/>
          <w:rtl/>
        </w:rPr>
        <w:t xml:space="preserve">, הפקודה המשמעותית ביותר היא </w:t>
      </w:r>
      <w:proofErr w:type="spellStart"/>
      <w:r>
        <w:rPr>
          <w:rFonts w:asciiTheme="minorBidi" w:hAnsiTheme="minorBidi"/>
          <w:color w:val="000000" w:themeColor="text1"/>
        </w:rPr>
        <w:t>mul</w:t>
      </w:r>
      <w:proofErr w:type="spellEnd"/>
      <w:r>
        <w:rPr>
          <w:rFonts w:asciiTheme="minorBidi" w:hAnsiTheme="minorBidi"/>
          <w:color w:val="000000" w:themeColor="text1"/>
          <w:rtl/>
        </w:rPr>
        <w:t xml:space="preserve">. מאחר שכל פקודה במעבד </w:t>
      </w:r>
      <w:proofErr w:type="spellStart"/>
      <w:r>
        <w:rPr>
          <w:rFonts w:asciiTheme="minorBidi" w:hAnsiTheme="minorBidi"/>
          <w:color w:val="000000" w:themeColor="text1"/>
          <w:rtl/>
        </w:rPr>
        <w:t>חד־מחזורי</w:t>
      </w:r>
      <w:proofErr w:type="spellEnd"/>
      <w:r>
        <w:rPr>
          <w:rFonts w:asciiTheme="minorBidi" w:hAnsiTheme="minorBidi"/>
          <w:color w:val="000000" w:themeColor="text1"/>
          <w:rtl/>
        </w:rPr>
        <w:t xml:space="preserve"> חייבת להסתיים במחזור שעון אחד, גם פעולת הכפל חייבת לעבור באותו מחזור דרך שליפת הפקודה, פענוח, קריאת רגיסטרים, יחידת הכפל, בחירת נתון ה־</w:t>
      </w:r>
      <w:r>
        <w:rPr>
          <w:rFonts w:asciiTheme="minorBidi" w:hAnsiTheme="minorBidi"/>
          <w:color w:val="000000" w:themeColor="text1"/>
        </w:rPr>
        <w:t>Write Back</w:t>
      </w:r>
      <w:r>
        <w:rPr>
          <w:rFonts w:asciiTheme="minorBidi" w:hAnsiTheme="minorBidi"/>
          <w:color w:val="000000" w:themeColor="text1"/>
          <w:rtl/>
        </w:rPr>
        <w:t xml:space="preserve"> וכתיבה חזרה לקובץ הרגיסטרים. יחידת הכפל ממומשת באמצעות ארבעה מכפלי 8 ביט וחיבורי ביניים לקבלת תוצאת 32 ביט, ולכן היא מכילה לוגיקה קומבינטורית ארוכה יותר מפקודות </w:t>
      </w:r>
      <w:r>
        <w:rPr>
          <w:rFonts w:asciiTheme="minorBidi" w:hAnsiTheme="minorBidi"/>
          <w:color w:val="000000" w:themeColor="text1"/>
        </w:rPr>
        <w:t>ALU</w:t>
      </w:r>
      <w:r>
        <w:rPr>
          <w:rFonts w:asciiTheme="minorBidi" w:hAnsiTheme="minorBidi"/>
          <w:color w:val="000000" w:themeColor="text1"/>
          <w:rtl/>
        </w:rPr>
        <w:t xml:space="preserve"> פשוטות. כתוצאה מכך, מסלול הכפל הוא המסלול הקריטי והוא מגביל את תדר העבודה המקסימלי, </w:t>
      </w:r>
      <w:r>
        <w:rPr>
          <w:rFonts w:asciiTheme="minorBidi" w:hAnsiTheme="minorBidi"/>
          <w:color w:val="000000" w:themeColor="text1"/>
        </w:rPr>
        <w:t>fmax</w:t>
      </w:r>
      <w:r>
        <w:rPr>
          <w:rFonts w:asciiTheme="minorBidi" w:hAnsiTheme="minorBidi"/>
          <w:color w:val="000000" w:themeColor="text1"/>
          <w:rtl/>
        </w:rPr>
        <w:t xml:space="preserve">, של המעבד </w:t>
      </w:r>
      <w:proofErr w:type="spellStart"/>
      <w:r>
        <w:rPr>
          <w:rFonts w:asciiTheme="minorBidi" w:hAnsiTheme="minorBidi"/>
          <w:color w:val="000000" w:themeColor="text1"/>
          <w:rtl/>
        </w:rPr>
        <w:t>החד־מחזורי</w:t>
      </w:r>
      <w:proofErr w:type="spellEnd"/>
      <w:r>
        <w:rPr>
          <w:rFonts w:asciiTheme="minorBidi" w:hAnsiTheme="minorBidi"/>
          <w:color w:val="000000" w:themeColor="text1"/>
          <w:rtl/>
        </w:rPr>
        <w:t>.</w:t>
      </w:r>
    </w:p>
    <w:p w14:paraId="2B23461D" w14:textId="77777777">
      <w:pPr>
        <w:bidi/>
        <w:jc w:val="center"/>
        <w:rPr>
          <w:rFonts w:asciiTheme="minorBidi" w:hAnsiTheme="minorBidi"/>
          <w:color w:val="000000" w:themeColor="text1"/>
        </w:rPr>
      </w:pPr>
    </w:p>
    <w:p w14:paraId="1FD323CF" w14:textId="77777777">
      <w:pPr>
        <w:bidi/>
        <w:jc w:val="center"/>
        <w:rPr>
          <w:rFonts w:asciiTheme="minorBidi" w:hAnsiTheme="minorBidi"/>
          <w:color w:val="000000" w:themeColor="text1"/>
        </w:rPr>
      </w:pPr>
    </w:p>
    <w:p w14:paraId="75C77C8C" w14:textId="77777777">
      <w:pPr>
        <w:bidi/>
        <w:jc w:val="center"/>
        <w:rPr>
          <w:rFonts w:asciiTheme="minorBidi" w:hAnsiTheme="minorBidi"/>
          <w:color w:val="000000" w:themeColor="text1"/>
        </w:rPr>
      </w:pPr>
    </w:p>
    <w:p w14:paraId="47262A48" w14:textId="77777777">
      <w:pPr>
        <w:bidi/>
        <w:jc w:val="center"/>
        <w:rPr>
          <w:rFonts w:asciiTheme="minorBidi" w:hAnsiTheme="minorBidi"/>
          <w:color w:val="000000" w:themeColor="text1"/>
        </w:rPr>
      </w:pPr>
    </w:p>
    <w:p w14:paraId="54F724A4" w14:textId="77777777">
      <w:pPr>
        <w:bidi/>
        <w:jc w:val="center"/>
        <w:rPr>
          <w:rFonts w:asciiTheme="minorBidi" w:hAnsiTheme="minorBidi"/>
          <w:color w:val="000000" w:themeColor="text1"/>
        </w:rPr>
      </w:pPr>
    </w:p>
    <w:p w14:paraId="115F8B0F" w14:textId="77777777">
      <w:pPr>
        <w:bidi/>
        <w:jc w:val="center"/>
        <w:rPr>
          <w:rFonts w:asciiTheme="minorBidi" w:hAnsiTheme="minorBidi"/>
          <w:color w:val="000000" w:themeColor="text1"/>
        </w:rPr>
      </w:pPr>
    </w:p>
    <w:p w14:paraId="0A612072" w14:textId="77777777">
      <w:pPr>
        <w:bidi/>
        <w:jc w:val="center"/>
        <w:rPr>
          <w:rFonts w:asciiTheme="minorBidi" w:hAnsiTheme="minorBidi"/>
          <w:color w:val="000000" w:themeColor="text1"/>
        </w:rPr>
      </w:pPr>
    </w:p>
    <w:p w14:paraId="1BE340E2" w14:textId="77777777">
      <w:pPr>
        <w:bidi/>
        <w:jc w:val="center"/>
        <w:rPr>
          <w:rFonts w:asciiTheme="minorBidi" w:hAnsiTheme="minorBidi"/>
          <w:color w:val="000000" w:themeColor="text1"/>
        </w:rPr>
      </w:pPr>
    </w:p>
    <w:p w14:paraId="50242DBB" w14:textId="77777777">
      <w:pPr>
        <w:bidi/>
        <w:jc w:val="center"/>
        <w:rPr>
          <w:rFonts w:asciiTheme="minorBidi" w:hAnsiTheme="minorBidi"/>
          <w:color w:val="000000" w:themeColor="text1"/>
        </w:rPr>
      </w:pPr>
    </w:p>
    <w:p w14:paraId="3F19D177" w14:textId="77777777">
      <w:pPr>
        <w:bidi/>
        <w:jc w:val="center"/>
        <w:rPr>
          <w:rFonts w:asciiTheme="minorBidi" w:hAnsiTheme="minorBidi"/>
          <w:color w:val="000000" w:themeColor="text1"/>
        </w:rPr>
      </w:pPr>
    </w:p>
    <w:p w14:paraId="0A2C0DF6" w14:textId="77777777">
      <w:pPr>
        <w:bidi/>
        <w:jc w:val="center"/>
        <w:rPr>
          <w:rFonts w:asciiTheme="minorBidi" w:hAnsiTheme="minorBidi"/>
          <w:color w:val="000000" w:themeColor="text1"/>
        </w:rPr>
      </w:pPr>
    </w:p>
    <w:p w14:paraId="0AFD4952" w14:textId="77777777">
      <w:pPr>
        <w:bidi/>
        <w:jc w:val="center"/>
        <w:rPr>
          <w:rFonts w:asciiTheme="minorBidi" w:hAnsiTheme="minorBidi"/>
          <w:color w:val="000000" w:themeColor="text1"/>
        </w:rPr>
      </w:pPr>
    </w:p>
    <w:p w14:paraId="3E068D30" w14:textId="77777777">
      <w:pPr>
        <w:bidi/>
        <w:jc w:val="center"/>
        <w:rPr>
          <w:rFonts w:asciiTheme="minorBidi" w:hAnsiTheme="minorBidi"/>
          <w:color w:val="000000" w:themeColor="text1"/>
          <w:rtl/>
        </w:rPr>
      </w:pPr>
    </w:p>
    <w:p w14:paraId="1AA6D1B6" w14:textId="77777777">
      <w:pPr>
        <w:bidi/>
        <w:jc w:val="center"/>
        <w:rPr>
          <w:rFonts w:asciiTheme="minorBidi" w:hAnsiTheme="minorBidi"/>
          <w:color w:val="000000" w:themeColor="text1"/>
          <w:rtl/>
        </w:rPr>
      </w:pPr>
    </w:p>
    <w:p w14:paraId="6BB828F5" w14:textId="77777777">
      <w:pPr>
        <w:bidi/>
        <w:jc w:val="center"/>
        <w:rPr>
          <w:rFonts w:asciiTheme="minorBidi" w:hAnsiTheme="minorBidi"/>
          <w:color w:val="000000" w:themeColor="text1"/>
        </w:rPr>
      </w:pPr>
    </w:p>
    <w:p w14:paraId="26FA2C92" w14:textId="77777777">
      <w:pPr>
        <w:bidi/>
        <w:jc w:val="center"/>
        <w:rPr>
          <w:rFonts w:asciiTheme="minorBidi" w:hAnsiTheme="minorBidi"/>
          <w:color w:val="000000" w:themeColor="text1"/>
        </w:rPr>
      </w:pPr>
    </w:p>
    <w:p w14:paraId="3CD2841F" w14:textId="77777777">
      <w:pPr>
        <w:bidi/>
        <w:jc w:val="center"/>
        <w:rPr>
          <w:rFonts w:asciiTheme="minorBidi" w:hAnsiTheme="minorBidi"/>
          <w:color w:val="000000" w:themeColor="text1"/>
        </w:rPr>
      </w:pPr>
    </w:p>
    <w:p w14:paraId="01FE6A7F" w14:textId="7872552B">
      <w:pPr>
        <w:pStyle w:val="Heading2"/>
        <w:bidi/>
        <w:rPr>
          <w:rFonts w:asciiTheme="minorBidi" w:hAnsiTheme="minorBidi" w:cstheme="minorBidi"/>
          <w:color w:val="000000" w:themeColor="text1"/>
        </w:rPr>
      </w:pPr>
      <w:r>
        <w:rPr>
          <w:rFonts w:asciiTheme="minorBidi" w:hAnsiTheme="minorBidi" w:cstheme="minorBidi"/>
          <w:color w:val="000000" w:themeColor="text1"/>
        </w:rPr>
        <w:t>Signal Tap</w:t>
      </w:r>
    </w:p>
    <w:p w14:paraId="03414F64" w14:textId="77777777">
      <w:pPr>
        <w:bidi/>
        <w:jc w:val="center"/>
        <w:rPr>
          <w:rFonts w:asciiTheme="minorBidi" w:hAnsiTheme="minorBidi"/>
          <w:color w:val="000000" w:themeColor="text1"/>
          <w:sz w:val="22"/>
          <w:rtl/>
        </w:rPr>
      </w:pPr>
    </w:p>
    <w:p w14:paraId="44E5A07F" w14:textId="77777777">
      <w:pPr>
        <w:bidi/>
        <w:jc w:val="center"/>
        <w:rPr>
          <w:rFonts w:asciiTheme="minorBidi" w:hAnsiTheme="minorBidi"/>
          <w:color w:val="000000" w:themeColor="text1"/>
          <w:sz w:val="22"/>
          <w:rtl/>
        </w:rPr>
      </w:pPr>
    </w:p>
    <w:p w14:paraId="2FB76F95" w14:textId="77777777">
      <w:pPr>
        <w:bidi/>
        <w:jc w:val="center"/>
        <w:rPr>
          <w:rFonts w:asciiTheme="minorBidi" w:hAnsiTheme="minorBidi"/>
          <w:color w:val="000000" w:themeColor="text1"/>
          <w:sz w:val="22"/>
          <w:rtl/>
        </w:rPr>
      </w:pPr>
    </w:p>
    <w:p w14:paraId="4A4FB850" w14:textId="77777777">
      <w:pPr>
        <w:bidi/>
        <w:jc w:val="center"/>
        <w:rPr>
          <w:rFonts w:asciiTheme="minorBidi" w:hAnsiTheme="minorBidi"/>
          <w:color w:val="000000" w:themeColor="text1"/>
          <w:sz w:val="22"/>
          <w:rtl/>
        </w:rPr>
      </w:pPr>
    </w:p>
    <w:p w14:paraId="1FF28AE1" w14:textId="77777777">
      <w:pPr>
        <w:bidi/>
        <w:jc w:val="center"/>
        <w:rPr>
          <w:rFonts w:asciiTheme="minorBidi" w:hAnsiTheme="minorBidi"/>
          <w:color w:val="000000" w:themeColor="text1"/>
          <w:sz w:val="22"/>
          <w:rtl/>
        </w:rPr>
      </w:pPr>
    </w:p>
    <w:p w14:paraId="7A580652" w14:textId="77777777">
      <w:pPr>
        <w:bidi/>
        <w:jc w:val="center"/>
        <w:rPr>
          <w:rFonts w:asciiTheme="minorBidi" w:hAnsiTheme="minorBidi"/>
          <w:color w:val="000000" w:themeColor="text1"/>
          <w:sz w:val="22"/>
          <w:rtl/>
        </w:rPr>
      </w:pPr>
    </w:p>
    <w:p w14:paraId="46E09767" w14:textId="77777777">
      <w:pPr>
        <w:bidi/>
        <w:jc w:val="center"/>
        <w:rPr>
          <w:rFonts w:asciiTheme="minorBidi" w:hAnsiTheme="minorBidi"/>
          <w:color w:val="000000" w:themeColor="text1"/>
          <w:sz w:val="22"/>
          <w:rtl/>
        </w:rPr>
      </w:pPr>
    </w:p>
    <w:p w14:paraId="452A537A" w14:textId="77777777">
      <w:pPr>
        <w:bidi/>
        <w:jc w:val="center"/>
        <w:rPr>
          <w:rFonts w:asciiTheme="minorBidi" w:hAnsiTheme="minorBidi"/>
          <w:color w:val="000000" w:themeColor="text1"/>
          <w:sz w:val="22"/>
          <w:rtl/>
        </w:rPr>
      </w:pPr>
    </w:p>
    <w:p w14:paraId="0FD0B17B" w14:textId="77777777">
      <w:pPr>
        <w:bidi/>
        <w:jc w:val="center"/>
        <w:rPr>
          <w:rFonts w:asciiTheme="minorBidi" w:hAnsiTheme="minorBidi"/>
          <w:color w:val="000000" w:themeColor="text1"/>
          <w:sz w:val="22"/>
          <w:rtl/>
        </w:rPr>
      </w:pPr>
    </w:p>
    <w:p w14:paraId="24772138" w14:textId="77777777">
      <w:pPr>
        <w:bidi/>
        <w:jc w:val="center"/>
        <w:rPr>
          <w:rFonts w:asciiTheme="minorBidi" w:hAnsiTheme="minorBidi"/>
          <w:color w:val="000000" w:themeColor="text1"/>
          <w:sz w:val="22"/>
          <w:rtl/>
        </w:rPr>
      </w:pPr>
    </w:p>
    <w:p w14:paraId="49DD2EAA" w14:textId="77777777">
      <w:pPr>
        <w:bidi/>
        <w:jc w:val="center"/>
        <w:rPr>
          <w:rFonts w:asciiTheme="minorBidi" w:hAnsiTheme="minorBidi"/>
          <w:color w:val="000000" w:themeColor="text1"/>
          <w:sz w:val="22"/>
          <w:rtl/>
        </w:rPr>
      </w:pPr>
    </w:p>
    <w:p w14:paraId="43F584C5" w14:textId="77777777">
      <w:pPr>
        <w:bidi/>
        <w:jc w:val="center"/>
        <w:rPr>
          <w:rFonts w:asciiTheme="minorBidi" w:hAnsiTheme="minorBidi"/>
          <w:color w:val="000000" w:themeColor="text1"/>
          <w:sz w:val="22"/>
          <w:rtl/>
        </w:rPr>
      </w:pPr>
    </w:p>
    <w:p w14:paraId="603AB2C7" w14:textId="77777777">
      <w:pPr>
        <w:bidi/>
        <w:jc w:val="center"/>
        <w:rPr>
          <w:rFonts w:asciiTheme="minorBidi" w:hAnsiTheme="minorBidi"/>
          <w:color w:val="000000" w:themeColor="text1"/>
          <w:sz w:val="22"/>
          <w:rtl/>
        </w:rPr>
      </w:pPr>
    </w:p>
    <w:p w14:paraId="009A2807" w14:textId="77777777">
      <w:pPr>
        <w:bidi/>
        <w:jc w:val="center"/>
        <w:rPr>
          <w:rFonts w:asciiTheme="minorBidi" w:hAnsiTheme="minorBidi"/>
          <w:color w:val="000000" w:themeColor="text1"/>
          <w:sz w:val="22"/>
          <w:rtl/>
        </w:rPr>
      </w:pPr>
    </w:p>
    <w:p w14:paraId="1A0C7A45" w14:textId="77777777">
      <w:pPr>
        <w:bidi/>
        <w:jc w:val="center"/>
        <w:rPr>
          <w:rFonts w:asciiTheme="minorBidi" w:hAnsiTheme="minorBidi"/>
          <w:color w:val="000000" w:themeColor="text1"/>
          <w:sz w:val="22"/>
          <w:rtl/>
        </w:rPr>
      </w:pPr>
    </w:p>
    <w:p w14:paraId="0D76E6A2" w14:textId="77777777">
      <w:pPr>
        <w:bidi/>
        <w:jc w:val="center"/>
        <w:rPr>
          <w:rFonts w:asciiTheme="minorBidi" w:hAnsiTheme="minorBidi"/>
          <w:color w:val="000000" w:themeColor="text1"/>
          <w:sz w:val="22"/>
          <w:rtl/>
        </w:rPr>
      </w:pPr>
    </w:p>
    <w:p w14:paraId="69EC4341" w14:textId="77777777">
      <w:pPr>
        <w:bidi/>
        <w:jc w:val="center"/>
        <w:rPr>
          <w:rFonts w:asciiTheme="minorBidi" w:hAnsiTheme="minorBidi"/>
          <w:color w:val="000000" w:themeColor="text1"/>
          <w:sz w:val="22"/>
          <w:rtl/>
        </w:rPr>
      </w:pPr>
    </w:p>
    <w:p w14:paraId="3CBE7966" w14:textId="77777777">
      <w:pPr>
        <w:bidi/>
        <w:jc w:val="center"/>
        <w:rPr>
          <w:rFonts w:asciiTheme="minorBidi" w:hAnsiTheme="minorBidi"/>
          <w:color w:val="000000" w:themeColor="text1"/>
          <w:sz w:val="22"/>
          <w:rtl/>
        </w:rPr>
      </w:pPr>
    </w:p>
    <w:p w14:paraId="3AF64B1D" w14:textId="77777777">
      <w:pPr>
        <w:bidi/>
        <w:jc w:val="center"/>
        <w:rPr>
          <w:rFonts w:asciiTheme="minorBidi" w:hAnsiTheme="minorBidi"/>
          <w:color w:val="000000" w:themeColor="text1"/>
          <w:sz w:val="22"/>
          <w:rtl/>
        </w:rPr>
      </w:pPr>
    </w:p>
    <w:p w14:paraId="1027E859" w14:textId="77777777">
      <w:pPr>
        <w:bidi/>
        <w:jc w:val="center"/>
        <w:rPr>
          <w:rFonts w:asciiTheme="minorBidi" w:hAnsiTheme="minorBidi"/>
          <w:color w:val="000000" w:themeColor="text1"/>
          <w:sz w:val="22"/>
          <w:rtl/>
        </w:rPr>
      </w:pPr>
    </w:p>
    <w:p w14:paraId="0FD075A6" w14:textId="77777777">
      <w:pPr>
        <w:bidi/>
        <w:jc w:val="center"/>
        <w:rPr>
          <w:rFonts w:asciiTheme="minorBidi" w:hAnsiTheme="minorBidi"/>
          <w:color w:val="000000" w:themeColor="text1"/>
          <w:sz w:val="22"/>
          <w:rtl/>
        </w:rPr>
      </w:pPr>
    </w:p>
    <w:p w14:paraId="631ED984" w14:textId="77777777">
      <w:pPr>
        <w:bidi/>
        <w:jc w:val="center"/>
        <w:rPr>
          <w:rFonts w:asciiTheme="minorBidi" w:hAnsiTheme="minorBidi" w:hint="cs"/>
          <w:color w:val="000000" w:themeColor="text1"/>
          <w:sz w:val="22"/>
          <w:rtl/>
        </w:rPr>
      </w:pPr>
    </w:p>
    <w:p w14:paraId="55630A51" w14:textId="77777777">
      <w:pPr>
        <w:bidi/>
        <w:rPr>
          <w:rFonts w:asciiTheme="minorBidi" w:hAnsiTheme="minorBidi"/>
          <w:color w:val="000000" w:themeColor="text1"/>
          <w:sz w:val="22"/>
          <w:rtl/>
        </w:rPr>
      </w:pPr>
    </w:p>
    <w:p w14:paraId="48F1B8F6" w14:textId="77777777">
      <w:pPr>
        <w:bidi/>
        <w:jc w:val="center"/>
        <w:rPr>
          <w:rFonts w:asciiTheme="minorBidi" w:hAnsiTheme="minorBidi"/>
          <w:color w:val="000000" w:themeColor="text1"/>
          <w:sz w:val="22"/>
          <w:rtl/>
        </w:rPr>
      </w:pPr>
    </w:p>
    <w:p w14:paraId="02306EAB" w14:textId="501ACF17">
      <w:pPr>
        <w:pStyle w:val="Heading1"/>
        <w:bidi/>
        <w:jc w:val="right"/>
        <w:rPr>
          <w:rFonts w:asciiTheme="minorBidi" w:hAnsiTheme="minorBidi" w:cstheme="minorBidi"/>
          <w:color w:val="000000" w:themeColor="text1"/>
          <w:rtl/>
        </w:rPr>
      </w:pPr>
      <w:bookmarkStart w:id="2" w:name="_Task_part2_-"/>
      <w:bookmarkEnd w:id="2"/>
      <w:r>
        <w:rPr>
          <w:rFonts w:asciiTheme="minorBidi" w:hAnsiTheme="minorBidi" w:cstheme="minorBidi"/>
          <w:color w:val="000000" w:themeColor="text1"/>
        </w:rPr>
        <w:t xml:space="preserve">Task part2 - Scalar pipelined RV32IM </w:t>
      </w:r>
      <w:proofErr w:type="spellStart"/>
      <w:r>
        <w:rPr>
          <w:rFonts w:asciiTheme="minorBidi" w:hAnsiTheme="minorBidi" w:cstheme="minorBidi"/>
          <w:color w:val="000000" w:themeColor="text1"/>
        </w:rPr>
        <w:t>μArchitecture</w:t>
      </w:r>
      <w:proofErr w:type="spellEnd"/>
    </w:p>
    <w:p w14:paraId="3F524682" w14:textId="77777777">
      <w:pPr>
        <w:pStyle w:val="Heading1"/>
        <w:jc w:val="center"/>
        <w:rPr>
          <w:rFonts w:asciiTheme="minorBidi" w:hAnsiTheme="minorBidi" w:cstheme="minorBidi"/>
          <w:color w:val="000000" w:themeColor="text1"/>
          <w:rtl/>
        </w:rPr>
      </w:pPr>
    </w:p>
    <w:p w14:paraId="5267D173" w14:textId="461F1A85">
      <w:pPr>
        <w:pStyle w:val="Subtitle"/>
        <w:bidi/>
        <w:jc w:val="right"/>
        <w:rPr>
          <w:rFonts w:asciiTheme="minorBidi" w:hAnsiTheme="minorBidi" w:cstheme="minorBidi"/>
          <w:color w:val="000000" w:themeColor="text1"/>
          <w:rtl/>
        </w:rPr>
      </w:pPr>
      <w:r>
        <w:rPr>
          <w:rFonts w:asciiTheme="minorBidi" w:hAnsiTheme="minorBidi" w:cstheme="minorBidi"/>
          <w:color w:val="000000" w:themeColor="text1"/>
        </w:rPr>
        <w:t>MODELSIM</w:t>
      </w:r>
    </w:p>
    <w:p w14:paraId="73DB1C04" w14:textId="77777777">
      <w:pPr>
        <w:bidi/>
        <w:rPr>
          <w:rFonts w:asciiTheme="minorBidi" w:hAnsiTheme="minorBidi"/>
          <w:color w:val="000000" w:themeColor="text1"/>
          <w:rtl/>
        </w:rPr>
      </w:pPr>
      <w:r>
        <w:rPr>
          <w:rFonts w:asciiTheme="minorBidi" w:hAnsiTheme="minorBidi" w:cs="Arial"/>
          <w:b/>
          <w:bCs/>
          <w:color w:val="000000" w:themeColor="text1"/>
          <w:rtl/>
        </w:rPr>
      </w:r>
      <w:r>
        <w:rPr>
          <w:rFonts w:asciiTheme="minorBidi" w:hAnsiTheme="minorBidi"/>
          <w:color w:val="000000" w:themeColor="text1"/>
          <w:rtl/>
        </w:rPr>
        <w:t>כפי שניתן לראות, הרצנו ב־</w:t>
      </w:r>
      <w:proofErr w:type="spellStart"/>
      <w:r>
        <w:rPr>
          <w:rFonts w:asciiTheme="minorBidi" w:hAnsiTheme="minorBidi"/>
          <w:color w:val="000000" w:themeColor="text1"/>
        </w:rPr>
        <w:t>ModelSim</w:t>
      </w:r>
      <w:proofErr w:type="spellEnd"/>
      <w:r>
        <w:rPr>
          <w:rFonts w:asciiTheme="minorBidi" w:hAnsiTheme="minorBidi"/>
          <w:color w:val="000000" w:themeColor="text1"/>
        </w:rPr>
        <w:t xml:space="preserve"> </w:t>
      </w:r>
      <w:r>
        <w:rPr>
          <w:rFonts w:asciiTheme="minorBidi" w:hAnsiTheme="minorBidi"/>
          <w:color w:val="000000" w:themeColor="text1"/>
          <w:rtl/>
        </w:rPr>
        <w:t>את קובץ הבדיקה הראשון, במטרה לוודא את תקינות פעולת המערכת בסימולציה. במהלך ההרצה נבדקו ערכי הקלט, אותות הבקרה ותוצאת היציאה, ונמצא כי התוצאה שהתקבלה תואמת להתנהגות המצופה. בכך ניתן לאמת כי המימוש הלוגי פועל בצורה תקינה עבור מקרה הבדיקה שנבחן</w:t>
      </w:r>
      <w:r>
        <w:rPr>
          <w:rFonts w:asciiTheme="minorBidi" w:hAnsiTheme="minorBidi"/>
          <w:color w:val="000000" w:themeColor="text1"/>
        </w:rPr>
        <w:t>.</w:t>
      </w:r>
    </w:p>
    <w:p w14:paraId="37CEAD3B" w14:textId="77777777">
      <w:pPr>
        <w:bidi/>
        <w:jc w:val="center"/>
        <w:rPr>
          <w:rFonts w:asciiTheme="minorBidi" w:hAnsiTheme="minorBidi"/>
          <w:color w:val="000000" w:themeColor="text1"/>
          <w:sz w:val="22"/>
          <w:rtl/>
        </w:rPr>
      </w:pPr>
    </w:p>
    <w:p w14:paraId="0E53B19A" w14:textId="77777777">
      <w:pPr>
        <w:bidi/>
        <w:rPr>
          <w:rFonts w:asciiTheme="minorBidi" w:hAnsiTheme="minorBidi"/>
          <w:color w:val="000000" w:themeColor="text1"/>
          <w:sz w:val="22"/>
        </w:rPr>
      </w:pPr>
    </w:p>
    <w:p w14:paraId="3BD11ED6" w14:textId="77777777">
      <w:pPr>
        <w:pStyle w:val="Heading2"/>
        <w:bidi/>
        <w:jc w:val="right"/>
        <w:rPr>
          <w:rFonts w:asciiTheme="minorBidi" w:hAnsiTheme="minorBidi" w:cstheme="minorBidi"/>
          <w:color w:val="000000" w:themeColor="text1"/>
        </w:rPr>
      </w:pPr>
      <w:r>
        <w:rPr>
          <w:rFonts w:asciiTheme="minorBidi" w:hAnsiTheme="minorBidi" w:cstheme="minorBidi"/>
          <w:color w:val="000000" w:themeColor="text1"/>
        </w:rPr>
        <w:t>Quartus</w:t>
      </w:r>
    </w:p>
    <w:p w14:paraId="5DA448DB" w14:textId="77777777">
      <w:pPr>
        <w:pStyle w:val="Subtitle"/>
        <w:bidi/>
        <w:rPr>
          <w:rFonts w:asciiTheme="minorBidi" w:eastAsiaTheme="minorHAnsi" w:hAnsiTheme="minorBidi" w:cstheme="minorBidi"/>
          <w:color w:val="000000" w:themeColor="text1"/>
          <w:spacing w:val="0"/>
          <w:sz w:val="24"/>
          <w:szCs w:val="24"/>
          <w:rtl/>
        </w:rPr>
      </w:pPr>
      <w:r>
        <w:rPr>
          <w:rFonts w:asciiTheme="minorBidi" w:eastAsiaTheme="minorHAnsi" w:hAnsiTheme="minorBidi" w:cstheme="minorBidi"/>
          <w:color w:val="000000" w:themeColor="text1"/>
          <w:spacing w:val="0"/>
          <w:sz w:val="24"/>
          <w:szCs w:val="24"/>
          <w:rtl/>
        </w:rPr>
        <w:t>בשלב זה נבדקה מערכת ה־</w:t>
      </w:r>
      <w:r>
        <w:rPr>
          <w:rFonts w:asciiTheme="minorBidi" w:eastAsiaTheme="minorHAnsi" w:hAnsiTheme="minorBidi" w:cstheme="minorBidi"/>
          <w:color w:val="000000" w:themeColor="text1"/>
          <w:spacing w:val="0"/>
          <w:sz w:val="24"/>
          <w:szCs w:val="24"/>
        </w:rPr>
        <w:t>Pipelined RV32IM</w:t>
      </w:r>
      <w:r>
        <w:rPr>
          <w:rFonts w:asciiTheme="minorBidi" w:eastAsiaTheme="minorHAnsi" w:hAnsiTheme="minorBidi" w:cstheme="minorBidi"/>
          <w:color w:val="000000" w:themeColor="text1"/>
          <w:spacing w:val="0"/>
          <w:sz w:val="24"/>
          <w:szCs w:val="24"/>
          <w:rtl/>
        </w:rPr>
        <w:t xml:space="preserve"> לאחר סינתזה ב־</w:t>
      </w:r>
      <w:r>
        <w:rPr>
          <w:rFonts w:asciiTheme="minorBidi" w:eastAsiaTheme="minorHAnsi" w:hAnsiTheme="minorBidi" w:cstheme="minorBidi"/>
          <w:color w:val="000000" w:themeColor="text1"/>
          <w:spacing w:val="0"/>
          <w:sz w:val="24"/>
          <w:szCs w:val="24"/>
        </w:rPr>
        <w:t>Quartus</w:t>
      </w:r>
      <w:r>
        <w:rPr>
          <w:rFonts w:asciiTheme="minorBidi" w:eastAsiaTheme="minorHAnsi" w:hAnsiTheme="minorBidi" w:cstheme="minorBidi"/>
          <w:color w:val="000000" w:themeColor="text1"/>
          <w:spacing w:val="0"/>
          <w:sz w:val="24"/>
          <w:szCs w:val="24"/>
          <w:rtl/>
        </w:rPr>
        <w:t>, במטרה להעריך את ביצועי התכן, צריכת משאבי ה־</w:t>
      </w:r>
      <w:r>
        <w:rPr>
          <w:rFonts w:asciiTheme="minorBidi" w:eastAsiaTheme="minorHAnsi" w:hAnsiTheme="minorBidi" w:cstheme="minorBidi"/>
          <w:color w:val="000000" w:themeColor="text1"/>
          <w:spacing w:val="0"/>
          <w:sz w:val="24"/>
          <w:szCs w:val="24"/>
        </w:rPr>
        <w:t>FPGA</w:t>
      </w:r>
      <w:r>
        <w:rPr>
          <w:rFonts w:asciiTheme="minorBidi" w:eastAsiaTheme="minorHAnsi" w:hAnsiTheme="minorBidi" w:cstheme="minorBidi"/>
          <w:color w:val="000000" w:themeColor="text1"/>
          <w:spacing w:val="0"/>
          <w:sz w:val="24"/>
          <w:szCs w:val="24"/>
          <w:rtl/>
        </w:rPr>
        <w:t xml:space="preserve"> ועמידה בדרישות התזמון. מתוך דוחות הסינתזה והתזמון נותחו ניצול המשאבים, ערך ה־</w:t>
      </w:r>
      <w:r>
        <w:rPr>
          <w:rFonts w:asciiTheme="minorBidi" w:eastAsiaTheme="minorHAnsi" w:hAnsiTheme="minorBidi" w:cstheme="minorBidi"/>
          <w:color w:val="000000" w:themeColor="text1"/>
          <w:spacing w:val="0"/>
          <w:sz w:val="24"/>
          <w:szCs w:val="24"/>
        </w:rPr>
        <w:t>fmax</w:t>
      </w:r>
      <w:r>
        <w:rPr>
          <w:rFonts w:asciiTheme="minorBidi" w:eastAsiaTheme="minorHAnsi" w:hAnsiTheme="minorBidi" w:cstheme="minorBidi"/>
          <w:color w:val="000000" w:themeColor="text1"/>
          <w:spacing w:val="0"/>
          <w:sz w:val="24"/>
          <w:szCs w:val="24"/>
          <w:rtl/>
        </w:rPr>
        <w:t xml:space="preserve">, </w:t>
      </w:r>
      <w:proofErr w:type="spellStart"/>
      <w:r>
        <w:rPr>
          <w:rFonts w:asciiTheme="minorBidi" w:eastAsiaTheme="minorHAnsi" w:hAnsiTheme="minorBidi" w:cstheme="minorBidi"/>
          <w:color w:val="000000" w:themeColor="text1"/>
          <w:spacing w:val="0"/>
          <w:sz w:val="24"/>
          <w:szCs w:val="24"/>
          <w:rtl/>
        </w:rPr>
        <w:t>וה</w:t>
      </w:r>
      <w:proofErr w:type="spellEnd"/>
      <w:r>
        <w:rPr>
          <w:rFonts w:asciiTheme="minorBidi" w:eastAsiaTheme="minorHAnsi" w:hAnsiTheme="minorBidi" w:cstheme="minorBidi"/>
          <w:color w:val="000000" w:themeColor="text1"/>
          <w:spacing w:val="0"/>
          <w:sz w:val="24"/>
          <w:szCs w:val="24"/>
          <w:rtl/>
        </w:rPr>
        <w:t>־</w:t>
      </w:r>
      <w:r>
        <w:rPr>
          <w:rFonts w:asciiTheme="minorBidi" w:eastAsiaTheme="minorHAnsi" w:hAnsiTheme="minorBidi" w:cstheme="minorBidi"/>
          <w:color w:val="000000" w:themeColor="text1"/>
          <w:spacing w:val="0"/>
          <w:sz w:val="24"/>
          <w:szCs w:val="24"/>
        </w:rPr>
        <w:t>critical path</w:t>
      </w:r>
      <w:r>
        <w:rPr>
          <w:rFonts w:asciiTheme="minorBidi" w:eastAsiaTheme="minorHAnsi" w:hAnsiTheme="minorBidi" w:cstheme="minorBidi"/>
          <w:color w:val="000000" w:themeColor="text1"/>
          <w:spacing w:val="0"/>
          <w:sz w:val="24"/>
          <w:szCs w:val="24"/>
          <w:rtl/>
        </w:rPr>
        <w:t xml:space="preserve"> של המערכת, כדי לזהות את השלב או הרכיב בצינור העיבוד שמגבילים את תדר העבודה המקסימלי.</w:t>
      </w:r>
    </w:p>
    <w:p w14:paraId="65D980FB" w14:textId="28606B81">
      <w:pPr>
        <w:pStyle w:val="Subtitle"/>
        <w:bidi/>
        <w:rPr>
          <w:rFonts w:asciiTheme="minorBidi" w:hAnsiTheme="minorBidi" w:cstheme="minorBidi"/>
          <w:color w:val="000000" w:themeColor="text1"/>
        </w:rPr>
      </w:pPr>
      <w:r>
        <w:rPr>
          <w:rFonts w:asciiTheme="minorBidi" w:hAnsiTheme="minorBidi" w:cstheme="minorBidi"/>
          <w:color w:val="000000" w:themeColor="text1"/>
          <w:rtl/>
        </w:rPr>
        <w:t>שרטוט ה</w:t>
      </w:r>
      <w:r>
        <w:rPr>
          <w:rFonts w:asciiTheme="minorBidi" w:hAnsiTheme="minorBidi" w:cstheme="minorBidi"/>
          <w:color w:val="000000" w:themeColor="text1"/>
        </w:rPr>
        <w:t>-RTL</w:t>
      </w:r>
    </w:p>
    <w:p w14:paraId="64361C43" w14:textId="77777777">
      <w:pPr>
        <w:bidi/>
        <w:rPr>
          <w:rFonts w:asciiTheme="minorBidi" w:hAnsiTheme="minorBidi"/>
          <w:color w:val="000000" w:themeColor="text1"/>
          <w:rtl/>
        </w:rPr>
      </w:pPr>
      <w:r>
        <w:rPr>
          <w:rFonts w:asciiTheme="minorBidi" w:hAnsiTheme="minorBidi"/>
          <w:color w:val="000000" w:themeColor="text1"/>
        </w:rPr>
        <w:t xml:space="preserve">– </w:t>
      </w:r>
      <w:r>
        <w:rPr>
          <w:rFonts w:asciiTheme="minorBidi" w:hAnsiTheme="minorBidi"/>
          <w:color w:val="000000" w:themeColor="text1"/>
          <w:rtl/>
        </w:rPr>
        <w:t>שרטוט ה</w:t>
      </w:r>
      <w:r>
        <w:rPr>
          <w:rFonts w:asciiTheme="minorBidi" w:hAnsiTheme="minorBidi"/>
          <w:color w:val="000000" w:themeColor="text1"/>
        </w:rPr>
        <w:t xml:space="preserve">-RTL </w:t>
      </w:r>
      <w:r>
        <w:rPr>
          <w:rFonts w:asciiTheme="minorBidi" w:hAnsiTheme="minorBidi"/>
          <w:color w:val="000000" w:themeColor="text1"/>
          <w:rtl/>
        </w:rPr>
        <w:t>של מודול זה</w:t>
      </w:r>
      <w:r>
        <w:rPr>
          <w:rFonts w:asciiTheme="minorBidi" w:hAnsiTheme="minorBidi"/>
          <w:color w:val="000000" w:themeColor="text1"/>
        </w:rPr>
        <w:t>:</w:t>
      </w:r>
    </w:p>
    <w:p w14:paraId="5328CBF7" w14:textId="6826252A">
      <w:pPr>
        <w:bidi/>
        <w:rPr>
          <w:rFonts w:asciiTheme="minorBidi" w:hAnsiTheme="minorBidi"/>
          <w:color w:val="000000" w:themeColor="text1"/>
        </w:rPr>
      </w:pPr>
      <w:r>
        <w:rPr>
          <w:rFonts w:asciiTheme="minorBidi" w:hAnsiTheme="minorBidi"/>
          <w:color w:val="000000" w:themeColor="text1"/>
          <w:rtl/>
        </w:rPr>
      </w:r>
    </w:p>
    <w:p w14:paraId="0AE71295" w14:textId="77777777">
      <w:pPr>
        <w:bidi/>
        <w:jc w:val="center"/>
        <w:rPr>
          <w:rFonts w:asciiTheme="minorBidi" w:hAnsiTheme="minorBidi"/>
          <w:color w:val="000000" w:themeColor="text1"/>
        </w:rPr>
      </w:pPr>
    </w:p>
    <w:p w14:paraId="5DC0823E" w14:textId="7B105A33">
      <w:pPr>
        <w:bidi/>
        <w:spacing w:before="120" w:after="240"/>
        <w:jc w:val="center"/>
        <w:rPr>
          <w:rFonts w:asciiTheme="minorBidi" w:hAnsiTheme="minorBidi"/>
          <w:i/>
          <w:color w:val="000000" w:themeColor="text1"/>
          <w:sz w:val="22"/>
          <w:rtl/>
        </w:rPr>
      </w:pPr>
      <w:r>
        <w:rPr>
          <w:rFonts w:asciiTheme="minorBidi" w:hAnsiTheme="minorBidi"/>
          <w:i/>
          <w:color w:val="000000" w:themeColor="text1"/>
          <w:sz w:val="22"/>
        </w:rPr>
        <w:t xml:space="preserve">Figure </w:t>
      </w:r>
      <w:r>
        <w:rPr>
          <w:rFonts w:asciiTheme="minorBidi" w:hAnsiTheme="minorBidi"/>
          <w:i/>
          <w:color w:val="000000" w:themeColor="text1"/>
          <w:sz w:val="22"/>
        </w:rPr>
        <w:t>1</w:t>
      </w:r>
      <w:r>
        <w:rPr>
          <w:rFonts w:asciiTheme="minorBidi" w:hAnsiTheme="minorBidi"/>
          <w:i/>
          <w:color w:val="000000" w:themeColor="text1"/>
          <w:sz w:val="22"/>
        </w:rPr>
        <w:t xml:space="preserve"> – System Logic RTL Schematic</w:t>
      </w:r>
    </w:p>
    <w:p w14:paraId="3D51737E" w14:textId="0559FBEE">
      <w:pPr>
        <w:bidi/>
        <w:rPr>
          <w:rFonts w:asciiTheme="minorBidi" w:hAnsiTheme="minorBidi"/>
          <w:b/>
          <w:color w:val="000000" w:themeColor="text1"/>
          <w:rtl/>
        </w:rPr>
      </w:pPr>
      <w:r>
        <w:rPr>
          <w:rFonts w:asciiTheme="minorBidi" w:hAnsiTheme="minorBidi"/>
          <w:color w:val="000000" w:themeColor="text1"/>
          <w:rtl/>
        </w:rPr>
        <w:t>בתרשים ה־</w:t>
      </w:r>
      <w:r>
        <w:rPr>
          <w:rFonts w:asciiTheme="minorBidi" w:hAnsiTheme="minorBidi"/>
          <w:color w:val="000000" w:themeColor="text1"/>
        </w:rPr>
        <w:t xml:space="preserve">RTL Viewer </w:t>
      </w:r>
      <w:r>
        <w:rPr>
          <w:rFonts w:asciiTheme="minorBidi" w:hAnsiTheme="minorBidi"/>
          <w:color w:val="000000" w:themeColor="text1"/>
          <w:rtl/>
        </w:rPr>
        <w:t>מוצג המבנה הלוגי של מימוש ה־</w:t>
      </w:r>
      <w:r>
        <w:rPr>
          <w:rFonts w:asciiTheme="minorBidi" w:hAnsiTheme="minorBidi"/>
          <w:color w:val="000000" w:themeColor="text1"/>
        </w:rPr>
        <w:t xml:space="preserve">Pipeline RV32IM </w:t>
      </w:r>
      <w:r>
        <w:rPr>
          <w:rFonts w:asciiTheme="minorBidi" w:hAnsiTheme="minorBidi"/>
          <w:color w:val="000000" w:themeColor="text1"/>
          <w:rtl/>
        </w:rPr>
        <w:t>לאחר שלב ה־</w:t>
      </w:r>
      <w:r>
        <w:rPr>
          <w:rFonts w:asciiTheme="minorBidi" w:hAnsiTheme="minorBidi"/>
          <w:color w:val="000000" w:themeColor="text1"/>
        </w:rPr>
        <w:t xml:space="preserve">Elaboration </w:t>
      </w:r>
      <w:r>
        <w:rPr>
          <w:rFonts w:asciiTheme="minorBidi" w:hAnsiTheme="minorBidi"/>
          <w:color w:val="000000" w:themeColor="text1"/>
          <w:rtl/>
        </w:rPr>
        <w:t>ב־</w:t>
      </w:r>
      <w:r>
        <w:rPr>
          <w:rFonts w:asciiTheme="minorBidi" w:hAnsiTheme="minorBidi"/>
          <w:color w:val="000000" w:themeColor="text1"/>
        </w:rPr>
        <w:t xml:space="preserve">Quartus. </w:t>
      </w:r>
      <w:r>
        <w:rPr>
          <w:rFonts w:asciiTheme="minorBidi" w:hAnsiTheme="minorBidi"/>
          <w:color w:val="000000" w:themeColor="text1"/>
          <w:rtl/>
        </w:rPr>
        <w:t xml:space="preserve">התרשים מציג את חיבורי החומרה בין יחידות המעבד המרכזיות, הכוללות את שלבי הצינור, יחידות הבקרה, </w:t>
      </w:r>
      <w:proofErr w:type="spellStart"/>
      <w:r>
        <w:rPr>
          <w:rFonts w:asciiTheme="minorBidi" w:hAnsiTheme="minorBidi"/>
          <w:color w:val="000000" w:themeColor="text1"/>
          <w:rtl/>
        </w:rPr>
        <w:t>רגיסטרי</w:t>
      </w:r>
      <w:proofErr w:type="spellEnd"/>
      <w:r>
        <w:rPr>
          <w:rFonts w:asciiTheme="minorBidi" w:hAnsiTheme="minorBidi"/>
          <w:color w:val="000000" w:themeColor="text1"/>
          <w:rtl/>
        </w:rPr>
        <w:t xml:space="preserve"> </w:t>
      </w:r>
      <w:proofErr w:type="spellStart"/>
      <w:r>
        <w:rPr>
          <w:rFonts w:asciiTheme="minorBidi" w:hAnsiTheme="minorBidi"/>
          <w:color w:val="000000" w:themeColor="text1"/>
          <w:rtl/>
        </w:rPr>
        <w:t>הפייפליין</w:t>
      </w:r>
      <w:proofErr w:type="spellEnd"/>
      <w:r>
        <w:rPr>
          <w:rFonts w:asciiTheme="minorBidi" w:hAnsiTheme="minorBidi"/>
          <w:color w:val="000000" w:themeColor="text1"/>
          <w:rtl/>
        </w:rPr>
        <w:t>, זיכרונות ה־</w:t>
      </w:r>
      <w:r>
        <w:rPr>
          <w:rFonts w:asciiTheme="minorBidi" w:hAnsiTheme="minorBidi"/>
          <w:color w:val="000000" w:themeColor="text1"/>
        </w:rPr>
        <w:t xml:space="preserve">ITCM </w:t>
      </w:r>
      <w:proofErr w:type="spellStart"/>
      <w:r>
        <w:rPr>
          <w:rFonts w:asciiTheme="minorBidi" w:hAnsiTheme="minorBidi"/>
          <w:color w:val="000000" w:themeColor="text1"/>
          <w:rtl/>
        </w:rPr>
        <w:t>וה</w:t>
      </w:r>
      <w:proofErr w:type="spellEnd"/>
      <w:r>
        <w:rPr>
          <w:rFonts w:asciiTheme="minorBidi" w:hAnsiTheme="minorBidi"/>
          <w:color w:val="000000" w:themeColor="text1"/>
          <w:rtl/>
        </w:rPr>
        <w:t>־</w:t>
      </w:r>
      <w:r>
        <w:rPr>
          <w:rFonts w:asciiTheme="minorBidi" w:hAnsiTheme="minorBidi"/>
          <w:color w:val="000000" w:themeColor="text1"/>
        </w:rPr>
        <w:t xml:space="preserve">DTCM, </w:t>
      </w:r>
      <w:r>
        <w:rPr>
          <w:rFonts w:asciiTheme="minorBidi" w:hAnsiTheme="minorBidi"/>
          <w:color w:val="000000" w:themeColor="text1"/>
          <w:rtl/>
        </w:rPr>
        <w:t>יחידת ה־</w:t>
      </w:r>
      <w:r>
        <w:rPr>
          <w:rFonts w:asciiTheme="minorBidi" w:hAnsiTheme="minorBidi"/>
          <w:color w:val="000000" w:themeColor="text1"/>
        </w:rPr>
        <w:t xml:space="preserve">ALU, </w:t>
      </w:r>
      <w:r>
        <w:rPr>
          <w:rFonts w:asciiTheme="minorBidi" w:hAnsiTheme="minorBidi"/>
          <w:color w:val="000000" w:themeColor="text1"/>
          <w:rtl/>
        </w:rPr>
        <w:t>יחידת הכפל ומנגנוני ה־</w:t>
      </w:r>
      <w:r>
        <w:rPr>
          <w:rFonts w:asciiTheme="minorBidi" w:hAnsiTheme="minorBidi"/>
          <w:color w:val="000000" w:themeColor="text1"/>
        </w:rPr>
        <w:t xml:space="preserve">Forwarding, Stall </w:t>
      </w:r>
      <w:r>
        <w:rPr>
          <w:rFonts w:asciiTheme="minorBidi" w:hAnsiTheme="minorBidi"/>
          <w:color w:val="000000" w:themeColor="text1"/>
          <w:rtl/>
        </w:rPr>
        <w:t>ו־</w:t>
      </w:r>
      <w:r>
        <w:rPr>
          <w:rFonts w:asciiTheme="minorBidi" w:hAnsiTheme="minorBidi"/>
          <w:color w:val="000000" w:themeColor="text1"/>
        </w:rPr>
        <w:t xml:space="preserve">Flush. </w:t>
      </w:r>
      <w:r>
        <w:rPr>
          <w:rFonts w:asciiTheme="minorBidi" w:hAnsiTheme="minorBidi"/>
          <w:color w:val="000000" w:themeColor="text1"/>
          <w:rtl/>
        </w:rPr>
        <w:t xml:space="preserve">ניתן לראות כי התכן בנוי בצורה מבנית, כאשר האותות עוברים בין הבלוקים השונים בהתאם לשלבי </w:t>
      </w:r>
      <w:proofErr w:type="spellStart"/>
      <w:r>
        <w:rPr>
          <w:rFonts w:asciiTheme="minorBidi" w:hAnsiTheme="minorBidi"/>
          <w:color w:val="000000" w:themeColor="text1"/>
          <w:rtl/>
        </w:rPr>
        <w:t>הפייפליין</w:t>
      </w:r>
      <w:proofErr w:type="spellEnd"/>
      <w:r>
        <w:rPr>
          <w:rFonts w:asciiTheme="minorBidi" w:hAnsiTheme="minorBidi"/>
          <w:color w:val="000000" w:themeColor="text1"/>
          <w:rtl/>
        </w:rPr>
        <w:t>. ריבוי החיבורים בתרשים נובע מהעברת אותות בקרה ונתונים בין השלבים, וכן מהחזרת נתונים קדימה לצורך פתרון מצבי תלות בין פקודות. תרשים זה מאמת כי לאחר הסינתזה הראשונית המערכת מחוברת כראוי ברמת</w:t>
      </w:r>
      <w:r>
        <w:rPr>
          <w:rFonts w:asciiTheme="minorBidi" w:hAnsiTheme="minorBidi"/>
          <w:color w:val="000000" w:themeColor="text1"/>
        </w:rPr>
        <w:t xml:space="preserve"> RTL, </w:t>
      </w:r>
      <w:r>
        <w:rPr>
          <w:rFonts w:asciiTheme="minorBidi" w:hAnsiTheme="minorBidi"/>
          <w:color w:val="000000" w:themeColor="text1"/>
          <w:rtl/>
        </w:rPr>
        <w:t>וכל הרכיבים המרכזיים של המעבד משולבים כחלק ממבנה חומרה אחד</w:t>
      </w:r>
      <w:r>
        <w:rPr>
          <w:rFonts w:asciiTheme="minorBidi" w:hAnsiTheme="minorBidi"/>
          <w:color w:val="000000" w:themeColor="text1"/>
        </w:rPr>
        <w:t>.</w:t>
      </w:r>
    </w:p>
    <w:p w14:paraId="78C882FC" w14:textId="77777777">
      <w:pPr>
        <w:bidi/>
        <w:jc w:val="center"/>
        <w:rPr>
          <w:rFonts w:asciiTheme="minorBidi" w:hAnsiTheme="minorBidi"/>
          <w:b/>
          <w:color w:val="000000" w:themeColor="text1"/>
          <w:rtl/>
        </w:rPr>
      </w:pPr>
    </w:p>
    <w:p w14:paraId="3F55F210" w14:textId="77777777">
      <w:pPr>
        <w:bidi/>
        <w:jc w:val="center"/>
        <w:rPr>
          <w:rFonts w:asciiTheme="minorBidi" w:hAnsiTheme="minorBidi"/>
          <w:b/>
          <w:color w:val="000000" w:themeColor="text1"/>
          <w:rtl/>
        </w:rPr>
      </w:pPr>
    </w:p>
    <w:p w14:paraId="5F3414AC" w14:textId="77777777">
      <w:pPr>
        <w:bidi/>
        <w:jc w:val="center"/>
        <w:rPr>
          <w:rFonts w:asciiTheme="minorBidi" w:hAnsiTheme="minorBidi"/>
          <w:b/>
          <w:color w:val="000000" w:themeColor="text1"/>
          <w:rtl/>
        </w:rPr>
      </w:pPr>
    </w:p>
    <w:p w14:paraId="6C09E18C" w14:textId="77777777">
      <w:pPr>
        <w:bidi/>
        <w:jc w:val="center"/>
        <w:rPr>
          <w:rFonts w:asciiTheme="minorBidi" w:hAnsiTheme="minorBidi"/>
          <w:b/>
          <w:color w:val="000000" w:themeColor="text1"/>
          <w:rtl/>
        </w:rPr>
      </w:pPr>
    </w:p>
    <w:p w14:paraId="28AD02F3" w14:textId="77777777">
      <w:pPr>
        <w:bidi/>
        <w:jc w:val="center"/>
        <w:rPr>
          <w:rFonts w:asciiTheme="minorBidi" w:hAnsiTheme="minorBidi"/>
          <w:b/>
          <w:color w:val="000000" w:themeColor="text1"/>
          <w:rtl/>
        </w:rPr>
      </w:pPr>
    </w:p>
    <w:p w14:paraId="71B37559" w14:textId="77777777">
      <w:pPr>
        <w:bidi/>
        <w:jc w:val="center"/>
        <w:rPr>
          <w:rFonts w:asciiTheme="minorBidi" w:hAnsiTheme="minorBidi"/>
          <w:b/>
          <w:color w:val="000000" w:themeColor="text1"/>
          <w:rtl/>
        </w:rPr>
      </w:pPr>
    </w:p>
    <w:p w14:paraId="682F1200" w14:textId="77777777">
      <w:pPr>
        <w:bidi/>
        <w:jc w:val="center"/>
        <w:rPr>
          <w:rFonts w:asciiTheme="minorBidi" w:hAnsiTheme="minorBidi"/>
          <w:b/>
          <w:color w:val="000000" w:themeColor="text1"/>
          <w:rtl/>
        </w:rPr>
      </w:pPr>
    </w:p>
    <w:p w14:paraId="561B74EF" w14:textId="77777777">
      <w:pPr>
        <w:bidi/>
        <w:jc w:val="center"/>
        <w:rPr>
          <w:rFonts w:asciiTheme="minorBidi" w:hAnsiTheme="minorBidi"/>
          <w:b/>
          <w:color w:val="000000" w:themeColor="text1"/>
          <w:rtl/>
        </w:rPr>
      </w:pPr>
    </w:p>
    <w:p w14:paraId="248F3B69" w14:textId="77777777">
      <w:pPr>
        <w:bidi/>
        <w:jc w:val="center"/>
        <w:rPr>
          <w:rFonts w:asciiTheme="minorBidi" w:hAnsiTheme="minorBidi"/>
          <w:b/>
          <w:color w:val="000000" w:themeColor="text1"/>
          <w:rtl/>
        </w:rPr>
      </w:pPr>
    </w:p>
    <w:p w14:paraId="274D3089" w14:textId="77777777">
      <w:pPr>
        <w:bidi/>
        <w:jc w:val="center"/>
        <w:rPr>
          <w:rFonts w:asciiTheme="minorBidi" w:hAnsiTheme="minorBidi"/>
          <w:b/>
          <w:color w:val="000000" w:themeColor="text1"/>
          <w:rtl/>
        </w:rPr>
      </w:pPr>
    </w:p>
    <w:p w14:paraId="10A9F6E2" w14:textId="77777777">
      <w:pPr>
        <w:bidi/>
        <w:jc w:val="center"/>
        <w:rPr>
          <w:rFonts w:asciiTheme="minorBidi" w:hAnsiTheme="minorBidi"/>
          <w:b/>
          <w:color w:val="000000" w:themeColor="text1"/>
          <w:rtl/>
        </w:rPr>
      </w:pPr>
    </w:p>
    <w:p w14:paraId="01BD2EBF" w14:textId="77777777">
      <w:pPr>
        <w:bidi/>
        <w:jc w:val="center"/>
        <w:rPr>
          <w:rFonts w:asciiTheme="minorBidi" w:hAnsiTheme="minorBidi"/>
          <w:b/>
          <w:color w:val="000000" w:themeColor="text1"/>
          <w:rtl/>
        </w:rPr>
      </w:pPr>
    </w:p>
    <w:p w14:paraId="521EBA9C" w14:textId="77777777">
      <w:pPr>
        <w:bidi/>
        <w:jc w:val="center"/>
        <w:rPr>
          <w:rFonts w:asciiTheme="minorBidi" w:hAnsiTheme="minorBidi"/>
          <w:b/>
          <w:color w:val="000000" w:themeColor="text1"/>
          <w:rtl/>
        </w:rPr>
      </w:pPr>
    </w:p>
    <w:p w14:paraId="4CC26F74" w14:textId="77777777">
      <w:pPr>
        <w:bidi/>
        <w:rPr>
          <w:rFonts w:asciiTheme="minorBidi" w:hAnsiTheme="minorBidi"/>
          <w:b/>
          <w:color w:val="000000" w:themeColor="text1"/>
          <w:rtl/>
        </w:rPr>
      </w:pPr>
    </w:p>
    <w:p w14:paraId="5A3A865D" w14:textId="77777777">
      <w:pPr>
        <w:bidi/>
        <w:jc w:val="center"/>
        <w:rPr>
          <w:rFonts w:asciiTheme="minorBidi" w:hAnsiTheme="minorBidi"/>
          <w:b/>
          <w:color w:val="000000" w:themeColor="text1"/>
          <w:rtl/>
        </w:rPr>
      </w:pPr>
    </w:p>
    <w:p w14:paraId="124173BB" w14:textId="77777777">
      <w:pPr>
        <w:pStyle w:val="Subtitle"/>
        <w:bidi/>
        <w:rPr>
          <w:rFonts w:asciiTheme="minorBidi" w:hAnsiTheme="minorBidi" w:cstheme="minorBidi"/>
          <w:color w:val="000000" w:themeColor="text1"/>
          <w:rtl/>
        </w:rPr>
      </w:pPr>
      <w:r>
        <w:rPr>
          <w:rFonts w:asciiTheme="minorBidi" w:hAnsiTheme="minorBidi" w:cstheme="minorBidi"/>
          <w:color w:val="000000" w:themeColor="text1"/>
          <w:rtl/>
        </w:rPr>
        <w:t>שימוש בלוגיקה</w:t>
      </w:r>
    </w:p>
    <w:p w14:paraId="44494742" w14:textId="5BFE0205">
      <w:pPr>
        <w:bidi/>
        <w:spacing w:before="120" w:after="240"/>
        <w:jc w:val="center"/>
        <w:rPr>
          <w:rFonts w:asciiTheme="minorBidi" w:hAnsiTheme="minorBidi"/>
          <w:i/>
          <w:color w:val="000000" w:themeColor="text1"/>
          <w:sz w:val="22"/>
          <w:rtl/>
        </w:rPr>
      </w:pPr>
      <w:r>
        <w:rPr>
          <w:rFonts w:asciiTheme="minorBidi" w:hAnsiTheme="minorBidi"/>
          <w:color w:val="000000" w:themeColor="text1"/>
          <w:rtl/>
        </w:rPr>
      </w:r>
      <w:r>
        <w:rPr>
          <w:rFonts w:asciiTheme="minorBidi" w:hAnsiTheme="minorBidi"/>
          <w:i/>
          <w:color w:val="000000" w:themeColor="text1"/>
          <w:sz w:val="22"/>
        </w:rPr>
        <w:t xml:space="preserve">Figure </w:t>
      </w:r>
      <w:r>
        <w:rPr>
          <w:rFonts w:asciiTheme="minorBidi" w:hAnsiTheme="minorBidi"/>
          <w:i/>
          <w:color w:val="000000" w:themeColor="text1"/>
          <w:sz w:val="22"/>
        </w:rPr>
        <w:t>2</w:t>
      </w:r>
      <w:r>
        <w:rPr>
          <w:rFonts w:asciiTheme="minorBidi" w:hAnsiTheme="minorBidi"/>
          <w:i/>
          <w:color w:val="000000" w:themeColor="text1"/>
          <w:sz w:val="22"/>
        </w:rPr>
        <w:t xml:space="preserve"> – System Logic Usage – </w:t>
      </w:r>
      <w:r>
        <w:rPr>
          <w:rFonts w:asciiTheme="minorBidi" w:hAnsiTheme="minorBidi"/>
          <w:i/>
          <w:color w:val="000000" w:themeColor="text1"/>
          <w:sz w:val="22"/>
        </w:rPr>
        <w:t>Pipelined</w:t>
      </w:r>
      <w:r>
        <w:rPr>
          <w:rFonts w:asciiTheme="minorBidi" w:hAnsiTheme="minorBidi"/>
          <w:i/>
          <w:color w:val="000000" w:themeColor="text1"/>
          <w:sz w:val="22"/>
        </w:rPr>
        <w:t xml:space="preserve"> RV32IM</w:t>
      </w:r>
    </w:p>
    <w:p w14:paraId="0014E6C3" w14:textId="216FC00C">
      <w:pPr>
        <w:bidi/>
        <w:rPr>
          <w:rFonts w:asciiTheme="minorBidi" w:hAnsiTheme="minorBidi"/>
          <w:color w:val="000000" w:themeColor="text1"/>
          <w:sz w:val="22"/>
          <w:rtl/>
          <w:lang w:val="en-IL"/>
        </w:rPr>
      </w:pPr>
      <w:r>
        <w:rPr>
          <w:rFonts w:asciiTheme="minorBidi" w:hAnsiTheme="minorBidi"/>
          <w:color w:val="000000" w:themeColor="text1"/>
          <w:rtl/>
        </w:rPr>
        <w:t>מתוצאות ה־</w:t>
      </w:r>
      <w:r>
        <w:rPr>
          <w:rFonts w:asciiTheme="minorBidi" w:hAnsiTheme="minorBidi"/>
          <w:color w:val="000000" w:themeColor="text1"/>
        </w:rPr>
        <w:t xml:space="preserve">Flow Summary </w:t>
      </w:r>
      <w:r>
        <w:rPr>
          <w:rFonts w:asciiTheme="minorBidi" w:hAnsiTheme="minorBidi"/>
          <w:color w:val="000000" w:themeColor="text1"/>
          <w:rtl/>
        </w:rPr>
        <w:t>עבור מימוש ה־</w:t>
      </w:r>
      <w:r>
        <w:rPr>
          <w:rFonts w:asciiTheme="minorBidi" w:hAnsiTheme="minorBidi"/>
          <w:color w:val="000000" w:themeColor="text1"/>
        </w:rPr>
        <w:t xml:space="preserve">Pipeline RV32IM </w:t>
      </w:r>
      <w:r>
        <w:rPr>
          <w:rFonts w:asciiTheme="minorBidi" w:hAnsiTheme="minorBidi"/>
          <w:color w:val="000000" w:themeColor="text1"/>
          <w:rtl/>
        </w:rPr>
        <w:t>ניתן לראות כי תהליך הסינתזה הסתיים בהצלחה עבור רכיב</w:t>
      </w:r>
      <w:r>
        <w:rPr>
          <w:rFonts w:asciiTheme="minorBidi" w:hAnsiTheme="minorBidi"/>
          <w:color w:val="000000" w:themeColor="text1"/>
        </w:rPr>
        <w:t xml:space="preserve"> Cyclone V. </w:t>
      </w:r>
      <w:r>
        <w:rPr>
          <w:rFonts w:asciiTheme="minorBidi" w:hAnsiTheme="minorBidi"/>
          <w:color w:val="000000" w:themeColor="text1"/>
          <w:rtl/>
        </w:rPr>
        <w:t>המערכת משתמשת ב־1,614</w:t>
      </w:r>
      <w:r>
        <w:rPr>
          <w:rFonts w:asciiTheme="minorBidi" w:hAnsiTheme="minorBidi"/>
          <w:color w:val="000000" w:themeColor="text1"/>
        </w:rPr>
        <w:t xml:space="preserve"> ALMs </w:t>
      </w:r>
      <w:r>
        <w:rPr>
          <w:rFonts w:asciiTheme="minorBidi" w:hAnsiTheme="minorBidi"/>
          <w:color w:val="000000" w:themeColor="text1"/>
          <w:rtl/>
        </w:rPr>
        <w:t>מתוך 41,910, כלומר כ־4% בלבד ממשאבי הלוגיקה הזמינים. בנוסף, נעשה שימוש ב־1,943 רגיסטרים, ב־131,072 ביטים של זיכרון פנימי, וב־4 בלוקי</w:t>
      </w:r>
      <w:r>
        <w:rPr>
          <w:rFonts w:asciiTheme="minorBidi" w:hAnsiTheme="minorBidi"/>
          <w:color w:val="000000" w:themeColor="text1"/>
        </w:rPr>
        <w:t xml:space="preserve"> DSP </w:t>
      </w:r>
      <w:r>
        <w:rPr>
          <w:rFonts w:asciiTheme="minorBidi" w:hAnsiTheme="minorBidi"/>
          <w:color w:val="000000" w:themeColor="text1"/>
          <w:rtl/>
        </w:rPr>
        <w:t xml:space="preserve">מתוך 112, בהתאם למימוש יחידת הכפל. ניתן לראות כי גם לאחר הוספת </w:t>
      </w:r>
      <w:proofErr w:type="spellStart"/>
      <w:r>
        <w:rPr>
          <w:rFonts w:asciiTheme="minorBidi" w:hAnsiTheme="minorBidi"/>
          <w:color w:val="000000" w:themeColor="text1"/>
          <w:rtl/>
        </w:rPr>
        <w:t>רגיסטרי</w:t>
      </w:r>
      <w:proofErr w:type="spellEnd"/>
      <w:r>
        <w:rPr>
          <w:rFonts w:asciiTheme="minorBidi" w:hAnsiTheme="minorBidi"/>
          <w:color w:val="000000" w:themeColor="text1"/>
          <w:rtl/>
        </w:rPr>
        <w:t xml:space="preserve"> </w:t>
      </w:r>
      <w:proofErr w:type="spellStart"/>
      <w:r>
        <w:rPr>
          <w:rFonts w:asciiTheme="minorBidi" w:hAnsiTheme="minorBidi"/>
          <w:color w:val="000000" w:themeColor="text1"/>
          <w:rtl/>
        </w:rPr>
        <w:t>הפייפליין</w:t>
      </w:r>
      <w:proofErr w:type="spellEnd"/>
      <w:r>
        <w:rPr>
          <w:rFonts w:asciiTheme="minorBidi" w:hAnsiTheme="minorBidi"/>
          <w:color w:val="000000" w:themeColor="text1"/>
          <w:rtl/>
        </w:rPr>
        <w:t xml:space="preserve"> ומנגנוני הבקרה, כגון</w:t>
      </w:r>
      <w:r>
        <w:rPr>
          <w:rFonts w:asciiTheme="minorBidi" w:hAnsiTheme="minorBidi"/>
          <w:color w:val="000000" w:themeColor="text1"/>
        </w:rPr>
        <w:t xml:space="preserve"> Stall, Flush </w:t>
      </w:r>
      <w:r>
        <w:rPr>
          <w:rFonts w:asciiTheme="minorBidi" w:hAnsiTheme="minorBidi"/>
          <w:color w:val="000000" w:themeColor="text1"/>
          <w:rtl/>
        </w:rPr>
        <w:t>ו־</w:t>
      </w:r>
      <w:r>
        <w:rPr>
          <w:rFonts w:asciiTheme="minorBidi" w:hAnsiTheme="minorBidi"/>
          <w:color w:val="000000" w:themeColor="text1"/>
        </w:rPr>
        <w:t xml:space="preserve">Forwarding, </w:t>
      </w:r>
      <w:r>
        <w:rPr>
          <w:rFonts w:asciiTheme="minorBidi" w:hAnsiTheme="minorBidi"/>
          <w:color w:val="000000" w:themeColor="text1"/>
          <w:rtl/>
        </w:rPr>
        <w:t>צריכת המשאבים הכוללת נשארת נמוכה יחסית למשאבי ה־</w:t>
      </w:r>
      <w:r>
        <w:rPr>
          <w:rFonts w:asciiTheme="minorBidi" w:hAnsiTheme="minorBidi"/>
          <w:color w:val="000000" w:themeColor="text1"/>
        </w:rPr>
        <w:t xml:space="preserve">FPGA. </w:t>
      </w:r>
      <w:r>
        <w:rPr>
          <w:rFonts w:asciiTheme="minorBidi" w:hAnsiTheme="minorBidi"/>
          <w:color w:val="000000" w:themeColor="text1"/>
          <w:rtl/>
        </w:rPr>
        <w:t>נתונים אלו מצביעים על מימוש יעיל מבחינת שטח חומרה, ומשמשים בסיס להשוואה מול מימוש ה־</w:t>
      </w:r>
      <w:r>
        <w:rPr>
          <w:rFonts w:asciiTheme="minorBidi" w:hAnsiTheme="minorBidi"/>
          <w:color w:val="000000" w:themeColor="text1"/>
        </w:rPr>
        <w:t>Single-Cycle.</w:t>
      </w:r>
    </w:p>
    <w:p w14:paraId="3CE568EF" w14:textId="77777777">
      <w:pPr>
        <w:bidi/>
        <w:rPr>
          <w:rFonts w:asciiTheme="minorBidi" w:hAnsiTheme="minorBidi"/>
          <w:color w:val="000000" w:themeColor="text1"/>
          <w:sz w:val="22"/>
          <w:rtl/>
        </w:rPr>
      </w:pPr>
    </w:p>
    <w:p w14:paraId="47F7651A" w14:textId="77777777">
      <w:pPr>
        <w:bidi/>
        <w:rPr>
          <w:rFonts w:asciiTheme="minorBidi" w:hAnsiTheme="minorBidi"/>
          <w:color w:val="000000" w:themeColor="text1"/>
          <w:sz w:val="22"/>
          <w:rtl/>
        </w:rPr>
      </w:pPr>
    </w:p>
    <w:p w14:paraId="78EE7A79" w14:textId="77777777">
      <w:pPr>
        <w:bidi/>
        <w:rPr>
          <w:rFonts w:asciiTheme="minorBidi" w:hAnsiTheme="minorBidi"/>
          <w:color w:val="000000" w:themeColor="text1"/>
          <w:sz w:val="22"/>
          <w:rtl/>
        </w:rPr>
      </w:pPr>
    </w:p>
    <w:p w14:paraId="6FDD609A" w14:textId="77777777">
      <w:pPr>
        <w:bidi/>
        <w:rPr>
          <w:rFonts w:asciiTheme="minorBidi" w:hAnsiTheme="minorBidi"/>
          <w:color w:val="000000" w:themeColor="text1"/>
          <w:sz w:val="22"/>
          <w:rtl/>
        </w:rPr>
      </w:pPr>
    </w:p>
    <w:p w14:paraId="1ACFDC53" w14:textId="77777777">
      <w:pPr>
        <w:bidi/>
        <w:rPr>
          <w:rFonts w:asciiTheme="minorBidi" w:hAnsiTheme="minorBidi"/>
          <w:color w:val="000000" w:themeColor="text1"/>
          <w:sz w:val="22"/>
          <w:rtl/>
        </w:rPr>
      </w:pPr>
    </w:p>
    <w:p w14:paraId="334410AE" w14:textId="77777777">
      <w:pPr>
        <w:bidi/>
        <w:rPr>
          <w:rFonts w:asciiTheme="minorBidi" w:hAnsiTheme="minorBidi"/>
          <w:color w:val="000000" w:themeColor="text1"/>
          <w:sz w:val="22"/>
          <w:rtl/>
        </w:rPr>
      </w:pPr>
    </w:p>
    <w:p w14:paraId="7A78FE9E" w14:textId="77777777">
      <w:pPr>
        <w:bidi/>
        <w:rPr>
          <w:rFonts w:asciiTheme="minorBidi" w:hAnsiTheme="minorBidi"/>
          <w:color w:val="000000" w:themeColor="text1"/>
          <w:sz w:val="22"/>
          <w:rtl/>
        </w:rPr>
      </w:pPr>
    </w:p>
    <w:p w14:paraId="5540A359" w14:textId="77777777">
      <w:pPr>
        <w:bidi/>
        <w:rPr>
          <w:rFonts w:asciiTheme="minorBidi" w:hAnsiTheme="minorBidi"/>
          <w:color w:val="000000" w:themeColor="text1"/>
          <w:sz w:val="22"/>
          <w:rtl/>
        </w:rPr>
      </w:pPr>
    </w:p>
    <w:p w14:paraId="2BC779C1" w14:textId="77777777">
      <w:pPr>
        <w:pStyle w:val="Subtitle"/>
        <w:bidi/>
        <w:rPr>
          <w:rFonts w:asciiTheme="minorBidi" w:hAnsiTheme="minorBidi" w:cstheme="minorBidi"/>
          <w:color w:val="000000" w:themeColor="text1"/>
          <w:rtl/>
        </w:rPr>
      </w:pPr>
      <w:r>
        <w:rPr>
          <w:rFonts w:asciiTheme="minorBidi" w:hAnsiTheme="minorBidi" w:cstheme="minorBidi"/>
          <w:color w:val="000000" w:themeColor="text1"/>
          <w:rtl/>
        </w:rPr>
        <w:t>נתיב קריטי</w:t>
      </w:r>
    </w:p>
    <w:p w14:paraId="10241676" w14:textId="77777777">
      <w:pPr>
        <w:bidi/>
        <w:rPr>
          <w:rFonts w:asciiTheme="minorBidi" w:hAnsiTheme="minorBidi"/>
          <w:color w:val="000000" w:themeColor="text1"/>
          <w:rtl/>
        </w:rPr>
      </w:pPr>
      <w:r>
        <w:rPr>
          <w:rFonts w:asciiTheme="minorBidi" w:hAnsiTheme="minorBidi"/>
          <w:color w:val="000000" w:themeColor="text1"/>
          <w:rtl/>
        </w:rPr>
        <w:t xml:space="preserve">הנתיב הקריטי הוא הגורם המרכזי הקובע את תדר העבודה המקסימלי של המעגל. </w:t>
      </w:r>
    </w:p>
    <w:p w14:paraId="169A9F4F" w14:textId="388D0DF7">
      <w:pPr>
        <w:bidi/>
        <w:spacing w:before="120" w:after="240"/>
        <w:jc w:val="center"/>
        <w:rPr>
          <w:rFonts w:asciiTheme="minorBidi" w:hAnsiTheme="minorBidi"/>
          <w:i/>
          <w:color w:val="000000" w:themeColor="text1"/>
          <w:sz w:val="22"/>
        </w:rPr>
      </w:pPr>
      <w:r>
        <w:rPr>
          <w:rFonts w:asciiTheme="minorBidi" w:hAnsiTheme="minorBidi"/>
          <w:color w:val="000000" w:themeColor="text1"/>
          <w:rtl/>
        </w:rPr>
      </w:r>
      <w:r>
        <w:rPr>
          <w:rFonts w:asciiTheme="minorBidi" w:hAnsiTheme="minorBidi"/>
          <w:i/>
          <w:color w:val="000000" w:themeColor="text1"/>
          <w:sz w:val="22"/>
        </w:rPr>
        <w:t xml:space="preserve">Figure </w:t>
      </w:r>
      <w:r>
        <w:rPr>
          <w:rFonts w:asciiTheme="minorBidi" w:hAnsiTheme="minorBidi"/>
          <w:i/>
          <w:color w:val="000000" w:themeColor="text1"/>
          <w:sz w:val="22"/>
        </w:rPr>
        <w:t>3</w:t>
      </w:r>
      <w:r>
        <w:rPr>
          <w:rFonts w:asciiTheme="minorBidi" w:hAnsiTheme="minorBidi"/>
          <w:i/>
          <w:color w:val="000000" w:themeColor="text1"/>
          <w:sz w:val="22"/>
        </w:rPr>
        <w:t xml:space="preserve"> – </w:t>
      </w:r>
      <w:r>
        <w:rPr>
          <w:rFonts w:asciiTheme="minorBidi" w:hAnsiTheme="minorBidi"/>
          <w:color w:val="000000" w:themeColor="text1"/>
        </w:rPr>
        <w:t>Pipelined</w:t>
      </w:r>
      <w:r>
        <w:rPr>
          <w:rFonts w:asciiTheme="minorBidi" w:hAnsiTheme="minorBidi"/>
          <w:i/>
          <w:color w:val="000000" w:themeColor="text1"/>
          <w:sz w:val="22"/>
        </w:rPr>
        <w:t xml:space="preserve"> RV32IM Critical Path</w:t>
      </w:r>
      <w:r>
        <w:rPr>
          <w:rFonts w:asciiTheme="minorBidi" w:hAnsiTheme="minorBidi"/>
          <w:noProof/>
          <w:color w:val="000000" w:themeColor="text1"/>
        </w:rPr>
        <w:t xml:space="preserve"> </w:t>
      </w:r>
    </w:p>
    <w:p w14:paraId="1FF2E122" w14:textId="3D21DB0F">
      <w:pPr>
        <w:bidi/>
        <w:rPr>
          <w:rFonts w:asciiTheme="minorBidi" w:hAnsiTheme="minorBidi"/>
          <w:color w:val="000000" w:themeColor="text1"/>
          <w:lang w:val="en-IL"/>
        </w:rPr>
      </w:pPr>
      <w:r>
        <w:rPr>
          <w:rFonts w:asciiTheme="minorBidi" w:hAnsiTheme="minorBidi"/>
          <w:color w:val="000000" w:themeColor="text1"/>
          <w:rtl/>
        </w:rPr>
        <w:t>בתרשים מוצג המסלול הקריטי שהתקבל מ־</w:t>
      </w:r>
      <w:r>
        <w:rPr>
          <w:rFonts w:asciiTheme="minorBidi" w:hAnsiTheme="minorBidi"/>
          <w:color w:val="000000" w:themeColor="text1"/>
        </w:rPr>
        <w:t>Timing Analyzer</w:t>
      </w:r>
      <w:r>
        <w:rPr>
          <w:rFonts w:asciiTheme="minorBidi" w:hAnsiTheme="minorBidi"/>
          <w:color w:val="000000" w:themeColor="text1"/>
          <w:rtl/>
        </w:rPr>
        <w:t xml:space="preserve"> עבור מימוש ה־</w:t>
      </w:r>
      <w:r>
        <w:rPr>
          <w:rFonts w:asciiTheme="minorBidi" w:hAnsiTheme="minorBidi"/>
          <w:color w:val="000000" w:themeColor="text1"/>
        </w:rPr>
        <w:t>Pipeline</w:t>
      </w:r>
      <w:r>
        <w:rPr>
          <w:rFonts w:asciiTheme="minorBidi" w:hAnsiTheme="minorBidi"/>
          <w:color w:val="000000" w:themeColor="text1"/>
          <w:rtl/>
        </w:rPr>
        <w:t>. ניתן לראות כי המסלול עובר דרך שלב ה־</w:t>
      </w:r>
      <w:proofErr w:type="spellStart"/>
      <w:r>
        <w:rPr>
          <w:rFonts w:asciiTheme="minorBidi" w:hAnsiTheme="minorBidi"/>
          <w:color w:val="000000" w:themeColor="text1"/>
        </w:rPr>
        <w:t>IFetch</w:t>
      </w:r>
      <w:proofErr w:type="spellEnd"/>
      <w:r>
        <w:rPr>
          <w:rFonts w:asciiTheme="minorBidi" w:hAnsiTheme="minorBidi"/>
          <w:color w:val="000000" w:themeColor="text1"/>
          <w:rtl/>
        </w:rPr>
        <w:t>, ובפרט דרך לוגיקת חישוב ה־</w:t>
      </w:r>
      <w:r>
        <w:rPr>
          <w:rFonts w:asciiTheme="minorBidi" w:hAnsiTheme="minorBidi"/>
          <w:color w:val="000000" w:themeColor="text1"/>
        </w:rPr>
        <w:t>PC</w:t>
      </w:r>
      <w:r>
        <w:rPr>
          <w:rFonts w:asciiTheme="minorBidi" w:hAnsiTheme="minorBidi"/>
          <w:color w:val="000000" w:themeColor="text1"/>
          <w:rtl/>
        </w:rPr>
        <w:t xml:space="preserve"> והכתובת לזיכרון הפקודות </w:t>
      </w:r>
      <w:r>
        <w:rPr>
          <w:rFonts w:asciiTheme="minorBidi" w:hAnsiTheme="minorBidi"/>
          <w:color w:val="000000" w:themeColor="text1"/>
        </w:rPr>
        <w:t>ITCM</w:t>
      </w:r>
      <w:r>
        <w:rPr>
          <w:rFonts w:asciiTheme="minorBidi" w:hAnsiTheme="minorBidi"/>
          <w:color w:val="000000" w:themeColor="text1"/>
          <w:rtl/>
        </w:rPr>
        <w:t xml:space="preserve">. המסלול מתחיל מרגיסטר סינכרוני, עובר דרך לוגיקה קומבינטורית כגון </w:t>
      </w:r>
      <w:proofErr w:type="spellStart"/>
      <w:r>
        <w:rPr>
          <w:rFonts w:asciiTheme="minorBidi" w:hAnsiTheme="minorBidi"/>
          <w:color w:val="000000" w:themeColor="text1"/>
        </w:rPr>
        <w:t>pc_next_w</w:t>
      </w:r>
      <w:proofErr w:type="spellEnd"/>
      <w:r>
        <w:rPr>
          <w:rFonts w:asciiTheme="minorBidi" w:hAnsiTheme="minorBidi"/>
          <w:color w:val="000000" w:themeColor="text1"/>
          <w:rtl/>
        </w:rPr>
        <w:t xml:space="preserve"> וחישוב </w:t>
      </w:r>
      <w:proofErr w:type="spellStart"/>
      <w:r>
        <w:rPr>
          <w:rFonts w:asciiTheme="minorBidi" w:hAnsiTheme="minorBidi"/>
          <w:color w:val="000000" w:themeColor="text1"/>
        </w:rPr>
        <w:t>itcm_addr_w</w:t>
      </w:r>
      <w:proofErr w:type="spellEnd"/>
      <w:r>
        <w:rPr>
          <w:rFonts w:asciiTheme="minorBidi" w:hAnsiTheme="minorBidi"/>
          <w:color w:val="000000" w:themeColor="text1"/>
          <w:rtl/>
        </w:rPr>
        <w:t xml:space="preserve">, ומסתיים בבלוק הזיכרון </w:t>
      </w:r>
      <w:proofErr w:type="spellStart"/>
      <w:r>
        <w:rPr>
          <w:rFonts w:asciiTheme="minorBidi" w:hAnsiTheme="minorBidi"/>
          <w:color w:val="000000" w:themeColor="text1"/>
        </w:rPr>
        <w:t>altsyncram</w:t>
      </w:r>
      <w:proofErr w:type="spellEnd"/>
      <w:r>
        <w:rPr>
          <w:rFonts w:asciiTheme="minorBidi" w:hAnsiTheme="minorBidi"/>
          <w:color w:val="000000" w:themeColor="text1"/>
          <w:rtl/>
        </w:rPr>
        <w:t xml:space="preserve"> המשמש כ־</w:t>
      </w:r>
      <w:r>
        <w:rPr>
          <w:rFonts w:asciiTheme="minorBidi" w:hAnsiTheme="minorBidi"/>
          <w:color w:val="000000" w:themeColor="text1"/>
        </w:rPr>
        <w:t>Instruction Memory</w:t>
      </w:r>
      <w:r>
        <w:rPr>
          <w:rFonts w:asciiTheme="minorBidi" w:hAnsiTheme="minorBidi"/>
          <w:color w:val="000000" w:themeColor="text1"/>
          <w:rtl/>
        </w:rPr>
        <w:t>. המשמעות היא שההשהיה הגדולה ביותר במערכת נובעת מגישת שליפת הפקודה ומהלוגיקה שמכינה את כתובת ה־</w:t>
      </w:r>
      <w:r>
        <w:rPr>
          <w:rFonts w:asciiTheme="minorBidi" w:hAnsiTheme="minorBidi"/>
          <w:color w:val="000000" w:themeColor="text1"/>
        </w:rPr>
        <w:t>PC</w:t>
      </w:r>
      <w:r>
        <w:rPr>
          <w:rFonts w:asciiTheme="minorBidi" w:hAnsiTheme="minorBidi"/>
          <w:color w:val="000000" w:themeColor="text1"/>
          <w:rtl/>
        </w:rPr>
        <w:t xml:space="preserve"> לפני הכניסה לזיכרון. לכן שלב ה־</w:t>
      </w:r>
      <w:r>
        <w:rPr>
          <w:rFonts w:asciiTheme="minorBidi" w:hAnsiTheme="minorBidi"/>
          <w:color w:val="000000" w:themeColor="text1"/>
        </w:rPr>
        <w:t>Fetch</w:t>
      </w:r>
      <w:r>
        <w:rPr>
          <w:rFonts w:asciiTheme="minorBidi" w:hAnsiTheme="minorBidi"/>
          <w:color w:val="000000" w:themeColor="text1"/>
          <w:rtl/>
        </w:rPr>
        <w:t xml:space="preserve"> הוא אחד הגורמים המרכזיים שמגבילים את ערך ה־</w:t>
      </w:r>
      <w:r>
        <w:rPr>
          <w:rFonts w:asciiTheme="minorBidi" w:hAnsiTheme="minorBidi"/>
          <w:color w:val="000000" w:themeColor="text1"/>
        </w:rPr>
        <w:t>fmax</w:t>
      </w:r>
      <w:r>
        <w:rPr>
          <w:rFonts w:asciiTheme="minorBidi" w:hAnsiTheme="minorBidi"/>
          <w:color w:val="000000" w:themeColor="text1"/>
          <w:rtl/>
        </w:rPr>
        <w:t xml:space="preserve"> של מימוש ה־</w:t>
      </w:r>
      <w:r>
        <w:rPr>
          <w:rFonts w:asciiTheme="minorBidi" w:hAnsiTheme="minorBidi"/>
          <w:color w:val="000000" w:themeColor="text1"/>
        </w:rPr>
        <w:t>Pipeline</w:t>
      </w:r>
      <w:r>
        <w:rPr>
          <w:rFonts w:asciiTheme="minorBidi" w:hAnsiTheme="minorBidi"/>
          <w:color w:val="000000" w:themeColor="text1"/>
          <w:rtl/>
        </w:rPr>
        <w:t>.</w:t>
      </w:r>
    </w:p>
    <w:p w14:paraId="43B39989" w14:textId="77777777">
      <w:pPr>
        <w:bidi/>
        <w:jc w:val="center"/>
        <w:rPr>
          <w:rFonts w:asciiTheme="minorBidi" w:hAnsiTheme="minorBidi"/>
          <w:color w:val="000000" w:themeColor="text1"/>
        </w:rPr>
      </w:pPr>
    </w:p>
    <w:p w14:paraId="5C1601D9" w14:textId="77777777">
      <w:pPr>
        <w:bidi/>
        <w:jc w:val="center"/>
        <w:rPr>
          <w:rFonts w:asciiTheme="minorBidi" w:hAnsiTheme="minorBidi"/>
          <w:color w:val="000000" w:themeColor="text1"/>
        </w:rPr>
      </w:pPr>
    </w:p>
    <w:p w14:paraId="3E3973FD" w14:textId="77777777">
      <w:pPr>
        <w:bidi/>
        <w:rPr>
          <w:rFonts w:asciiTheme="minorBidi" w:hAnsiTheme="minorBidi"/>
          <w:color w:val="000000" w:themeColor="text1"/>
        </w:rPr>
      </w:pPr>
    </w:p>
    <w:p w14:paraId="1D9D2547" w14:textId="77777777">
      <w:pPr>
        <w:bidi/>
        <w:rPr>
          <w:rFonts w:asciiTheme="minorBidi" w:hAnsiTheme="minorBidi"/>
          <w:color w:val="000000" w:themeColor="text1"/>
        </w:rPr>
      </w:pPr>
    </w:p>
    <w:p w14:paraId="49936C36" w14:textId="77777777">
      <w:pPr>
        <w:bidi/>
        <w:rPr>
          <w:rFonts w:asciiTheme="minorBidi" w:hAnsiTheme="minorBidi"/>
          <w:color w:val="000000" w:themeColor="text1"/>
        </w:rPr>
      </w:pPr>
    </w:p>
    <w:p w14:paraId="3E4C040C" w14:textId="77777777">
      <w:pPr>
        <w:bidi/>
        <w:rPr>
          <w:rFonts w:asciiTheme="minorBidi" w:hAnsiTheme="minorBidi"/>
          <w:color w:val="000000" w:themeColor="text1"/>
        </w:rPr>
      </w:pPr>
    </w:p>
    <w:p w14:paraId="1D582E9D" w14:textId="77777777">
      <w:pPr>
        <w:bidi/>
        <w:rPr>
          <w:rFonts w:asciiTheme="minorBidi" w:hAnsiTheme="minorBidi"/>
          <w:color w:val="000000" w:themeColor="text1"/>
        </w:rPr>
      </w:pPr>
    </w:p>
    <w:p w14:paraId="4D798A60" w14:textId="77777777">
      <w:pPr>
        <w:bidi/>
        <w:rPr>
          <w:rFonts w:asciiTheme="minorBidi" w:hAnsiTheme="minorBidi"/>
          <w:color w:val="000000" w:themeColor="text1"/>
        </w:rPr>
      </w:pPr>
    </w:p>
    <w:p w14:paraId="03AC0B03" w14:textId="77777777">
      <w:pPr>
        <w:bidi/>
        <w:rPr>
          <w:rFonts w:asciiTheme="minorBidi" w:hAnsiTheme="minorBidi"/>
          <w:color w:val="000000" w:themeColor="text1"/>
        </w:rPr>
      </w:pPr>
    </w:p>
    <w:p w14:paraId="7BEC726D" w14:textId="77777777">
      <w:pPr>
        <w:bidi/>
        <w:rPr>
          <w:rFonts w:asciiTheme="minorBidi" w:hAnsiTheme="minorBidi"/>
          <w:color w:val="000000" w:themeColor="text1"/>
        </w:rPr>
      </w:pPr>
    </w:p>
    <w:p w14:paraId="37610E54" w14:textId="77777777">
      <w:pPr>
        <w:bidi/>
        <w:rPr>
          <w:rFonts w:asciiTheme="minorBidi" w:hAnsiTheme="minorBidi"/>
          <w:color w:val="000000" w:themeColor="text1"/>
        </w:rPr>
      </w:pPr>
    </w:p>
    <w:p w14:paraId="4C9C5896" w14:textId="77777777">
      <w:pPr>
        <w:bidi/>
        <w:rPr>
          <w:rFonts w:asciiTheme="minorBidi" w:hAnsiTheme="minorBidi"/>
          <w:color w:val="000000" w:themeColor="text1"/>
        </w:rPr>
      </w:pPr>
    </w:p>
    <w:p w14:paraId="3576D6FE" w14:textId="77777777">
      <w:pPr>
        <w:pStyle w:val="Heading2"/>
        <w:jc w:val="right"/>
        <w:rPr>
          <w:rFonts w:asciiTheme="minorBidi" w:hAnsiTheme="minorBidi" w:cstheme="minorBidi"/>
          <w:color w:val="000000" w:themeColor="text1"/>
        </w:rPr>
      </w:pPr>
      <w:r>
        <w:rPr>
          <w:rFonts w:asciiTheme="minorBidi" w:hAnsiTheme="minorBidi" w:cstheme="minorBidi"/>
          <w:color w:val="000000" w:themeColor="text1"/>
        </w:rPr>
        <w:t>Signal Tap</w:t>
      </w:r>
    </w:p>
    <w:p w14:paraId="38C96D26" w14:textId="77777777">
      <w:pPr>
        <w:jc w:val="right"/>
        <w:rPr>
          <w:rFonts w:asciiTheme="minorBidi" w:hAnsiTheme="minorBidi"/>
          <w:color w:val="000000" w:themeColor="text1"/>
          <w:sz w:val="22"/>
          <w:rtl/>
          <w:lang w:val="en-IL"/>
        </w:rPr>
      </w:pPr>
      <w:r>
        <w:rPr>
          <w:rFonts w:asciiTheme="minorBidi" w:hAnsiTheme="minorBidi"/>
          <w:color w:val="000000" w:themeColor="text1"/>
          <w:sz w:val="22"/>
          <w:rtl/>
          <w:lang w:val="en-IL"/>
        </w:rPr>
        <w:t>בשלב זה בוצע אימות על גבי ה־</w:t>
      </w:r>
      <w:r>
        <w:rPr>
          <w:rFonts w:asciiTheme="minorBidi" w:hAnsiTheme="minorBidi"/>
          <w:color w:val="000000" w:themeColor="text1"/>
          <w:sz w:val="22"/>
          <w:lang w:val="en-IL"/>
        </w:rPr>
        <w:t xml:space="preserve">FPGA </w:t>
      </w:r>
      <w:r>
        <w:rPr>
          <w:rFonts w:asciiTheme="minorBidi" w:hAnsiTheme="minorBidi"/>
          <w:color w:val="000000" w:themeColor="text1"/>
          <w:sz w:val="22"/>
          <w:rtl/>
          <w:lang w:val="en-IL"/>
        </w:rPr>
        <w:t>באמצעות</w:t>
      </w:r>
      <w:r>
        <w:rPr>
          <w:rFonts w:asciiTheme="minorBidi" w:hAnsiTheme="minorBidi"/>
          <w:color w:val="000000" w:themeColor="text1"/>
          <w:sz w:val="22"/>
          <w:lang w:val="en-IL"/>
        </w:rPr>
        <w:t xml:space="preserve"> Signal Tap </w:t>
      </w:r>
      <w:r>
        <w:rPr>
          <w:rFonts w:asciiTheme="minorBidi" w:hAnsiTheme="minorBidi"/>
          <w:color w:val="000000" w:themeColor="text1"/>
          <w:sz w:val="22"/>
          <w:rtl/>
          <w:lang w:val="en-IL"/>
        </w:rPr>
        <w:t>עבור מימוש ה־</w:t>
      </w:r>
      <w:r>
        <w:rPr>
          <w:rFonts w:asciiTheme="minorBidi" w:hAnsiTheme="minorBidi"/>
          <w:color w:val="000000" w:themeColor="text1"/>
          <w:sz w:val="22"/>
          <w:lang w:val="en-IL"/>
        </w:rPr>
        <w:t xml:space="preserve">Pipeline. </w:t>
      </w:r>
      <w:r>
        <w:rPr>
          <w:rFonts w:asciiTheme="minorBidi" w:hAnsiTheme="minorBidi"/>
          <w:color w:val="000000" w:themeColor="text1"/>
          <w:sz w:val="22"/>
          <w:rtl/>
          <w:lang w:val="en-IL"/>
        </w:rPr>
        <w:t>כפי שניתן לראות בתרשים הגלים, הטריגר מופעל כאשר ה־</w:t>
      </w:r>
      <w:r>
        <w:rPr>
          <w:rFonts w:asciiTheme="minorBidi" w:hAnsiTheme="minorBidi"/>
          <w:color w:val="000000" w:themeColor="text1"/>
          <w:sz w:val="22"/>
          <w:lang w:val="en-IL"/>
        </w:rPr>
        <w:t xml:space="preserve">IFPC </w:t>
      </w:r>
      <w:r>
        <w:rPr>
          <w:rFonts w:asciiTheme="minorBidi" w:hAnsiTheme="minorBidi"/>
          <w:color w:val="000000" w:themeColor="text1"/>
          <w:sz w:val="22"/>
          <w:rtl/>
          <w:lang w:val="en-IL"/>
        </w:rPr>
        <w:t>מגיע לכתובת שהוגדרה ב־</w:t>
      </w:r>
      <w:r>
        <w:rPr>
          <w:rFonts w:asciiTheme="minorBidi" w:hAnsiTheme="minorBidi"/>
          <w:color w:val="000000" w:themeColor="text1"/>
          <w:sz w:val="22"/>
          <w:lang w:val="en-IL"/>
        </w:rPr>
        <w:t xml:space="preserve">BPADDR, </w:t>
      </w:r>
      <w:r>
        <w:rPr>
          <w:rFonts w:asciiTheme="minorBidi" w:hAnsiTheme="minorBidi"/>
          <w:color w:val="000000" w:themeColor="text1"/>
          <w:sz w:val="22"/>
          <w:rtl/>
          <w:lang w:val="en-IL"/>
        </w:rPr>
        <w:t>כלומר לנקודת ה־</w:t>
      </w:r>
      <w:r>
        <w:rPr>
          <w:rFonts w:asciiTheme="minorBidi" w:hAnsiTheme="minorBidi"/>
          <w:color w:val="000000" w:themeColor="text1"/>
          <w:sz w:val="22"/>
          <w:lang w:val="en-IL"/>
        </w:rPr>
        <w:t xml:space="preserve">Breakpoint </w:t>
      </w:r>
      <w:r>
        <w:rPr>
          <w:rFonts w:asciiTheme="minorBidi" w:hAnsiTheme="minorBidi"/>
          <w:color w:val="000000" w:themeColor="text1"/>
          <w:sz w:val="22"/>
          <w:rtl/>
          <w:lang w:val="en-IL"/>
        </w:rPr>
        <w:t>שנבחרה לפי אינדקס המילה של הפקודה. לאחר עליית אות ה־</w:t>
      </w:r>
      <w:r>
        <w:rPr>
          <w:rFonts w:asciiTheme="minorBidi" w:hAnsiTheme="minorBidi"/>
          <w:color w:val="000000" w:themeColor="text1"/>
          <w:sz w:val="22"/>
          <w:lang w:val="en-IL"/>
        </w:rPr>
        <w:t xml:space="preserve">STRIGGER, </w:t>
      </w:r>
      <w:r>
        <w:rPr>
          <w:rFonts w:asciiTheme="minorBidi" w:hAnsiTheme="minorBidi"/>
          <w:color w:val="000000" w:themeColor="text1"/>
          <w:sz w:val="22"/>
          <w:rtl/>
          <w:lang w:val="en-IL"/>
        </w:rPr>
        <w:t>מתחילה דגימת האותות הפנימיים של המעבד, וניתן לעקוב אחר התקדמות הפקודות בשלבי הצינור השונים</w:t>
      </w:r>
      <w:r>
        <w:rPr>
          <w:rFonts w:asciiTheme="minorBidi" w:hAnsiTheme="minorBidi"/>
          <w:color w:val="000000" w:themeColor="text1"/>
          <w:sz w:val="22"/>
          <w:lang w:val="en-IL"/>
        </w:rPr>
        <w:t xml:space="preserve">: IF, ID, EX, MEM </w:t>
      </w:r>
      <w:r>
        <w:rPr>
          <w:rFonts w:asciiTheme="minorBidi" w:hAnsiTheme="minorBidi"/>
          <w:color w:val="000000" w:themeColor="text1"/>
          <w:sz w:val="22"/>
          <w:rtl/>
          <w:lang w:val="en-IL"/>
        </w:rPr>
        <w:t>ו־</w:t>
      </w:r>
      <w:r>
        <w:rPr>
          <w:rFonts w:asciiTheme="minorBidi" w:hAnsiTheme="minorBidi"/>
          <w:color w:val="000000" w:themeColor="text1"/>
          <w:sz w:val="22"/>
          <w:lang w:val="en-IL"/>
        </w:rPr>
        <w:t xml:space="preserve">WB. </w:t>
      </w:r>
      <w:r>
        <w:rPr>
          <w:rFonts w:asciiTheme="minorBidi" w:hAnsiTheme="minorBidi"/>
          <w:color w:val="000000" w:themeColor="text1"/>
          <w:sz w:val="22"/>
          <w:rtl/>
          <w:lang w:val="en-IL"/>
        </w:rPr>
        <w:t xml:space="preserve">בתמונה ניתן לראות את זרימת הפקודות לאורך </w:t>
      </w:r>
      <w:proofErr w:type="spellStart"/>
      <w:r>
        <w:rPr>
          <w:rFonts w:asciiTheme="minorBidi" w:hAnsiTheme="minorBidi"/>
          <w:color w:val="000000" w:themeColor="text1"/>
          <w:sz w:val="22"/>
          <w:rtl/>
          <w:lang w:val="en-IL"/>
        </w:rPr>
        <w:t>הפייפליין</w:t>
      </w:r>
      <w:proofErr w:type="spellEnd"/>
      <w:r>
        <w:rPr>
          <w:rFonts w:asciiTheme="minorBidi" w:hAnsiTheme="minorBidi"/>
          <w:color w:val="000000" w:themeColor="text1"/>
          <w:sz w:val="22"/>
          <w:rtl/>
          <w:lang w:val="en-IL"/>
        </w:rPr>
        <w:t>, כאשר בכל מחזור שעון פקודה מתקדמת לשלב הבא. לקראת סוף הריצה מופיעה פקודת הסיום</w:t>
      </w:r>
      <w:r>
        <w:rPr>
          <w:rFonts w:asciiTheme="minorBidi" w:hAnsiTheme="minorBidi"/>
          <w:color w:val="000000" w:themeColor="text1"/>
          <w:sz w:val="22"/>
          <w:lang w:val="en-IL"/>
        </w:rPr>
        <w:t xml:space="preserve"> beq x0,x0,finish, </w:t>
      </w:r>
      <w:r>
        <w:rPr>
          <w:rFonts w:asciiTheme="minorBidi" w:hAnsiTheme="minorBidi"/>
          <w:color w:val="000000" w:themeColor="text1"/>
          <w:sz w:val="22"/>
          <w:rtl/>
          <w:lang w:val="en-IL"/>
        </w:rPr>
        <w:t>ובשלב זה ה־</w:t>
      </w:r>
      <w:r>
        <w:rPr>
          <w:rFonts w:asciiTheme="minorBidi" w:hAnsiTheme="minorBidi"/>
          <w:color w:val="000000" w:themeColor="text1"/>
          <w:sz w:val="22"/>
          <w:lang w:val="en-IL"/>
        </w:rPr>
        <w:t xml:space="preserve">IFPC </w:t>
      </w:r>
      <w:r>
        <w:rPr>
          <w:rFonts w:asciiTheme="minorBidi" w:hAnsiTheme="minorBidi"/>
          <w:color w:val="000000" w:themeColor="text1"/>
          <w:sz w:val="22"/>
          <w:rtl/>
          <w:lang w:val="en-IL"/>
        </w:rPr>
        <w:t>מתייצב על הכתובת 0</w:t>
      </w:r>
      <w:r>
        <w:rPr>
          <w:rFonts w:asciiTheme="minorBidi" w:hAnsiTheme="minorBidi"/>
          <w:color w:val="000000" w:themeColor="text1"/>
          <w:sz w:val="22"/>
          <w:lang w:val="en-IL"/>
        </w:rPr>
        <w:t xml:space="preserve">x70, </w:t>
      </w:r>
      <w:r>
        <w:rPr>
          <w:rFonts w:asciiTheme="minorBidi" w:hAnsiTheme="minorBidi"/>
          <w:color w:val="000000" w:themeColor="text1"/>
          <w:sz w:val="22"/>
          <w:rtl/>
          <w:lang w:val="en-IL"/>
        </w:rPr>
        <w:t>המייצגת את סוף התוכנית. בנוסף ניתן לראות שינוי באותות הבקרה, המדגיש שהתוכנית סיימה את ריצתה ונכנסה ללולאת הסיום</w:t>
      </w:r>
      <w:r>
        <w:rPr>
          <w:rFonts w:asciiTheme="minorBidi" w:hAnsiTheme="minorBidi"/>
          <w:color w:val="000000" w:themeColor="text1"/>
          <w:sz w:val="22"/>
          <w:lang w:val="en-IL"/>
        </w:rPr>
        <w:t>.</w:t>
      </w:r>
    </w:p>
    <w:p w14:paraId="226D1D74" w14:textId="77777777">
      <w:pPr>
        <w:jc w:val="right"/>
        <w:rPr>
          <w:rFonts w:asciiTheme="minorBidi" w:hAnsiTheme="minorBidi"/>
          <w:color w:val="000000" w:themeColor="text1"/>
          <w:sz w:val="22"/>
          <w:rtl/>
          <w:lang w:val="en-IL"/>
        </w:rPr>
      </w:pPr>
    </w:p>
    <w:p w14:paraId="4F0FAC07" w14:textId="77777777">
      <w:pPr>
        <w:jc w:val="right"/>
        <w:rPr>
          <w:rFonts w:asciiTheme="minorBidi" w:hAnsiTheme="minorBidi"/>
          <w:color w:val="000000" w:themeColor="text1"/>
          <w:sz w:val="22"/>
          <w:rtl/>
          <w:lang w:val="en-IL"/>
        </w:rPr>
      </w:pPr>
      <w:r>
        <w:rPr>
          <w:rFonts w:asciiTheme="minorBidi" w:hAnsiTheme="minorBidi"/>
          <w:color w:val="000000" w:themeColor="text1"/>
          <w:sz w:val="22"/>
          <w:rtl/>
          <w:lang w:val="en-IL"/>
        </w:rPr>
        <w:t>בנוסף, מתוך ערכי המונים ב־</w:t>
      </w:r>
      <w:r>
        <w:rPr>
          <w:rFonts w:asciiTheme="minorBidi" w:hAnsiTheme="minorBidi"/>
          <w:color w:val="000000" w:themeColor="text1"/>
          <w:sz w:val="22"/>
          <w:lang w:val="en-IL"/>
        </w:rPr>
        <w:t xml:space="preserve">Signal Tap </w:t>
      </w:r>
      <w:r>
        <w:rPr>
          <w:rFonts w:asciiTheme="minorBidi" w:hAnsiTheme="minorBidi"/>
          <w:color w:val="000000" w:themeColor="text1"/>
          <w:sz w:val="22"/>
          <w:rtl/>
          <w:lang w:val="en-IL"/>
        </w:rPr>
        <w:t>ניתן לחשב את ערך ה־</w:t>
      </w:r>
      <w:r>
        <w:rPr>
          <w:rFonts w:asciiTheme="minorBidi" w:hAnsiTheme="minorBidi"/>
          <w:color w:val="000000" w:themeColor="text1"/>
          <w:sz w:val="22"/>
          <w:lang w:val="en-IL"/>
        </w:rPr>
        <w:t xml:space="preserve">IPC </w:t>
      </w:r>
      <w:r>
        <w:rPr>
          <w:rFonts w:asciiTheme="minorBidi" w:hAnsiTheme="minorBidi"/>
          <w:color w:val="000000" w:themeColor="text1"/>
          <w:sz w:val="22"/>
          <w:rtl/>
          <w:lang w:val="en-IL"/>
        </w:rPr>
        <w:t>של הריצה. לפי הנוסחה הנתונה במפרט</w:t>
      </w:r>
      <w:r>
        <w:rPr>
          <w:rFonts w:asciiTheme="minorBidi" w:hAnsiTheme="minorBidi"/>
          <w:color w:val="000000" w:themeColor="text1"/>
          <w:sz w:val="22"/>
          <w:lang w:val="en-IL"/>
        </w:rPr>
        <w:t>:</w:t>
      </w:r>
    </w:p>
    <w:p w14:paraId="27476DEC" w14:textId="77777777">
      <w:pPr>
        <w:jc w:val="right"/>
        <w:rPr>
          <w:rFonts w:asciiTheme="minorBidi" w:hAnsiTheme="minorBidi"/>
          <w:color w:val="000000" w:themeColor="text1"/>
          <w:sz w:val="22"/>
          <w:rtl/>
          <w:lang w:val="en-IL"/>
        </w:rPr>
      </w:pPr>
    </w:p>
    <w:p w14:paraId="7A50C75B" w14:textId="77777777">
      <w:pPr>
        <w:jc w:val="right"/>
        <w:rPr>
          <w:rFonts w:asciiTheme="minorBidi" w:hAnsiTheme="minorBidi"/>
          <w:color w:val="000000" w:themeColor="text1"/>
          <w:sz w:val="22"/>
          <w:lang w:val="en-IL"/>
        </w:rPr>
      </w:pPr>
      <w:r>
        <w:rPr>
          <w:rFonts w:asciiTheme="minorBidi" w:hAnsiTheme="minorBidi"/>
          <w:color w:val="000000" w:themeColor="text1"/>
          <w:sz w:val="22"/>
          <w:lang w:val="en-IL"/>
        </w:rPr>
        <w:t>IPC = (CLKCNT_o - (STCNT_o + 4 + depth * FHCNT_o)) / CLKCNT_o</w:t>
      </w:r>
    </w:p>
    <w:p w14:paraId="07FCD8FC" w14:textId="77777777">
      <w:pPr>
        <w:jc w:val="right"/>
        <w:rPr>
          <w:rFonts w:asciiTheme="minorBidi" w:hAnsiTheme="minorBidi"/>
          <w:color w:val="000000" w:themeColor="text1"/>
          <w:sz w:val="22"/>
          <w:rtl/>
          <w:lang w:val="en-IL"/>
        </w:rPr>
      </w:pPr>
    </w:p>
    <w:p w14:paraId="0A1CF6D2" w14:textId="77777777">
      <w:pPr>
        <w:jc w:val="right"/>
        <w:rPr>
          <w:rFonts w:asciiTheme="minorBidi" w:hAnsiTheme="minorBidi"/>
          <w:color w:val="000000" w:themeColor="text1"/>
          <w:sz w:val="22"/>
          <w:rtl/>
          <w:lang w:val="en-IL"/>
        </w:rPr>
      </w:pPr>
      <w:r>
        <w:rPr>
          <w:rFonts w:asciiTheme="minorBidi" w:hAnsiTheme="minorBidi"/>
          <w:color w:val="000000" w:themeColor="text1"/>
          <w:sz w:val="22"/>
          <w:rtl/>
          <w:lang w:val="en-IL"/>
        </w:rPr>
        <w:t>מתוך התרשים מתקבל כי בסיום הריצה</w:t>
      </w:r>
      <w:r>
        <w:rPr>
          <w:rFonts w:asciiTheme="minorBidi" w:hAnsiTheme="minorBidi"/>
          <w:color w:val="000000" w:themeColor="text1"/>
          <w:sz w:val="22"/>
          <w:lang w:val="en-IL"/>
        </w:rPr>
        <w:t xml:space="preserve"> CLKCNT_o = 0x1E = 30, </w:t>
      </w:r>
      <w:r>
        <w:rPr>
          <w:rFonts w:asciiTheme="minorBidi" w:hAnsiTheme="minorBidi"/>
          <w:color w:val="000000" w:themeColor="text1"/>
          <w:sz w:val="22"/>
          <w:rtl/>
          <w:lang w:val="en-IL"/>
        </w:rPr>
        <w:t>ערך מונה ה־</w:t>
      </w:r>
      <w:r>
        <w:rPr>
          <w:rFonts w:asciiTheme="minorBidi" w:hAnsiTheme="minorBidi"/>
          <w:color w:val="000000" w:themeColor="text1"/>
          <w:sz w:val="22"/>
          <w:lang w:val="en-IL"/>
        </w:rPr>
        <w:t xml:space="preserve">Stalls </w:t>
      </w:r>
      <w:r>
        <w:rPr>
          <w:rFonts w:asciiTheme="minorBidi" w:hAnsiTheme="minorBidi"/>
          <w:color w:val="000000" w:themeColor="text1"/>
          <w:sz w:val="22"/>
          <w:rtl/>
          <w:lang w:val="en-IL"/>
        </w:rPr>
        <w:t>הוא</w:t>
      </w:r>
      <w:r>
        <w:rPr>
          <w:rFonts w:asciiTheme="minorBidi" w:hAnsiTheme="minorBidi"/>
          <w:color w:val="000000" w:themeColor="text1"/>
          <w:sz w:val="22"/>
          <w:lang w:val="en-IL"/>
        </w:rPr>
        <w:t xml:space="preserve"> STCNT_o = 0x02 = 2, </w:t>
      </w:r>
      <w:r>
        <w:rPr>
          <w:rFonts w:asciiTheme="minorBidi" w:hAnsiTheme="minorBidi"/>
          <w:color w:val="000000" w:themeColor="text1"/>
          <w:sz w:val="22"/>
          <w:rtl/>
          <w:lang w:val="en-IL"/>
        </w:rPr>
        <w:t>ו־</w:t>
      </w:r>
      <w:r>
        <w:rPr>
          <w:rFonts w:asciiTheme="minorBidi" w:hAnsiTheme="minorBidi"/>
          <w:color w:val="000000" w:themeColor="text1"/>
          <w:sz w:val="22"/>
          <w:lang w:val="en-IL"/>
        </w:rPr>
        <w:t xml:space="preserve">FHCNT_o = 0. </w:t>
      </w:r>
      <w:r>
        <w:rPr>
          <w:rFonts w:asciiTheme="minorBidi" w:hAnsiTheme="minorBidi"/>
          <w:color w:val="000000" w:themeColor="text1"/>
          <w:sz w:val="22"/>
          <w:rtl/>
          <w:lang w:val="en-IL"/>
        </w:rPr>
        <w:t>לכן</w:t>
      </w:r>
      <w:r>
        <w:rPr>
          <w:rFonts w:asciiTheme="minorBidi" w:hAnsiTheme="minorBidi"/>
          <w:color w:val="000000" w:themeColor="text1"/>
          <w:sz w:val="22"/>
          <w:lang w:val="en-IL"/>
        </w:rPr>
        <w:t>:</w:t>
      </w:r>
    </w:p>
    <w:p w14:paraId="14357D68" w14:textId="77777777">
      <w:pPr>
        <w:jc w:val="right"/>
        <w:rPr>
          <w:rFonts w:asciiTheme="minorBidi" w:hAnsiTheme="minorBidi"/>
          <w:color w:val="000000" w:themeColor="text1"/>
          <w:sz w:val="22"/>
          <w:rtl/>
          <w:lang w:val="en-IL"/>
        </w:rPr>
      </w:pPr>
    </w:p>
    <w:p w14:paraId="6318AB36" w14:textId="77777777">
      <w:pPr>
        <w:jc w:val="right"/>
        <w:rPr>
          <w:rFonts w:asciiTheme="minorBidi" w:hAnsiTheme="minorBidi"/>
          <w:color w:val="000000" w:themeColor="text1"/>
          <w:sz w:val="22"/>
          <w:lang w:val="en-IL"/>
        </w:rPr>
      </w:pPr>
      <w:r>
        <w:rPr>
          <w:rFonts w:asciiTheme="minorBidi" w:hAnsiTheme="minorBidi"/>
          <w:color w:val="000000" w:themeColor="text1"/>
          <w:sz w:val="22"/>
          <w:lang w:val="en-IL"/>
        </w:rPr>
        <w:t>Instruction Counter = 30 - (2 + 4 + 0) = 24</w:t>
      </w:r>
    </w:p>
    <w:p w14:paraId="446D2BCE" w14:textId="77777777">
      <w:pPr>
        <w:jc w:val="right"/>
        <w:rPr>
          <w:rFonts w:asciiTheme="minorBidi" w:hAnsiTheme="minorBidi"/>
          <w:color w:val="000000" w:themeColor="text1"/>
          <w:sz w:val="22"/>
          <w:lang w:val="en-IL"/>
        </w:rPr>
      </w:pPr>
      <w:r>
        <w:rPr>
          <w:rFonts w:asciiTheme="minorBidi" w:hAnsiTheme="minorBidi"/>
          <w:color w:val="000000" w:themeColor="text1"/>
          <w:sz w:val="22"/>
          <w:lang w:val="en-IL"/>
        </w:rPr>
        <w:t>IPC = 24 / 30 = 0.8</w:t>
      </w:r>
    </w:p>
    <w:p w14:paraId="2B365AF9" w14:textId="77777777">
      <w:pPr>
        <w:jc w:val="center"/>
        <w:rPr>
          <w:rFonts w:asciiTheme="minorBidi" w:hAnsiTheme="minorBidi"/>
          <w:color w:val="000000" w:themeColor="text1"/>
          <w:sz w:val="22"/>
          <w:rtl/>
          <w:lang w:val="en-IL"/>
        </w:rPr>
      </w:pPr>
    </w:p>
    <w:p w14:paraId="462B9333" w14:textId="5F4CD3D4">
      <w:pPr>
        <w:bidi/>
        <w:jc w:val="center"/>
        <w:rPr>
          <w:rFonts w:asciiTheme="minorBidi" w:hAnsiTheme="minorBidi"/>
          <w:color w:val="000000" w:themeColor="text1"/>
          <w:sz w:val="22"/>
          <w:rtl/>
        </w:rPr>
      </w:pPr>
      <w:r>
        <w:rPr>
          <w:rFonts w:asciiTheme="minorBidi" w:hAnsiTheme="minorBidi"/>
          <w:color w:val="000000" w:themeColor="text1"/>
          <w:sz w:val="22"/>
          <w:rtl/>
          <w:lang w:val="en-IL"/>
        </w:rPr>
        <w:t>כלומר, ה־</w:t>
      </w:r>
      <w:r>
        <w:rPr>
          <w:rFonts w:asciiTheme="minorBidi" w:hAnsiTheme="minorBidi"/>
          <w:color w:val="000000" w:themeColor="text1"/>
          <w:sz w:val="22"/>
          <w:lang w:val="en-IL"/>
        </w:rPr>
        <w:t>IPC</w:t>
      </w:r>
      <w:r>
        <w:rPr>
          <w:rFonts w:asciiTheme="minorBidi" w:hAnsiTheme="minorBidi"/>
          <w:color w:val="000000" w:themeColor="text1"/>
          <w:sz w:val="22"/>
          <w:rtl/>
          <w:lang w:val="en-IL"/>
        </w:rPr>
        <w:t xml:space="preserve"> שהתקבל עבור הריצה הוא כ־0.8. ערך זה תואם למימוש </w:t>
      </w:r>
      <w:r>
        <w:rPr>
          <w:rFonts w:asciiTheme="minorBidi" w:hAnsiTheme="minorBidi"/>
          <w:color w:val="000000" w:themeColor="text1"/>
          <w:sz w:val="22"/>
          <w:lang w:val="en-IL"/>
        </w:rPr>
        <w:t>Pipeline</w:t>
      </w:r>
      <w:r>
        <w:rPr>
          <w:rFonts w:asciiTheme="minorBidi" w:hAnsiTheme="minorBidi"/>
          <w:color w:val="000000" w:themeColor="text1"/>
          <w:sz w:val="22"/>
          <w:rtl/>
          <w:lang w:val="en-IL"/>
        </w:rPr>
        <w:t xml:space="preserve"> שבו קיימות השהיות עקב </w:t>
      </w:r>
      <w:r>
        <w:rPr>
          <w:rFonts w:asciiTheme="minorBidi" w:hAnsiTheme="minorBidi"/>
          <w:color w:val="000000" w:themeColor="text1"/>
          <w:sz w:val="22"/>
          <w:lang w:val="en-IL"/>
        </w:rPr>
        <w:t>Hazards</w:t>
      </w:r>
      <w:r>
        <w:rPr>
          <w:rFonts w:asciiTheme="minorBidi" w:hAnsiTheme="minorBidi"/>
          <w:color w:val="000000" w:themeColor="text1"/>
          <w:sz w:val="22"/>
          <w:rtl/>
          <w:lang w:val="en-IL"/>
        </w:rPr>
        <w:t xml:space="preserve"> </w:t>
      </w:r>
      <w:proofErr w:type="spellStart"/>
      <w:r>
        <w:rPr>
          <w:rFonts w:asciiTheme="minorBidi" w:hAnsiTheme="minorBidi"/>
          <w:color w:val="000000" w:themeColor="text1"/>
          <w:sz w:val="22"/>
          <w:rtl/>
          <w:lang w:val="en-IL"/>
        </w:rPr>
        <w:t>ותקורות</w:t>
      </w:r>
      <w:proofErr w:type="spellEnd"/>
      <w:r>
        <w:rPr>
          <w:rFonts w:asciiTheme="minorBidi" w:hAnsiTheme="minorBidi"/>
          <w:color w:val="000000" w:themeColor="text1"/>
          <w:sz w:val="22"/>
          <w:rtl/>
          <w:lang w:val="en-IL"/>
        </w:rPr>
        <w:t xml:space="preserve"> מילוי </w:t>
      </w:r>
      <w:proofErr w:type="spellStart"/>
      <w:r>
        <w:rPr>
          <w:rFonts w:asciiTheme="minorBidi" w:hAnsiTheme="minorBidi"/>
          <w:color w:val="000000" w:themeColor="text1"/>
          <w:sz w:val="22"/>
          <w:rtl/>
          <w:lang w:val="en-IL"/>
        </w:rPr>
        <w:t>הפייפליין</w:t>
      </w:r>
      <w:proofErr w:type="spellEnd"/>
      <w:r>
        <w:rPr>
          <w:rFonts w:asciiTheme="minorBidi" w:hAnsiTheme="minorBidi"/>
          <w:color w:val="000000" w:themeColor="text1"/>
          <w:sz w:val="22"/>
          <w:rtl/>
          <w:lang w:val="en-IL"/>
        </w:rPr>
        <w:t>, ולכן אינו מגיע ל־1 באופן מלא. בכך מתקבל אימות לכך שהמעבד רץ בצורה תקינה על גבי החומרה, שה־</w:t>
      </w:r>
      <w:r>
        <w:rPr>
          <w:rFonts w:asciiTheme="minorBidi" w:hAnsiTheme="minorBidi"/>
          <w:color w:val="000000" w:themeColor="text1"/>
          <w:sz w:val="22"/>
          <w:lang w:val="en-IL"/>
        </w:rPr>
        <w:t>Breakpoint</w:t>
      </w:r>
      <w:r>
        <w:rPr>
          <w:rFonts w:asciiTheme="minorBidi" w:hAnsiTheme="minorBidi"/>
          <w:color w:val="000000" w:themeColor="text1"/>
          <w:sz w:val="22"/>
          <w:rtl/>
          <w:lang w:val="en-IL"/>
        </w:rPr>
        <w:t xml:space="preserve"> מופעל בנקודה הנכונה, ושניתן </w:t>
      </w:r>
      <w:r>
        <w:rPr>
          <w:rFonts w:asciiTheme="minorBidi" w:hAnsiTheme="minorBidi"/>
          <w:color w:val="000000" w:themeColor="text1"/>
          <w:sz w:val="22"/>
          <w:rtl/>
          <w:lang w:val="en-IL"/>
        </w:rPr>
        <w:t xml:space="preserve">לעקוב באמצעות </w:t>
      </w:r>
      <w:r>
        <w:rPr>
          <w:rFonts w:asciiTheme="minorBidi" w:hAnsiTheme="minorBidi"/>
          <w:color w:val="000000" w:themeColor="text1"/>
          <w:sz w:val="22"/>
          <w:lang w:val="en-IL"/>
        </w:rPr>
        <w:t>Signal Tap</w:t>
      </w:r>
      <w:r>
        <w:rPr>
          <w:rFonts w:asciiTheme="minorBidi" w:hAnsiTheme="minorBidi"/>
          <w:color w:val="000000" w:themeColor="text1"/>
          <w:sz w:val="22"/>
          <w:rtl/>
          <w:lang w:val="en-IL"/>
        </w:rPr>
        <w:t xml:space="preserve"> גם אחר התקדמות הפקודות וגם אחר מדדי הביצועים של המערכת.</w:t>
      </w:r>
      <w:r>
        <w:rPr>
          <w:rFonts w:asciiTheme="minorBidi" w:hAnsiTheme="minorBidi"/>
          <w:color w:val="000000" w:themeColor="text1"/>
          <w:sz w:val="22"/>
          <w:rtl/>
        </w:rPr>
      </w:r>
    </w:p>
    <w:p w14:paraId="2B229109" w14:textId="3F0F39DC">
      <w:pPr>
        <w:bidi/>
        <w:rPr>
          <w:rFonts w:asciiTheme="minorBidi" w:hAnsiTheme="minorBidi"/>
          <w:color w:val="000000" w:themeColor="text1"/>
          <w:sz w:val="22"/>
        </w:rPr>
      </w:pPr>
      <w:r>
        <w:rPr>
          <w:rFonts w:asciiTheme="minorBidi" w:hAnsiTheme="minorBidi"/>
          <w:color w:val="000000" w:themeColor="text1"/>
          <w:sz w:val="22"/>
          <w:rtl/>
        </w:rPr>
        <w:t>באמצעות כלי ה</w:t>
      </w:r>
      <w:r>
        <w:rPr>
          <w:rFonts w:asciiTheme="minorBidi" w:hAnsiTheme="minorBidi"/>
          <w:color w:val="000000" w:themeColor="text1"/>
          <w:sz w:val="22"/>
        </w:rPr>
        <w:t xml:space="preserve">-Signal Tap Logic Analyzer </w:t>
      </w:r>
      <w:r>
        <w:rPr>
          <w:rFonts w:asciiTheme="minorBidi" w:hAnsiTheme="minorBidi"/>
          <w:color w:val="000000" w:themeColor="text1"/>
          <w:sz w:val="22"/>
          <w:rtl/>
        </w:rPr>
        <w:t>דגמנו את אותות המערכת בזמן אמת על גבי ה</w:t>
      </w:r>
      <w:r>
        <w:rPr>
          <w:rFonts w:asciiTheme="minorBidi" w:hAnsiTheme="minorBidi"/>
          <w:color w:val="000000" w:themeColor="text1"/>
          <w:sz w:val="22"/>
        </w:rPr>
        <w:t xml:space="preserve">-FPGA, </w:t>
      </w:r>
      <w:r>
        <w:rPr>
          <w:rFonts w:asciiTheme="minorBidi" w:hAnsiTheme="minorBidi"/>
          <w:color w:val="000000" w:themeColor="text1"/>
          <w:sz w:val="22"/>
          <w:rtl/>
        </w:rPr>
        <w:t>על מנת לאמת את תקינות פעולת ה</w:t>
      </w:r>
      <w:r>
        <w:rPr>
          <w:rFonts w:asciiTheme="minorBidi" w:hAnsiTheme="minorBidi"/>
          <w:color w:val="000000" w:themeColor="text1"/>
        </w:rPr>
        <w:t xml:space="preserve"> </w:t>
      </w:r>
      <w:r>
        <w:rPr>
          <w:rFonts w:asciiTheme="minorBidi" w:hAnsiTheme="minorBidi"/>
          <w:color w:val="000000" w:themeColor="text1"/>
        </w:rPr>
        <w:t>pipelined RV32IM</w:t>
      </w:r>
      <w:r>
        <w:rPr>
          <w:rFonts w:asciiTheme="minorBidi" w:hAnsiTheme="minorBidi"/>
          <w:color w:val="000000" w:themeColor="text1"/>
          <w:sz w:val="22"/>
          <w:rtl/>
        </w:rPr>
        <w:t xml:space="preserve">. להלן </w:t>
      </w:r>
      <w:r>
        <w:rPr>
          <w:rFonts w:asciiTheme="minorBidi" w:hAnsiTheme="minorBidi"/>
          <w:color w:val="000000" w:themeColor="text1"/>
          <w:sz w:val="22"/>
          <w:rtl/>
        </w:rPr>
        <w:t xml:space="preserve">הדגימות </w:t>
      </w:r>
      <w:r>
        <w:rPr>
          <w:rFonts w:asciiTheme="minorBidi" w:hAnsiTheme="minorBidi"/>
          <w:color w:val="000000" w:themeColor="text1"/>
          <w:sz w:val="22"/>
        </w:rPr>
        <w:t>:</w:t>
      </w:r>
    </w:p>
    <w:p w14:paraId="6822DA0A" w14:textId="1E6F1065">
      <w:pPr>
        <w:bidi/>
        <w:jc w:val="center"/>
        <w:rPr>
          <w:rFonts w:asciiTheme="minorBidi" w:hAnsiTheme="minorBidi"/>
          <w:color w:val="000000" w:themeColor="text1"/>
        </w:rPr>
      </w:pPr>
      <w:r>
        <w:rPr>
          <w:rFonts w:asciiTheme="minorBidi" w:hAnsiTheme="minorBidi"/>
          <w:color w:val="000000" w:themeColor="text1"/>
          <w:rtl/>
        </w:rPr>
      </w:r>
    </w:p>
    <w:p w14:paraId="1C138E52" w14:textId="71F2011B">
      <w:pPr>
        <w:bidi/>
        <w:jc w:val="center"/>
        <w:rPr>
          <w:rFonts w:asciiTheme="minorBidi" w:hAnsiTheme="minorBidi"/>
          <w:i/>
          <w:color w:val="000000" w:themeColor="text1"/>
          <w:sz w:val="22"/>
        </w:rPr>
      </w:pPr>
      <w:r>
        <w:rPr>
          <w:rFonts w:asciiTheme="minorBidi" w:hAnsiTheme="minorBidi"/>
          <w:i/>
          <w:color w:val="000000" w:themeColor="text1"/>
          <w:sz w:val="22"/>
        </w:rPr>
        <w:t xml:space="preserve">Figure </w:t>
      </w:r>
      <w:r>
        <w:rPr>
          <w:rFonts w:asciiTheme="minorBidi" w:hAnsiTheme="minorBidi"/>
          <w:i/>
          <w:color w:val="000000" w:themeColor="text1"/>
          <w:sz w:val="22"/>
        </w:rPr>
        <w:t>5</w:t>
      </w:r>
      <w:r>
        <w:rPr>
          <w:rFonts w:asciiTheme="minorBidi" w:hAnsiTheme="minorBidi"/>
          <w:i/>
          <w:color w:val="000000" w:themeColor="text1"/>
          <w:sz w:val="22"/>
        </w:rPr>
        <w:t xml:space="preserve"> – Signal Tap Capture</w:t>
      </w:r>
      <w:r>
        <w:rPr>
          <w:rFonts w:asciiTheme="minorBidi" w:hAnsiTheme="minorBidi"/>
          <w:i/>
          <w:color w:val="000000" w:themeColor="text1"/>
          <w:sz w:val="22"/>
        </w:rPr>
        <w:t xml:space="preserve">-start of the run  </w:t>
      </w:r>
    </w:p>
    <w:p w14:paraId="19E01BBA" w14:textId="77777777">
      <w:pPr>
        <w:bidi/>
        <w:jc w:val="center"/>
        <w:rPr>
          <w:rFonts w:asciiTheme="minorBidi" w:hAnsiTheme="minorBidi"/>
          <w:color w:val="000000" w:themeColor="text1"/>
          <w:sz w:val="22"/>
          <w:rtl/>
        </w:rPr>
      </w:pPr>
    </w:p>
    <w:p w14:paraId="71FF7CEE" w14:textId="069606FD">
      <w:pPr>
        <w:bidi/>
        <w:rPr>
          <w:rFonts w:asciiTheme="minorBidi" w:hAnsiTheme="minorBidi" w:hint="cs"/>
          <w:color w:val="000000" w:themeColor="text1"/>
          <w:rtl/>
        </w:rPr>
      </w:pPr>
      <w:r>
        <w:rPr>
          <w:rFonts w:asciiTheme="minorBidi" w:hAnsiTheme="minorBidi"/>
          <w:noProof/>
          <w:color w:val="000000" w:themeColor="text1"/>
          <w:rtl/>
        </w:rPr>
      </w:r>
      <w:r>
        <w:rPr>
          <w:rFonts w:asciiTheme="minorBidi" w:hAnsiTheme="minorBidi"/>
          <w:noProof/>
          <w:color w:val="000000" w:themeColor="text1"/>
          <w:rtl/>
        </w:rPr>
        <w:t xml:space="preserve"> </w:t>
      </w:r>
    </w:p>
    <w:p w14:paraId="5C5CBAB3" w14:textId="1D753D1B">
      <w:pPr>
        <w:bidi/>
        <w:jc w:val="center"/>
        <w:rPr>
          <w:rFonts w:asciiTheme="minorBidi" w:hAnsiTheme="minorBidi"/>
          <w:i/>
          <w:color w:val="000000" w:themeColor="text1"/>
          <w:sz w:val="22"/>
        </w:rPr>
      </w:pPr>
      <w:r>
        <w:rPr>
          <w:rFonts w:asciiTheme="minorBidi" w:hAnsiTheme="minorBidi"/>
          <w:i/>
          <w:color w:val="000000" w:themeColor="text1"/>
          <w:sz w:val="22"/>
        </w:rPr>
        <w:t xml:space="preserve">Figure </w:t>
      </w:r>
      <w:r>
        <w:rPr>
          <w:rFonts w:asciiTheme="minorBidi" w:hAnsiTheme="minorBidi"/>
          <w:i/>
          <w:color w:val="000000" w:themeColor="text1"/>
          <w:sz w:val="22"/>
        </w:rPr>
        <w:t>6</w:t>
      </w:r>
      <w:r>
        <w:rPr>
          <w:rFonts w:asciiTheme="minorBidi" w:hAnsiTheme="minorBidi"/>
          <w:i/>
          <w:color w:val="000000" w:themeColor="text1"/>
          <w:sz w:val="22"/>
        </w:rPr>
        <w:t xml:space="preserve"> – Signal Tap Capture – </w:t>
      </w:r>
      <w:r>
        <w:rPr>
          <w:rFonts w:asciiTheme="minorBidi" w:hAnsiTheme="minorBidi"/>
          <w:i/>
          <w:color w:val="000000" w:themeColor="text1"/>
          <w:sz w:val="22"/>
        </w:rPr>
        <w:t xml:space="preserve">end of the run </w:t>
      </w:r>
    </w:p>
    <w:p w14:paraId="212AA3AE" w14:textId="10F92DE4">
      <w:pPr>
        <w:bidi/>
        <w:spacing w:before="240"/>
        <w:jc w:val="right"/>
        <w:rPr>
          <w:rFonts w:asciiTheme="minorBidi" w:hAnsiTheme="minorBidi"/>
          <w:b/>
          <w:color w:val="000000" w:themeColor="text1"/>
          <w:sz w:val="28"/>
        </w:rPr>
      </w:pPr>
      <w:proofErr w:type="spellStart"/>
      <w:r>
        <w:rPr>
          <w:rFonts w:asciiTheme="minorBidi" w:hAnsiTheme="minorBidi"/>
          <w:b/>
          <w:color w:val="000000" w:themeColor="text1"/>
          <w:sz w:val="28"/>
        </w:rPr>
        <w:t>conprtion</w:t>
      </w:r>
      <w:proofErr w:type="spellEnd"/>
    </w:p>
    <w:p w14:paraId="399CB3F0" w14:textId="3489BD60">
      <w:pPr>
        <w:bidi/>
        <w:spacing w:before="160" w:after="80"/>
        <w:jc w:val="center"/>
        <w:rPr>
          <w:rFonts w:asciiTheme="minorBidi" w:hAnsiTheme="minorBidi"/>
          <w:color w:val="000000" w:themeColor="text1"/>
          <w:rtl/>
        </w:rPr>
      </w:pPr>
      <w:r>
        <w:rPr>
          <w:rFonts w:asciiTheme="minorBidi" w:hAnsiTheme="minorBidi"/>
          <w:color w:val="000000" w:themeColor="text1"/>
          <w:rtl/>
        </w:rPr>
      </w:r>
    </w:p>
    <w:p w14:paraId="4BAFC97D" w14:textId="52FD515D">
      <w:pPr>
        <w:bidi/>
        <w:spacing w:before="160" w:after="80"/>
        <w:jc w:val="center"/>
        <w:rPr>
          <w:rFonts w:asciiTheme="minorBidi" w:hAnsiTheme="minorBidi"/>
          <w:color w:val="000000" w:themeColor="text1"/>
        </w:rPr>
      </w:pPr>
      <w:r>
        <w:rPr>
          <w:rFonts w:asciiTheme="minorBidi" w:hAnsiTheme="minorBidi"/>
          <w:color w:val="000000" w:themeColor="text1"/>
          <w:rtl/>
        </w:rPr>
      </w:r>
    </w:p>
    <w:p w14:paraId="31D1AF4E" w14:textId="156D0F6B">
      <w:pPr>
        <w:bidi/>
        <w:spacing w:after="120"/>
        <w:jc w:val="center"/>
        <w:rPr>
          <w:rFonts w:asciiTheme="minorBidi" w:hAnsiTheme="minorBidi"/>
          <w:b/>
          <w:i/>
          <w:color w:val="000000" w:themeColor="text1"/>
          <w:sz w:val="20"/>
          <w:rtl/>
        </w:rPr>
      </w:pPr>
      <w:r>
        <w:rPr>
          <w:rFonts w:asciiTheme="minorBidi" w:hAnsiTheme="minorBidi"/>
          <w:b/>
          <w:i/>
          <w:color w:val="000000" w:themeColor="text1"/>
          <w:sz w:val="20"/>
          <w:rtl/>
        </w:rPr>
      </w:r>
    </w:p>
    <w:p w14:paraId="543F1695" w14:textId="137F13FE">
      <w:pPr>
        <w:bidi/>
        <w:spacing w:after="120"/>
        <w:jc w:val="center"/>
        <w:rPr>
          <w:rFonts w:asciiTheme="minorBidi" w:hAnsiTheme="minorBidi"/>
          <w:color w:val="000000" w:themeColor="text1"/>
        </w:rPr>
      </w:pPr>
      <w:r>
        <w:rPr>
          <w:rFonts w:asciiTheme="minorBidi" w:hAnsiTheme="minorBidi"/>
          <w:b/>
          <w:i/>
          <w:color w:val="000000" w:themeColor="text1"/>
          <w:sz w:val="20"/>
        </w:rPr>
        <w:t xml:space="preserve">Figure – </w:t>
      </w:r>
      <w:r>
        <w:rPr>
          <w:rFonts w:asciiTheme="minorBidi" w:hAnsiTheme="minorBidi"/>
          <w:b/>
          <w:i/>
          <w:color w:val="000000" w:themeColor="text1"/>
          <w:sz w:val="20"/>
        </w:rPr>
        <w:t xml:space="preserve">information of </w:t>
      </w:r>
      <w:r>
        <w:rPr>
          <w:rFonts w:asciiTheme="minorBidi" w:hAnsiTheme="minorBidi"/>
          <w:b/>
          <w:i/>
          <w:color w:val="000000" w:themeColor="text1"/>
          <w:sz w:val="20"/>
        </w:rPr>
        <w:t>single-cycle RV32IM</w:t>
      </w:r>
      <w:r>
        <w:rPr>
          <w:rFonts w:asciiTheme="minorBidi" w:hAnsiTheme="minorBidi"/>
          <w:b/>
          <w:i/>
          <w:color w:val="000000" w:themeColor="text1"/>
          <w:sz w:val="20"/>
          <w:rtl/>
        </w:rPr>
      </w:r>
      <w:r>
        <w:rPr>
          <w:rFonts w:asciiTheme="minorBidi" w:hAnsiTheme="minorBidi"/>
          <w:b/>
          <w:i/>
          <w:color w:val="000000" w:themeColor="text1"/>
          <w:sz w:val="20"/>
        </w:rPr>
        <w:t xml:space="preserve"> </w:t>
      </w:r>
    </w:p>
    <w:p w14:paraId="796E32F6" w14:textId="45142844">
      <w:pPr>
        <w:bidi/>
        <w:spacing w:after="120"/>
        <w:jc w:val="center"/>
        <w:rPr>
          <w:rFonts w:asciiTheme="minorBidi" w:hAnsiTheme="minorBidi"/>
          <w:color w:val="000000" w:themeColor="text1"/>
        </w:rPr>
      </w:pPr>
      <w:r>
        <w:rPr>
          <w:rFonts w:asciiTheme="minorBidi" w:hAnsiTheme="minorBidi"/>
          <w:color w:val="000000" w:themeColor="text1"/>
          <w:rtl/>
        </w:rPr>
      </w:r>
    </w:p>
    <w:p w14:paraId="13A603E7" w14:textId="26BE2D2F">
      <w:pPr>
        <w:tabs>
          <w:tab w:val="left" w:pos="1440"/>
          <w:tab w:val="center" w:pos="2083"/>
        </w:tabs>
        <w:bidi/>
        <w:jc w:val="center"/>
        <w:rPr>
          <w:rFonts w:asciiTheme="minorBidi" w:hAnsiTheme="minorBidi"/>
          <w:b/>
          <w:i/>
          <w:color w:val="000000" w:themeColor="text1"/>
          <w:sz w:val="20"/>
          <w:rtl/>
        </w:rPr>
      </w:pPr>
    </w:p>
    <w:p w14:paraId="62F0640C" w14:textId="63B8506E">
      <w:pPr>
        <w:bidi/>
        <w:jc w:val="center"/>
        <w:rPr>
          <w:rFonts w:asciiTheme="minorBidi" w:hAnsiTheme="minorBidi"/>
          <w:b/>
          <w:i/>
          <w:color w:val="000000" w:themeColor="text1"/>
          <w:sz w:val="20"/>
          <w:rtl/>
        </w:rPr>
      </w:pPr>
      <w:r>
        <w:rPr>
          <w:rFonts w:asciiTheme="minorBidi" w:hAnsiTheme="minorBidi"/>
          <w:b/>
          <w:i/>
          <w:color w:val="000000" w:themeColor="text1"/>
          <w:sz w:val="20"/>
          <w:rtl/>
        </w:rPr>
      </w:r>
    </w:p>
    <w:p w14:paraId="3B3B03DD" w14:textId="0D47508E">
      <w:pPr>
        <w:bidi/>
        <w:jc w:val="center"/>
        <w:rPr>
          <w:rFonts w:asciiTheme="minorBidi" w:hAnsiTheme="minorBidi"/>
          <w:b/>
          <w:i/>
          <w:color w:val="000000" w:themeColor="text1"/>
          <w:sz w:val="20"/>
        </w:rPr>
      </w:pPr>
      <w:r>
        <w:rPr>
          <w:rFonts w:asciiTheme="minorBidi" w:hAnsiTheme="minorBidi"/>
          <w:b/>
          <w:i/>
          <w:color w:val="000000" w:themeColor="text1"/>
          <w:sz w:val="20"/>
        </w:rPr>
        <w:t>Figure –</w:t>
      </w:r>
      <w:r>
        <w:rPr>
          <w:rFonts w:asciiTheme="minorBidi" w:hAnsiTheme="minorBidi"/>
          <w:b/>
          <w:i/>
          <w:color w:val="000000" w:themeColor="text1"/>
          <w:sz w:val="20"/>
        </w:rPr>
        <w:t>information of pipelined</w:t>
      </w:r>
      <w:r>
        <w:rPr>
          <w:rFonts w:asciiTheme="minorBidi" w:hAnsiTheme="minorBidi"/>
          <w:b/>
          <w:i/>
          <w:color w:val="000000" w:themeColor="text1"/>
          <w:sz w:val="20"/>
        </w:rPr>
        <w:t xml:space="preserve"> RV32IM</w:t>
      </w:r>
      <w:r>
        <w:rPr>
          <w:rFonts w:asciiTheme="minorBidi" w:hAnsiTheme="minorBidi"/>
          <w:b/>
          <w:i/>
          <w:color w:val="000000" w:themeColor="text1"/>
          <w:sz w:val="20"/>
        </w:rPr>
        <w:t xml:space="preserve"> </w:t>
      </w:r>
    </w:p>
    <w:p w14:paraId="2A70939F" w14:textId="77777777">
      <w:pPr>
        <w:pStyle w:val="Heading3"/>
        <w:rPr>
          <w:rFonts w:asciiTheme="minorBidi" w:hAnsiTheme="minorBidi" w:cstheme="minorBidi"/>
          <w:color w:val="000000" w:themeColor="text1"/>
        </w:rPr>
      </w:pPr>
      <w:r>
        <w:rPr>
          <w:rFonts w:asciiTheme="minorBidi" w:hAnsiTheme="minorBidi" w:cstheme="minorBidi"/>
          <w:color w:val="000000" w:themeColor="text1"/>
        </w:rPr>
        <w:t>Area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gridCol w:w="1608"/>
        <w:gridCol w:w="1154"/>
        <w:gridCol w:w="999"/>
        <w:gridCol w:w="1819"/>
        <w:gridCol w:w="1060"/>
        <w:gridCol w:w="902"/>
      </w:tblGrid>
      <w:tr w14:paraId="6CEA3FF9" w14:textId="77777777">
        <w:trPr>
          <w:tblHeader/>
          <w:tblCellSpacing w:w="15" w:type="dxa"/>
        </w:trPr>
        <w:tc>
          <w:tcPr>
            <w:tcW w:w="0" w:type="auto"/>
            <w:vAlign w:val="center"/>
            <w:hideMark/>
          </w:tcPr>
          <w:p w14:paraId="3BDBFD4C" w14:textId="77777777">
            <w:pPr>
              <w:jc w:val="center"/>
              <w:rPr>
                <w:rFonts w:asciiTheme="minorBidi" w:hAnsiTheme="minorBidi"/>
                <w:b/>
                <w:bCs/>
                <w:color w:val="000000" w:themeColor="text1"/>
              </w:rPr>
            </w:pPr>
            <w:r>
              <w:rPr>
                <w:rFonts w:asciiTheme="minorBidi" w:hAnsiTheme="minorBidi"/>
                <w:b/>
                <w:bCs/>
                <w:color w:val="000000" w:themeColor="text1"/>
              </w:rPr>
              <w:t>Design</w:t>
            </w:r>
          </w:p>
        </w:tc>
        <w:tc>
          <w:tcPr>
            <w:tcW w:w="0" w:type="auto"/>
            <w:vAlign w:val="center"/>
            <w:hideMark/>
          </w:tcPr>
          <w:p w14:paraId="019131D7" w14:textId="77777777">
            <w:pPr>
              <w:jc w:val="center"/>
              <w:rPr>
                <w:rFonts w:asciiTheme="minorBidi" w:hAnsiTheme="minorBidi"/>
                <w:b/>
                <w:bCs/>
                <w:color w:val="000000" w:themeColor="text1"/>
              </w:rPr>
            </w:pPr>
            <w:r>
              <w:rPr>
                <w:rFonts w:asciiTheme="minorBidi" w:hAnsiTheme="minorBidi"/>
                <w:b/>
                <w:bCs/>
                <w:color w:val="000000" w:themeColor="text1"/>
              </w:rPr>
              <w:t>Logic elements / ALMs</w:t>
            </w:r>
          </w:p>
        </w:tc>
        <w:tc>
          <w:tcPr>
            <w:tcW w:w="0" w:type="auto"/>
            <w:vAlign w:val="center"/>
            <w:hideMark/>
          </w:tcPr>
          <w:p w14:paraId="3A31C7CB" w14:textId="77777777">
            <w:pPr>
              <w:jc w:val="center"/>
              <w:rPr>
                <w:rFonts w:asciiTheme="minorBidi" w:hAnsiTheme="minorBidi"/>
                <w:b/>
                <w:bCs/>
                <w:color w:val="000000" w:themeColor="text1"/>
              </w:rPr>
            </w:pPr>
            <w:r>
              <w:rPr>
                <w:rFonts w:asciiTheme="minorBidi" w:hAnsiTheme="minorBidi"/>
                <w:b/>
                <w:bCs/>
                <w:color w:val="000000" w:themeColor="text1"/>
              </w:rPr>
              <w:t>Registers</w:t>
            </w:r>
          </w:p>
        </w:tc>
        <w:tc>
          <w:tcPr>
            <w:tcW w:w="0" w:type="auto"/>
            <w:vAlign w:val="center"/>
            <w:hideMark/>
          </w:tcPr>
          <w:p w14:paraId="22CA838D" w14:textId="77777777">
            <w:pPr>
              <w:jc w:val="center"/>
              <w:rPr>
                <w:rFonts w:asciiTheme="minorBidi" w:hAnsiTheme="minorBidi"/>
                <w:b/>
                <w:bCs/>
                <w:color w:val="000000" w:themeColor="text1"/>
              </w:rPr>
            </w:pPr>
            <w:r>
              <w:rPr>
                <w:rFonts w:asciiTheme="minorBidi" w:hAnsiTheme="minorBidi"/>
                <w:b/>
                <w:bCs/>
                <w:color w:val="000000" w:themeColor="text1"/>
              </w:rPr>
              <w:t>I/O pins</w:t>
            </w:r>
          </w:p>
        </w:tc>
        <w:tc>
          <w:tcPr>
            <w:tcW w:w="0" w:type="auto"/>
            <w:vAlign w:val="center"/>
            <w:hideMark/>
          </w:tcPr>
          <w:p w14:paraId="4E257E21" w14:textId="77777777">
            <w:pPr>
              <w:jc w:val="center"/>
              <w:rPr>
                <w:rFonts w:asciiTheme="minorBidi" w:hAnsiTheme="minorBidi"/>
                <w:b/>
                <w:bCs/>
                <w:color w:val="000000" w:themeColor="text1"/>
              </w:rPr>
            </w:pPr>
            <w:r>
              <w:rPr>
                <w:rFonts w:asciiTheme="minorBidi" w:hAnsiTheme="minorBidi"/>
                <w:b/>
                <w:bCs/>
                <w:color w:val="000000" w:themeColor="text1"/>
              </w:rPr>
              <w:t>Embedded memory bits</w:t>
            </w:r>
          </w:p>
        </w:tc>
        <w:tc>
          <w:tcPr>
            <w:tcW w:w="0" w:type="auto"/>
            <w:vAlign w:val="center"/>
            <w:hideMark/>
          </w:tcPr>
          <w:p w14:paraId="0F64A3E3" w14:textId="77777777">
            <w:pPr>
              <w:jc w:val="center"/>
              <w:rPr>
                <w:rFonts w:asciiTheme="minorBidi" w:hAnsiTheme="minorBidi"/>
                <w:b/>
                <w:bCs/>
                <w:color w:val="000000" w:themeColor="text1"/>
              </w:rPr>
            </w:pPr>
            <w:r>
              <w:rPr>
                <w:rFonts w:asciiTheme="minorBidi" w:hAnsiTheme="minorBidi"/>
                <w:b/>
                <w:bCs/>
                <w:color w:val="000000" w:themeColor="text1"/>
              </w:rPr>
              <w:t>DSP Blocks</w:t>
            </w:r>
          </w:p>
        </w:tc>
        <w:tc>
          <w:tcPr>
            <w:tcW w:w="0" w:type="auto"/>
            <w:vAlign w:val="center"/>
            <w:hideMark/>
          </w:tcPr>
          <w:p w14:paraId="22F00486" w14:textId="77777777">
            <w:pPr>
              <w:jc w:val="center"/>
              <w:rPr>
                <w:rFonts w:asciiTheme="minorBidi" w:hAnsiTheme="minorBidi"/>
                <w:b/>
                <w:bCs/>
                <w:color w:val="000000" w:themeColor="text1"/>
              </w:rPr>
            </w:pPr>
            <w:r>
              <w:rPr>
                <w:rFonts w:asciiTheme="minorBidi" w:hAnsiTheme="minorBidi"/>
                <w:b/>
                <w:bCs/>
                <w:color w:val="000000" w:themeColor="text1"/>
              </w:rPr>
              <w:t>PLLs</w:t>
            </w:r>
          </w:p>
        </w:tc>
      </w:tr>
      <w:tr w14:paraId="70012454" w14:textId="77777777">
        <w:trPr>
          <w:tblCellSpacing w:w="15" w:type="dxa"/>
        </w:trPr>
        <w:tc>
          <w:tcPr>
            <w:tcW w:w="0" w:type="auto"/>
            <w:vAlign w:val="center"/>
            <w:hideMark/>
          </w:tcPr>
          <w:p w14:paraId="71A5359B" w14:textId="77777777">
            <w:pPr>
              <w:rPr>
                <w:rFonts w:asciiTheme="minorBidi" w:hAnsiTheme="minorBidi"/>
                <w:color w:val="000000" w:themeColor="text1"/>
              </w:rPr>
            </w:pPr>
            <w:r>
              <w:rPr>
                <w:rFonts w:asciiTheme="minorBidi" w:hAnsiTheme="minorBidi"/>
                <w:color w:val="000000" w:themeColor="text1"/>
              </w:rPr>
              <w:t>Single-Cycle RV32IM</w:t>
            </w:r>
          </w:p>
        </w:tc>
        <w:tc>
          <w:tcPr>
            <w:tcW w:w="0" w:type="auto"/>
            <w:vAlign w:val="center"/>
            <w:hideMark/>
          </w:tcPr>
          <w:p w14:paraId="6A0668C7" w14:textId="77777777">
            <w:pPr>
              <w:rPr>
                <w:rFonts w:asciiTheme="minorBidi" w:hAnsiTheme="minorBidi"/>
                <w:color w:val="000000" w:themeColor="text1"/>
              </w:rPr>
            </w:pPr>
            <w:r>
              <w:rPr>
                <w:rFonts w:asciiTheme="minorBidi" w:hAnsiTheme="minorBidi"/>
                <w:color w:val="000000" w:themeColor="text1"/>
              </w:rPr>
              <w:t>1,983</w:t>
            </w:r>
          </w:p>
        </w:tc>
        <w:tc>
          <w:tcPr>
            <w:tcW w:w="0" w:type="auto"/>
            <w:vAlign w:val="center"/>
            <w:hideMark/>
          </w:tcPr>
          <w:p w14:paraId="12EE82AC" w14:textId="77777777">
            <w:pPr>
              <w:rPr>
                <w:rFonts w:asciiTheme="minorBidi" w:hAnsiTheme="minorBidi"/>
                <w:color w:val="000000" w:themeColor="text1"/>
              </w:rPr>
            </w:pPr>
            <w:r>
              <w:rPr>
                <w:rFonts w:asciiTheme="minorBidi" w:hAnsiTheme="minorBidi"/>
                <w:color w:val="000000" w:themeColor="text1"/>
              </w:rPr>
              <w:t>1,279</w:t>
            </w:r>
          </w:p>
        </w:tc>
        <w:tc>
          <w:tcPr>
            <w:tcW w:w="0" w:type="auto"/>
            <w:vAlign w:val="center"/>
            <w:hideMark/>
          </w:tcPr>
          <w:p w14:paraId="6317B4EF" w14:textId="77777777">
            <w:pPr>
              <w:rPr>
                <w:rFonts w:asciiTheme="minorBidi" w:hAnsiTheme="minorBidi"/>
                <w:color w:val="000000" w:themeColor="text1"/>
              </w:rPr>
            </w:pPr>
            <w:r>
              <w:rPr>
                <w:rFonts w:asciiTheme="minorBidi" w:hAnsiTheme="minorBidi"/>
                <w:color w:val="000000" w:themeColor="text1"/>
              </w:rPr>
              <w:t>270</w:t>
            </w:r>
          </w:p>
        </w:tc>
        <w:tc>
          <w:tcPr>
            <w:tcW w:w="0" w:type="auto"/>
            <w:vAlign w:val="center"/>
            <w:hideMark/>
          </w:tcPr>
          <w:p w14:paraId="1F85145C" w14:textId="77777777">
            <w:pPr>
              <w:rPr>
                <w:rFonts w:asciiTheme="minorBidi" w:hAnsiTheme="minorBidi"/>
                <w:color w:val="000000" w:themeColor="text1"/>
              </w:rPr>
            </w:pPr>
            <w:r>
              <w:rPr>
                <w:rFonts w:asciiTheme="minorBidi" w:hAnsiTheme="minorBidi"/>
                <w:color w:val="000000" w:themeColor="text1"/>
              </w:rPr>
              <w:t>131,072</w:t>
            </w:r>
          </w:p>
        </w:tc>
        <w:tc>
          <w:tcPr>
            <w:tcW w:w="0" w:type="auto"/>
            <w:vAlign w:val="center"/>
            <w:hideMark/>
          </w:tcPr>
          <w:p w14:paraId="4F6AD79A" w14:textId="77777777">
            <w:pPr>
              <w:rPr>
                <w:rFonts w:asciiTheme="minorBidi" w:hAnsiTheme="minorBidi"/>
                <w:color w:val="000000" w:themeColor="text1"/>
              </w:rPr>
            </w:pPr>
            <w:r>
              <w:rPr>
                <w:rFonts w:asciiTheme="minorBidi" w:hAnsiTheme="minorBidi"/>
                <w:color w:val="000000" w:themeColor="text1"/>
              </w:rPr>
              <w:t>3</w:t>
            </w:r>
          </w:p>
        </w:tc>
        <w:tc>
          <w:tcPr>
            <w:tcW w:w="0" w:type="auto"/>
            <w:vAlign w:val="center"/>
            <w:hideMark/>
          </w:tcPr>
          <w:p w14:paraId="50DE020A" w14:textId="77777777">
            <w:pPr>
              <w:rPr>
                <w:rFonts w:asciiTheme="minorBidi" w:hAnsiTheme="minorBidi"/>
                <w:color w:val="000000" w:themeColor="text1"/>
              </w:rPr>
            </w:pPr>
            <w:r>
              <w:rPr>
                <w:rFonts w:asciiTheme="minorBidi" w:hAnsiTheme="minorBidi"/>
                <w:color w:val="000000" w:themeColor="text1"/>
              </w:rPr>
              <w:t>1</w:t>
            </w:r>
          </w:p>
        </w:tc>
      </w:tr>
      <w:tr w14:paraId="60581718" w14:textId="77777777">
        <w:trPr>
          <w:tblCellSpacing w:w="15" w:type="dxa"/>
        </w:trPr>
        <w:tc>
          <w:tcPr>
            <w:tcW w:w="0" w:type="auto"/>
            <w:vAlign w:val="center"/>
            <w:hideMark/>
          </w:tcPr>
          <w:p w14:paraId="76DB9D87" w14:textId="77777777">
            <w:pPr>
              <w:rPr>
                <w:rFonts w:asciiTheme="minorBidi" w:hAnsiTheme="minorBidi"/>
                <w:color w:val="000000" w:themeColor="text1"/>
              </w:rPr>
            </w:pPr>
            <w:r>
              <w:rPr>
                <w:rFonts w:asciiTheme="minorBidi" w:hAnsiTheme="minorBidi"/>
                <w:color w:val="000000" w:themeColor="text1"/>
              </w:rPr>
              <w:t>Pipelined RV32IM</w:t>
            </w:r>
          </w:p>
        </w:tc>
        <w:tc>
          <w:tcPr>
            <w:tcW w:w="0" w:type="auto"/>
            <w:vAlign w:val="center"/>
            <w:hideMark/>
          </w:tcPr>
          <w:p w14:paraId="62373D5A" w14:textId="77777777">
            <w:pPr>
              <w:rPr>
                <w:rFonts w:asciiTheme="minorBidi" w:hAnsiTheme="minorBidi"/>
                <w:color w:val="000000" w:themeColor="text1"/>
              </w:rPr>
            </w:pPr>
            <w:r>
              <w:rPr>
                <w:rFonts w:asciiTheme="minorBidi" w:hAnsiTheme="minorBidi"/>
                <w:color w:val="000000" w:themeColor="text1"/>
              </w:rPr>
              <w:t>1,614 / 41,910 — 4%</w:t>
            </w:r>
          </w:p>
        </w:tc>
        <w:tc>
          <w:tcPr>
            <w:tcW w:w="0" w:type="auto"/>
            <w:vAlign w:val="center"/>
            <w:hideMark/>
          </w:tcPr>
          <w:p w14:paraId="7C398287" w14:textId="77777777">
            <w:pPr>
              <w:rPr>
                <w:rFonts w:asciiTheme="minorBidi" w:hAnsiTheme="minorBidi"/>
                <w:color w:val="000000" w:themeColor="text1"/>
              </w:rPr>
            </w:pPr>
            <w:r>
              <w:rPr>
                <w:rFonts w:asciiTheme="minorBidi" w:hAnsiTheme="minorBidi"/>
                <w:color w:val="000000" w:themeColor="text1"/>
              </w:rPr>
              <w:t>1,943</w:t>
            </w:r>
          </w:p>
        </w:tc>
        <w:tc>
          <w:tcPr>
            <w:tcW w:w="0" w:type="auto"/>
            <w:vAlign w:val="center"/>
            <w:hideMark/>
          </w:tcPr>
          <w:p w14:paraId="45517745" w14:textId="77777777">
            <w:pPr>
              <w:rPr>
                <w:rFonts w:asciiTheme="minorBidi" w:hAnsiTheme="minorBidi"/>
                <w:color w:val="000000" w:themeColor="text1"/>
              </w:rPr>
            </w:pPr>
            <w:r>
              <w:rPr>
                <w:rFonts w:asciiTheme="minorBidi" w:hAnsiTheme="minorBidi"/>
                <w:color w:val="000000" w:themeColor="text1"/>
              </w:rPr>
              <w:t>268 / 499 — 54%</w:t>
            </w:r>
          </w:p>
        </w:tc>
        <w:tc>
          <w:tcPr>
            <w:tcW w:w="0" w:type="auto"/>
            <w:vAlign w:val="center"/>
            <w:hideMark/>
          </w:tcPr>
          <w:p w14:paraId="61596011" w14:textId="77777777">
            <w:pPr>
              <w:rPr>
                <w:rFonts w:asciiTheme="minorBidi" w:hAnsiTheme="minorBidi"/>
                <w:color w:val="000000" w:themeColor="text1"/>
              </w:rPr>
            </w:pPr>
            <w:r>
              <w:rPr>
                <w:rFonts w:asciiTheme="minorBidi" w:hAnsiTheme="minorBidi"/>
                <w:color w:val="000000" w:themeColor="text1"/>
              </w:rPr>
              <w:t>131,072 / 5,662,720 — 2%</w:t>
            </w:r>
          </w:p>
        </w:tc>
        <w:tc>
          <w:tcPr>
            <w:tcW w:w="0" w:type="auto"/>
            <w:vAlign w:val="center"/>
            <w:hideMark/>
          </w:tcPr>
          <w:p w14:paraId="3CC74963" w14:textId="77777777">
            <w:pPr>
              <w:rPr>
                <w:rFonts w:asciiTheme="minorBidi" w:hAnsiTheme="minorBidi"/>
                <w:color w:val="000000" w:themeColor="text1"/>
              </w:rPr>
            </w:pPr>
            <w:r>
              <w:rPr>
                <w:rFonts w:asciiTheme="minorBidi" w:hAnsiTheme="minorBidi"/>
                <w:color w:val="000000" w:themeColor="text1"/>
              </w:rPr>
              <w:t>4 / 112 — 4%</w:t>
            </w:r>
          </w:p>
        </w:tc>
        <w:tc>
          <w:tcPr>
            <w:tcW w:w="0" w:type="auto"/>
            <w:vAlign w:val="center"/>
            <w:hideMark/>
          </w:tcPr>
          <w:p w14:paraId="4457334E" w14:textId="77777777">
            <w:pPr>
              <w:rPr>
                <w:rFonts w:asciiTheme="minorBidi" w:hAnsiTheme="minorBidi"/>
                <w:color w:val="000000" w:themeColor="text1"/>
              </w:rPr>
            </w:pPr>
            <w:r>
              <w:rPr>
                <w:rFonts w:asciiTheme="minorBidi" w:hAnsiTheme="minorBidi"/>
                <w:color w:val="000000" w:themeColor="text1"/>
              </w:rPr>
              <w:t>1 / 15 — 7%</w:t>
            </w:r>
          </w:p>
        </w:tc>
      </w:tr>
    </w:tbl>
    <w:p w14:paraId="2E7AD2CE" w14:textId="77777777">
      <w:pPr>
        <w:pStyle w:val="Heading3"/>
        <w:rPr>
          <w:rFonts w:asciiTheme="minorBidi" w:hAnsiTheme="minorBidi" w:cstheme="minorBidi"/>
          <w:color w:val="000000" w:themeColor="text1"/>
        </w:rPr>
      </w:pPr>
      <w:r>
        <w:rPr>
          <w:rFonts w:asciiTheme="minorBidi" w:hAnsiTheme="minorBidi" w:cstheme="minorBidi"/>
          <w:color w:val="000000" w:themeColor="text1"/>
        </w:rPr>
        <w:t>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918"/>
        <w:gridCol w:w="5579"/>
        <w:gridCol w:w="873"/>
      </w:tblGrid>
      <w:tr w14:paraId="662991D7" w14:textId="77777777">
        <w:trPr>
          <w:tblHeader/>
          <w:tblCellSpacing w:w="15" w:type="dxa"/>
        </w:trPr>
        <w:tc>
          <w:tcPr>
            <w:tcW w:w="0" w:type="auto"/>
            <w:vAlign w:val="center"/>
            <w:hideMark/>
          </w:tcPr>
          <w:p w14:paraId="38F5EF92" w14:textId="77777777">
            <w:pPr>
              <w:jc w:val="center"/>
              <w:rPr>
                <w:rFonts w:asciiTheme="minorBidi" w:hAnsiTheme="minorBidi"/>
                <w:b/>
                <w:bCs/>
                <w:color w:val="000000" w:themeColor="text1"/>
              </w:rPr>
            </w:pPr>
            <w:r>
              <w:rPr>
                <w:rFonts w:asciiTheme="minorBidi" w:hAnsiTheme="minorBidi"/>
                <w:b/>
                <w:bCs/>
                <w:color w:val="000000" w:themeColor="text1"/>
              </w:rPr>
              <w:t>Design</w:t>
            </w:r>
          </w:p>
        </w:tc>
        <w:tc>
          <w:tcPr>
            <w:tcW w:w="0" w:type="auto"/>
            <w:vAlign w:val="center"/>
            <w:hideMark/>
          </w:tcPr>
          <w:p w14:paraId="4DF4797F" w14:textId="77777777">
            <w:pPr>
              <w:jc w:val="center"/>
              <w:rPr>
                <w:rFonts w:asciiTheme="minorBidi" w:hAnsiTheme="minorBidi"/>
                <w:b/>
                <w:bCs/>
                <w:color w:val="000000" w:themeColor="text1"/>
              </w:rPr>
            </w:pPr>
            <w:r>
              <w:rPr>
                <w:rFonts w:asciiTheme="minorBidi" w:hAnsiTheme="minorBidi"/>
                <w:b/>
                <w:bCs/>
                <w:color w:val="000000" w:themeColor="text1"/>
              </w:rPr>
              <w:t>fmax</w:t>
            </w:r>
          </w:p>
        </w:tc>
        <w:tc>
          <w:tcPr>
            <w:tcW w:w="0" w:type="auto"/>
            <w:vAlign w:val="center"/>
            <w:hideMark/>
          </w:tcPr>
          <w:p w14:paraId="36E5E596" w14:textId="77777777">
            <w:pPr>
              <w:jc w:val="center"/>
              <w:rPr>
                <w:rFonts w:asciiTheme="minorBidi" w:hAnsiTheme="minorBidi"/>
                <w:b/>
                <w:bCs/>
                <w:color w:val="000000" w:themeColor="text1"/>
              </w:rPr>
            </w:pPr>
            <w:r>
              <w:rPr>
                <w:rFonts w:asciiTheme="minorBidi" w:hAnsiTheme="minorBidi"/>
                <w:b/>
                <w:bCs/>
                <w:color w:val="000000" w:themeColor="text1"/>
              </w:rPr>
              <w:t>Critical path</w:t>
            </w:r>
          </w:p>
        </w:tc>
        <w:tc>
          <w:tcPr>
            <w:tcW w:w="0" w:type="auto"/>
            <w:vAlign w:val="center"/>
            <w:hideMark/>
          </w:tcPr>
          <w:p w14:paraId="2CA58D46" w14:textId="77777777">
            <w:pPr>
              <w:jc w:val="center"/>
              <w:rPr>
                <w:rFonts w:asciiTheme="minorBidi" w:hAnsiTheme="minorBidi"/>
                <w:b/>
                <w:bCs/>
                <w:color w:val="000000" w:themeColor="text1"/>
              </w:rPr>
            </w:pPr>
            <w:proofErr w:type="spellStart"/>
            <w:r>
              <w:rPr>
                <w:rFonts w:asciiTheme="minorBidi" w:hAnsiTheme="minorBidi"/>
                <w:b/>
                <w:bCs/>
                <w:color w:val="000000" w:themeColor="text1"/>
              </w:rPr>
              <w:t>fMCLK</w:t>
            </w:r>
            <w:proofErr w:type="spellEnd"/>
          </w:p>
        </w:tc>
      </w:tr>
      <w:tr w14:paraId="7C12ADEA" w14:textId="77777777">
        <w:trPr>
          <w:tblCellSpacing w:w="15" w:type="dxa"/>
        </w:trPr>
        <w:tc>
          <w:tcPr>
            <w:tcW w:w="0" w:type="auto"/>
            <w:vAlign w:val="center"/>
            <w:hideMark/>
          </w:tcPr>
          <w:p w14:paraId="63CCD605" w14:textId="77777777">
            <w:pPr>
              <w:rPr>
                <w:rFonts w:asciiTheme="minorBidi" w:hAnsiTheme="minorBidi"/>
                <w:color w:val="000000" w:themeColor="text1"/>
              </w:rPr>
            </w:pPr>
            <w:r>
              <w:rPr>
                <w:rFonts w:asciiTheme="minorBidi" w:hAnsiTheme="minorBidi"/>
                <w:color w:val="000000" w:themeColor="text1"/>
              </w:rPr>
              <w:t>Single-Cycle RV32IM</w:t>
            </w:r>
          </w:p>
        </w:tc>
        <w:tc>
          <w:tcPr>
            <w:tcW w:w="0" w:type="auto"/>
            <w:vAlign w:val="center"/>
            <w:hideMark/>
          </w:tcPr>
          <w:p w14:paraId="443B73C1" w14:textId="77777777">
            <w:pPr>
              <w:rPr>
                <w:rFonts w:asciiTheme="minorBidi" w:hAnsiTheme="minorBidi"/>
                <w:color w:val="000000" w:themeColor="text1"/>
              </w:rPr>
            </w:pPr>
            <w:r>
              <w:rPr>
                <w:rFonts w:asciiTheme="minorBidi" w:hAnsiTheme="minorBidi"/>
                <w:color w:val="000000" w:themeColor="text1"/>
              </w:rPr>
              <w:t>34.04 MHz</w:t>
            </w:r>
          </w:p>
        </w:tc>
        <w:tc>
          <w:tcPr>
            <w:tcW w:w="0" w:type="auto"/>
            <w:vAlign w:val="center"/>
            <w:hideMark/>
          </w:tcPr>
          <w:p w14:paraId="37D48935" w14:textId="77777777">
            <w:pPr>
              <w:rPr>
                <w:rFonts w:asciiTheme="minorBidi" w:hAnsiTheme="minorBidi"/>
                <w:color w:val="000000" w:themeColor="text1"/>
              </w:rPr>
            </w:pPr>
            <w:r>
              <w:rPr>
                <w:rFonts w:asciiTheme="minorBidi" w:hAnsiTheme="minorBidi"/>
                <w:color w:val="000000" w:themeColor="text1"/>
                <w:rtl/>
              </w:rPr>
              <w:t xml:space="preserve">המסלול הקריטי עובר דרך יחידת הביצוע, ובעיקר דרך פעולת </w:t>
            </w:r>
            <w:proofErr w:type="spellStart"/>
            <w:r>
              <w:rPr>
                <w:rStyle w:val="HTMLCode"/>
                <w:rFonts w:asciiTheme="minorBidi" w:eastAsiaTheme="minorHAnsi" w:hAnsiTheme="minorBidi" w:cstheme="minorBidi"/>
                <w:color w:val="000000" w:themeColor="text1"/>
              </w:rPr>
              <w:t>mul</w:t>
            </w:r>
            <w:proofErr w:type="spellEnd"/>
            <w:r>
              <w:rPr>
                <w:rFonts w:asciiTheme="minorBidi" w:hAnsiTheme="minorBidi"/>
                <w:color w:val="000000" w:themeColor="text1"/>
              </w:rPr>
              <w:t xml:space="preserve">, </w:t>
            </w:r>
            <w:r>
              <w:rPr>
                <w:rFonts w:asciiTheme="minorBidi" w:hAnsiTheme="minorBidi"/>
                <w:color w:val="000000" w:themeColor="text1"/>
                <w:rtl/>
              </w:rPr>
              <w:t>מכיוון שכל הפקודה חייבת להסתיים במחזור שעון אחד</w:t>
            </w:r>
            <w:r>
              <w:rPr>
                <w:rFonts w:asciiTheme="minorBidi" w:hAnsiTheme="minorBidi"/>
                <w:color w:val="000000" w:themeColor="text1"/>
              </w:rPr>
              <w:t>.</w:t>
            </w:r>
          </w:p>
        </w:tc>
        <w:tc>
          <w:tcPr>
            <w:tcW w:w="0" w:type="auto"/>
            <w:vAlign w:val="center"/>
            <w:hideMark/>
          </w:tcPr>
          <w:p w14:paraId="6FA084C7" w14:textId="77777777">
            <w:pPr>
              <w:rPr>
                <w:rFonts w:asciiTheme="minorBidi" w:hAnsiTheme="minorBidi"/>
                <w:color w:val="000000" w:themeColor="text1"/>
              </w:rPr>
            </w:pPr>
            <w:r>
              <w:rPr>
                <w:rFonts w:asciiTheme="minorBidi" w:hAnsiTheme="minorBidi"/>
                <w:color w:val="000000" w:themeColor="text1"/>
              </w:rPr>
              <w:t>50 MHz</w:t>
            </w:r>
          </w:p>
        </w:tc>
      </w:tr>
      <w:tr w14:paraId="6302D4BA" w14:textId="77777777">
        <w:trPr>
          <w:tblCellSpacing w:w="15" w:type="dxa"/>
        </w:trPr>
        <w:tc>
          <w:tcPr>
            <w:tcW w:w="0" w:type="auto"/>
            <w:vAlign w:val="center"/>
            <w:hideMark/>
          </w:tcPr>
          <w:p w14:paraId="73A6F24D" w14:textId="77777777">
            <w:pPr>
              <w:rPr>
                <w:rFonts w:asciiTheme="minorBidi" w:hAnsiTheme="minorBidi"/>
                <w:color w:val="000000" w:themeColor="text1"/>
              </w:rPr>
            </w:pPr>
            <w:r>
              <w:rPr>
                <w:rFonts w:asciiTheme="minorBidi" w:hAnsiTheme="minorBidi"/>
                <w:color w:val="000000" w:themeColor="text1"/>
              </w:rPr>
              <w:t>Pipelined RV32IM</w:t>
            </w:r>
          </w:p>
        </w:tc>
        <w:tc>
          <w:tcPr>
            <w:tcW w:w="0" w:type="auto"/>
            <w:vAlign w:val="center"/>
            <w:hideMark/>
          </w:tcPr>
          <w:p w14:paraId="66AA5D65" w14:textId="77777777">
            <w:pPr>
              <w:rPr>
                <w:rFonts w:asciiTheme="minorBidi" w:hAnsiTheme="minorBidi"/>
                <w:color w:val="000000" w:themeColor="text1"/>
              </w:rPr>
            </w:pPr>
            <w:r>
              <w:rPr>
                <w:rFonts w:asciiTheme="minorBidi" w:hAnsiTheme="minorBidi"/>
                <w:color w:val="000000" w:themeColor="text1"/>
              </w:rPr>
              <w:t>71.13 MHz</w:t>
            </w:r>
          </w:p>
        </w:tc>
        <w:tc>
          <w:tcPr>
            <w:tcW w:w="0" w:type="auto"/>
            <w:vAlign w:val="center"/>
            <w:hideMark/>
          </w:tcPr>
          <w:p w14:paraId="30CDDB69" w14:textId="77777777">
            <w:pPr>
              <w:rPr>
                <w:rFonts w:asciiTheme="minorBidi" w:hAnsiTheme="minorBidi"/>
                <w:color w:val="000000" w:themeColor="text1"/>
              </w:rPr>
            </w:pPr>
            <w:r>
              <w:rPr>
                <w:rFonts w:asciiTheme="minorBidi" w:hAnsiTheme="minorBidi"/>
                <w:color w:val="000000" w:themeColor="text1"/>
                <w:rtl/>
              </w:rPr>
              <w:t>המסלול הקריטי עובר באזור שלב ה־</w:t>
            </w:r>
            <w:proofErr w:type="spellStart"/>
            <w:r>
              <w:rPr>
                <w:rStyle w:val="HTMLCode"/>
                <w:rFonts w:asciiTheme="minorBidi" w:eastAsiaTheme="minorHAnsi" w:hAnsiTheme="minorBidi" w:cstheme="minorBidi"/>
                <w:color w:val="000000" w:themeColor="text1"/>
              </w:rPr>
              <w:t>IFetch</w:t>
            </w:r>
            <w:proofErr w:type="spellEnd"/>
            <w:r>
              <w:rPr>
                <w:rFonts w:asciiTheme="minorBidi" w:hAnsiTheme="minorBidi"/>
                <w:color w:val="000000" w:themeColor="text1"/>
              </w:rPr>
              <w:t xml:space="preserve">, </w:t>
            </w:r>
            <w:r>
              <w:rPr>
                <w:rFonts w:asciiTheme="minorBidi" w:hAnsiTheme="minorBidi"/>
                <w:color w:val="000000" w:themeColor="text1"/>
                <w:rtl/>
              </w:rPr>
              <w:t>דרך חישוב ה־</w:t>
            </w:r>
            <w:r>
              <w:rPr>
                <w:rFonts w:asciiTheme="minorBidi" w:hAnsiTheme="minorBidi"/>
                <w:color w:val="000000" w:themeColor="text1"/>
              </w:rPr>
              <w:t xml:space="preserve">PC </w:t>
            </w:r>
            <w:r>
              <w:rPr>
                <w:rFonts w:asciiTheme="minorBidi" w:hAnsiTheme="minorBidi"/>
                <w:color w:val="000000" w:themeColor="text1"/>
                <w:rtl/>
              </w:rPr>
              <w:t xml:space="preserve">והכתובת לזיכרון הפקודות </w:t>
            </w:r>
            <w:r>
              <w:rPr>
                <w:rStyle w:val="HTMLCode"/>
                <w:rFonts w:asciiTheme="minorBidi" w:eastAsiaTheme="minorHAnsi" w:hAnsiTheme="minorBidi" w:cstheme="minorBidi"/>
                <w:color w:val="000000" w:themeColor="text1"/>
              </w:rPr>
              <w:t>ITCM</w:t>
            </w:r>
            <w:r>
              <w:rPr>
                <w:rFonts w:asciiTheme="minorBidi" w:hAnsiTheme="minorBidi"/>
                <w:color w:val="000000" w:themeColor="text1"/>
              </w:rPr>
              <w:t>.</w:t>
            </w:r>
          </w:p>
        </w:tc>
        <w:tc>
          <w:tcPr>
            <w:tcW w:w="0" w:type="auto"/>
            <w:vAlign w:val="center"/>
            <w:hideMark/>
          </w:tcPr>
          <w:p w14:paraId="64671E50" w14:textId="77777777">
            <w:pPr>
              <w:rPr>
                <w:rFonts w:asciiTheme="minorBidi" w:hAnsiTheme="minorBidi"/>
                <w:color w:val="000000" w:themeColor="text1"/>
              </w:rPr>
            </w:pPr>
            <w:r>
              <w:rPr>
                <w:rFonts w:asciiTheme="minorBidi" w:hAnsiTheme="minorBidi"/>
                <w:color w:val="000000" w:themeColor="text1"/>
              </w:rPr>
              <w:t>50 MHz</w:t>
            </w:r>
          </w:p>
        </w:tc>
      </w:tr>
    </w:tbl>
    <w:p w14:paraId="7EA7D276" w14:textId="77777777">
      <w:pPr>
        <w:pStyle w:val="Heading3"/>
        <w:rPr>
          <w:rFonts w:asciiTheme="minorBidi" w:hAnsiTheme="minorBidi" w:cstheme="minorBidi"/>
          <w:color w:val="000000" w:themeColor="text1"/>
        </w:rPr>
      </w:pPr>
      <w:r>
        <w:rPr>
          <w:rFonts w:asciiTheme="minorBidi" w:hAnsiTheme="minorBidi" w:cstheme="minorBidi"/>
          <w:color w:val="000000" w:themeColor="text1"/>
        </w:rPr>
        <w:t>Power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1894"/>
        <w:gridCol w:w="1917"/>
        <w:gridCol w:w="1998"/>
        <w:gridCol w:w="1853"/>
      </w:tblGrid>
      <w:tr w14:paraId="080E9A46" w14:textId="77777777">
        <w:trPr>
          <w:tblHeader/>
          <w:tblCellSpacing w:w="15" w:type="dxa"/>
        </w:trPr>
        <w:tc>
          <w:tcPr>
            <w:tcW w:w="0" w:type="auto"/>
            <w:vAlign w:val="center"/>
            <w:hideMark/>
          </w:tcPr>
          <w:p w14:paraId="0741F27B" w14:textId="77777777">
            <w:pPr>
              <w:jc w:val="center"/>
              <w:rPr>
                <w:rFonts w:asciiTheme="minorBidi" w:hAnsiTheme="minorBidi"/>
                <w:b/>
                <w:bCs/>
                <w:color w:val="000000" w:themeColor="text1"/>
              </w:rPr>
            </w:pPr>
            <w:r>
              <w:rPr>
                <w:rFonts w:asciiTheme="minorBidi" w:hAnsiTheme="minorBidi"/>
                <w:b/>
                <w:bCs/>
                <w:color w:val="000000" w:themeColor="text1"/>
              </w:rPr>
              <w:t>Design</w:t>
            </w:r>
          </w:p>
        </w:tc>
        <w:tc>
          <w:tcPr>
            <w:tcW w:w="0" w:type="auto"/>
            <w:vAlign w:val="center"/>
            <w:hideMark/>
          </w:tcPr>
          <w:p w14:paraId="080004AC" w14:textId="77777777">
            <w:pPr>
              <w:jc w:val="center"/>
              <w:rPr>
                <w:rFonts w:asciiTheme="minorBidi" w:hAnsiTheme="minorBidi"/>
                <w:b/>
                <w:bCs/>
                <w:color w:val="000000" w:themeColor="text1"/>
              </w:rPr>
            </w:pPr>
            <w:r>
              <w:rPr>
                <w:rFonts w:asciiTheme="minorBidi" w:hAnsiTheme="minorBidi"/>
                <w:b/>
                <w:bCs/>
                <w:color w:val="000000" w:themeColor="text1"/>
              </w:rPr>
              <w:t>Total power consumption</w:t>
            </w:r>
          </w:p>
        </w:tc>
        <w:tc>
          <w:tcPr>
            <w:tcW w:w="0" w:type="auto"/>
            <w:vAlign w:val="center"/>
            <w:hideMark/>
          </w:tcPr>
          <w:p w14:paraId="03BFDF81" w14:textId="77777777">
            <w:pPr>
              <w:jc w:val="center"/>
              <w:rPr>
                <w:rFonts w:asciiTheme="minorBidi" w:hAnsiTheme="minorBidi"/>
                <w:b/>
                <w:bCs/>
                <w:color w:val="000000" w:themeColor="text1"/>
              </w:rPr>
            </w:pPr>
            <w:r>
              <w:rPr>
                <w:rFonts w:asciiTheme="minorBidi" w:hAnsiTheme="minorBidi"/>
                <w:b/>
                <w:bCs/>
                <w:color w:val="000000" w:themeColor="text1"/>
              </w:rPr>
              <w:t>Static power consumption</w:t>
            </w:r>
          </w:p>
        </w:tc>
        <w:tc>
          <w:tcPr>
            <w:tcW w:w="0" w:type="auto"/>
            <w:vAlign w:val="center"/>
            <w:hideMark/>
          </w:tcPr>
          <w:p w14:paraId="72EE00FF" w14:textId="77777777">
            <w:pPr>
              <w:jc w:val="center"/>
              <w:rPr>
                <w:rFonts w:asciiTheme="minorBidi" w:hAnsiTheme="minorBidi"/>
                <w:b/>
                <w:bCs/>
                <w:color w:val="000000" w:themeColor="text1"/>
              </w:rPr>
            </w:pPr>
            <w:r>
              <w:rPr>
                <w:rFonts w:asciiTheme="minorBidi" w:hAnsiTheme="minorBidi"/>
                <w:b/>
                <w:bCs/>
                <w:color w:val="000000" w:themeColor="text1"/>
              </w:rPr>
              <w:t>Dynamic power consumption</w:t>
            </w:r>
          </w:p>
        </w:tc>
        <w:tc>
          <w:tcPr>
            <w:tcW w:w="0" w:type="auto"/>
            <w:vAlign w:val="center"/>
            <w:hideMark/>
          </w:tcPr>
          <w:p w14:paraId="2FA92C20" w14:textId="77777777">
            <w:pPr>
              <w:jc w:val="center"/>
              <w:rPr>
                <w:rFonts w:asciiTheme="minorBidi" w:hAnsiTheme="minorBidi"/>
                <w:b/>
                <w:bCs/>
                <w:color w:val="000000" w:themeColor="text1"/>
              </w:rPr>
            </w:pPr>
            <w:r>
              <w:rPr>
                <w:rFonts w:asciiTheme="minorBidi" w:hAnsiTheme="minorBidi"/>
                <w:b/>
                <w:bCs/>
                <w:color w:val="000000" w:themeColor="text1"/>
              </w:rPr>
              <w:t>I/O power consumption</w:t>
            </w:r>
          </w:p>
        </w:tc>
      </w:tr>
      <w:tr w14:paraId="677C6E09" w14:textId="77777777">
        <w:trPr>
          <w:tblCellSpacing w:w="15" w:type="dxa"/>
        </w:trPr>
        <w:tc>
          <w:tcPr>
            <w:tcW w:w="0" w:type="auto"/>
            <w:vAlign w:val="center"/>
            <w:hideMark/>
          </w:tcPr>
          <w:p w14:paraId="33413052" w14:textId="77777777">
            <w:pPr>
              <w:rPr>
                <w:rFonts w:asciiTheme="minorBidi" w:hAnsiTheme="minorBidi"/>
                <w:color w:val="000000" w:themeColor="text1"/>
              </w:rPr>
            </w:pPr>
            <w:r>
              <w:rPr>
                <w:rFonts w:asciiTheme="minorBidi" w:hAnsiTheme="minorBidi"/>
                <w:color w:val="000000" w:themeColor="text1"/>
              </w:rPr>
              <w:t>Single-Cycle RV32IM</w:t>
            </w:r>
          </w:p>
        </w:tc>
        <w:tc>
          <w:tcPr>
            <w:tcW w:w="0" w:type="auto"/>
            <w:vAlign w:val="center"/>
            <w:hideMark/>
          </w:tcPr>
          <w:p w14:paraId="66E778CD" w14:textId="77777777">
            <w:pPr>
              <w:rPr>
                <w:rFonts w:asciiTheme="minorBidi" w:hAnsiTheme="minorBidi"/>
                <w:color w:val="000000" w:themeColor="text1"/>
              </w:rPr>
            </w:pPr>
            <w:r>
              <w:rPr>
                <w:rFonts w:asciiTheme="minorBidi" w:hAnsiTheme="minorBidi"/>
                <w:color w:val="000000" w:themeColor="text1"/>
              </w:rPr>
              <w:t xml:space="preserve">444.95 </w:t>
            </w:r>
            <w:proofErr w:type="spellStart"/>
            <w:r>
              <w:rPr>
                <w:rFonts w:asciiTheme="minorBidi" w:hAnsiTheme="minorBidi"/>
                <w:color w:val="000000" w:themeColor="text1"/>
              </w:rPr>
              <w:t>mW</w:t>
            </w:r>
            <w:proofErr w:type="spellEnd"/>
          </w:p>
        </w:tc>
        <w:tc>
          <w:tcPr>
            <w:tcW w:w="0" w:type="auto"/>
            <w:vAlign w:val="center"/>
            <w:hideMark/>
          </w:tcPr>
          <w:p w14:paraId="59124775" w14:textId="77777777">
            <w:pPr>
              <w:rPr>
                <w:rFonts w:asciiTheme="minorBidi" w:hAnsiTheme="minorBidi"/>
                <w:color w:val="000000" w:themeColor="text1"/>
              </w:rPr>
            </w:pPr>
            <w:r>
              <w:rPr>
                <w:rFonts w:asciiTheme="minorBidi" w:hAnsiTheme="minorBidi"/>
                <w:color w:val="000000" w:themeColor="text1"/>
              </w:rPr>
              <w:t xml:space="preserve">415.29 </w:t>
            </w:r>
            <w:proofErr w:type="spellStart"/>
            <w:r>
              <w:rPr>
                <w:rFonts w:asciiTheme="minorBidi" w:hAnsiTheme="minorBidi"/>
                <w:color w:val="000000" w:themeColor="text1"/>
              </w:rPr>
              <w:t>mW</w:t>
            </w:r>
            <w:proofErr w:type="spellEnd"/>
          </w:p>
        </w:tc>
        <w:tc>
          <w:tcPr>
            <w:tcW w:w="0" w:type="auto"/>
            <w:vAlign w:val="center"/>
            <w:hideMark/>
          </w:tcPr>
          <w:p w14:paraId="2D4C3E6E" w14:textId="77777777">
            <w:pPr>
              <w:rPr>
                <w:rFonts w:asciiTheme="minorBidi" w:hAnsiTheme="minorBidi"/>
                <w:color w:val="000000" w:themeColor="text1"/>
              </w:rPr>
            </w:pPr>
            <w:r>
              <w:rPr>
                <w:rFonts w:asciiTheme="minorBidi" w:hAnsiTheme="minorBidi"/>
                <w:color w:val="000000" w:themeColor="text1"/>
              </w:rPr>
              <w:t xml:space="preserve">18.74 </w:t>
            </w:r>
            <w:proofErr w:type="spellStart"/>
            <w:r>
              <w:rPr>
                <w:rFonts w:asciiTheme="minorBidi" w:hAnsiTheme="minorBidi"/>
                <w:color w:val="000000" w:themeColor="text1"/>
              </w:rPr>
              <w:t>mW</w:t>
            </w:r>
            <w:proofErr w:type="spellEnd"/>
          </w:p>
        </w:tc>
        <w:tc>
          <w:tcPr>
            <w:tcW w:w="0" w:type="auto"/>
            <w:vAlign w:val="center"/>
            <w:hideMark/>
          </w:tcPr>
          <w:p w14:paraId="6103BD27" w14:textId="77777777">
            <w:pPr>
              <w:rPr>
                <w:rFonts w:asciiTheme="minorBidi" w:hAnsiTheme="minorBidi"/>
                <w:color w:val="000000" w:themeColor="text1"/>
              </w:rPr>
            </w:pPr>
            <w:r>
              <w:rPr>
                <w:rFonts w:asciiTheme="minorBidi" w:hAnsiTheme="minorBidi"/>
                <w:color w:val="000000" w:themeColor="text1"/>
              </w:rPr>
              <w:t xml:space="preserve">10.92 </w:t>
            </w:r>
            <w:proofErr w:type="spellStart"/>
            <w:r>
              <w:rPr>
                <w:rFonts w:asciiTheme="minorBidi" w:hAnsiTheme="minorBidi"/>
                <w:color w:val="000000" w:themeColor="text1"/>
              </w:rPr>
              <w:t>mW</w:t>
            </w:r>
            <w:proofErr w:type="spellEnd"/>
          </w:p>
        </w:tc>
      </w:tr>
      <w:tr w14:paraId="4F8A32AC" w14:textId="77777777">
        <w:trPr>
          <w:tblCellSpacing w:w="15" w:type="dxa"/>
        </w:trPr>
        <w:tc>
          <w:tcPr>
            <w:tcW w:w="0" w:type="auto"/>
            <w:vAlign w:val="center"/>
            <w:hideMark/>
          </w:tcPr>
          <w:p w14:paraId="2B964C8D" w14:textId="77777777">
            <w:pPr>
              <w:rPr>
                <w:rFonts w:asciiTheme="minorBidi" w:hAnsiTheme="minorBidi"/>
                <w:color w:val="000000" w:themeColor="text1"/>
              </w:rPr>
            </w:pPr>
            <w:r>
              <w:rPr>
                <w:rFonts w:asciiTheme="minorBidi" w:hAnsiTheme="minorBidi"/>
                <w:color w:val="000000" w:themeColor="text1"/>
              </w:rPr>
              <w:t>Pipelined RV32IM</w:t>
            </w:r>
          </w:p>
        </w:tc>
        <w:tc>
          <w:tcPr>
            <w:tcW w:w="0" w:type="auto"/>
            <w:vAlign w:val="center"/>
            <w:hideMark/>
          </w:tcPr>
          <w:p w14:paraId="40038BAC" w14:textId="77777777">
            <w:pPr>
              <w:rPr>
                <w:rFonts w:asciiTheme="minorBidi" w:hAnsiTheme="minorBidi"/>
                <w:color w:val="000000" w:themeColor="text1"/>
              </w:rPr>
            </w:pPr>
            <w:r>
              <w:rPr>
                <w:rFonts w:asciiTheme="minorBidi" w:hAnsiTheme="minorBidi"/>
                <w:color w:val="000000" w:themeColor="text1"/>
              </w:rPr>
              <w:t xml:space="preserve">464.41 </w:t>
            </w:r>
            <w:proofErr w:type="spellStart"/>
            <w:r>
              <w:rPr>
                <w:rFonts w:asciiTheme="minorBidi" w:hAnsiTheme="minorBidi"/>
                <w:color w:val="000000" w:themeColor="text1"/>
              </w:rPr>
              <w:t>mW</w:t>
            </w:r>
            <w:proofErr w:type="spellEnd"/>
          </w:p>
        </w:tc>
        <w:tc>
          <w:tcPr>
            <w:tcW w:w="0" w:type="auto"/>
            <w:vAlign w:val="center"/>
            <w:hideMark/>
          </w:tcPr>
          <w:p w14:paraId="63122624" w14:textId="77777777">
            <w:pPr>
              <w:rPr>
                <w:rFonts w:asciiTheme="minorBidi" w:hAnsiTheme="minorBidi"/>
                <w:color w:val="000000" w:themeColor="text1"/>
              </w:rPr>
            </w:pPr>
            <w:r>
              <w:rPr>
                <w:rFonts w:asciiTheme="minorBidi" w:hAnsiTheme="minorBidi"/>
                <w:color w:val="000000" w:themeColor="text1"/>
              </w:rPr>
              <w:t xml:space="preserve">415.41 </w:t>
            </w:r>
            <w:proofErr w:type="spellStart"/>
            <w:r>
              <w:rPr>
                <w:rFonts w:asciiTheme="minorBidi" w:hAnsiTheme="minorBidi"/>
                <w:color w:val="000000" w:themeColor="text1"/>
              </w:rPr>
              <w:t>mW</w:t>
            </w:r>
            <w:proofErr w:type="spellEnd"/>
          </w:p>
        </w:tc>
        <w:tc>
          <w:tcPr>
            <w:tcW w:w="0" w:type="auto"/>
            <w:vAlign w:val="center"/>
            <w:hideMark/>
          </w:tcPr>
          <w:p w14:paraId="4A4E190E" w14:textId="77777777">
            <w:pPr>
              <w:rPr>
                <w:rFonts w:asciiTheme="minorBidi" w:hAnsiTheme="minorBidi"/>
                <w:color w:val="000000" w:themeColor="text1"/>
              </w:rPr>
            </w:pPr>
            <w:r>
              <w:rPr>
                <w:rFonts w:asciiTheme="minorBidi" w:hAnsiTheme="minorBidi"/>
                <w:color w:val="000000" w:themeColor="text1"/>
              </w:rPr>
              <w:t xml:space="preserve">28.96 </w:t>
            </w:r>
            <w:proofErr w:type="spellStart"/>
            <w:r>
              <w:rPr>
                <w:rFonts w:asciiTheme="minorBidi" w:hAnsiTheme="minorBidi"/>
                <w:color w:val="000000" w:themeColor="text1"/>
              </w:rPr>
              <w:t>mW</w:t>
            </w:r>
            <w:proofErr w:type="spellEnd"/>
          </w:p>
        </w:tc>
        <w:tc>
          <w:tcPr>
            <w:tcW w:w="0" w:type="auto"/>
            <w:vAlign w:val="center"/>
            <w:hideMark/>
          </w:tcPr>
          <w:p w14:paraId="31241018" w14:textId="77777777">
            <w:pPr>
              <w:rPr>
                <w:rFonts w:asciiTheme="minorBidi" w:hAnsiTheme="minorBidi"/>
                <w:color w:val="000000" w:themeColor="text1"/>
              </w:rPr>
            </w:pPr>
            <w:r>
              <w:rPr>
                <w:rFonts w:asciiTheme="minorBidi" w:hAnsiTheme="minorBidi"/>
                <w:color w:val="000000" w:themeColor="text1"/>
              </w:rPr>
              <w:t xml:space="preserve">20.04 </w:t>
            </w:r>
            <w:proofErr w:type="spellStart"/>
            <w:r>
              <w:rPr>
                <w:rFonts w:asciiTheme="minorBidi" w:hAnsiTheme="minorBidi"/>
                <w:color w:val="000000" w:themeColor="text1"/>
              </w:rPr>
              <w:t>mW</w:t>
            </w:r>
            <w:proofErr w:type="spellEnd"/>
          </w:p>
        </w:tc>
      </w:tr>
    </w:tbl>
    <w:p w14:paraId="03C6D50B" w14:textId="77777777">
      <w:pPr>
        <w:pStyle w:val="Heading3"/>
        <w:rPr>
          <w:rFonts w:asciiTheme="minorBidi" w:hAnsiTheme="minorBidi" w:cstheme="minorBidi"/>
          <w:color w:val="000000" w:themeColor="text1"/>
        </w:rPr>
      </w:pPr>
      <w:r>
        <w:rPr>
          <w:rFonts w:asciiTheme="minorBidi" w:hAnsiTheme="minorBidi" w:cstheme="minorBidi"/>
          <w:color w:val="000000" w:themeColor="text1"/>
        </w:rPr>
        <w:t>Summary and comparison</w:t>
      </w:r>
    </w:p>
    <w:p w14:paraId="7DE7B154" w14:textId="77777777">
      <w:pPr>
        <w:pStyle w:val="NormalWeb"/>
        <w:bidi/>
        <w:rPr>
          <w:rFonts w:asciiTheme="minorBidi" w:hAnsiTheme="minorBidi" w:cstheme="minorBidi"/>
          <w:color w:val="000000" w:themeColor="text1"/>
        </w:rPr>
      </w:pPr>
      <w:r>
        <w:rPr>
          <w:rFonts w:asciiTheme="minorBidi" w:hAnsiTheme="minorBidi" w:cstheme="minorBidi"/>
          <w:color w:val="000000" w:themeColor="text1"/>
          <w:rtl/>
        </w:rPr>
        <w:t>מתוצאות ה־</w:t>
      </w:r>
      <w:r>
        <w:rPr>
          <w:rFonts w:asciiTheme="minorBidi" w:hAnsiTheme="minorBidi" w:cstheme="minorBidi"/>
          <w:color w:val="000000" w:themeColor="text1"/>
        </w:rPr>
        <w:t xml:space="preserve">PPA </w:t>
      </w:r>
      <w:r>
        <w:rPr>
          <w:rFonts w:asciiTheme="minorBidi" w:hAnsiTheme="minorBidi" w:cstheme="minorBidi"/>
          <w:color w:val="000000" w:themeColor="text1"/>
          <w:rtl/>
        </w:rPr>
        <w:t>ניתן לראות כי מימוש ה־</w:t>
      </w:r>
      <w:r>
        <w:rPr>
          <w:rFonts w:asciiTheme="minorBidi" w:hAnsiTheme="minorBidi" w:cstheme="minorBidi"/>
          <w:color w:val="000000" w:themeColor="text1"/>
        </w:rPr>
        <w:t xml:space="preserve">Pipeline </w:t>
      </w:r>
      <w:r>
        <w:rPr>
          <w:rFonts w:asciiTheme="minorBidi" w:hAnsiTheme="minorBidi" w:cstheme="minorBidi"/>
          <w:color w:val="000000" w:themeColor="text1"/>
          <w:rtl/>
        </w:rPr>
        <w:t>משיג שיפור משמעותי בביצועים לעומת מימוש ה־</w:t>
      </w:r>
      <w:r>
        <w:rPr>
          <w:rFonts w:asciiTheme="minorBidi" w:hAnsiTheme="minorBidi" w:cstheme="minorBidi"/>
          <w:color w:val="000000" w:themeColor="text1"/>
        </w:rPr>
        <w:t xml:space="preserve">Single-Cycle, </w:t>
      </w:r>
      <w:r>
        <w:rPr>
          <w:rFonts w:asciiTheme="minorBidi" w:hAnsiTheme="minorBidi" w:cstheme="minorBidi"/>
          <w:color w:val="000000" w:themeColor="text1"/>
          <w:rtl/>
        </w:rPr>
        <w:t>כאשר ערך ה־</w:t>
      </w:r>
      <w:r>
        <w:rPr>
          <w:rStyle w:val="HTMLCode"/>
          <w:rFonts w:asciiTheme="minorBidi" w:hAnsiTheme="minorBidi" w:cstheme="minorBidi"/>
          <w:color w:val="000000" w:themeColor="text1"/>
        </w:rPr>
        <w:t>fmax</w:t>
      </w:r>
      <w:r>
        <w:rPr>
          <w:rFonts w:asciiTheme="minorBidi" w:hAnsiTheme="minorBidi" w:cstheme="minorBidi"/>
          <w:color w:val="000000" w:themeColor="text1"/>
        </w:rPr>
        <w:t xml:space="preserve"> </w:t>
      </w:r>
      <w:r>
        <w:rPr>
          <w:rFonts w:asciiTheme="minorBidi" w:hAnsiTheme="minorBidi" w:cstheme="minorBidi"/>
          <w:color w:val="000000" w:themeColor="text1"/>
          <w:rtl/>
        </w:rPr>
        <w:t>עולה מ־</w:t>
      </w:r>
      <w:r>
        <w:rPr>
          <w:rStyle w:val="HTMLCode"/>
          <w:rFonts w:asciiTheme="minorBidi" w:hAnsiTheme="minorBidi" w:cstheme="minorBidi"/>
          <w:color w:val="000000" w:themeColor="text1"/>
        </w:rPr>
        <w:t>34.04 MHz</w:t>
      </w:r>
      <w:r>
        <w:rPr>
          <w:rFonts w:asciiTheme="minorBidi" w:hAnsiTheme="minorBidi" w:cstheme="minorBidi"/>
          <w:color w:val="000000" w:themeColor="text1"/>
        </w:rPr>
        <w:t xml:space="preserve"> </w:t>
      </w:r>
      <w:r>
        <w:rPr>
          <w:rFonts w:asciiTheme="minorBidi" w:hAnsiTheme="minorBidi" w:cstheme="minorBidi"/>
          <w:color w:val="000000" w:themeColor="text1"/>
          <w:rtl/>
        </w:rPr>
        <w:t>ל־</w:t>
      </w:r>
      <w:r>
        <w:rPr>
          <w:rStyle w:val="HTMLCode"/>
          <w:rFonts w:asciiTheme="minorBidi" w:hAnsiTheme="minorBidi" w:cstheme="minorBidi"/>
          <w:color w:val="000000" w:themeColor="text1"/>
        </w:rPr>
        <w:t>71.13 MHz</w:t>
      </w:r>
      <w:r>
        <w:rPr>
          <w:rFonts w:asciiTheme="minorBidi" w:hAnsiTheme="minorBidi" w:cstheme="minorBidi"/>
          <w:color w:val="000000" w:themeColor="text1"/>
        </w:rPr>
        <w:t xml:space="preserve">. </w:t>
      </w:r>
      <w:r>
        <w:rPr>
          <w:rFonts w:asciiTheme="minorBidi" w:hAnsiTheme="minorBidi" w:cstheme="minorBidi"/>
          <w:color w:val="000000" w:themeColor="text1"/>
          <w:rtl/>
        </w:rPr>
        <w:t xml:space="preserve">השיפור נובע מחלוקת המסלול הארוך לשלבי </w:t>
      </w:r>
      <w:proofErr w:type="spellStart"/>
      <w:r>
        <w:rPr>
          <w:rFonts w:asciiTheme="minorBidi" w:hAnsiTheme="minorBidi" w:cstheme="minorBidi"/>
          <w:color w:val="000000" w:themeColor="text1"/>
          <w:rtl/>
        </w:rPr>
        <w:t>פייפליין</w:t>
      </w:r>
      <w:proofErr w:type="spellEnd"/>
      <w:r>
        <w:rPr>
          <w:rFonts w:asciiTheme="minorBidi" w:hAnsiTheme="minorBidi" w:cstheme="minorBidi"/>
          <w:color w:val="000000" w:themeColor="text1"/>
          <w:rtl/>
        </w:rPr>
        <w:t>, כך שכל שלב מכיל פחות לוגיקה קומבינטורית. מצד שני, מימוש ה־</w:t>
      </w:r>
      <w:r>
        <w:rPr>
          <w:rFonts w:asciiTheme="minorBidi" w:hAnsiTheme="minorBidi" w:cstheme="minorBidi"/>
          <w:color w:val="000000" w:themeColor="text1"/>
        </w:rPr>
        <w:t xml:space="preserve">Pipeline </w:t>
      </w:r>
      <w:r>
        <w:rPr>
          <w:rFonts w:asciiTheme="minorBidi" w:hAnsiTheme="minorBidi" w:cstheme="minorBidi"/>
          <w:color w:val="000000" w:themeColor="text1"/>
          <w:rtl/>
        </w:rPr>
        <w:t xml:space="preserve">דורש יותר רגיסטרים וצריכת ההספק שלו מעט גבוהה יותר, בעיקר עקב </w:t>
      </w:r>
      <w:proofErr w:type="spellStart"/>
      <w:r>
        <w:rPr>
          <w:rFonts w:asciiTheme="minorBidi" w:hAnsiTheme="minorBidi" w:cstheme="minorBidi"/>
          <w:color w:val="000000" w:themeColor="text1"/>
          <w:rtl/>
        </w:rPr>
        <w:t>רגיסטרי</w:t>
      </w:r>
      <w:proofErr w:type="spellEnd"/>
      <w:r>
        <w:rPr>
          <w:rFonts w:asciiTheme="minorBidi" w:hAnsiTheme="minorBidi" w:cstheme="minorBidi"/>
          <w:color w:val="000000" w:themeColor="text1"/>
          <w:rtl/>
        </w:rPr>
        <w:t xml:space="preserve"> הצינור ומנגנוני הבקרה הנוספים כמו </w:t>
      </w:r>
      <w:r>
        <w:rPr>
          <w:rStyle w:val="HTMLCode"/>
          <w:rFonts w:asciiTheme="minorBidi" w:hAnsiTheme="minorBidi" w:cstheme="minorBidi"/>
          <w:color w:val="000000" w:themeColor="text1"/>
        </w:rPr>
        <w:t>Stall</w:t>
      </w:r>
      <w:r>
        <w:rPr>
          <w:rFonts w:asciiTheme="minorBidi" w:hAnsiTheme="minorBidi" w:cstheme="minorBidi"/>
          <w:color w:val="000000" w:themeColor="text1"/>
        </w:rPr>
        <w:t xml:space="preserve">, </w:t>
      </w:r>
      <w:r>
        <w:rPr>
          <w:rStyle w:val="HTMLCode"/>
          <w:rFonts w:asciiTheme="minorBidi" w:hAnsiTheme="minorBidi" w:cstheme="minorBidi"/>
          <w:color w:val="000000" w:themeColor="text1"/>
        </w:rPr>
        <w:t>Flush</w:t>
      </w:r>
      <w:r>
        <w:rPr>
          <w:rFonts w:asciiTheme="minorBidi" w:hAnsiTheme="minorBidi" w:cstheme="minorBidi"/>
          <w:color w:val="000000" w:themeColor="text1"/>
        </w:rPr>
        <w:t xml:space="preserve"> </w:t>
      </w:r>
      <w:r>
        <w:rPr>
          <w:rFonts w:asciiTheme="minorBidi" w:hAnsiTheme="minorBidi" w:cstheme="minorBidi"/>
          <w:color w:val="000000" w:themeColor="text1"/>
          <w:rtl/>
        </w:rPr>
        <w:t>ו־</w:t>
      </w:r>
      <w:r>
        <w:rPr>
          <w:rStyle w:val="HTMLCode"/>
          <w:rFonts w:asciiTheme="minorBidi" w:hAnsiTheme="minorBidi" w:cstheme="minorBidi"/>
          <w:color w:val="000000" w:themeColor="text1"/>
        </w:rPr>
        <w:t>Forwarding</w:t>
      </w:r>
      <w:r>
        <w:rPr>
          <w:rFonts w:asciiTheme="minorBidi" w:hAnsiTheme="minorBidi" w:cstheme="minorBidi"/>
          <w:color w:val="000000" w:themeColor="text1"/>
        </w:rPr>
        <w:t xml:space="preserve">. </w:t>
      </w:r>
      <w:r>
        <w:rPr>
          <w:rFonts w:asciiTheme="minorBidi" w:hAnsiTheme="minorBidi" w:cstheme="minorBidi"/>
          <w:color w:val="000000" w:themeColor="text1"/>
          <w:rtl/>
        </w:rPr>
        <w:t xml:space="preserve">מבחינת זיכרון פנימי, שני המימושים משתמשים באותה כמות של </w:t>
      </w:r>
      <w:r>
        <w:rPr>
          <w:rStyle w:val="HTMLCode"/>
          <w:rFonts w:asciiTheme="minorBidi" w:hAnsiTheme="minorBidi" w:cstheme="minorBidi"/>
          <w:color w:val="000000" w:themeColor="text1"/>
        </w:rPr>
        <w:t>131,072</w:t>
      </w:r>
      <w:r>
        <w:rPr>
          <w:rFonts w:asciiTheme="minorBidi" w:hAnsiTheme="minorBidi" w:cstheme="minorBidi"/>
          <w:color w:val="000000" w:themeColor="text1"/>
        </w:rPr>
        <w:t xml:space="preserve"> </w:t>
      </w:r>
      <w:r>
        <w:rPr>
          <w:rFonts w:asciiTheme="minorBidi" w:hAnsiTheme="minorBidi" w:cstheme="minorBidi"/>
          <w:color w:val="000000" w:themeColor="text1"/>
          <w:rtl/>
        </w:rPr>
        <w:t>ביטים עבור זיכרונות ה־</w:t>
      </w:r>
      <w:r>
        <w:rPr>
          <w:rFonts w:asciiTheme="minorBidi" w:hAnsiTheme="minorBidi" w:cstheme="minorBidi"/>
          <w:color w:val="000000" w:themeColor="text1"/>
        </w:rPr>
        <w:t xml:space="preserve">ITCM </w:t>
      </w:r>
      <w:proofErr w:type="spellStart"/>
      <w:r>
        <w:rPr>
          <w:rFonts w:asciiTheme="minorBidi" w:hAnsiTheme="minorBidi" w:cstheme="minorBidi"/>
          <w:color w:val="000000" w:themeColor="text1"/>
          <w:rtl/>
        </w:rPr>
        <w:t>וה</w:t>
      </w:r>
      <w:proofErr w:type="spellEnd"/>
      <w:r>
        <w:rPr>
          <w:rFonts w:asciiTheme="minorBidi" w:hAnsiTheme="minorBidi" w:cstheme="minorBidi"/>
          <w:color w:val="000000" w:themeColor="text1"/>
          <w:rtl/>
        </w:rPr>
        <w:t>־</w:t>
      </w:r>
      <w:r>
        <w:rPr>
          <w:rFonts w:asciiTheme="minorBidi" w:hAnsiTheme="minorBidi" w:cstheme="minorBidi"/>
          <w:color w:val="000000" w:themeColor="text1"/>
        </w:rPr>
        <w:t xml:space="preserve">DTCM. </w:t>
      </w:r>
      <w:r>
        <w:rPr>
          <w:rFonts w:asciiTheme="minorBidi" w:hAnsiTheme="minorBidi" w:cstheme="minorBidi"/>
          <w:color w:val="000000" w:themeColor="text1"/>
          <w:rtl/>
        </w:rPr>
        <w:t>בסך הכול, מימוש ה־</w:t>
      </w:r>
      <w:r>
        <w:rPr>
          <w:rFonts w:asciiTheme="minorBidi" w:hAnsiTheme="minorBidi" w:cstheme="minorBidi"/>
          <w:color w:val="000000" w:themeColor="text1"/>
        </w:rPr>
        <w:t xml:space="preserve">Pipeline </w:t>
      </w:r>
      <w:r>
        <w:rPr>
          <w:rFonts w:asciiTheme="minorBidi" w:hAnsiTheme="minorBidi" w:cstheme="minorBidi"/>
          <w:color w:val="000000" w:themeColor="text1"/>
          <w:rtl/>
        </w:rPr>
        <w:t>יעיל יותר מבחינת ביצועים, בעוד שמימוש ה־</w:t>
      </w:r>
      <w:r>
        <w:rPr>
          <w:rFonts w:asciiTheme="minorBidi" w:hAnsiTheme="minorBidi" w:cstheme="minorBidi"/>
          <w:color w:val="000000" w:themeColor="text1"/>
        </w:rPr>
        <w:t xml:space="preserve">Single-Cycle </w:t>
      </w:r>
      <w:r>
        <w:rPr>
          <w:rFonts w:asciiTheme="minorBidi" w:hAnsiTheme="minorBidi" w:cstheme="minorBidi"/>
          <w:color w:val="000000" w:themeColor="text1"/>
          <w:rtl/>
        </w:rPr>
        <w:t>פשוט יותר וצורך מעט פחות הספק</w:t>
      </w:r>
      <w:r>
        <w:rPr>
          <w:rFonts w:asciiTheme="minorBidi" w:hAnsiTheme="minorBidi" w:cstheme="minorBidi"/>
          <w:color w:val="000000" w:themeColor="text1"/>
        </w:rPr>
        <w:t>.</w:t>
      </w:r>
    </w:p>
    <w:p w14:paraId="3C8AD568" w14:textId="77777777">
      <w:pPr>
        <w:pStyle w:val="z-TopofForm"/>
        <w:rPr>
          <w:rFonts w:asciiTheme="minorBidi" w:hAnsiTheme="minorBidi" w:cstheme="minorBidi"/>
          <w:color w:val="000000" w:themeColor="text1"/>
        </w:rPr>
      </w:pPr>
      <w:r>
        <w:rPr>
          <w:rFonts w:asciiTheme="minorBidi" w:hAnsiTheme="minorBidi" w:cstheme="minorBidi"/>
          <w:color w:val="000000" w:themeColor="text1"/>
        </w:rPr>
        <w:t>Top of Form</w:t>
      </w:r>
    </w:p>
    <w:p w14:paraId="3529D438" w14:textId="77777777">
      <w:pPr>
        <w:pStyle w:val="placeholder"/>
        <w:rPr>
          <w:rFonts w:asciiTheme="minorBidi" w:hAnsiTheme="minorBidi" w:cstheme="minorBidi"/>
          <w:color w:val="000000" w:themeColor="text1"/>
        </w:rPr>
      </w:pPr>
    </w:p>
    <w:p w14:paraId="20BF2F3A" w14:textId="77777777">
      <w:pPr>
        <w:pStyle w:val="z-BottomofForm"/>
        <w:rPr>
          <w:rFonts w:asciiTheme="minorBidi" w:hAnsiTheme="minorBidi" w:cstheme="minorBidi"/>
          <w:color w:val="000000" w:themeColor="text1"/>
        </w:rPr>
      </w:pPr>
      <w:r>
        <w:rPr>
          <w:rFonts w:asciiTheme="minorBidi" w:hAnsiTheme="minorBidi" w:cstheme="minorBidi"/>
          <w:color w:val="000000" w:themeColor="text1"/>
        </w:rPr>
        <w:t>Bottom of Form</w:t>
      </w:r>
    </w:p>
    <w:p w14:paraId="655A8DEE" w14:textId="338257D7">
      <w:pPr>
        <w:bidi/>
        <w:spacing w:before="160" w:after="80"/>
        <w:rPr>
          <w:rFonts w:asciiTheme="minorBidi" w:hAnsiTheme="minorBidi"/>
          <w:b/>
          <w:bCs/>
          <w:color w:val="000000" w:themeColor="text1"/>
          <w:sz w:val="32"/>
          <w:szCs w:val="32"/>
        </w:rPr>
      </w:pPr>
    </w:p>
    <w:sectPr>
      <w:headerReference w:type="even" r:id="rId25"/>
      <w:headerReference w:type="default" r:id="rId26"/>
      <w:footerReference w:type="even" r:id="rId27"/>
      <w:footerReference w:type="default" r:id="rId28"/>
      <w:headerReference w:type="first" r:id="rId29"/>
      <w:footerReference w:type="firs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F067D" w14:textId="77777777">
      <w:pPr>
        <w:spacing w:after="0" w:line="240" w:lineRule="auto"/>
      </w:pPr>
      <w:r>
        <w:separator/>
      </w:r>
    </w:p>
  </w:endnote>
  <w:endnote w:type="continuationSeparator" w:id="0">
    <w:p w14:paraId="0A0C02A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54B1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5C81A"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52A1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A72AD" w14:textId="77777777">
      <w:pPr>
        <w:spacing w:after="0" w:line="240" w:lineRule="auto"/>
      </w:pPr>
      <w:r>
        <w:separator/>
      </w:r>
    </w:p>
  </w:footnote>
  <w:footnote w:type="continuationSeparator" w:id="0">
    <w:p w14:paraId="083FBB7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7E9D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19A29"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901AF"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8B4"/>
    <w:rsid w:val="0000389D"/>
    <w:rsid w:val="000102DC"/>
    <w:rsid w:val="00010CA3"/>
    <w:rsid w:val="00015340"/>
    <w:rsid w:val="00020DAA"/>
    <w:rsid w:val="000225E7"/>
    <w:rsid w:val="00030E17"/>
    <w:rsid w:val="00062465"/>
    <w:rsid w:val="00063B04"/>
    <w:rsid w:val="00063CD8"/>
    <w:rsid w:val="00081D46"/>
    <w:rsid w:val="00092420"/>
    <w:rsid w:val="000A23F3"/>
    <w:rsid w:val="000B7322"/>
    <w:rsid w:val="000C1A92"/>
    <w:rsid w:val="000C4123"/>
    <w:rsid w:val="000C6EBF"/>
    <w:rsid w:val="000C7967"/>
    <w:rsid w:val="000E6B70"/>
    <w:rsid w:val="000F09FB"/>
    <w:rsid w:val="000F4FA1"/>
    <w:rsid w:val="000F574E"/>
    <w:rsid w:val="000F5882"/>
    <w:rsid w:val="001061D0"/>
    <w:rsid w:val="00110CDB"/>
    <w:rsid w:val="00116AB6"/>
    <w:rsid w:val="00121DEF"/>
    <w:rsid w:val="0012511D"/>
    <w:rsid w:val="00131B1E"/>
    <w:rsid w:val="001355D3"/>
    <w:rsid w:val="001357FB"/>
    <w:rsid w:val="00136259"/>
    <w:rsid w:val="001404F1"/>
    <w:rsid w:val="00142838"/>
    <w:rsid w:val="00143AF4"/>
    <w:rsid w:val="00143D7A"/>
    <w:rsid w:val="001460D5"/>
    <w:rsid w:val="00167E2E"/>
    <w:rsid w:val="00171292"/>
    <w:rsid w:val="001715E4"/>
    <w:rsid w:val="00171EF7"/>
    <w:rsid w:val="00183DDA"/>
    <w:rsid w:val="001860DE"/>
    <w:rsid w:val="00196A41"/>
    <w:rsid w:val="001A2800"/>
    <w:rsid w:val="001A706B"/>
    <w:rsid w:val="001B0A4B"/>
    <w:rsid w:val="001C4626"/>
    <w:rsid w:val="001C7574"/>
    <w:rsid w:val="001D5D39"/>
    <w:rsid w:val="001D68DA"/>
    <w:rsid w:val="001E34B1"/>
    <w:rsid w:val="001E4E93"/>
    <w:rsid w:val="001E665B"/>
    <w:rsid w:val="001F4415"/>
    <w:rsid w:val="001F7481"/>
    <w:rsid w:val="00201DE4"/>
    <w:rsid w:val="00202E67"/>
    <w:rsid w:val="00203A47"/>
    <w:rsid w:val="00214358"/>
    <w:rsid w:val="00216F2F"/>
    <w:rsid w:val="0022325B"/>
    <w:rsid w:val="00223BB5"/>
    <w:rsid w:val="0022597A"/>
    <w:rsid w:val="00236450"/>
    <w:rsid w:val="0024139A"/>
    <w:rsid w:val="0024711F"/>
    <w:rsid w:val="002548E4"/>
    <w:rsid w:val="00263B09"/>
    <w:rsid w:val="0027100D"/>
    <w:rsid w:val="00276AAF"/>
    <w:rsid w:val="00282297"/>
    <w:rsid w:val="00283C0A"/>
    <w:rsid w:val="0028479B"/>
    <w:rsid w:val="00284B0E"/>
    <w:rsid w:val="002A4DB2"/>
    <w:rsid w:val="002A595A"/>
    <w:rsid w:val="002B09F6"/>
    <w:rsid w:val="002C6412"/>
    <w:rsid w:val="002D28FC"/>
    <w:rsid w:val="002E01A1"/>
    <w:rsid w:val="002E16CF"/>
    <w:rsid w:val="002E6003"/>
    <w:rsid w:val="002F0A2E"/>
    <w:rsid w:val="00303A34"/>
    <w:rsid w:val="003117DA"/>
    <w:rsid w:val="00313E4C"/>
    <w:rsid w:val="00315CD2"/>
    <w:rsid w:val="0032516A"/>
    <w:rsid w:val="003317D4"/>
    <w:rsid w:val="00342A82"/>
    <w:rsid w:val="00344DA8"/>
    <w:rsid w:val="00373226"/>
    <w:rsid w:val="00380950"/>
    <w:rsid w:val="00391F82"/>
    <w:rsid w:val="003A7917"/>
    <w:rsid w:val="003B3C16"/>
    <w:rsid w:val="003B6507"/>
    <w:rsid w:val="003B6C8E"/>
    <w:rsid w:val="003E4469"/>
    <w:rsid w:val="003E7538"/>
    <w:rsid w:val="0040029C"/>
    <w:rsid w:val="00404507"/>
    <w:rsid w:val="00407AFF"/>
    <w:rsid w:val="00410A70"/>
    <w:rsid w:val="00417B69"/>
    <w:rsid w:val="004264BA"/>
    <w:rsid w:val="0042707B"/>
    <w:rsid w:val="00431DB5"/>
    <w:rsid w:val="00432DB9"/>
    <w:rsid w:val="00450414"/>
    <w:rsid w:val="0045051B"/>
    <w:rsid w:val="00451FFB"/>
    <w:rsid w:val="00452BA8"/>
    <w:rsid w:val="004656B4"/>
    <w:rsid w:val="00465D50"/>
    <w:rsid w:val="00474452"/>
    <w:rsid w:val="00474BB2"/>
    <w:rsid w:val="00475E41"/>
    <w:rsid w:val="004916A4"/>
    <w:rsid w:val="00495D40"/>
    <w:rsid w:val="004968DB"/>
    <w:rsid w:val="004A0134"/>
    <w:rsid w:val="004A5293"/>
    <w:rsid w:val="004A5730"/>
    <w:rsid w:val="004B2310"/>
    <w:rsid w:val="004B5128"/>
    <w:rsid w:val="004B74C1"/>
    <w:rsid w:val="004C34EA"/>
    <w:rsid w:val="004C3F45"/>
    <w:rsid w:val="004C4264"/>
    <w:rsid w:val="004E2FF0"/>
    <w:rsid w:val="004E38D4"/>
    <w:rsid w:val="004E3D97"/>
    <w:rsid w:val="004E69B8"/>
    <w:rsid w:val="004F75A5"/>
    <w:rsid w:val="005044A7"/>
    <w:rsid w:val="00507636"/>
    <w:rsid w:val="00522811"/>
    <w:rsid w:val="00524BDB"/>
    <w:rsid w:val="0053068B"/>
    <w:rsid w:val="00536AB9"/>
    <w:rsid w:val="005456BA"/>
    <w:rsid w:val="00545C19"/>
    <w:rsid w:val="00552E77"/>
    <w:rsid w:val="00555B1D"/>
    <w:rsid w:val="00556E14"/>
    <w:rsid w:val="00561D7F"/>
    <w:rsid w:val="005720CA"/>
    <w:rsid w:val="00576DF4"/>
    <w:rsid w:val="00586FCE"/>
    <w:rsid w:val="0059351B"/>
    <w:rsid w:val="005A2B17"/>
    <w:rsid w:val="005B00C8"/>
    <w:rsid w:val="005B7A79"/>
    <w:rsid w:val="005B7EEC"/>
    <w:rsid w:val="005C091B"/>
    <w:rsid w:val="005C499C"/>
    <w:rsid w:val="005C5AD2"/>
    <w:rsid w:val="005D4A11"/>
    <w:rsid w:val="005D6B76"/>
    <w:rsid w:val="005E0986"/>
    <w:rsid w:val="005E19F5"/>
    <w:rsid w:val="005E31E5"/>
    <w:rsid w:val="005F2EF8"/>
    <w:rsid w:val="005F44EF"/>
    <w:rsid w:val="005F5894"/>
    <w:rsid w:val="005F6857"/>
    <w:rsid w:val="00603D7B"/>
    <w:rsid w:val="006045B8"/>
    <w:rsid w:val="00607584"/>
    <w:rsid w:val="00615944"/>
    <w:rsid w:val="00624249"/>
    <w:rsid w:val="0063109E"/>
    <w:rsid w:val="006337EA"/>
    <w:rsid w:val="00633FA7"/>
    <w:rsid w:val="00642598"/>
    <w:rsid w:val="0064597F"/>
    <w:rsid w:val="00647F31"/>
    <w:rsid w:val="006549D9"/>
    <w:rsid w:val="00654A5C"/>
    <w:rsid w:val="0065530A"/>
    <w:rsid w:val="00660E25"/>
    <w:rsid w:val="00663424"/>
    <w:rsid w:val="00663F15"/>
    <w:rsid w:val="00681BD4"/>
    <w:rsid w:val="0068344C"/>
    <w:rsid w:val="00686582"/>
    <w:rsid w:val="00687ED8"/>
    <w:rsid w:val="006938AC"/>
    <w:rsid w:val="00694338"/>
    <w:rsid w:val="006A46FD"/>
    <w:rsid w:val="006A4D1B"/>
    <w:rsid w:val="006B64D0"/>
    <w:rsid w:val="006B6A9D"/>
    <w:rsid w:val="006C6E26"/>
    <w:rsid w:val="006D18C8"/>
    <w:rsid w:val="006D4BFF"/>
    <w:rsid w:val="006E36D6"/>
    <w:rsid w:val="006E58DB"/>
    <w:rsid w:val="006F7B71"/>
    <w:rsid w:val="006F7E00"/>
    <w:rsid w:val="00715C43"/>
    <w:rsid w:val="00717270"/>
    <w:rsid w:val="0074080A"/>
    <w:rsid w:val="0074497F"/>
    <w:rsid w:val="00755B0A"/>
    <w:rsid w:val="00756314"/>
    <w:rsid w:val="00757786"/>
    <w:rsid w:val="00767E98"/>
    <w:rsid w:val="00770FF3"/>
    <w:rsid w:val="00771A8F"/>
    <w:rsid w:val="00772AAD"/>
    <w:rsid w:val="007732BD"/>
    <w:rsid w:val="007753C7"/>
    <w:rsid w:val="00783A76"/>
    <w:rsid w:val="007854DE"/>
    <w:rsid w:val="007A0792"/>
    <w:rsid w:val="007A293B"/>
    <w:rsid w:val="007A3654"/>
    <w:rsid w:val="007B15BA"/>
    <w:rsid w:val="007B792A"/>
    <w:rsid w:val="007B7A78"/>
    <w:rsid w:val="007C0522"/>
    <w:rsid w:val="007C1CD8"/>
    <w:rsid w:val="007C2894"/>
    <w:rsid w:val="007C678C"/>
    <w:rsid w:val="007C704C"/>
    <w:rsid w:val="007E095D"/>
    <w:rsid w:val="007E75E4"/>
    <w:rsid w:val="007F61A9"/>
    <w:rsid w:val="007F63C7"/>
    <w:rsid w:val="00802EDA"/>
    <w:rsid w:val="00804B4E"/>
    <w:rsid w:val="00815AB1"/>
    <w:rsid w:val="00833E83"/>
    <w:rsid w:val="00837D4D"/>
    <w:rsid w:val="0084631B"/>
    <w:rsid w:val="00880F07"/>
    <w:rsid w:val="0089461D"/>
    <w:rsid w:val="008A1DE1"/>
    <w:rsid w:val="008A2B33"/>
    <w:rsid w:val="008A4149"/>
    <w:rsid w:val="008A640B"/>
    <w:rsid w:val="008B00EB"/>
    <w:rsid w:val="008B259C"/>
    <w:rsid w:val="008B553F"/>
    <w:rsid w:val="008C422B"/>
    <w:rsid w:val="008C698F"/>
    <w:rsid w:val="008C76D9"/>
    <w:rsid w:val="008D38B4"/>
    <w:rsid w:val="008E15D5"/>
    <w:rsid w:val="008E1801"/>
    <w:rsid w:val="008E4ACF"/>
    <w:rsid w:val="008E4C19"/>
    <w:rsid w:val="008E6DBA"/>
    <w:rsid w:val="008F7062"/>
    <w:rsid w:val="0090398C"/>
    <w:rsid w:val="00906748"/>
    <w:rsid w:val="00910CB1"/>
    <w:rsid w:val="009274E4"/>
    <w:rsid w:val="00930BFF"/>
    <w:rsid w:val="00942E78"/>
    <w:rsid w:val="009549DA"/>
    <w:rsid w:val="00963019"/>
    <w:rsid w:val="0096317D"/>
    <w:rsid w:val="00971EB0"/>
    <w:rsid w:val="00980DF4"/>
    <w:rsid w:val="00984B7E"/>
    <w:rsid w:val="009A1038"/>
    <w:rsid w:val="009A242C"/>
    <w:rsid w:val="009B6E7C"/>
    <w:rsid w:val="009C0DE5"/>
    <w:rsid w:val="009C4D57"/>
    <w:rsid w:val="009C6FA4"/>
    <w:rsid w:val="009C72F5"/>
    <w:rsid w:val="009D7880"/>
    <w:rsid w:val="009E3543"/>
    <w:rsid w:val="009E7A47"/>
    <w:rsid w:val="009F4348"/>
    <w:rsid w:val="009F4732"/>
    <w:rsid w:val="009F567C"/>
    <w:rsid w:val="00A02456"/>
    <w:rsid w:val="00A02C4D"/>
    <w:rsid w:val="00A05AD0"/>
    <w:rsid w:val="00A158E4"/>
    <w:rsid w:val="00A23BD1"/>
    <w:rsid w:val="00A274E7"/>
    <w:rsid w:val="00A3022E"/>
    <w:rsid w:val="00A31C46"/>
    <w:rsid w:val="00A320CF"/>
    <w:rsid w:val="00A32C50"/>
    <w:rsid w:val="00A40140"/>
    <w:rsid w:val="00A41FDB"/>
    <w:rsid w:val="00A44BEE"/>
    <w:rsid w:val="00A47480"/>
    <w:rsid w:val="00A52422"/>
    <w:rsid w:val="00A52AAA"/>
    <w:rsid w:val="00A610D8"/>
    <w:rsid w:val="00A6208D"/>
    <w:rsid w:val="00A638A4"/>
    <w:rsid w:val="00A65BCD"/>
    <w:rsid w:val="00A707CD"/>
    <w:rsid w:val="00A735A9"/>
    <w:rsid w:val="00A76E99"/>
    <w:rsid w:val="00A842CA"/>
    <w:rsid w:val="00A8472F"/>
    <w:rsid w:val="00A8682A"/>
    <w:rsid w:val="00A92167"/>
    <w:rsid w:val="00A94E47"/>
    <w:rsid w:val="00A979C8"/>
    <w:rsid w:val="00AB2965"/>
    <w:rsid w:val="00AB70BD"/>
    <w:rsid w:val="00AD7FC6"/>
    <w:rsid w:val="00AE1FE9"/>
    <w:rsid w:val="00B04B2D"/>
    <w:rsid w:val="00B05698"/>
    <w:rsid w:val="00B05EFA"/>
    <w:rsid w:val="00B1018E"/>
    <w:rsid w:val="00B108F1"/>
    <w:rsid w:val="00B12945"/>
    <w:rsid w:val="00B148A4"/>
    <w:rsid w:val="00B2070C"/>
    <w:rsid w:val="00B325FD"/>
    <w:rsid w:val="00B35A9E"/>
    <w:rsid w:val="00B42EB1"/>
    <w:rsid w:val="00B53202"/>
    <w:rsid w:val="00B62EC3"/>
    <w:rsid w:val="00B65E3B"/>
    <w:rsid w:val="00B6774F"/>
    <w:rsid w:val="00B704CE"/>
    <w:rsid w:val="00B763A0"/>
    <w:rsid w:val="00B81949"/>
    <w:rsid w:val="00B95EBD"/>
    <w:rsid w:val="00BA23BC"/>
    <w:rsid w:val="00BA6195"/>
    <w:rsid w:val="00BB2F9B"/>
    <w:rsid w:val="00BB3087"/>
    <w:rsid w:val="00BC1783"/>
    <w:rsid w:val="00BC4C88"/>
    <w:rsid w:val="00BD1529"/>
    <w:rsid w:val="00BD1792"/>
    <w:rsid w:val="00BD6003"/>
    <w:rsid w:val="00BD7AC0"/>
    <w:rsid w:val="00BE1748"/>
    <w:rsid w:val="00BE2E9C"/>
    <w:rsid w:val="00BE51CF"/>
    <w:rsid w:val="00BF06BE"/>
    <w:rsid w:val="00BF459A"/>
    <w:rsid w:val="00C02431"/>
    <w:rsid w:val="00C05A6D"/>
    <w:rsid w:val="00C06526"/>
    <w:rsid w:val="00C077A4"/>
    <w:rsid w:val="00C07C1E"/>
    <w:rsid w:val="00C1786B"/>
    <w:rsid w:val="00C2211C"/>
    <w:rsid w:val="00C340A4"/>
    <w:rsid w:val="00C40DF1"/>
    <w:rsid w:val="00C424DF"/>
    <w:rsid w:val="00C5739E"/>
    <w:rsid w:val="00C7014A"/>
    <w:rsid w:val="00C72819"/>
    <w:rsid w:val="00C72CF4"/>
    <w:rsid w:val="00C75C6E"/>
    <w:rsid w:val="00C96B70"/>
    <w:rsid w:val="00CA2D4B"/>
    <w:rsid w:val="00CA4351"/>
    <w:rsid w:val="00CB6480"/>
    <w:rsid w:val="00CC340F"/>
    <w:rsid w:val="00CC39B0"/>
    <w:rsid w:val="00CE5698"/>
    <w:rsid w:val="00D00A12"/>
    <w:rsid w:val="00D02ED7"/>
    <w:rsid w:val="00D0561C"/>
    <w:rsid w:val="00D07E2B"/>
    <w:rsid w:val="00D14F25"/>
    <w:rsid w:val="00D210AC"/>
    <w:rsid w:val="00D21210"/>
    <w:rsid w:val="00D342E9"/>
    <w:rsid w:val="00D34E16"/>
    <w:rsid w:val="00D36288"/>
    <w:rsid w:val="00D367E7"/>
    <w:rsid w:val="00D46C18"/>
    <w:rsid w:val="00D5202F"/>
    <w:rsid w:val="00D6377A"/>
    <w:rsid w:val="00D72603"/>
    <w:rsid w:val="00D858A6"/>
    <w:rsid w:val="00D87361"/>
    <w:rsid w:val="00D909DD"/>
    <w:rsid w:val="00D93CD2"/>
    <w:rsid w:val="00DA32C7"/>
    <w:rsid w:val="00DA7CFB"/>
    <w:rsid w:val="00DB00FD"/>
    <w:rsid w:val="00DD1233"/>
    <w:rsid w:val="00DD35EA"/>
    <w:rsid w:val="00DF5884"/>
    <w:rsid w:val="00DF5BA8"/>
    <w:rsid w:val="00E0081F"/>
    <w:rsid w:val="00E011DD"/>
    <w:rsid w:val="00E04B7C"/>
    <w:rsid w:val="00E07EFC"/>
    <w:rsid w:val="00E1432C"/>
    <w:rsid w:val="00E14FF3"/>
    <w:rsid w:val="00E15BB8"/>
    <w:rsid w:val="00E231B6"/>
    <w:rsid w:val="00E35C5F"/>
    <w:rsid w:val="00E41BDC"/>
    <w:rsid w:val="00E42F57"/>
    <w:rsid w:val="00E448C4"/>
    <w:rsid w:val="00E54D92"/>
    <w:rsid w:val="00E56255"/>
    <w:rsid w:val="00E570B4"/>
    <w:rsid w:val="00E61019"/>
    <w:rsid w:val="00E61F15"/>
    <w:rsid w:val="00E6447E"/>
    <w:rsid w:val="00E6530F"/>
    <w:rsid w:val="00E65598"/>
    <w:rsid w:val="00E706C2"/>
    <w:rsid w:val="00E746A4"/>
    <w:rsid w:val="00E807FF"/>
    <w:rsid w:val="00E909DE"/>
    <w:rsid w:val="00EA35C3"/>
    <w:rsid w:val="00EB1AF9"/>
    <w:rsid w:val="00EB6231"/>
    <w:rsid w:val="00EC4229"/>
    <w:rsid w:val="00EC6698"/>
    <w:rsid w:val="00ED040B"/>
    <w:rsid w:val="00ED145F"/>
    <w:rsid w:val="00ED22C2"/>
    <w:rsid w:val="00EE1706"/>
    <w:rsid w:val="00EE3318"/>
    <w:rsid w:val="00EE64BB"/>
    <w:rsid w:val="00EF17A2"/>
    <w:rsid w:val="00F0141C"/>
    <w:rsid w:val="00F01B05"/>
    <w:rsid w:val="00F12B61"/>
    <w:rsid w:val="00F15ACC"/>
    <w:rsid w:val="00F27B80"/>
    <w:rsid w:val="00F31EC9"/>
    <w:rsid w:val="00F33834"/>
    <w:rsid w:val="00F41E1E"/>
    <w:rsid w:val="00F42456"/>
    <w:rsid w:val="00F52925"/>
    <w:rsid w:val="00F60EDD"/>
    <w:rsid w:val="00F62B87"/>
    <w:rsid w:val="00F71DB2"/>
    <w:rsid w:val="00F802B8"/>
    <w:rsid w:val="00F9637C"/>
    <w:rsid w:val="00FA0206"/>
    <w:rsid w:val="00FA05DD"/>
    <w:rsid w:val="00FA09C8"/>
    <w:rsid w:val="00FA293F"/>
    <w:rsid w:val="00FB1C16"/>
    <w:rsid w:val="00FC0FB3"/>
    <w:rsid w:val="00FC37BF"/>
    <w:rsid w:val="00FC61F9"/>
    <w:rsid w:val="00FD0AF5"/>
    <w:rsid w:val="00FD1082"/>
    <w:rsid w:val="00FD55F0"/>
    <w:rsid w:val="00FD623E"/>
    <w:rsid w:val="00FD6E7C"/>
    <w:rsid w:val="00FD7FE8"/>
    <w:rsid w:val="00FE7247"/>
    <w:rsid w:val="00FF1E09"/>
    <w:rsid w:val="00FF5A15"/>
    <w:rsid w:val="20CC012B"/>
    <w:rsid w:val="5DCA18F7"/>
    <w:rsid w:val="6F0A2D38"/>
    <w:rsid w:val="7929DDD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B7228"/>
  <w15:chartTrackingRefBased/>
  <w15:docId w15:val="{990657D8-D5A0-4E64-AE5F-0BB4795DC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8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38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8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8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8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8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8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8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8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8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38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8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8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8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8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8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8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8B4"/>
    <w:rPr>
      <w:rFonts w:eastAsiaTheme="majorEastAsia" w:cstheme="majorBidi"/>
      <w:color w:val="272727" w:themeColor="text1" w:themeTint="D8"/>
    </w:rPr>
  </w:style>
  <w:style w:type="paragraph" w:styleId="Title">
    <w:name w:val="Title"/>
    <w:basedOn w:val="Normal"/>
    <w:next w:val="Normal"/>
    <w:link w:val="TitleChar"/>
    <w:uiPriority w:val="10"/>
    <w:qFormat/>
    <w:rsid w:val="008D38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8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8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8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8B4"/>
    <w:pPr>
      <w:spacing w:before="160"/>
      <w:jc w:val="center"/>
    </w:pPr>
    <w:rPr>
      <w:i/>
      <w:iCs/>
      <w:color w:val="404040" w:themeColor="text1" w:themeTint="BF"/>
    </w:rPr>
  </w:style>
  <w:style w:type="character" w:customStyle="1" w:styleId="QuoteChar">
    <w:name w:val="Quote Char"/>
    <w:basedOn w:val="DefaultParagraphFont"/>
    <w:link w:val="Quote"/>
    <w:uiPriority w:val="29"/>
    <w:rsid w:val="008D38B4"/>
    <w:rPr>
      <w:i/>
      <w:iCs/>
      <w:color w:val="404040" w:themeColor="text1" w:themeTint="BF"/>
    </w:rPr>
  </w:style>
  <w:style w:type="paragraph" w:styleId="ListParagraph">
    <w:name w:val="List Paragraph"/>
    <w:basedOn w:val="Normal"/>
    <w:uiPriority w:val="34"/>
    <w:qFormat/>
    <w:rsid w:val="008D38B4"/>
    <w:pPr>
      <w:ind w:left="720"/>
      <w:contextualSpacing/>
    </w:pPr>
  </w:style>
  <w:style w:type="character" w:styleId="IntenseEmphasis">
    <w:name w:val="Intense Emphasis"/>
    <w:basedOn w:val="DefaultParagraphFont"/>
    <w:uiPriority w:val="21"/>
    <w:qFormat/>
    <w:rsid w:val="008D38B4"/>
    <w:rPr>
      <w:i/>
      <w:iCs/>
      <w:color w:val="0F4761" w:themeColor="accent1" w:themeShade="BF"/>
    </w:rPr>
  </w:style>
  <w:style w:type="paragraph" w:styleId="IntenseQuote">
    <w:name w:val="Intense Quote"/>
    <w:basedOn w:val="Normal"/>
    <w:next w:val="Normal"/>
    <w:link w:val="IntenseQuoteChar"/>
    <w:uiPriority w:val="30"/>
    <w:qFormat/>
    <w:rsid w:val="008D38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8B4"/>
    <w:rPr>
      <w:i/>
      <w:iCs/>
      <w:color w:val="0F4761" w:themeColor="accent1" w:themeShade="BF"/>
    </w:rPr>
  </w:style>
  <w:style w:type="character" w:styleId="IntenseReference">
    <w:name w:val="Intense Reference"/>
    <w:basedOn w:val="DefaultParagraphFont"/>
    <w:uiPriority w:val="32"/>
    <w:qFormat/>
    <w:rsid w:val="008D38B4"/>
    <w:rPr>
      <w:b/>
      <w:bCs/>
      <w:smallCaps/>
      <w:color w:val="0F4761" w:themeColor="accent1" w:themeShade="BF"/>
      <w:spacing w:val="5"/>
    </w:rPr>
  </w:style>
  <w:style w:type="paragraph" w:styleId="Header">
    <w:name w:val="header"/>
    <w:basedOn w:val="Normal"/>
    <w:link w:val="HeaderChar"/>
    <w:uiPriority w:val="99"/>
    <w:unhideWhenUsed/>
    <w:rsid w:val="008D38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38B4"/>
  </w:style>
  <w:style w:type="paragraph" w:styleId="Footer">
    <w:name w:val="footer"/>
    <w:basedOn w:val="Normal"/>
    <w:link w:val="FooterChar"/>
    <w:uiPriority w:val="99"/>
    <w:unhideWhenUsed/>
    <w:rsid w:val="008D38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38B4"/>
  </w:style>
  <w:style w:type="paragraph" w:customStyle="1" w:styleId="Default">
    <w:name w:val="Default"/>
    <w:rsid w:val="008A4149"/>
    <w:pPr>
      <w:autoSpaceDE w:val="0"/>
      <w:autoSpaceDN w:val="0"/>
      <w:adjustRightInd w:val="0"/>
      <w:spacing w:after="0" w:line="240" w:lineRule="auto"/>
    </w:pPr>
    <w:rPr>
      <w:rFonts w:ascii="Times New Roman" w:hAnsi="Times New Roman" w:cs="Times New Roman"/>
      <w:color w:val="000000"/>
      <w:kern w:val="0"/>
    </w:rPr>
  </w:style>
  <w:style w:type="paragraph" w:styleId="NormalWeb">
    <w:name w:val="Normal (Web)"/>
    <w:basedOn w:val="Normal"/>
    <w:uiPriority w:val="99"/>
    <w:semiHidden/>
    <w:unhideWhenUsed/>
    <w:rsid w:val="008E1801"/>
    <w:pPr>
      <w:spacing w:before="100" w:beforeAutospacing="1" w:after="100" w:afterAutospacing="1" w:line="240" w:lineRule="auto"/>
    </w:pPr>
    <w:rPr>
      <w:rFonts w:ascii="Times New Roman" w:eastAsia="Times New Roman" w:hAnsi="Times New Roman" w:cs="Times New Roman"/>
      <w:kern w:val="0"/>
      <w:lang w:val="en-IL"/>
      <w14:ligatures w14:val="none"/>
    </w:rPr>
  </w:style>
  <w:style w:type="character" w:styleId="Strong">
    <w:name w:val="Strong"/>
    <w:basedOn w:val="DefaultParagraphFont"/>
    <w:uiPriority w:val="22"/>
    <w:qFormat/>
    <w:rsid w:val="008E1801"/>
    <w:rPr>
      <w:b/>
      <w:bCs/>
    </w:rPr>
  </w:style>
  <w:style w:type="character" w:styleId="Hyperlink">
    <w:name w:val="Hyperlink"/>
    <w:basedOn w:val="DefaultParagraphFont"/>
    <w:uiPriority w:val="99"/>
    <w:unhideWhenUsed/>
    <w:rsid w:val="008E1801"/>
    <w:rPr>
      <w:color w:val="467886" w:themeColor="hyperlink"/>
      <w:u w:val="single"/>
    </w:rPr>
  </w:style>
  <w:style w:type="character" w:styleId="UnresolvedMention">
    <w:name w:val="Unresolved Mention"/>
    <w:basedOn w:val="DefaultParagraphFont"/>
    <w:uiPriority w:val="99"/>
    <w:semiHidden/>
    <w:unhideWhenUsed/>
    <w:rsid w:val="008E1801"/>
    <w:rPr>
      <w:color w:val="605E5C"/>
      <w:shd w:val="clear" w:color="auto" w:fill="E1DFDD"/>
    </w:rPr>
  </w:style>
  <w:style w:type="character" w:styleId="FollowedHyperlink">
    <w:name w:val="FollowedHyperlink"/>
    <w:basedOn w:val="DefaultParagraphFont"/>
    <w:uiPriority w:val="99"/>
    <w:semiHidden/>
    <w:unhideWhenUsed/>
    <w:rsid w:val="008E1801"/>
    <w:rPr>
      <w:color w:val="96607D" w:themeColor="followedHyperlink"/>
      <w:u w:val="single"/>
    </w:rPr>
  </w:style>
  <w:style w:type="character" w:styleId="HTMLCode">
    <w:name w:val="HTML Code"/>
    <w:basedOn w:val="DefaultParagraphFont"/>
    <w:uiPriority w:val="99"/>
    <w:semiHidden/>
    <w:unhideWhenUsed/>
    <w:rsid w:val="00E07EFC"/>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E07EFC"/>
    <w:pPr>
      <w:pBdr>
        <w:bottom w:val="single" w:sz="6" w:space="1" w:color="auto"/>
      </w:pBdr>
      <w:spacing w:after="0" w:line="240" w:lineRule="auto"/>
      <w:jc w:val="center"/>
    </w:pPr>
    <w:rPr>
      <w:rFonts w:ascii="Arial" w:eastAsia="Times New Roman" w:hAnsi="Arial" w:cs="Arial"/>
      <w:vanish/>
      <w:kern w:val="0"/>
      <w:sz w:val="16"/>
      <w:szCs w:val="16"/>
      <w:lang w:val="en-IL"/>
      <w14:ligatures w14:val="none"/>
    </w:rPr>
  </w:style>
  <w:style w:type="character" w:customStyle="1" w:styleId="z-TopofFormChar">
    <w:name w:val="z-Top of Form Char"/>
    <w:basedOn w:val="DefaultParagraphFont"/>
    <w:link w:val="z-TopofForm"/>
    <w:uiPriority w:val="99"/>
    <w:semiHidden/>
    <w:rsid w:val="00E07EFC"/>
    <w:rPr>
      <w:rFonts w:ascii="Arial" w:eastAsia="Times New Roman" w:hAnsi="Arial" w:cs="Arial"/>
      <w:vanish/>
      <w:kern w:val="0"/>
      <w:sz w:val="16"/>
      <w:szCs w:val="16"/>
      <w:lang w:val="en-IL"/>
      <w14:ligatures w14:val="none"/>
    </w:rPr>
  </w:style>
  <w:style w:type="paragraph" w:customStyle="1" w:styleId="placeholder">
    <w:name w:val="placeholder"/>
    <w:basedOn w:val="Normal"/>
    <w:rsid w:val="00E07EFC"/>
    <w:pPr>
      <w:spacing w:before="100" w:beforeAutospacing="1" w:after="100" w:afterAutospacing="1" w:line="240" w:lineRule="auto"/>
    </w:pPr>
    <w:rPr>
      <w:rFonts w:ascii="Times New Roman" w:eastAsia="Times New Roman" w:hAnsi="Times New Roman" w:cs="Times New Roman"/>
      <w:kern w:val="0"/>
      <w:lang w:val="en-IL"/>
      <w14:ligatures w14:val="none"/>
    </w:rPr>
  </w:style>
  <w:style w:type="paragraph" w:styleId="z-BottomofForm">
    <w:name w:val="HTML Bottom of Form"/>
    <w:basedOn w:val="Normal"/>
    <w:next w:val="Normal"/>
    <w:link w:val="z-BottomofFormChar"/>
    <w:hidden/>
    <w:uiPriority w:val="99"/>
    <w:semiHidden/>
    <w:unhideWhenUsed/>
    <w:rsid w:val="00E07EFC"/>
    <w:pPr>
      <w:pBdr>
        <w:top w:val="single" w:sz="6" w:space="1" w:color="auto"/>
      </w:pBdr>
      <w:spacing w:after="0" w:line="240" w:lineRule="auto"/>
      <w:jc w:val="center"/>
    </w:pPr>
    <w:rPr>
      <w:rFonts w:ascii="Arial" w:eastAsia="Times New Roman" w:hAnsi="Arial" w:cs="Arial"/>
      <w:vanish/>
      <w:kern w:val="0"/>
      <w:sz w:val="16"/>
      <w:szCs w:val="16"/>
      <w:lang w:val="en-IL"/>
      <w14:ligatures w14:val="none"/>
    </w:rPr>
  </w:style>
  <w:style w:type="character" w:customStyle="1" w:styleId="z-BottomofFormChar">
    <w:name w:val="z-Bottom of Form Char"/>
    <w:basedOn w:val="DefaultParagraphFont"/>
    <w:link w:val="z-BottomofForm"/>
    <w:uiPriority w:val="99"/>
    <w:semiHidden/>
    <w:rsid w:val="00E07EFC"/>
    <w:rPr>
      <w:rFonts w:ascii="Arial" w:eastAsia="Times New Roman" w:hAnsi="Arial" w:cs="Arial"/>
      <w:vanish/>
      <w:kern w:val="0"/>
      <w:sz w:val="16"/>
      <w:szCs w:val="16"/>
      <w:lang w:val="en-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AF1C91C-24E3-4FF7-99D2-44401A8D8C91}">
  <we:reference id="wa200010725" version="1.0.0.1" store="en-GB" storeType="OMEX"/>
  <we:alternateReferences>
    <we:reference id="wa200010725" version="1.0.0.1" store="wa200010725" storeType="OMEX"/>
  </we:alternateReferences>
  <we:properties>
    <we:property name="claude.fileId" value="&quot;ab7594c5-f0f3-4b5e-8a54-19f7c52e64b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361BA-9435-4324-8D1E-6AC10600C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19</Pages>
  <Words>1886</Words>
  <Characters>10147</Characters>
  <Application>Microsoft Office Word</Application>
  <DocSecurity>0</DocSecurity>
  <Lines>534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cp:lastPrinted>2026-06-21T11:47:00Z</cp:lastPrinted>
  <dcterms:created xsi:type="dcterms:W3CDTF">2026-06-23T13:49:00Z</dcterms:created>
  <dcterms:modified xsi:type="dcterms:W3CDTF">2026-06-24T13:13:00Z</dcterms:modified>
</cp:coreProperties>
</file>