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CDEC" w14:textId="34BF7597" w:rsidR="00A46B46" w:rsidRPr="00A40509" w:rsidRDefault="004C7C60"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Brief Primer o</w:t>
      </w:r>
      <w:r w:rsidR="005B4ED0">
        <w:rPr>
          <w:rFonts w:ascii="Times New Roman" w:hAnsi="Times New Roman" w:cs="Times New Roman"/>
          <w:b/>
          <w:bCs/>
          <w:sz w:val="24"/>
          <w:szCs w:val="24"/>
        </w:rPr>
        <w:t>n</w:t>
      </w:r>
      <w:r>
        <w:rPr>
          <w:rFonts w:ascii="Times New Roman" w:hAnsi="Times New Roman" w:cs="Times New Roman"/>
          <w:b/>
          <w:bCs/>
          <w:sz w:val="24"/>
          <w:szCs w:val="24"/>
        </w:rPr>
        <w:t xml:space="preserve"> GDP</w:t>
      </w:r>
    </w:p>
    <w:p w14:paraId="40FDB0D1" w14:textId="1A5458C7" w:rsidR="004F3994" w:rsidRDefault="003133E1" w:rsidP="00A40509">
      <w:pPr>
        <w:spacing w:line="480" w:lineRule="auto"/>
        <w:rPr>
          <w:rFonts w:ascii="Times New Roman" w:hAnsi="Times New Roman" w:cs="Times New Roman"/>
          <w:sz w:val="24"/>
          <w:szCs w:val="24"/>
        </w:rPr>
      </w:pPr>
      <w:r w:rsidRPr="00A40509">
        <w:rPr>
          <w:rFonts w:ascii="Times New Roman" w:hAnsi="Times New Roman" w:cs="Times New Roman"/>
          <w:sz w:val="24"/>
          <w:szCs w:val="24"/>
        </w:rPr>
        <w:t>GDP</w:t>
      </w:r>
      <w:r w:rsidR="004F3994" w:rsidRPr="00A40509">
        <w:rPr>
          <w:rFonts w:ascii="Times New Roman" w:hAnsi="Times New Roman" w:cs="Times New Roman"/>
          <w:sz w:val="24"/>
          <w:szCs w:val="24"/>
        </w:rPr>
        <w:t xml:space="preserve"> is an economic indicator used to</w:t>
      </w:r>
      <w:r w:rsidR="00A40509" w:rsidRPr="00A40509">
        <w:rPr>
          <w:rFonts w:ascii="Times New Roman" w:hAnsi="Times New Roman" w:cs="Times New Roman"/>
          <w:sz w:val="24"/>
          <w:szCs w:val="24"/>
        </w:rPr>
        <w:t xml:space="preserve"> measure the total value of goods and services produced in an economy. Of the United States’ GDP, the US Bureau of Economic Analysis </w:t>
      </w:r>
      <w:r w:rsidR="00093940">
        <w:rPr>
          <w:rFonts w:ascii="Times New Roman" w:hAnsi="Times New Roman" w:cs="Times New Roman"/>
          <w:sz w:val="24"/>
          <w:szCs w:val="24"/>
        </w:rPr>
        <w:t>states that “</w:t>
      </w:r>
      <w:r w:rsidR="007D2928" w:rsidRPr="007D2928">
        <w:rPr>
          <w:rFonts w:ascii="Times New Roman" w:hAnsi="Times New Roman" w:cs="Times New Roman"/>
          <w:sz w:val="24"/>
          <w:szCs w:val="24"/>
        </w:rPr>
        <w:t>The growth rate of GDP is the most popular indicator of the nation's overall economic health</w:t>
      </w:r>
      <w:proofErr w:type="gramStart"/>
      <w:r w:rsidR="007D2928" w:rsidRPr="007D2928">
        <w:rPr>
          <w:rFonts w:ascii="Times New Roman" w:hAnsi="Times New Roman" w:cs="Times New Roman"/>
          <w:sz w:val="24"/>
          <w:szCs w:val="24"/>
        </w:rPr>
        <w:t>.</w:t>
      </w:r>
      <w:r w:rsidR="007D2928">
        <w:rPr>
          <w:rFonts w:ascii="Times New Roman" w:hAnsi="Times New Roman" w:cs="Times New Roman"/>
          <w:sz w:val="24"/>
          <w:szCs w:val="24"/>
        </w:rPr>
        <w:t>”</w:t>
      </w:r>
      <w:r w:rsidR="00B003E8">
        <w:rPr>
          <w:rFonts w:ascii="Times New Roman" w:hAnsi="Times New Roman" w:cs="Times New Roman"/>
          <w:sz w:val="24"/>
          <w:szCs w:val="24"/>
        </w:rPr>
        <w:t>(</w:t>
      </w:r>
      <w:proofErr w:type="gramEnd"/>
      <w:r w:rsidR="00B003E8">
        <w:rPr>
          <w:rFonts w:ascii="Times New Roman" w:hAnsi="Times New Roman" w:cs="Times New Roman"/>
          <w:sz w:val="24"/>
          <w:szCs w:val="24"/>
        </w:rPr>
        <w:t>1)</w:t>
      </w:r>
      <w:r w:rsidR="00443383">
        <w:rPr>
          <w:rFonts w:ascii="Times New Roman" w:hAnsi="Times New Roman" w:cs="Times New Roman"/>
          <w:sz w:val="24"/>
          <w:szCs w:val="24"/>
        </w:rPr>
        <w:t xml:space="preserve"> </w:t>
      </w:r>
      <w:r w:rsidR="0001673B">
        <w:rPr>
          <w:rFonts w:ascii="Times New Roman" w:hAnsi="Times New Roman" w:cs="Times New Roman"/>
          <w:sz w:val="24"/>
          <w:szCs w:val="24"/>
        </w:rPr>
        <w:t>According to the St. Louis branch of the Federal Reserve Bank of the United States, which maintains a database called “FRED”, real US GDP is the 3</w:t>
      </w:r>
      <w:r w:rsidR="0001673B" w:rsidRPr="0001673B">
        <w:rPr>
          <w:rFonts w:ascii="Times New Roman" w:hAnsi="Times New Roman" w:cs="Times New Roman"/>
          <w:sz w:val="24"/>
          <w:szCs w:val="24"/>
          <w:vertAlign w:val="superscript"/>
        </w:rPr>
        <w:t>rd</w:t>
      </w:r>
      <w:r w:rsidR="0001673B">
        <w:rPr>
          <w:rFonts w:ascii="Times New Roman" w:hAnsi="Times New Roman" w:cs="Times New Roman"/>
          <w:sz w:val="24"/>
          <w:szCs w:val="24"/>
        </w:rPr>
        <w:t xml:space="preserve"> most accessed </w:t>
      </w:r>
      <w:r w:rsidR="00C1284D">
        <w:rPr>
          <w:rFonts w:ascii="Times New Roman" w:hAnsi="Times New Roman" w:cs="Times New Roman"/>
          <w:sz w:val="24"/>
          <w:szCs w:val="24"/>
        </w:rPr>
        <w:t xml:space="preserve">data series provided by FRED, as of February 2020. </w:t>
      </w:r>
      <w:r w:rsidR="00093D17">
        <w:rPr>
          <w:rFonts w:ascii="Times New Roman" w:hAnsi="Times New Roman" w:cs="Times New Roman"/>
          <w:sz w:val="24"/>
          <w:szCs w:val="24"/>
        </w:rPr>
        <w:t>(2)</w:t>
      </w:r>
    </w:p>
    <w:p w14:paraId="1ED4E138" w14:textId="33831413" w:rsidR="004C7C60" w:rsidRDefault="004C7C60" w:rsidP="00A40509">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being widely used as a metric </w:t>
      </w:r>
      <w:r w:rsidR="00093D17">
        <w:rPr>
          <w:rFonts w:ascii="Times New Roman" w:hAnsi="Times New Roman" w:cs="Times New Roman"/>
          <w:sz w:val="24"/>
          <w:szCs w:val="24"/>
        </w:rPr>
        <w:t xml:space="preserve">by those performing economic analyses, many politicians target GDP, either implicitly or explicitly. </w:t>
      </w:r>
      <w:r w:rsidR="00F13945">
        <w:rPr>
          <w:rFonts w:ascii="Times New Roman" w:hAnsi="Times New Roman" w:cs="Times New Roman"/>
          <w:sz w:val="24"/>
          <w:szCs w:val="24"/>
        </w:rPr>
        <w:t xml:space="preserve">For example, President Donald Trump </w:t>
      </w:r>
      <w:r w:rsidR="00F73F4B">
        <w:rPr>
          <w:rFonts w:ascii="Times New Roman" w:hAnsi="Times New Roman" w:cs="Times New Roman"/>
          <w:sz w:val="24"/>
          <w:szCs w:val="24"/>
        </w:rPr>
        <w:t xml:space="preserve">states GDP targets </w:t>
      </w:r>
      <w:r w:rsidR="00916646">
        <w:rPr>
          <w:rFonts w:ascii="Times New Roman" w:hAnsi="Times New Roman" w:cs="Times New Roman"/>
          <w:sz w:val="24"/>
          <w:szCs w:val="24"/>
        </w:rPr>
        <w:t>following major legislation (3), and publicly boasts about GDP growth in the United States (4).</w:t>
      </w:r>
      <w:r w:rsidR="00101F7F">
        <w:rPr>
          <w:rFonts w:ascii="Times New Roman" w:hAnsi="Times New Roman" w:cs="Times New Roman"/>
          <w:sz w:val="24"/>
          <w:szCs w:val="24"/>
        </w:rPr>
        <w:t xml:space="preserve"> </w:t>
      </w:r>
    </w:p>
    <w:p w14:paraId="46A5E85B" w14:textId="774773E8" w:rsidR="00D278CC" w:rsidRDefault="00D278CC" w:rsidP="00A40509">
      <w:pPr>
        <w:spacing w:line="480" w:lineRule="auto"/>
        <w:rPr>
          <w:rFonts w:ascii="Times New Roman" w:hAnsi="Times New Roman" w:cs="Times New Roman"/>
          <w:sz w:val="24"/>
          <w:szCs w:val="24"/>
        </w:rPr>
      </w:pPr>
      <w:r>
        <w:rPr>
          <w:rFonts w:ascii="Times New Roman" w:hAnsi="Times New Roman" w:cs="Times New Roman"/>
          <w:sz w:val="24"/>
          <w:szCs w:val="24"/>
        </w:rPr>
        <w:t>GDP is also often used as a metric to judge decisions of national or international importance. For example, polling</w:t>
      </w:r>
      <w:r w:rsidR="003322E5">
        <w:rPr>
          <w:rFonts w:ascii="Times New Roman" w:hAnsi="Times New Roman" w:cs="Times New Roman"/>
          <w:sz w:val="24"/>
          <w:szCs w:val="24"/>
        </w:rPr>
        <w:t xml:space="preserve"> on Brexit often focused on </w:t>
      </w:r>
      <w:r w:rsidR="00173283">
        <w:rPr>
          <w:rFonts w:ascii="Times New Roman" w:hAnsi="Times New Roman" w:cs="Times New Roman"/>
          <w:sz w:val="24"/>
          <w:szCs w:val="24"/>
        </w:rPr>
        <w:t xml:space="preserve">the impact of Brexit on </w:t>
      </w:r>
      <w:r w:rsidR="0023241A">
        <w:rPr>
          <w:rFonts w:ascii="Times New Roman" w:hAnsi="Times New Roman" w:cs="Times New Roman"/>
          <w:sz w:val="24"/>
          <w:szCs w:val="24"/>
        </w:rPr>
        <w:t xml:space="preserve">the United Kingdom’s GDP (5), with numerous analyses and models being used to attempt to predict the impact of Brexit on GDP. </w:t>
      </w:r>
      <w:r w:rsidR="00E04244">
        <w:rPr>
          <w:rFonts w:ascii="Times New Roman" w:hAnsi="Times New Roman" w:cs="Times New Roman"/>
          <w:sz w:val="24"/>
          <w:szCs w:val="24"/>
        </w:rPr>
        <w:t>An</w:t>
      </w:r>
      <w:r w:rsidR="00372F23">
        <w:rPr>
          <w:rFonts w:ascii="Times New Roman" w:hAnsi="Times New Roman" w:cs="Times New Roman"/>
          <w:sz w:val="24"/>
          <w:szCs w:val="24"/>
        </w:rPr>
        <w:t>o</w:t>
      </w:r>
      <w:r w:rsidR="00DC3045">
        <w:rPr>
          <w:rFonts w:ascii="Times New Roman" w:hAnsi="Times New Roman" w:cs="Times New Roman"/>
          <w:sz w:val="24"/>
          <w:szCs w:val="24"/>
        </w:rPr>
        <w:t xml:space="preserve">ther </w:t>
      </w:r>
      <w:r w:rsidR="00E04244">
        <w:rPr>
          <w:rFonts w:ascii="Times New Roman" w:hAnsi="Times New Roman" w:cs="Times New Roman"/>
          <w:sz w:val="24"/>
          <w:szCs w:val="24"/>
        </w:rPr>
        <w:t xml:space="preserve">example of the prominence of GDP in political decision making is </w:t>
      </w:r>
      <w:r w:rsidR="00372F23">
        <w:rPr>
          <w:rFonts w:ascii="Times New Roman" w:hAnsi="Times New Roman" w:cs="Times New Roman"/>
          <w:sz w:val="24"/>
          <w:szCs w:val="24"/>
        </w:rPr>
        <w:t xml:space="preserve">Candidate Bernie Sanders’ “Medicare for All” plan, which has been repeatedly modeled by many organizations, with some finding massive </w:t>
      </w:r>
      <w:r w:rsidR="00C42B92">
        <w:rPr>
          <w:rFonts w:ascii="Times New Roman" w:hAnsi="Times New Roman" w:cs="Times New Roman"/>
          <w:sz w:val="24"/>
          <w:szCs w:val="24"/>
        </w:rPr>
        <w:t>contraction in GDP as a result, and others expansion, based on initial assumptions.</w:t>
      </w:r>
    </w:p>
    <w:p w14:paraId="45A63066" w14:textId="6B4266E0" w:rsidR="00C42B92" w:rsidRPr="00C42B92" w:rsidRDefault="00712A38"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Opposition to GDP</w:t>
      </w:r>
    </w:p>
    <w:p w14:paraId="19252DC4" w14:textId="7881EA1E" w:rsidR="00712A38" w:rsidRDefault="00866EBB" w:rsidP="00A40509">
      <w:pPr>
        <w:spacing w:line="480" w:lineRule="auto"/>
        <w:rPr>
          <w:rFonts w:ascii="Times New Roman" w:hAnsi="Times New Roman" w:cs="Times New Roman"/>
          <w:sz w:val="24"/>
          <w:szCs w:val="24"/>
        </w:rPr>
      </w:pPr>
      <w:r>
        <w:rPr>
          <w:rFonts w:ascii="Times New Roman" w:hAnsi="Times New Roman" w:cs="Times New Roman"/>
          <w:sz w:val="24"/>
          <w:szCs w:val="24"/>
        </w:rPr>
        <w:t>Criticisms of GDP date almost to the very invention of GDP</w:t>
      </w:r>
      <w:r w:rsidR="00F452B9">
        <w:rPr>
          <w:rFonts w:ascii="Times New Roman" w:hAnsi="Times New Roman" w:cs="Times New Roman"/>
          <w:sz w:val="24"/>
          <w:szCs w:val="24"/>
        </w:rPr>
        <w:t xml:space="preserve">, with an extraordinarily influential paper, </w:t>
      </w:r>
      <w:r w:rsidR="00C922C7">
        <w:rPr>
          <w:rFonts w:ascii="Times New Roman" w:hAnsi="Times New Roman" w:cs="Times New Roman"/>
          <w:i/>
          <w:iCs/>
          <w:sz w:val="24"/>
          <w:szCs w:val="24"/>
        </w:rPr>
        <w:t>Measure of Economic Welfare</w:t>
      </w:r>
      <w:r w:rsidR="00C922C7">
        <w:rPr>
          <w:rFonts w:ascii="Times New Roman" w:hAnsi="Times New Roman" w:cs="Times New Roman"/>
          <w:sz w:val="24"/>
          <w:szCs w:val="24"/>
        </w:rPr>
        <w:t xml:space="preserve">, published by the National Bureau of Economic Research as far back as </w:t>
      </w:r>
      <w:r w:rsidR="00235C1C">
        <w:rPr>
          <w:rFonts w:ascii="Times New Roman" w:hAnsi="Times New Roman" w:cs="Times New Roman"/>
          <w:sz w:val="24"/>
          <w:szCs w:val="24"/>
        </w:rPr>
        <w:t>1972</w:t>
      </w:r>
      <w:r w:rsidR="00C922C7">
        <w:rPr>
          <w:rFonts w:ascii="Times New Roman" w:hAnsi="Times New Roman" w:cs="Times New Roman"/>
          <w:sz w:val="24"/>
          <w:szCs w:val="24"/>
        </w:rPr>
        <w:t xml:space="preserve">. </w:t>
      </w:r>
      <w:r w:rsidR="00CD11ED">
        <w:rPr>
          <w:rFonts w:ascii="Times New Roman" w:hAnsi="Times New Roman" w:cs="Times New Roman"/>
          <w:sz w:val="24"/>
          <w:szCs w:val="24"/>
        </w:rPr>
        <w:t>(7)</w:t>
      </w:r>
      <w:r w:rsidR="00A6106E">
        <w:rPr>
          <w:rFonts w:ascii="Times New Roman" w:hAnsi="Times New Roman" w:cs="Times New Roman"/>
          <w:sz w:val="24"/>
          <w:szCs w:val="24"/>
        </w:rPr>
        <w:t xml:space="preserve"> Indeed, </w:t>
      </w:r>
      <w:r w:rsidR="000F4394">
        <w:rPr>
          <w:rFonts w:ascii="Times New Roman" w:hAnsi="Times New Roman" w:cs="Times New Roman"/>
          <w:sz w:val="24"/>
          <w:szCs w:val="24"/>
        </w:rPr>
        <w:t xml:space="preserve">2 of the 3 </w:t>
      </w:r>
      <w:r w:rsidR="008642B6">
        <w:rPr>
          <w:rFonts w:ascii="Times New Roman" w:hAnsi="Times New Roman" w:cs="Times New Roman"/>
          <w:sz w:val="24"/>
          <w:szCs w:val="24"/>
        </w:rPr>
        <w:t>questions they raise: “</w:t>
      </w:r>
      <w:r w:rsidR="000F4394" w:rsidRPr="000F4394">
        <w:rPr>
          <w:rFonts w:ascii="Times New Roman" w:hAnsi="Times New Roman" w:cs="Times New Roman"/>
          <w:sz w:val="24"/>
          <w:szCs w:val="24"/>
        </w:rPr>
        <w:t xml:space="preserve">(a) How good are measures of </w:t>
      </w:r>
      <w:r w:rsidR="000F4394" w:rsidRPr="000F4394">
        <w:rPr>
          <w:rFonts w:ascii="Times New Roman" w:hAnsi="Times New Roman" w:cs="Times New Roman"/>
          <w:sz w:val="24"/>
          <w:szCs w:val="24"/>
        </w:rPr>
        <w:lastRenderedPageBreak/>
        <w:t>output currently used for</w:t>
      </w:r>
      <w:r w:rsidR="002A3F5C">
        <w:rPr>
          <w:rFonts w:ascii="Times New Roman" w:hAnsi="Times New Roman" w:cs="Times New Roman"/>
          <w:sz w:val="24"/>
          <w:szCs w:val="24"/>
        </w:rPr>
        <w:t xml:space="preserve"> </w:t>
      </w:r>
      <w:r w:rsidR="000F4394" w:rsidRPr="000F4394">
        <w:rPr>
          <w:rFonts w:ascii="Times New Roman" w:hAnsi="Times New Roman" w:cs="Times New Roman"/>
          <w:sz w:val="24"/>
          <w:szCs w:val="24"/>
        </w:rPr>
        <w:t>evaluating the growth of economic welfare?</w:t>
      </w:r>
      <w:r w:rsidR="000F4394">
        <w:rPr>
          <w:rFonts w:ascii="Times New Roman" w:hAnsi="Times New Roman" w:cs="Times New Roman"/>
          <w:sz w:val="24"/>
          <w:szCs w:val="24"/>
        </w:rPr>
        <w:t>” and “</w:t>
      </w:r>
      <w:r w:rsidR="00BE3A68" w:rsidRPr="00BE3A68">
        <w:rPr>
          <w:rFonts w:ascii="Times New Roman" w:hAnsi="Times New Roman" w:cs="Times New Roman"/>
          <w:sz w:val="24"/>
          <w:szCs w:val="24"/>
        </w:rPr>
        <w:t>(b) Does the growth process inevitably waste our natural resources?</w:t>
      </w:r>
      <w:r w:rsidR="00BE3A68">
        <w:rPr>
          <w:rFonts w:ascii="Times New Roman" w:hAnsi="Times New Roman" w:cs="Times New Roman"/>
          <w:sz w:val="24"/>
          <w:szCs w:val="24"/>
        </w:rPr>
        <w:t>” remain the core of many modern criticisms of GDP</w:t>
      </w:r>
      <w:r w:rsidR="009B1D05">
        <w:rPr>
          <w:rFonts w:ascii="Times New Roman" w:hAnsi="Times New Roman" w:cs="Times New Roman"/>
          <w:sz w:val="24"/>
          <w:szCs w:val="24"/>
        </w:rPr>
        <w:t xml:space="preserve">. </w:t>
      </w:r>
      <w:r w:rsidR="000A65F7">
        <w:rPr>
          <w:rFonts w:ascii="Times New Roman" w:hAnsi="Times New Roman" w:cs="Times New Roman"/>
          <w:sz w:val="24"/>
          <w:szCs w:val="24"/>
        </w:rPr>
        <w:t>For example, Nobel Laureate economist Paul Krugman states that “</w:t>
      </w:r>
      <w:r w:rsidR="004576D1" w:rsidRPr="004576D1">
        <w:rPr>
          <w:rFonts w:ascii="Times New Roman" w:hAnsi="Times New Roman" w:cs="Times New Roman"/>
          <w:sz w:val="24"/>
          <w:szCs w:val="24"/>
        </w:rPr>
        <w:t>the link between overall growth and individual incomes seems to have been broken</w:t>
      </w:r>
      <w:r w:rsidR="004576D1">
        <w:rPr>
          <w:rFonts w:ascii="Times New Roman" w:hAnsi="Times New Roman" w:cs="Times New Roman"/>
          <w:sz w:val="24"/>
          <w:szCs w:val="24"/>
        </w:rPr>
        <w:t>” (8)</w:t>
      </w:r>
      <w:r w:rsidR="009642EA">
        <w:rPr>
          <w:rFonts w:ascii="Times New Roman" w:hAnsi="Times New Roman" w:cs="Times New Roman"/>
          <w:sz w:val="24"/>
          <w:szCs w:val="24"/>
        </w:rPr>
        <w:t xml:space="preserve">. In essence, he (and other prominent economists such as Thomas </w:t>
      </w:r>
      <w:proofErr w:type="spellStart"/>
      <w:r w:rsidR="009642EA">
        <w:rPr>
          <w:rFonts w:ascii="Times New Roman" w:hAnsi="Times New Roman" w:cs="Times New Roman"/>
          <w:sz w:val="24"/>
          <w:szCs w:val="24"/>
        </w:rPr>
        <w:t>Pikkety</w:t>
      </w:r>
      <w:proofErr w:type="spellEnd"/>
      <w:r w:rsidR="009642EA">
        <w:rPr>
          <w:rFonts w:ascii="Times New Roman" w:hAnsi="Times New Roman" w:cs="Times New Roman"/>
          <w:sz w:val="24"/>
          <w:szCs w:val="24"/>
        </w:rPr>
        <w:t xml:space="preserve"> and Emmanuel Saez) </w:t>
      </w:r>
      <w:r w:rsidR="002A3F5C">
        <w:rPr>
          <w:rFonts w:ascii="Times New Roman" w:hAnsi="Times New Roman" w:cs="Times New Roman"/>
          <w:sz w:val="24"/>
          <w:szCs w:val="24"/>
        </w:rPr>
        <w:t xml:space="preserve">argue </w:t>
      </w:r>
      <w:r w:rsidR="00393323">
        <w:rPr>
          <w:rFonts w:ascii="Times New Roman" w:hAnsi="Times New Roman" w:cs="Times New Roman"/>
          <w:sz w:val="24"/>
          <w:szCs w:val="24"/>
        </w:rPr>
        <w:t xml:space="preserve">that </w:t>
      </w:r>
      <w:r w:rsidR="00CC7F17">
        <w:rPr>
          <w:rFonts w:ascii="Times New Roman" w:hAnsi="Times New Roman" w:cs="Times New Roman"/>
          <w:sz w:val="24"/>
          <w:szCs w:val="24"/>
        </w:rPr>
        <w:t xml:space="preserve">an increase in GDP does not automatically signal an increase in real standard of living for an average worker. </w:t>
      </w:r>
    </w:p>
    <w:p w14:paraId="2AFF74AA" w14:textId="66879C61" w:rsidR="00055307" w:rsidRDefault="00055307" w:rsidP="00A40509">
      <w:pPr>
        <w:spacing w:line="480" w:lineRule="auto"/>
        <w:rPr>
          <w:rFonts w:ascii="Times New Roman" w:hAnsi="Times New Roman" w:cs="Times New Roman"/>
          <w:sz w:val="24"/>
          <w:szCs w:val="24"/>
        </w:rPr>
      </w:pPr>
      <w:r>
        <w:rPr>
          <w:rFonts w:ascii="Times New Roman" w:hAnsi="Times New Roman" w:cs="Times New Roman"/>
          <w:sz w:val="24"/>
          <w:szCs w:val="24"/>
        </w:rPr>
        <w:t xml:space="preserve">Still others, such as supporters of a “Green New Deal,” </w:t>
      </w:r>
      <w:r w:rsidR="00FF516F">
        <w:rPr>
          <w:rFonts w:ascii="Times New Roman" w:hAnsi="Times New Roman" w:cs="Times New Roman"/>
          <w:sz w:val="24"/>
          <w:szCs w:val="24"/>
        </w:rPr>
        <w:t xml:space="preserve">another policy proposal by Candidate Sanders, that GDP does not consider the cost of natural resource extraction, pollution, </w:t>
      </w:r>
      <w:r w:rsidR="00F26F73">
        <w:rPr>
          <w:rFonts w:ascii="Times New Roman" w:hAnsi="Times New Roman" w:cs="Times New Roman"/>
          <w:sz w:val="24"/>
          <w:szCs w:val="24"/>
        </w:rPr>
        <w:t xml:space="preserve">or habitat loss, and therefore is not truly representative of the overall gain of economic activity. </w:t>
      </w:r>
    </w:p>
    <w:p w14:paraId="7B87167F" w14:textId="54AC4F56" w:rsidR="00597700" w:rsidRDefault="00597700" w:rsidP="00A40509">
      <w:pPr>
        <w:spacing w:line="480" w:lineRule="auto"/>
        <w:rPr>
          <w:rFonts w:ascii="Times New Roman" w:hAnsi="Times New Roman" w:cs="Times New Roman"/>
          <w:sz w:val="24"/>
          <w:szCs w:val="24"/>
        </w:rPr>
      </w:pPr>
      <w:r>
        <w:rPr>
          <w:rFonts w:ascii="Times New Roman" w:hAnsi="Times New Roman" w:cs="Times New Roman"/>
          <w:sz w:val="24"/>
          <w:szCs w:val="24"/>
        </w:rPr>
        <w:t>All these critics</w:t>
      </w:r>
      <w:r w:rsidR="00996AEF">
        <w:rPr>
          <w:rFonts w:ascii="Times New Roman" w:hAnsi="Times New Roman" w:cs="Times New Roman"/>
          <w:sz w:val="24"/>
          <w:szCs w:val="24"/>
        </w:rPr>
        <w:t xml:space="preserve">’ arguments can be boiled down thusly: insofar as governments of the world target GDP growth as their primary economic goal, they may be failing to actually increase the economic wellbeing of their peoples. </w:t>
      </w:r>
    </w:p>
    <w:p w14:paraId="19EF86DC" w14:textId="2DF435DA" w:rsidR="00F416BF" w:rsidRDefault="0057745E"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Alternatives to GDP</w:t>
      </w:r>
    </w:p>
    <w:p w14:paraId="0CC2C118" w14:textId="4D9B51F5" w:rsidR="0057745E" w:rsidRDefault="00494D33" w:rsidP="00A40509">
      <w:pPr>
        <w:spacing w:line="480" w:lineRule="auto"/>
        <w:rPr>
          <w:rFonts w:ascii="Times New Roman" w:hAnsi="Times New Roman" w:cs="Times New Roman"/>
          <w:sz w:val="24"/>
          <w:szCs w:val="24"/>
        </w:rPr>
      </w:pPr>
      <w:r>
        <w:rPr>
          <w:rFonts w:ascii="Times New Roman" w:hAnsi="Times New Roman" w:cs="Times New Roman"/>
          <w:sz w:val="24"/>
          <w:szCs w:val="24"/>
        </w:rPr>
        <w:t>In the 50</w:t>
      </w:r>
      <w:r w:rsidR="0060494B">
        <w:rPr>
          <w:rFonts w:ascii="Times New Roman" w:hAnsi="Times New Roman" w:cs="Times New Roman"/>
          <w:sz w:val="24"/>
          <w:szCs w:val="24"/>
        </w:rPr>
        <w:t>-</w:t>
      </w:r>
      <w:r>
        <w:rPr>
          <w:rFonts w:ascii="Times New Roman" w:hAnsi="Times New Roman" w:cs="Times New Roman"/>
          <w:sz w:val="24"/>
          <w:szCs w:val="24"/>
        </w:rPr>
        <w:t xml:space="preserve">year history of GDP criticism, dozens of </w:t>
      </w:r>
      <w:r w:rsidR="0060494B">
        <w:rPr>
          <w:rFonts w:ascii="Times New Roman" w:hAnsi="Times New Roman" w:cs="Times New Roman"/>
          <w:sz w:val="24"/>
          <w:szCs w:val="24"/>
        </w:rPr>
        <w:t>alternative figures have been proposed. Among the most well-known are the Index of Social Health (9)</w:t>
      </w:r>
      <w:r w:rsidR="00693339">
        <w:rPr>
          <w:rFonts w:ascii="Times New Roman" w:hAnsi="Times New Roman" w:cs="Times New Roman"/>
          <w:sz w:val="24"/>
          <w:szCs w:val="24"/>
        </w:rPr>
        <w:t>,</w:t>
      </w:r>
      <w:r w:rsidR="00AE0C31">
        <w:rPr>
          <w:rFonts w:ascii="Times New Roman" w:hAnsi="Times New Roman" w:cs="Times New Roman"/>
          <w:sz w:val="24"/>
          <w:szCs w:val="24"/>
        </w:rPr>
        <w:t xml:space="preserve"> the Genuine Progress Indicator, </w:t>
      </w:r>
      <w:r w:rsidR="0004500B">
        <w:rPr>
          <w:rFonts w:ascii="Times New Roman" w:hAnsi="Times New Roman" w:cs="Times New Roman"/>
          <w:sz w:val="24"/>
          <w:szCs w:val="24"/>
        </w:rPr>
        <w:t xml:space="preserve">(10) </w:t>
      </w:r>
      <w:r w:rsidR="00AE0C31">
        <w:rPr>
          <w:rFonts w:ascii="Times New Roman" w:hAnsi="Times New Roman" w:cs="Times New Roman"/>
          <w:sz w:val="24"/>
          <w:szCs w:val="24"/>
        </w:rPr>
        <w:t xml:space="preserve">and the </w:t>
      </w:r>
      <w:r w:rsidR="00795000">
        <w:rPr>
          <w:rFonts w:ascii="Times New Roman" w:hAnsi="Times New Roman" w:cs="Times New Roman"/>
          <w:sz w:val="24"/>
          <w:szCs w:val="24"/>
        </w:rPr>
        <w:t xml:space="preserve">United Nations Human Development Index (11). Common among these many alternatives is that they are a </w:t>
      </w:r>
      <w:r w:rsidR="00CA6FEC">
        <w:rPr>
          <w:rFonts w:ascii="Times New Roman" w:hAnsi="Times New Roman" w:cs="Times New Roman"/>
          <w:sz w:val="24"/>
          <w:szCs w:val="24"/>
        </w:rPr>
        <w:t xml:space="preserve">composite index made up of many individual indicators. </w:t>
      </w:r>
    </w:p>
    <w:p w14:paraId="5AA402C9" w14:textId="17701DCB" w:rsidR="00B53614" w:rsidRDefault="00B53614" w:rsidP="00A40509">
      <w:pPr>
        <w:spacing w:line="480" w:lineRule="auto"/>
        <w:rPr>
          <w:rFonts w:ascii="Times New Roman" w:hAnsi="Times New Roman" w:cs="Times New Roman"/>
          <w:sz w:val="24"/>
          <w:szCs w:val="24"/>
        </w:rPr>
      </w:pPr>
      <w:r>
        <w:rPr>
          <w:rFonts w:ascii="Times New Roman" w:hAnsi="Times New Roman" w:cs="Times New Roman"/>
          <w:sz w:val="24"/>
          <w:szCs w:val="24"/>
        </w:rPr>
        <w:t xml:space="preserve">Such alternatives to GDP are becoming increasingly popular, particularly among progressive governments and politicians. The longest-running alternative used by an actual government is </w:t>
      </w:r>
      <w:r w:rsidR="00597700">
        <w:rPr>
          <w:rFonts w:ascii="Times New Roman" w:hAnsi="Times New Roman" w:cs="Times New Roman"/>
          <w:sz w:val="24"/>
          <w:szCs w:val="24"/>
        </w:rPr>
        <w:t>in the Kingdom of Bhutan, which has been targeting Gross National Happiness, a</w:t>
      </w:r>
      <w:r w:rsidR="00996AEF">
        <w:rPr>
          <w:rFonts w:ascii="Times New Roman" w:hAnsi="Times New Roman" w:cs="Times New Roman"/>
          <w:sz w:val="24"/>
          <w:szCs w:val="24"/>
        </w:rPr>
        <w:t xml:space="preserve"> composite index of nine domains and many more individual </w:t>
      </w:r>
      <w:proofErr w:type="gramStart"/>
      <w:r w:rsidR="00996AEF">
        <w:rPr>
          <w:rFonts w:ascii="Times New Roman" w:hAnsi="Times New Roman" w:cs="Times New Roman"/>
          <w:sz w:val="24"/>
          <w:szCs w:val="24"/>
        </w:rPr>
        <w:t>indicator</w:t>
      </w:r>
      <w:proofErr w:type="gramEnd"/>
      <w:r w:rsidR="00996AEF">
        <w:rPr>
          <w:rFonts w:ascii="Times New Roman" w:hAnsi="Times New Roman" w:cs="Times New Roman"/>
          <w:sz w:val="24"/>
          <w:szCs w:val="24"/>
        </w:rPr>
        <w:t>.</w:t>
      </w:r>
    </w:p>
    <w:p w14:paraId="4333A4A0" w14:textId="38929829" w:rsidR="007E1F39" w:rsidRDefault="007E1F39"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Criticisms of Alternatives to GDP </w:t>
      </w:r>
    </w:p>
    <w:p w14:paraId="05D988A3" w14:textId="29CB2B00" w:rsidR="001A3307" w:rsidRDefault="00243CC3" w:rsidP="00A405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primary purpose of this paper is to provide a criticism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such alternatives to GDP, and it is not an argument in favor of GDP targeting. Rather, it is an argument against targeting any particular composite indicator put forth by one or more </w:t>
      </w:r>
      <w:r w:rsidR="00983911">
        <w:rPr>
          <w:rFonts w:ascii="Times New Roman" w:hAnsi="Times New Roman" w:cs="Times New Roman"/>
          <w:sz w:val="24"/>
          <w:szCs w:val="24"/>
        </w:rPr>
        <w:t xml:space="preserve">groups. </w:t>
      </w:r>
      <w:r w:rsidR="00B54D07">
        <w:rPr>
          <w:rFonts w:ascii="Times New Roman" w:hAnsi="Times New Roman" w:cs="Times New Roman"/>
          <w:sz w:val="24"/>
          <w:szCs w:val="24"/>
        </w:rPr>
        <w:br/>
        <w:t>The</w:t>
      </w:r>
      <w:r w:rsidR="001A3307">
        <w:rPr>
          <w:rFonts w:ascii="Times New Roman" w:hAnsi="Times New Roman" w:cs="Times New Roman"/>
          <w:sz w:val="24"/>
          <w:szCs w:val="24"/>
        </w:rPr>
        <w:t xml:space="preserve"> </w:t>
      </w:r>
      <w:r w:rsidR="00B54D07">
        <w:rPr>
          <w:rFonts w:ascii="Times New Roman" w:hAnsi="Times New Roman" w:cs="Times New Roman"/>
          <w:sz w:val="24"/>
          <w:szCs w:val="24"/>
        </w:rPr>
        <w:t xml:space="preserve">major flaw in alternatives to GDP </w:t>
      </w:r>
      <w:r w:rsidR="00245842">
        <w:rPr>
          <w:rFonts w:ascii="Times New Roman" w:hAnsi="Times New Roman" w:cs="Times New Roman"/>
          <w:sz w:val="24"/>
          <w:szCs w:val="24"/>
        </w:rPr>
        <w:t xml:space="preserve">is that all of them are divergent in at least some ways. For example, the Index of Social Health includes highway deaths due to alcohol, but </w:t>
      </w:r>
      <w:r w:rsidR="00F31D0C">
        <w:rPr>
          <w:rFonts w:ascii="Times New Roman" w:hAnsi="Times New Roman" w:cs="Times New Roman"/>
          <w:sz w:val="24"/>
          <w:szCs w:val="24"/>
        </w:rPr>
        <w:t xml:space="preserve">the </w:t>
      </w:r>
      <w:r w:rsidR="004E69E1">
        <w:rPr>
          <w:rFonts w:ascii="Times New Roman" w:hAnsi="Times New Roman" w:cs="Times New Roman"/>
          <w:sz w:val="24"/>
          <w:szCs w:val="24"/>
        </w:rPr>
        <w:t xml:space="preserve">UN HDI does not. </w:t>
      </w:r>
      <w:r w:rsidR="00EE6E65">
        <w:rPr>
          <w:rFonts w:ascii="Times New Roman" w:hAnsi="Times New Roman" w:cs="Times New Roman"/>
          <w:sz w:val="24"/>
          <w:szCs w:val="24"/>
        </w:rPr>
        <w:t xml:space="preserve">Why is this decision made? At best, it reflects the different values of the people defining the indices </w:t>
      </w:r>
      <w:r w:rsidR="004B3A88">
        <w:rPr>
          <w:rFonts w:ascii="Times New Roman" w:hAnsi="Times New Roman" w:cs="Times New Roman"/>
          <w:sz w:val="24"/>
          <w:szCs w:val="24"/>
        </w:rPr>
        <w:t>–</w:t>
      </w:r>
      <w:r w:rsidR="00EE6E65">
        <w:rPr>
          <w:rFonts w:ascii="Times New Roman" w:hAnsi="Times New Roman" w:cs="Times New Roman"/>
          <w:sz w:val="24"/>
          <w:szCs w:val="24"/>
        </w:rPr>
        <w:t xml:space="preserve"> </w:t>
      </w:r>
      <w:r w:rsidR="004B3A88">
        <w:rPr>
          <w:rFonts w:ascii="Times New Roman" w:hAnsi="Times New Roman" w:cs="Times New Roman"/>
          <w:sz w:val="24"/>
          <w:szCs w:val="24"/>
        </w:rPr>
        <w:t xml:space="preserve">and in so doing, shows that that which one person values, another may not, thus making any of these a poor choice for a national government to impose upon </w:t>
      </w:r>
      <w:proofErr w:type="spellStart"/>
      <w:proofErr w:type="gramStart"/>
      <w:r w:rsidR="004B3A88">
        <w:rPr>
          <w:rFonts w:ascii="Times New Roman" w:hAnsi="Times New Roman" w:cs="Times New Roman"/>
          <w:sz w:val="24"/>
          <w:szCs w:val="24"/>
        </w:rPr>
        <w:t>it’s</w:t>
      </w:r>
      <w:proofErr w:type="spellEnd"/>
      <w:proofErr w:type="gramEnd"/>
      <w:r w:rsidR="004B3A88">
        <w:rPr>
          <w:rFonts w:ascii="Times New Roman" w:hAnsi="Times New Roman" w:cs="Times New Roman"/>
          <w:sz w:val="24"/>
          <w:szCs w:val="24"/>
        </w:rPr>
        <w:t xml:space="preserve"> people. At worst, of course, these decisions may be a deliberate way to change the outcome of the indicator in relative ranking between countries and over time to </w:t>
      </w:r>
      <w:r w:rsidR="00EC39B0">
        <w:rPr>
          <w:rFonts w:ascii="Times New Roman" w:hAnsi="Times New Roman" w:cs="Times New Roman"/>
          <w:sz w:val="24"/>
          <w:szCs w:val="24"/>
        </w:rPr>
        <w:t xml:space="preserve">justify one set of policies over another. </w:t>
      </w:r>
      <w:r w:rsidR="00724E5C">
        <w:rPr>
          <w:rFonts w:ascii="Times New Roman" w:hAnsi="Times New Roman" w:cs="Times New Roman"/>
          <w:sz w:val="24"/>
          <w:szCs w:val="24"/>
        </w:rPr>
        <w:t xml:space="preserve"> </w:t>
      </w:r>
    </w:p>
    <w:p w14:paraId="34635EFB" w14:textId="73ACBFAB" w:rsidR="00724E5C" w:rsidRDefault="00724E5C" w:rsidP="00A40509">
      <w:pPr>
        <w:spacing w:line="480" w:lineRule="auto"/>
        <w:rPr>
          <w:rFonts w:ascii="Times New Roman" w:hAnsi="Times New Roman" w:cs="Times New Roman"/>
          <w:sz w:val="24"/>
          <w:szCs w:val="24"/>
        </w:rPr>
      </w:pPr>
      <w:r>
        <w:rPr>
          <w:rFonts w:ascii="Times New Roman" w:hAnsi="Times New Roman" w:cs="Times New Roman"/>
          <w:b/>
          <w:bCs/>
          <w:sz w:val="24"/>
          <w:szCs w:val="24"/>
        </w:rPr>
        <w:t>Research of GDP Alternatives</w:t>
      </w:r>
    </w:p>
    <w:p w14:paraId="4541FA68" w14:textId="7F8E6E41" w:rsidR="00724E5C" w:rsidRDefault="00724E5C" w:rsidP="00A40509">
      <w:pPr>
        <w:spacing w:line="480" w:lineRule="auto"/>
        <w:rPr>
          <w:rFonts w:ascii="Times New Roman" w:hAnsi="Times New Roman" w:cs="Times New Roman"/>
          <w:sz w:val="24"/>
          <w:szCs w:val="24"/>
        </w:rPr>
      </w:pPr>
      <w:r>
        <w:rPr>
          <w:rFonts w:ascii="Times New Roman" w:hAnsi="Times New Roman" w:cs="Times New Roman"/>
          <w:sz w:val="24"/>
          <w:szCs w:val="24"/>
        </w:rPr>
        <w:t xml:space="preserve">My research into alternatives to GDP is </w:t>
      </w:r>
      <w:r w:rsidR="00364C8F">
        <w:rPr>
          <w:rFonts w:ascii="Times New Roman" w:hAnsi="Times New Roman" w:cs="Times New Roman"/>
          <w:sz w:val="24"/>
          <w:szCs w:val="24"/>
        </w:rPr>
        <w:t xml:space="preserve">in two parts: first, I </w:t>
      </w:r>
      <w:r w:rsidR="001261BC">
        <w:rPr>
          <w:rFonts w:ascii="Times New Roman" w:hAnsi="Times New Roman" w:cs="Times New Roman"/>
          <w:sz w:val="24"/>
          <w:szCs w:val="24"/>
        </w:rPr>
        <w:t>showed that a malicious designe</w:t>
      </w:r>
      <w:r w:rsidR="00EE7A7D">
        <w:rPr>
          <w:rFonts w:ascii="Times New Roman" w:hAnsi="Times New Roman" w:cs="Times New Roman"/>
          <w:sz w:val="24"/>
          <w:szCs w:val="24"/>
        </w:rPr>
        <w:t xml:space="preserve">r </w:t>
      </w:r>
      <w:r w:rsidR="001261BC">
        <w:rPr>
          <w:rFonts w:ascii="Times New Roman" w:hAnsi="Times New Roman" w:cs="Times New Roman"/>
          <w:sz w:val="24"/>
          <w:szCs w:val="24"/>
        </w:rPr>
        <w:t xml:space="preserve">could choose an arbitrary set of indicators to include in an index to show </w:t>
      </w:r>
      <w:r w:rsidR="00EE7A7D">
        <w:rPr>
          <w:rFonts w:ascii="Times New Roman" w:hAnsi="Times New Roman" w:cs="Times New Roman"/>
          <w:sz w:val="24"/>
          <w:szCs w:val="24"/>
        </w:rPr>
        <w:t>any result they wanted. To do this, I designed 3 algorithm</w:t>
      </w:r>
      <w:r w:rsidR="008253BB">
        <w:rPr>
          <w:rFonts w:ascii="Times New Roman" w:hAnsi="Times New Roman" w:cs="Times New Roman"/>
          <w:sz w:val="24"/>
          <w:szCs w:val="24"/>
        </w:rPr>
        <w:t>s, each of which was designed to indicate one country as the</w:t>
      </w:r>
      <w:r w:rsidR="005C52FE">
        <w:rPr>
          <w:rFonts w:ascii="Times New Roman" w:hAnsi="Times New Roman" w:cs="Times New Roman"/>
          <w:sz w:val="24"/>
          <w:szCs w:val="24"/>
        </w:rPr>
        <w:t xml:space="preserve"> </w:t>
      </w:r>
      <w:r w:rsidR="00FA4821">
        <w:rPr>
          <w:rFonts w:ascii="Times New Roman" w:hAnsi="Times New Roman" w:cs="Times New Roman"/>
          <w:sz w:val="24"/>
          <w:szCs w:val="24"/>
        </w:rPr>
        <w:t>highest scoring</w:t>
      </w:r>
      <w:r w:rsidR="005C52FE">
        <w:rPr>
          <w:rFonts w:ascii="Times New Roman" w:hAnsi="Times New Roman" w:cs="Times New Roman"/>
          <w:sz w:val="24"/>
          <w:szCs w:val="24"/>
        </w:rPr>
        <w:t xml:space="preserve">, based on an OECD dataset. My </w:t>
      </w:r>
      <w:r w:rsidR="007753B8">
        <w:rPr>
          <w:rFonts w:ascii="Times New Roman" w:hAnsi="Times New Roman" w:cs="Times New Roman"/>
          <w:sz w:val="24"/>
          <w:szCs w:val="24"/>
        </w:rPr>
        <w:t xml:space="preserve">first such algorithm is “USMAX”, which included Household Adjusted Disposable Income, Personal Earnings, Educational Attainment, and Self-Adjusted Health. </w:t>
      </w:r>
      <w:r w:rsidR="007166B6">
        <w:rPr>
          <w:rFonts w:ascii="Times New Roman" w:hAnsi="Times New Roman" w:cs="Times New Roman"/>
          <w:sz w:val="24"/>
          <w:szCs w:val="24"/>
        </w:rPr>
        <w:t xml:space="preserve">Indeed, out of the tested countries, the US had the highest score on this index. </w:t>
      </w:r>
      <w:r w:rsidR="00782CEA">
        <w:rPr>
          <w:rFonts w:ascii="Times New Roman" w:hAnsi="Times New Roman" w:cs="Times New Roman"/>
          <w:sz w:val="24"/>
          <w:szCs w:val="24"/>
        </w:rPr>
        <w:t xml:space="preserve">I then repeated this process for Norway and for Japan, each time maximizing </w:t>
      </w:r>
      <w:r w:rsidR="006C6F15">
        <w:rPr>
          <w:rFonts w:ascii="Times New Roman" w:hAnsi="Times New Roman" w:cs="Times New Roman"/>
          <w:sz w:val="24"/>
          <w:szCs w:val="24"/>
        </w:rPr>
        <w:t>the score of the chosen country.</w:t>
      </w:r>
    </w:p>
    <w:p w14:paraId="2BC4884F" w14:textId="1615343E" w:rsidR="006C6F15" w:rsidRDefault="006C6F15" w:rsidP="00A40509">
      <w:pPr>
        <w:spacing w:line="480" w:lineRule="auto"/>
        <w:rPr>
          <w:rFonts w:ascii="Times New Roman" w:hAnsi="Times New Roman" w:cs="Times New Roman"/>
          <w:sz w:val="24"/>
          <w:szCs w:val="24"/>
        </w:rPr>
      </w:pPr>
      <w:r>
        <w:rPr>
          <w:rFonts w:ascii="Times New Roman" w:hAnsi="Times New Roman" w:cs="Times New Roman"/>
          <w:sz w:val="24"/>
          <w:szCs w:val="24"/>
        </w:rPr>
        <w:t>The key element here is that an ex</w:t>
      </w:r>
      <w:r w:rsidR="00FA4821">
        <w:rPr>
          <w:rFonts w:ascii="Times New Roman" w:hAnsi="Times New Roman" w:cs="Times New Roman"/>
          <w:sz w:val="24"/>
          <w:szCs w:val="24"/>
        </w:rPr>
        <w:t>-p</w:t>
      </w:r>
      <w:r>
        <w:rPr>
          <w:rFonts w:ascii="Times New Roman" w:hAnsi="Times New Roman" w:cs="Times New Roman"/>
          <w:sz w:val="24"/>
          <w:szCs w:val="24"/>
        </w:rPr>
        <w:t>ost story justifying any particular indicator is easy to create</w:t>
      </w:r>
      <w:r w:rsidR="009D2BA3">
        <w:rPr>
          <w:rFonts w:ascii="Times New Roman" w:hAnsi="Times New Roman" w:cs="Times New Roman"/>
          <w:sz w:val="24"/>
          <w:szCs w:val="24"/>
        </w:rPr>
        <w:t xml:space="preserve">. I can say that USMAX includes economic wellbeing (personal and household income), human capital (educational attainment), and </w:t>
      </w:r>
      <w:r w:rsidR="007E19EF">
        <w:rPr>
          <w:rFonts w:ascii="Times New Roman" w:hAnsi="Times New Roman" w:cs="Times New Roman"/>
          <w:sz w:val="24"/>
          <w:szCs w:val="24"/>
        </w:rPr>
        <w:t xml:space="preserve">an important health metric. I can write the same stories for </w:t>
      </w:r>
      <w:proofErr w:type="spellStart"/>
      <w:r w:rsidR="007E19EF">
        <w:rPr>
          <w:rFonts w:ascii="Times New Roman" w:hAnsi="Times New Roman" w:cs="Times New Roman"/>
          <w:sz w:val="24"/>
          <w:szCs w:val="24"/>
        </w:rPr>
        <w:lastRenderedPageBreak/>
        <w:t>NorwayMAX</w:t>
      </w:r>
      <w:proofErr w:type="spellEnd"/>
      <w:r w:rsidR="007E19EF">
        <w:rPr>
          <w:rFonts w:ascii="Times New Roman" w:hAnsi="Times New Roman" w:cs="Times New Roman"/>
          <w:sz w:val="24"/>
          <w:szCs w:val="24"/>
        </w:rPr>
        <w:t xml:space="preserve"> or </w:t>
      </w:r>
      <w:proofErr w:type="spellStart"/>
      <w:r w:rsidR="007E19EF">
        <w:rPr>
          <w:rFonts w:ascii="Times New Roman" w:hAnsi="Times New Roman" w:cs="Times New Roman"/>
          <w:sz w:val="24"/>
          <w:szCs w:val="24"/>
        </w:rPr>
        <w:t>JapanMAX</w:t>
      </w:r>
      <w:proofErr w:type="spellEnd"/>
      <w:r w:rsidR="007E19EF">
        <w:rPr>
          <w:rFonts w:ascii="Times New Roman" w:hAnsi="Times New Roman" w:cs="Times New Roman"/>
          <w:sz w:val="24"/>
          <w:szCs w:val="24"/>
        </w:rPr>
        <w:t xml:space="preserve">. </w:t>
      </w:r>
      <w:r w:rsidR="00AC2D1B">
        <w:rPr>
          <w:rFonts w:ascii="Times New Roman" w:hAnsi="Times New Roman" w:cs="Times New Roman"/>
          <w:sz w:val="24"/>
          <w:szCs w:val="24"/>
        </w:rPr>
        <w:t>A reasonable ex</w:t>
      </w:r>
      <w:r w:rsidR="00FA4821">
        <w:rPr>
          <w:rFonts w:ascii="Times New Roman" w:hAnsi="Times New Roman" w:cs="Times New Roman"/>
          <w:sz w:val="24"/>
          <w:szCs w:val="24"/>
        </w:rPr>
        <w:t>-</w:t>
      </w:r>
      <w:r w:rsidR="00AC2D1B">
        <w:rPr>
          <w:rFonts w:ascii="Times New Roman" w:hAnsi="Times New Roman" w:cs="Times New Roman"/>
          <w:sz w:val="24"/>
          <w:szCs w:val="24"/>
        </w:rPr>
        <w:t xml:space="preserve">post story, therefore, does not prove the legitimacy or value of a composite wellbeing indicator. </w:t>
      </w:r>
    </w:p>
    <w:p w14:paraId="17BA2046" w14:textId="624C9E1F" w:rsidR="00172EC0" w:rsidRDefault="00172EC0" w:rsidP="00A40509">
      <w:pPr>
        <w:spacing w:line="480" w:lineRule="auto"/>
        <w:rPr>
          <w:rFonts w:ascii="Times New Roman" w:hAnsi="Times New Roman" w:cs="Times New Roman"/>
          <w:sz w:val="24"/>
          <w:szCs w:val="24"/>
        </w:rPr>
      </w:pPr>
      <w:r>
        <w:rPr>
          <w:rFonts w:ascii="Times New Roman" w:hAnsi="Times New Roman" w:cs="Times New Roman"/>
          <w:sz w:val="24"/>
          <w:szCs w:val="24"/>
        </w:rPr>
        <w:t>Understanding this is important, because it proves the need for skepticism in drawing any conclusions</w:t>
      </w:r>
      <w:r w:rsidR="000B58FE">
        <w:rPr>
          <w:rFonts w:ascii="Times New Roman" w:hAnsi="Times New Roman" w:cs="Times New Roman"/>
          <w:sz w:val="24"/>
          <w:szCs w:val="24"/>
        </w:rPr>
        <w:t xml:space="preserve"> or policy directives from wellbeing indicators. However, intentional manipulation is not the only flaw of wellbeing indicators.</w:t>
      </w:r>
    </w:p>
    <w:p w14:paraId="305B08D8" w14:textId="4BC4777F" w:rsidR="000B58FE" w:rsidRDefault="000B58FE" w:rsidP="00A405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portion of my research involves a survey conducted at the Foothill College library. </w:t>
      </w:r>
      <w:r w:rsidR="008504FA">
        <w:rPr>
          <w:rFonts w:ascii="Times New Roman" w:hAnsi="Times New Roman" w:cs="Times New Roman"/>
          <w:sz w:val="24"/>
          <w:szCs w:val="24"/>
        </w:rPr>
        <w:t xml:space="preserve">In this survey, I asked 5 students </w:t>
      </w:r>
      <w:r w:rsidR="00C74BEB">
        <w:rPr>
          <w:rFonts w:ascii="Times New Roman" w:hAnsi="Times New Roman" w:cs="Times New Roman"/>
          <w:sz w:val="24"/>
          <w:szCs w:val="24"/>
        </w:rPr>
        <w:t xml:space="preserve">to choose 4 </w:t>
      </w:r>
      <w:r w:rsidR="00A51963">
        <w:rPr>
          <w:rFonts w:ascii="Times New Roman" w:hAnsi="Times New Roman" w:cs="Times New Roman"/>
          <w:sz w:val="24"/>
          <w:szCs w:val="24"/>
        </w:rPr>
        <w:t xml:space="preserve">indicators from a list I presented to create one index. </w:t>
      </w:r>
      <w:r w:rsidR="00C16433">
        <w:rPr>
          <w:rFonts w:ascii="Times New Roman" w:hAnsi="Times New Roman" w:cs="Times New Roman"/>
          <w:sz w:val="24"/>
          <w:szCs w:val="24"/>
        </w:rPr>
        <w:t xml:space="preserve">I then calculated which of the 5 nations I had chosen to study would be the highest rated on each student’s index. </w:t>
      </w:r>
      <w:r w:rsidR="00560E39">
        <w:rPr>
          <w:rFonts w:ascii="Times New Roman" w:hAnsi="Times New Roman" w:cs="Times New Roman"/>
          <w:sz w:val="24"/>
          <w:szCs w:val="24"/>
        </w:rPr>
        <w:t xml:space="preserve">In doing so, I will discover whether even well-meaning individuals who do not intent to manipulate </w:t>
      </w:r>
      <w:r w:rsidR="009112A4">
        <w:rPr>
          <w:rFonts w:ascii="Times New Roman" w:hAnsi="Times New Roman" w:cs="Times New Roman"/>
          <w:sz w:val="24"/>
          <w:szCs w:val="24"/>
        </w:rPr>
        <w:t>policy have similar values for wellbeing indicators.</w:t>
      </w:r>
    </w:p>
    <w:p w14:paraId="4B292046" w14:textId="570FF593" w:rsidR="009112A4" w:rsidRPr="00724E5C" w:rsidRDefault="009112A4" w:rsidP="00A40509">
      <w:pPr>
        <w:spacing w:line="480" w:lineRule="auto"/>
        <w:rPr>
          <w:rFonts w:ascii="Times New Roman" w:hAnsi="Times New Roman" w:cs="Times New Roman"/>
          <w:sz w:val="24"/>
          <w:szCs w:val="24"/>
        </w:rPr>
      </w:pPr>
      <w:r>
        <w:rPr>
          <w:rFonts w:ascii="Times New Roman" w:hAnsi="Times New Roman" w:cs="Times New Roman"/>
          <w:sz w:val="24"/>
          <w:szCs w:val="24"/>
        </w:rPr>
        <w:t xml:space="preserve">Major flaws </w:t>
      </w:r>
      <w:r w:rsidR="00420CB2">
        <w:rPr>
          <w:rFonts w:ascii="Times New Roman" w:hAnsi="Times New Roman" w:cs="Times New Roman"/>
          <w:sz w:val="24"/>
          <w:szCs w:val="24"/>
        </w:rPr>
        <w:t xml:space="preserve">in my methodology include an extremely low sample size, a small palate of options both for different indicators and the weighting (I </w:t>
      </w:r>
      <w:proofErr w:type="spellStart"/>
      <w:r w:rsidR="00420CB2">
        <w:rPr>
          <w:rFonts w:ascii="Times New Roman" w:hAnsi="Times New Roman" w:cs="Times New Roman"/>
          <w:sz w:val="24"/>
          <w:szCs w:val="24"/>
        </w:rPr>
        <w:t>weighted</w:t>
      </w:r>
      <w:proofErr w:type="spellEnd"/>
      <w:r w:rsidR="00420CB2">
        <w:rPr>
          <w:rFonts w:ascii="Times New Roman" w:hAnsi="Times New Roman" w:cs="Times New Roman"/>
          <w:sz w:val="24"/>
          <w:szCs w:val="24"/>
        </w:rPr>
        <w:t xml:space="preserve"> all indicators chosen equally)</w:t>
      </w:r>
      <w:r w:rsidR="001D4540">
        <w:rPr>
          <w:rFonts w:ascii="Times New Roman" w:hAnsi="Times New Roman" w:cs="Times New Roman"/>
          <w:sz w:val="24"/>
          <w:szCs w:val="24"/>
        </w:rPr>
        <w:t xml:space="preserve">, the fact that the indicators were presented to each student in the same order, and the extremely unrepresentative sample size. </w:t>
      </w:r>
    </w:p>
    <w:p w14:paraId="5EAB8E67" w14:textId="61733F5D" w:rsidR="00414073" w:rsidRDefault="00A714E2"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1D52B52B" w14:textId="1F035489" w:rsidR="00A714E2" w:rsidRDefault="00A714E2" w:rsidP="00A4050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Spreadsheet</w:t>
      </w:r>
      <w:proofErr w:type="gramEnd"/>
      <w:r>
        <w:rPr>
          <w:rFonts w:ascii="Times New Roman" w:hAnsi="Times New Roman" w:cs="Times New Roman"/>
          <w:sz w:val="24"/>
          <w:szCs w:val="24"/>
        </w:rPr>
        <w:t xml:space="preserve"> of data collected from interviewed students is attached.</w:t>
      </w:r>
    </w:p>
    <w:p w14:paraId="5DCEBD98" w14:textId="67E29E09" w:rsidR="00A714E2" w:rsidRDefault="00A714E2"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B83824">
        <w:rPr>
          <w:rFonts w:ascii="Times New Roman" w:hAnsi="Times New Roman" w:cs="Times New Roman"/>
          <w:b/>
          <w:bCs/>
          <w:sz w:val="24"/>
          <w:szCs w:val="24"/>
        </w:rPr>
        <w:t>Analysis</w:t>
      </w:r>
    </w:p>
    <w:p w14:paraId="7BD5AC2D" w14:textId="574B21F1" w:rsidR="00B83824" w:rsidRDefault="00B83824" w:rsidP="00A40509">
      <w:pPr>
        <w:spacing w:line="480" w:lineRule="auto"/>
        <w:rPr>
          <w:rFonts w:ascii="Times New Roman" w:hAnsi="Times New Roman" w:cs="Times New Roman"/>
          <w:sz w:val="24"/>
          <w:szCs w:val="24"/>
        </w:rPr>
      </w:pPr>
      <w:r>
        <w:rPr>
          <w:rFonts w:ascii="Times New Roman" w:hAnsi="Times New Roman" w:cs="Times New Roman"/>
          <w:sz w:val="24"/>
          <w:szCs w:val="24"/>
        </w:rPr>
        <w:t>See attached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 containing code used to calculate values. Requires the OECD data </w:t>
      </w:r>
      <w:r w:rsidR="002D49F0">
        <w:rPr>
          <w:rFonts w:ascii="Times New Roman" w:hAnsi="Times New Roman" w:cs="Times New Roman"/>
          <w:sz w:val="24"/>
          <w:szCs w:val="24"/>
        </w:rPr>
        <w:t>referenced earlier in this paper. To rerun the code, change the file path to the location of your copy of the OECD data on line 4.</w:t>
      </w:r>
    </w:p>
    <w:p w14:paraId="6D7E749F" w14:textId="18D65ADD" w:rsidR="002D49F0" w:rsidRDefault="002D49F0" w:rsidP="00A40509">
      <w:pPr>
        <w:spacing w:line="480" w:lineRule="auto"/>
        <w:rPr>
          <w:rFonts w:ascii="Times New Roman" w:hAnsi="Times New Roman" w:cs="Times New Roman"/>
          <w:b/>
          <w:bCs/>
          <w:sz w:val="24"/>
          <w:szCs w:val="24"/>
        </w:rPr>
      </w:pPr>
      <w:r>
        <w:rPr>
          <w:rFonts w:ascii="Times New Roman" w:hAnsi="Times New Roman" w:cs="Times New Roman"/>
          <w:b/>
          <w:bCs/>
          <w:sz w:val="24"/>
          <w:szCs w:val="24"/>
        </w:rPr>
        <w:t>Raw Data</w:t>
      </w:r>
    </w:p>
    <w:p w14:paraId="5EC89E78" w14:textId="77777777" w:rsidR="0086305B" w:rsidRPr="0086305B" w:rsidRDefault="0086305B" w:rsidP="0086305B">
      <w:pPr>
        <w:spacing w:line="480" w:lineRule="auto"/>
        <w:rPr>
          <w:rFonts w:ascii="Times New Roman" w:hAnsi="Times New Roman" w:cs="Times New Roman"/>
          <w:sz w:val="24"/>
          <w:szCs w:val="24"/>
        </w:rPr>
      </w:pPr>
      <w:r w:rsidRPr="0086305B">
        <w:rPr>
          <w:rFonts w:ascii="Times New Roman" w:hAnsi="Times New Roman" w:cs="Times New Roman"/>
          <w:sz w:val="24"/>
          <w:szCs w:val="24"/>
        </w:rPr>
        <w:lastRenderedPageBreak/>
        <w:t>{'NZ': -0.3459892316693086, 'Japan': 1.7620168440042363, 'USA': 2.4489960587647177, 'Iceland': 2.6610309367765668, 'Norway': 3.6252180703663073}</w:t>
      </w:r>
    </w:p>
    <w:p w14:paraId="51744BB1" w14:textId="77777777" w:rsidR="0086305B" w:rsidRPr="0086305B" w:rsidRDefault="0086305B" w:rsidP="0086305B">
      <w:pPr>
        <w:spacing w:line="480" w:lineRule="auto"/>
        <w:rPr>
          <w:rFonts w:ascii="Times New Roman" w:hAnsi="Times New Roman" w:cs="Times New Roman"/>
          <w:sz w:val="24"/>
          <w:szCs w:val="24"/>
        </w:rPr>
      </w:pPr>
      <w:r w:rsidRPr="0086305B">
        <w:rPr>
          <w:rFonts w:ascii="Times New Roman" w:hAnsi="Times New Roman" w:cs="Times New Roman"/>
          <w:sz w:val="24"/>
          <w:szCs w:val="24"/>
        </w:rPr>
        <w:t>{'Japan': -3.2778606438609814, 'USA': 1.7197679027304806, 'Norway': 4.361109040760992, 'NZ': 4.427582825962322, 'Iceland': 4.826903988084718}</w:t>
      </w:r>
    </w:p>
    <w:p w14:paraId="7588A6EE" w14:textId="77777777" w:rsidR="0086305B" w:rsidRPr="0086305B" w:rsidRDefault="0086305B" w:rsidP="0086305B">
      <w:pPr>
        <w:spacing w:line="480" w:lineRule="auto"/>
        <w:rPr>
          <w:rFonts w:ascii="Times New Roman" w:hAnsi="Times New Roman" w:cs="Times New Roman"/>
          <w:sz w:val="24"/>
          <w:szCs w:val="24"/>
        </w:rPr>
      </w:pPr>
      <w:r w:rsidRPr="0086305B">
        <w:rPr>
          <w:rFonts w:ascii="Times New Roman" w:hAnsi="Times New Roman" w:cs="Times New Roman"/>
          <w:sz w:val="24"/>
          <w:szCs w:val="24"/>
        </w:rPr>
        <w:t>{'Japan': -2.5211780481505377, 'NZ': 2.998192327617897, 'Norway': 3.3047495816451136, 'USA': 3.8921895929721426, 'Iceland': 4.734140135699496}</w:t>
      </w:r>
    </w:p>
    <w:p w14:paraId="1678EC4E" w14:textId="77777777" w:rsidR="0086305B" w:rsidRPr="0086305B" w:rsidRDefault="0086305B" w:rsidP="0086305B">
      <w:pPr>
        <w:spacing w:line="480" w:lineRule="auto"/>
        <w:rPr>
          <w:rFonts w:ascii="Times New Roman" w:hAnsi="Times New Roman" w:cs="Times New Roman"/>
          <w:sz w:val="24"/>
          <w:szCs w:val="24"/>
        </w:rPr>
      </w:pPr>
      <w:r w:rsidRPr="0086305B">
        <w:rPr>
          <w:rFonts w:ascii="Times New Roman" w:hAnsi="Times New Roman" w:cs="Times New Roman"/>
          <w:sz w:val="24"/>
          <w:szCs w:val="24"/>
        </w:rPr>
        <w:t>{'Japan': 0.5531584834958738, 'USA': 1.3629497569258677, 'NZ': 2.0087478404222505, 'Norway': 3.0036265526323804, 'Iceland': 3.981302630268362}</w:t>
      </w:r>
    </w:p>
    <w:p w14:paraId="7268948B" w14:textId="0FDECC23" w:rsidR="0086305B" w:rsidRDefault="0086305B" w:rsidP="0086305B">
      <w:pPr>
        <w:spacing w:line="480" w:lineRule="auto"/>
        <w:rPr>
          <w:rFonts w:ascii="Times New Roman" w:hAnsi="Times New Roman" w:cs="Times New Roman"/>
          <w:sz w:val="24"/>
          <w:szCs w:val="24"/>
        </w:rPr>
      </w:pPr>
      <w:r w:rsidRPr="0086305B">
        <w:rPr>
          <w:rFonts w:ascii="Times New Roman" w:hAnsi="Times New Roman" w:cs="Times New Roman"/>
          <w:sz w:val="24"/>
          <w:szCs w:val="24"/>
        </w:rPr>
        <w:t>{'Japan': -3.848096435777483, 'NZ': 1.870282923503461, 'Iceland': 2.4679280610878753, 'USA': 3.207069959434226, 'Norway': 5.1350793355513105}</w:t>
      </w:r>
    </w:p>
    <w:p w14:paraId="714A093E" w14:textId="5745CE62" w:rsidR="0086305B" w:rsidRDefault="0086305B" w:rsidP="0086305B">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of the Raw Data</w:t>
      </w:r>
    </w:p>
    <w:p w14:paraId="0FBD8893" w14:textId="55CAB913" w:rsidR="00414073" w:rsidRDefault="005D6221" w:rsidP="00A40509">
      <w:pPr>
        <w:spacing w:line="480" w:lineRule="auto"/>
        <w:rPr>
          <w:rFonts w:ascii="Times New Roman" w:hAnsi="Times New Roman" w:cs="Times New Roman"/>
          <w:sz w:val="24"/>
          <w:szCs w:val="24"/>
        </w:rPr>
      </w:pPr>
      <w:r>
        <w:rPr>
          <w:rFonts w:ascii="Times New Roman" w:hAnsi="Times New Roman" w:cs="Times New Roman"/>
          <w:sz w:val="24"/>
          <w:szCs w:val="24"/>
        </w:rPr>
        <w:t>The ranking of countries based on these 5 samples is neither random, nor consiste</w:t>
      </w:r>
      <w:r w:rsidR="00FC7F36">
        <w:rPr>
          <w:rFonts w:ascii="Times New Roman" w:hAnsi="Times New Roman" w:cs="Times New Roman"/>
          <w:sz w:val="24"/>
          <w:szCs w:val="24"/>
        </w:rPr>
        <w:t xml:space="preserve">nt. No GDP alternative defined by a student response has the same output; however, many consistencies are present. </w:t>
      </w:r>
      <w:r w:rsidR="0066693B">
        <w:rPr>
          <w:rFonts w:ascii="Times New Roman" w:hAnsi="Times New Roman" w:cs="Times New Roman"/>
          <w:sz w:val="24"/>
          <w:szCs w:val="24"/>
        </w:rPr>
        <w:t>For example, in every student’s GDP alternative, Iceland ranks higher than Japan. I lack the statistical knowledge to determine how different from random this spread is.</w:t>
      </w:r>
    </w:p>
    <w:p w14:paraId="657F0EFB" w14:textId="02BFB194" w:rsidR="00220957" w:rsidRPr="00220957" w:rsidRDefault="00220957" w:rsidP="00A40509">
      <w:pPr>
        <w:spacing w:line="480" w:lineRule="auto"/>
        <w:rPr>
          <w:rFonts w:ascii="Times New Roman" w:hAnsi="Times New Roman" w:cs="Times New Roman"/>
          <w:color w:val="4472C4" w:themeColor="accent1"/>
          <w:sz w:val="24"/>
          <w:szCs w:val="24"/>
        </w:rPr>
      </w:pPr>
      <w:r w:rsidRPr="00220957">
        <w:rPr>
          <w:rFonts w:ascii="Times New Roman" w:hAnsi="Times New Roman" w:cs="Times New Roman"/>
          <w:color w:val="4472C4" w:themeColor="accent1"/>
          <w:sz w:val="24"/>
          <w:szCs w:val="24"/>
        </w:rPr>
        <w:t xml:space="preserve">Note from November 2023: This project was the first time I tried to do any kind of data analysis project, during my first ever programming course and shortly after my first statistics course. My code and excel would look quite different today, and I’d likely have tried to impute missing data. With more knowledge of statistics today, I would try to use spearman’s K or another similar method of comparing rankings to determine if the difference between different students’ proposals was truly random. </w:t>
      </w:r>
    </w:p>
    <w:p w14:paraId="38288AA8" w14:textId="77777777" w:rsidR="0066693B" w:rsidRDefault="0066693B" w:rsidP="00A40509">
      <w:pPr>
        <w:spacing w:line="480" w:lineRule="auto"/>
        <w:rPr>
          <w:rFonts w:ascii="Times New Roman" w:hAnsi="Times New Roman" w:cs="Times New Roman"/>
          <w:b/>
          <w:bCs/>
          <w:sz w:val="24"/>
          <w:szCs w:val="24"/>
        </w:rPr>
      </w:pPr>
    </w:p>
    <w:p w14:paraId="18176A82" w14:textId="77777777" w:rsidR="0066693B" w:rsidRDefault="0066693B" w:rsidP="00A40509">
      <w:pPr>
        <w:spacing w:line="480" w:lineRule="auto"/>
        <w:rPr>
          <w:rFonts w:ascii="Times New Roman" w:hAnsi="Times New Roman" w:cs="Times New Roman"/>
          <w:b/>
          <w:bCs/>
          <w:sz w:val="24"/>
          <w:szCs w:val="24"/>
        </w:rPr>
      </w:pPr>
    </w:p>
    <w:p w14:paraId="054B26D6" w14:textId="77777777" w:rsidR="0066693B" w:rsidRDefault="0066693B" w:rsidP="00A40509">
      <w:pPr>
        <w:spacing w:line="480" w:lineRule="auto"/>
        <w:rPr>
          <w:rFonts w:ascii="Times New Roman" w:hAnsi="Times New Roman" w:cs="Times New Roman"/>
          <w:b/>
          <w:bCs/>
          <w:sz w:val="24"/>
          <w:szCs w:val="24"/>
        </w:rPr>
      </w:pPr>
    </w:p>
    <w:p w14:paraId="1B49CCAB" w14:textId="77777777" w:rsidR="0066693B" w:rsidRDefault="0066693B" w:rsidP="00A40509">
      <w:pPr>
        <w:spacing w:line="480" w:lineRule="auto"/>
        <w:rPr>
          <w:rFonts w:ascii="Times New Roman" w:hAnsi="Times New Roman" w:cs="Times New Roman"/>
          <w:b/>
          <w:bCs/>
          <w:sz w:val="24"/>
          <w:szCs w:val="24"/>
        </w:rPr>
      </w:pPr>
    </w:p>
    <w:p w14:paraId="290A09BE" w14:textId="77777777" w:rsidR="0066693B" w:rsidRDefault="0066693B" w:rsidP="00A40509">
      <w:pPr>
        <w:spacing w:line="480" w:lineRule="auto"/>
        <w:rPr>
          <w:rFonts w:ascii="Times New Roman" w:hAnsi="Times New Roman" w:cs="Times New Roman"/>
          <w:b/>
          <w:bCs/>
          <w:sz w:val="24"/>
          <w:szCs w:val="24"/>
        </w:rPr>
      </w:pPr>
    </w:p>
    <w:p w14:paraId="2A74E2DA" w14:textId="2795632A" w:rsidR="004F3994" w:rsidRPr="00A40509" w:rsidRDefault="004F3994" w:rsidP="00A40509">
      <w:pPr>
        <w:spacing w:line="480" w:lineRule="auto"/>
        <w:rPr>
          <w:rFonts w:ascii="Times New Roman" w:hAnsi="Times New Roman" w:cs="Times New Roman"/>
          <w:b/>
          <w:bCs/>
          <w:sz w:val="24"/>
          <w:szCs w:val="24"/>
        </w:rPr>
      </w:pPr>
      <w:r w:rsidRPr="00A40509">
        <w:rPr>
          <w:rFonts w:ascii="Times New Roman" w:hAnsi="Times New Roman" w:cs="Times New Roman"/>
          <w:b/>
          <w:bCs/>
          <w:sz w:val="24"/>
          <w:szCs w:val="24"/>
        </w:rPr>
        <w:t>Wo</w:t>
      </w:r>
      <w:r w:rsidR="0066693B">
        <w:rPr>
          <w:rFonts w:ascii="Times New Roman" w:hAnsi="Times New Roman" w:cs="Times New Roman"/>
          <w:b/>
          <w:bCs/>
          <w:sz w:val="24"/>
          <w:szCs w:val="24"/>
        </w:rPr>
        <w:t>r</w:t>
      </w:r>
      <w:r w:rsidRPr="00A40509">
        <w:rPr>
          <w:rFonts w:ascii="Times New Roman" w:hAnsi="Times New Roman" w:cs="Times New Roman"/>
          <w:b/>
          <w:bCs/>
          <w:sz w:val="24"/>
          <w:szCs w:val="24"/>
        </w:rPr>
        <w:t xml:space="preserve">ks </w:t>
      </w:r>
      <w:r w:rsidR="0066693B">
        <w:rPr>
          <w:rFonts w:ascii="Times New Roman" w:hAnsi="Times New Roman" w:cs="Times New Roman"/>
          <w:b/>
          <w:bCs/>
          <w:sz w:val="24"/>
          <w:szCs w:val="24"/>
        </w:rPr>
        <w:t>Ci</w:t>
      </w:r>
      <w:r w:rsidRPr="00A40509">
        <w:rPr>
          <w:rFonts w:ascii="Times New Roman" w:hAnsi="Times New Roman" w:cs="Times New Roman"/>
          <w:b/>
          <w:bCs/>
          <w:sz w:val="24"/>
          <w:szCs w:val="24"/>
        </w:rPr>
        <w:t>ted</w:t>
      </w:r>
    </w:p>
    <w:p w14:paraId="0BE956C5" w14:textId="60D0D05B" w:rsidR="004F3994" w:rsidRPr="00B003E8" w:rsidRDefault="00000000" w:rsidP="00B003E8">
      <w:pPr>
        <w:pStyle w:val="ListParagraph"/>
        <w:numPr>
          <w:ilvl w:val="0"/>
          <w:numId w:val="1"/>
        </w:numPr>
        <w:spacing w:line="480" w:lineRule="auto"/>
        <w:rPr>
          <w:rFonts w:ascii="Times New Roman" w:hAnsi="Times New Roman" w:cs="Times New Roman"/>
          <w:sz w:val="24"/>
          <w:szCs w:val="24"/>
        </w:rPr>
      </w:pPr>
      <w:hyperlink r:id="rId5" w:history="1">
        <w:r w:rsidR="00B003E8" w:rsidRPr="00E10E19">
          <w:rPr>
            <w:rStyle w:val="Hyperlink"/>
            <w:rFonts w:ascii="Times New Roman" w:hAnsi="Times New Roman" w:cs="Times New Roman"/>
            <w:sz w:val="24"/>
            <w:szCs w:val="24"/>
          </w:rPr>
          <w:t>https://www.bea.gov/data/gdp/gross-domestic-product</w:t>
        </w:r>
      </w:hyperlink>
    </w:p>
    <w:p w14:paraId="72F66ACE" w14:textId="6A611D45" w:rsidR="00B003E8" w:rsidRDefault="00000000" w:rsidP="00093D17">
      <w:pPr>
        <w:pStyle w:val="ListParagraph"/>
        <w:numPr>
          <w:ilvl w:val="0"/>
          <w:numId w:val="1"/>
        </w:numPr>
        <w:spacing w:line="480" w:lineRule="auto"/>
        <w:rPr>
          <w:rFonts w:ascii="Times New Roman" w:hAnsi="Times New Roman" w:cs="Times New Roman"/>
          <w:sz w:val="24"/>
          <w:szCs w:val="24"/>
        </w:rPr>
      </w:pPr>
      <w:hyperlink r:id="rId6" w:history="1">
        <w:r w:rsidR="00093D17" w:rsidRPr="00E10E19">
          <w:rPr>
            <w:rStyle w:val="Hyperlink"/>
            <w:rFonts w:ascii="Times New Roman" w:hAnsi="Times New Roman" w:cs="Times New Roman"/>
            <w:sz w:val="24"/>
            <w:szCs w:val="24"/>
          </w:rPr>
          <w:t>https://fred.stlouisfed.org/tags/series?ob=pv</w:t>
        </w:r>
      </w:hyperlink>
    </w:p>
    <w:p w14:paraId="2AE570CF" w14:textId="1F3A880B" w:rsidR="00093D17" w:rsidRDefault="00000000" w:rsidP="00093D17">
      <w:pPr>
        <w:pStyle w:val="ListParagraph"/>
        <w:numPr>
          <w:ilvl w:val="0"/>
          <w:numId w:val="1"/>
        </w:numPr>
        <w:spacing w:line="480" w:lineRule="auto"/>
        <w:rPr>
          <w:rFonts w:ascii="Times New Roman" w:hAnsi="Times New Roman" w:cs="Times New Roman"/>
          <w:sz w:val="24"/>
          <w:szCs w:val="24"/>
        </w:rPr>
      </w:pPr>
      <w:hyperlink r:id="rId7" w:history="1">
        <w:r w:rsidR="00916646" w:rsidRPr="00E10E19">
          <w:rPr>
            <w:rStyle w:val="Hyperlink"/>
            <w:rFonts w:ascii="Times New Roman" w:hAnsi="Times New Roman" w:cs="Times New Roman"/>
            <w:sz w:val="24"/>
            <w:szCs w:val="24"/>
          </w:rPr>
          <w:t>https://www.cnbc.com/2017/12/06/trump-defies-data-with-6-percent-gdp-growth-forecast.html</w:t>
        </w:r>
      </w:hyperlink>
    </w:p>
    <w:p w14:paraId="2546BF81" w14:textId="354B6568" w:rsidR="00916646" w:rsidRDefault="00000000" w:rsidP="00093D17">
      <w:pPr>
        <w:pStyle w:val="ListParagraph"/>
        <w:numPr>
          <w:ilvl w:val="0"/>
          <w:numId w:val="1"/>
        </w:numPr>
        <w:spacing w:line="480" w:lineRule="auto"/>
        <w:rPr>
          <w:rFonts w:ascii="Times New Roman" w:hAnsi="Times New Roman" w:cs="Times New Roman"/>
          <w:sz w:val="24"/>
          <w:szCs w:val="24"/>
        </w:rPr>
      </w:pPr>
      <w:hyperlink r:id="rId8" w:history="1">
        <w:r w:rsidR="0023241A" w:rsidRPr="00E10E19">
          <w:rPr>
            <w:rStyle w:val="Hyperlink"/>
            <w:rFonts w:ascii="Times New Roman" w:hAnsi="Times New Roman" w:cs="Times New Roman"/>
            <w:sz w:val="24"/>
            <w:szCs w:val="24"/>
          </w:rPr>
          <w:t>https://twitter.com/realDonaldTrump/status/1039162221492928513</w:t>
        </w:r>
      </w:hyperlink>
    </w:p>
    <w:p w14:paraId="0522BA5F" w14:textId="65007B6E" w:rsidR="0023241A" w:rsidRDefault="00000000" w:rsidP="00093D17">
      <w:pPr>
        <w:pStyle w:val="ListParagraph"/>
        <w:numPr>
          <w:ilvl w:val="0"/>
          <w:numId w:val="1"/>
        </w:numPr>
        <w:spacing w:line="480" w:lineRule="auto"/>
        <w:rPr>
          <w:rFonts w:ascii="Times New Roman" w:hAnsi="Times New Roman" w:cs="Times New Roman"/>
          <w:sz w:val="24"/>
          <w:szCs w:val="24"/>
        </w:rPr>
      </w:pPr>
      <w:hyperlink r:id="rId9" w:history="1">
        <w:r w:rsidR="00CD11ED" w:rsidRPr="00E10E19">
          <w:rPr>
            <w:rStyle w:val="Hyperlink"/>
            <w:rFonts w:ascii="Times New Roman" w:hAnsi="Times New Roman" w:cs="Times New Roman"/>
            <w:sz w:val="24"/>
            <w:szCs w:val="24"/>
          </w:rPr>
          <w:t>https://www.ipsos.com/ipsos-mori/en-uk/economists-views-brexit</w:t>
        </w:r>
      </w:hyperlink>
    </w:p>
    <w:p w14:paraId="75D19A9B" w14:textId="705CFED4" w:rsidR="00CD11ED" w:rsidRDefault="00000000" w:rsidP="00093D17">
      <w:pPr>
        <w:pStyle w:val="ListParagraph"/>
        <w:numPr>
          <w:ilvl w:val="0"/>
          <w:numId w:val="1"/>
        </w:numPr>
        <w:spacing w:line="480" w:lineRule="auto"/>
        <w:rPr>
          <w:rFonts w:ascii="Times New Roman" w:hAnsi="Times New Roman" w:cs="Times New Roman"/>
          <w:sz w:val="24"/>
          <w:szCs w:val="24"/>
        </w:rPr>
      </w:pPr>
      <w:hyperlink r:id="rId10" w:history="1">
        <w:r w:rsidR="00CD11ED" w:rsidRPr="00E10E19">
          <w:rPr>
            <w:rStyle w:val="Hyperlink"/>
            <w:rFonts w:ascii="Times New Roman" w:hAnsi="Times New Roman" w:cs="Times New Roman"/>
            <w:sz w:val="24"/>
            <w:szCs w:val="24"/>
          </w:rPr>
          <w:t>https://www.nber.org/chapters/c7620.pdf</w:t>
        </w:r>
      </w:hyperlink>
    </w:p>
    <w:p w14:paraId="3E701705" w14:textId="6A8B58F4" w:rsidR="00CD11ED" w:rsidRDefault="00000000" w:rsidP="00093D17">
      <w:pPr>
        <w:pStyle w:val="ListParagraph"/>
        <w:numPr>
          <w:ilvl w:val="0"/>
          <w:numId w:val="1"/>
        </w:numPr>
        <w:spacing w:line="480" w:lineRule="auto"/>
        <w:rPr>
          <w:rFonts w:ascii="Times New Roman" w:hAnsi="Times New Roman" w:cs="Times New Roman"/>
          <w:sz w:val="24"/>
          <w:szCs w:val="24"/>
        </w:rPr>
      </w:pPr>
      <w:hyperlink r:id="rId11" w:history="1">
        <w:r w:rsidR="004576D1" w:rsidRPr="00E10E19">
          <w:rPr>
            <w:rStyle w:val="Hyperlink"/>
            <w:rFonts w:ascii="Times New Roman" w:hAnsi="Times New Roman" w:cs="Times New Roman"/>
            <w:sz w:val="24"/>
            <w:szCs w:val="24"/>
          </w:rPr>
          <w:t>https://www.nytimes.com/2018/08/30/opinion/economy-gdp-income-inequality.html</w:t>
        </w:r>
      </w:hyperlink>
    </w:p>
    <w:p w14:paraId="4FEAB105" w14:textId="4BFF7FC2" w:rsidR="004576D1" w:rsidRDefault="00000000" w:rsidP="00093D17">
      <w:pPr>
        <w:pStyle w:val="ListParagraph"/>
        <w:numPr>
          <w:ilvl w:val="0"/>
          <w:numId w:val="1"/>
        </w:numPr>
        <w:spacing w:line="480" w:lineRule="auto"/>
        <w:rPr>
          <w:rFonts w:ascii="Times New Roman" w:hAnsi="Times New Roman" w:cs="Times New Roman"/>
          <w:sz w:val="24"/>
          <w:szCs w:val="24"/>
        </w:rPr>
      </w:pPr>
      <w:hyperlink r:id="rId12" w:history="1">
        <w:r w:rsidR="00693339" w:rsidRPr="00E10E19">
          <w:rPr>
            <w:rStyle w:val="Hyperlink"/>
            <w:rFonts w:ascii="Times New Roman" w:hAnsi="Times New Roman" w:cs="Times New Roman"/>
            <w:sz w:val="24"/>
            <w:szCs w:val="24"/>
          </w:rPr>
          <w:t>http://iisp.vassar.edu/ish.html</w:t>
        </w:r>
      </w:hyperlink>
    </w:p>
    <w:p w14:paraId="044D985A" w14:textId="68C78FFF" w:rsidR="00693339" w:rsidRPr="00B003E8" w:rsidRDefault="003E2727" w:rsidP="00093D17">
      <w:pPr>
        <w:pStyle w:val="ListParagraph"/>
        <w:numPr>
          <w:ilvl w:val="0"/>
          <w:numId w:val="1"/>
        </w:numPr>
        <w:spacing w:line="480" w:lineRule="auto"/>
        <w:rPr>
          <w:rFonts w:ascii="Times New Roman" w:hAnsi="Times New Roman" w:cs="Times New Roman"/>
          <w:sz w:val="24"/>
          <w:szCs w:val="24"/>
        </w:rPr>
      </w:pPr>
      <w:r w:rsidRPr="003E2727">
        <w:rPr>
          <w:rFonts w:ascii="Times New Roman" w:hAnsi="Times New Roman" w:cs="Times New Roman"/>
          <w:sz w:val="24"/>
          <w:szCs w:val="24"/>
        </w:rPr>
        <w:t>https://gnhusa.org/genuine-progress-indicator/</w:t>
      </w:r>
    </w:p>
    <w:sectPr w:rsidR="00693339" w:rsidRPr="00B0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926"/>
    <w:multiLevelType w:val="hybridMultilevel"/>
    <w:tmpl w:val="1B445688"/>
    <w:lvl w:ilvl="0" w:tplc="4EE8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30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1"/>
    <w:rsid w:val="0001673B"/>
    <w:rsid w:val="0004500B"/>
    <w:rsid w:val="00055307"/>
    <w:rsid w:val="00093940"/>
    <w:rsid w:val="00093D17"/>
    <w:rsid w:val="000A65F7"/>
    <w:rsid w:val="000B58FE"/>
    <w:rsid w:val="000F4394"/>
    <w:rsid w:val="00101F7F"/>
    <w:rsid w:val="001261BC"/>
    <w:rsid w:val="00172EC0"/>
    <w:rsid w:val="00173283"/>
    <w:rsid w:val="001A3307"/>
    <w:rsid w:val="001D4540"/>
    <w:rsid w:val="00220957"/>
    <w:rsid w:val="0023241A"/>
    <w:rsid w:val="00235C1C"/>
    <w:rsid w:val="00243CC3"/>
    <w:rsid w:val="00245842"/>
    <w:rsid w:val="002A3F5C"/>
    <w:rsid w:val="002D49F0"/>
    <w:rsid w:val="003133E1"/>
    <w:rsid w:val="003322E5"/>
    <w:rsid w:val="00364C8F"/>
    <w:rsid w:val="00372F23"/>
    <w:rsid w:val="00393323"/>
    <w:rsid w:val="003E2727"/>
    <w:rsid w:val="00414073"/>
    <w:rsid w:val="00420CB2"/>
    <w:rsid w:val="00443383"/>
    <w:rsid w:val="004576D1"/>
    <w:rsid w:val="00494D33"/>
    <w:rsid w:val="004B3A88"/>
    <w:rsid w:val="004C7C60"/>
    <w:rsid w:val="004E69E1"/>
    <w:rsid w:val="004F3994"/>
    <w:rsid w:val="00560E39"/>
    <w:rsid w:val="0057745E"/>
    <w:rsid w:val="00597700"/>
    <w:rsid w:val="005B4ED0"/>
    <w:rsid w:val="005C52FE"/>
    <w:rsid w:val="005D6221"/>
    <w:rsid w:val="0060494B"/>
    <w:rsid w:val="0066693B"/>
    <w:rsid w:val="00667A4C"/>
    <w:rsid w:val="00693339"/>
    <w:rsid w:val="006C6F15"/>
    <w:rsid w:val="0070512D"/>
    <w:rsid w:val="00712A38"/>
    <w:rsid w:val="007166B6"/>
    <w:rsid w:val="00724E5C"/>
    <w:rsid w:val="007753B8"/>
    <w:rsid w:val="00782CEA"/>
    <w:rsid w:val="00795000"/>
    <w:rsid w:val="007B4200"/>
    <w:rsid w:val="007D2928"/>
    <w:rsid w:val="007E19EF"/>
    <w:rsid w:val="007E1F39"/>
    <w:rsid w:val="008253BB"/>
    <w:rsid w:val="008504FA"/>
    <w:rsid w:val="0086305B"/>
    <w:rsid w:val="008642B6"/>
    <w:rsid w:val="00866EBB"/>
    <w:rsid w:val="009112A4"/>
    <w:rsid w:val="00916646"/>
    <w:rsid w:val="00951B89"/>
    <w:rsid w:val="009642EA"/>
    <w:rsid w:val="00965E8E"/>
    <w:rsid w:val="00983911"/>
    <w:rsid w:val="00996AEF"/>
    <w:rsid w:val="009B1D05"/>
    <w:rsid w:val="009D2BA3"/>
    <w:rsid w:val="00A40509"/>
    <w:rsid w:val="00A46B46"/>
    <w:rsid w:val="00A51963"/>
    <w:rsid w:val="00A6106E"/>
    <w:rsid w:val="00A714E2"/>
    <w:rsid w:val="00AC2D1B"/>
    <w:rsid w:val="00AE0C31"/>
    <w:rsid w:val="00B003E8"/>
    <w:rsid w:val="00B53614"/>
    <w:rsid w:val="00B54D07"/>
    <w:rsid w:val="00B83824"/>
    <w:rsid w:val="00BE3A68"/>
    <w:rsid w:val="00C1284D"/>
    <w:rsid w:val="00C16433"/>
    <w:rsid w:val="00C42B92"/>
    <w:rsid w:val="00C74BEB"/>
    <w:rsid w:val="00C922C7"/>
    <w:rsid w:val="00CA6FEC"/>
    <w:rsid w:val="00CC7F17"/>
    <w:rsid w:val="00CD11ED"/>
    <w:rsid w:val="00D278CC"/>
    <w:rsid w:val="00DC3045"/>
    <w:rsid w:val="00E04244"/>
    <w:rsid w:val="00EC39B0"/>
    <w:rsid w:val="00ED33C1"/>
    <w:rsid w:val="00EE6E65"/>
    <w:rsid w:val="00EE7A7D"/>
    <w:rsid w:val="00EF49A5"/>
    <w:rsid w:val="00F13945"/>
    <w:rsid w:val="00F26F73"/>
    <w:rsid w:val="00F31D0C"/>
    <w:rsid w:val="00F416BF"/>
    <w:rsid w:val="00F452B9"/>
    <w:rsid w:val="00F73F4B"/>
    <w:rsid w:val="00F76350"/>
    <w:rsid w:val="00FA4821"/>
    <w:rsid w:val="00FC7F36"/>
    <w:rsid w:val="00FF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D350"/>
  <w15:chartTrackingRefBased/>
  <w15:docId w15:val="{A73946AF-AE53-CE4E-99FB-5DB4931E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3E8"/>
    <w:pPr>
      <w:ind w:left="720"/>
      <w:contextualSpacing/>
    </w:pPr>
  </w:style>
  <w:style w:type="character" w:styleId="Hyperlink">
    <w:name w:val="Hyperlink"/>
    <w:basedOn w:val="DefaultParagraphFont"/>
    <w:uiPriority w:val="99"/>
    <w:unhideWhenUsed/>
    <w:rsid w:val="00B003E8"/>
    <w:rPr>
      <w:color w:val="0563C1" w:themeColor="hyperlink"/>
      <w:u w:val="single"/>
    </w:rPr>
  </w:style>
  <w:style w:type="character" w:styleId="UnresolvedMention">
    <w:name w:val="Unresolved Mention"/>
    <w:basedOn w:val="DefaultParagraphFont"/>
    <w:uiPriority w:val="99"/>
    <w:semiHidden/>
    <w:unhideWhenUsed/>
    <w:rsid w:val="00B00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ealDonaldTrump/status/10391622214929285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c.com/2017/12/06/trump-defies-data-with-6-percent-gdp-growth-forecast.html" TargetMode="External"/><Relationship Id="rId12" Type="http://schemas.openxmlformats.org/officeDocument/2006/relationships/hyperlink" Target="http://iisp.vassar.edu/i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tags/series?ob=pv" TargetMode="External"/><Relationship Id="rId11" Type="http://schemas.openxmlformats.org/officeDocument/2006/relationships/hyperlink" Target="https://www.nytimes.com/2018/08/30/opinion/economy-gdp-income-inequality.html" TargetMode="External"/><Relationship Id="rId5" Type="http://schemas.openxmlformats.org/officeDocument/2006/relationships/hyperlink" Target="https://www.bea.gov/data/gdp/gross-domestic-product" TargetMode="External"/><Relationship Id="rId10" Type="http://schemas.openxmlformats.org/officeDocument/2006/relationships/hyperlink" Target="https://www.nber.org/chapters/c7620.pdf" TargetMode="External"/><Relationship Id="rId4" Type="http://schemas.openxmlformats.org/officeDocument/2006/relationships/webSettings" Target="webSettings.xml"/><Relationship Id="rId9" Type="http://schemas.openxmlformats.org/officeDocument/2006/relationships/hyperlink" Target="https://www.ipsos.com/ipsos-mori/en-uk/economists-views-brex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Mackler</dc:creator>
  <cp:keywords/>
  <dc:description/>
  <cp:lastModifiedBy>Nathan Mackler</cp:lastModifiedBy>
  <cp:revision>11</cp:revision>
  <dcterms:created xsi:type="dcterms:W3CDTF">2020-03-12T05:46:00Z</dcterms:created>
  <dcterms:modified xsi:type="dcterms:W3CDTF">2023-11-18T20:21:00Z</dcterms:modified>
</cp:coreProperties>
</file>