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E4CA"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4867E98E" w14:textId="77777777" w:rsidR="00FD788B" w:rsidRDefault="00A1714D"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HOMEWORK 2</w:t>
      </w:r>
    </w:p>
    <w:p w14:paraId="5577D410" w14:textId="77777777" w:rsidR="00FD788B" w:rsidRPr="00FD788B" w:rsidRDefault="00CE2930"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Inference for One Mean and Paired Data</w:t>
      </w:r>
    </w:p>
    <w:p w14:paraId="710F3DBB"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6986D8CB" w14:textId="77777777" w:rsidR="009144C6" w:rsidRDefault="009144C6" w:rsidP="00914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szCs w:val="19"/>
        </w:rPr>
        <w:t xml:space="preserve">For this reading and assignment, use the free online textbook, </w:t>
      </w:r>
      <w:proofErr w:type="spellStart"/>
      <w:r>
        <w:rPr>
          <w:rFonts w:cs="Helvetica"/>
          <w:i/>
          <w:color w:val="000000"/>
          <w:szCs w:val="19"/>
        </w:rPr>
        <w:t>OpenIntro</w:t>
      </w:r>
      <w:proofErr w:type="spellEnd"/>
      <w:r>
        <w:rPr>
          <w:rFonts w:cs="Helvetica"/>
          <w:i/>
          <w:color w:val="000000"/>
          <w:szCs w:val="19"/>
        </w:rPr>
        <w:t xml:space="preserve"> Statistics, 4</w:t>
      </w:r>
      <w:r>
        <w:rPr>
          <w:rFonts w:cs="Helvetica"/>
          <w:i/>
          <w:color w:val="000000"/>
          <w:szCs w:val="19"/>
          <w:vertAlign w:val="superscript"/>
        </w:rPr>
        <w:t>th</w:t>
      </w:r>
      <w:r>
        <w:rPr>
          <w:rFonts w:cs="Helvetica"/>
          <w:i/>
          <w:color w:val="000000"/>
          <w:szCs w:val="19"/>
        </w:rPr>
        <w:t xml:space="preserve"> Edition</w:t>
      </w:r>
      <w:r>
        <w:rPr>
          <w:rFonts w:cs="Helvetica"/>
          <w:color w:val="000000"/>
          <w:szCs w:val="19"/>
        </w:rPr>
        <w:t xml:space="preserve">. To see the textbook, go to </w:t>
      </w:r>
      <w:hyperlink r:id="rId8" w:history="1">
        <w:r>
          <w:rPr>
            <w:rStyle w:val="Hyperlink"/>
          </w:rPr>
          <w:t>https://www.openintro.org/book/os/</w:t>
        </w:r>
      </w:hyperlink>
      <w:r>
        <w:rPr>
          <w:rFonts w:cs="Helvetica"/>
          <w:color w:val="000000"/>
          <w:szCs w:val="19"/>
        </w:rPr>
        <w:t xml:space="preserve">. Click on </w:t>
      </w:r>
      <w:r>
        <w:rPr>
          <w:rFonts w:cs="Helvetica"/>
          <w:i/>
          <w:color w:val="000000"/>
          <w:szCs w:val="19"/>
        </w:rPr>
        <w:t xml:space="preserve">Free – </w:t>
      </w:r>
      <w:proofErr w:type="spellStart"/>
      <w:r>
        <w:rPr>
          <w:rFonts w:cs="Helvetica"/>
          <w:i/>
          <w:color w:val="000000"/>
          <w:szCs w:val="19"/>
        </w:rPr>
        <w:t>OpenIntro</w:t>
      </w:r>
      <w:proofErr w:type="spellEnd"/>
      <w:r>
        <w:rPr>
          <w:rFonts w:cs="Helvetica"/>
          <w:i/>
          <w:color w:val="000000"/>
          <w:szCs w:val="19"/>
        </w:rPr>
        <w:t xml:space="preserve"> Statistics PDF</w:t>
      </w:r>
      <w:r>
        <w:rPr>
          <w:rFonts w:cs="Helvetica"/>
          <w:color w:val="000000"/>
          <w:szCs w:val="19"/>
        </w:rPr>
        <w:t xml:space="preserve">, and then click on </w:t>
      </w:r>
      <w:r>
        <w:rPr>
          <w:rFonts w:cs="Helvetica"/>
          <w:i/>
          <w:color w:val="000000"/>
          <w:szCs w:val="19"/>
        </w:rPr>
        <w:t>Read Free Sample</w:t>
      </w:r>
      <w:r>
        <w:rPr>
          <w:rFonts w:cs="Helvetica"/>
          <w:color w:val="000000"/>
          <w:szCs w:val="19"/>
        </w:rPr>
        <w:t xml:space="preserve"> on the right. A pdf version of the textbook should open</w:t>
      </w:r>
      <w:r>
        <w:rPr>
          <w:rFonts w:cs="Helvetica"/>
          <w:color w:val="000000"/>
        </w:rPr>
        <w:t>.</w:t>
      </w:r>
    </w:p>
    <w:p w14:paraId="7537CD8B" w14:textId="77777777" w:rsidR="009144C6" w:rsidRDefault="009144C6" w:rsidP="00914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78D5399D" w14:textId="77777777" w:rsidR="009144C6" w:rsidRDefault="009144C6" w:rsidP="002B2D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306"/>
        <w:rPr>
          <w:rFonts w:cs="Helvetica"/>
          <w:color w:val="000000"/>
          <w:szCs w:val="19"/>
        </w:rPr>
      </w:pPr>
      <w:r>
        <w:rPr>
          <w:rFonts w:cs="Helvetica"/>
          <w:color w:val="000000"/>
          <w:szCs w:val="19"/>
        </w:rPr>
        <w:t xml:space="preserve">Reading:  This assignment focuses on content from </w:t>
      </w:r>
      <w:r>
        <w:rPr>
          <w:rFonts w:cs="Helvetica"/>
          <w:color w:val="000000"/>
        </w:rPr>
        <w:t>Chapters 5.1 and 7.1-7.2</w:t>
      </w:r>
      <w:r>
        <w:rPr>
          <w:rFonts w:cs="Helvetica"/>
          <w:color w:val="000000"/>
          <w:szCs w:val="19"/>
        </w:rPr>
        <w:t xml:space="preserve">. Read </w:t>
      </w:r>
      <w:r>
        <w:rPr>
          <w:rFonts w:cs="Helvetica"/>
          <w:color w:val="000000"/>
        </w:rPr>
        <w:t>Chapters 5.1 and 7.1-7.2</w:t>
      </w:r>
      <w:r>
        <w:rPr>
          <w:rFonts w:cs="Helvetica"/>
          <w:color w:val="000000"/>
          <w:szCs w:val="19"/>
        </w:rPr>
        <w:t>.</w:t>
      </w:r>
    </w:p>
    <w:p w14:paraId="2710406F" w14:textId="77777777" w:rsidR="009144C6" w:rsidRDefault="009144C6" w:rsidP="00914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584BAAA" w14:textId="77777777" w:rsidR="009144C6" w:rsidRDefault="009144C6" w:rsidP="00914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Notes:</w:t>
      </w:r>
    </w:p>
    <w:p w14:paraId="3FF9EB84" w14:textId="77777777" w:rsidR="009144C6" w:rsidRDefault="009144C6" w:rsidP="009144C6">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For questions requiring you to use JMP, you must provide a copy of your output at the end of your assignment or embedded within your assignment. No credit will be given if you do not include your output, even if your answer is correct.</w:t>
      </w:r>
    </w:p>
    <w:p w14:paraId="71CD0609" w14:textId="77777777" w:rsidR="009144C6" w:rsidRDefault="009144C6" w:rsidP="009144C6">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cs="Helvetica"/>
          <w:color w:val="000000"/>
        </w:rPr>
        <w:t xml:space="preserve">Recall </w:t>
      </w:r>
      <w:r>
        <w:t xml:space="preserve">that you can download JMP to your personal computer for free. See the JMP information posted on </w:t>
      </w:r>
      <w:r>
        <w:rPr>
          <w:sz w:val="22"/>
          <w:szCs w:val="22"/>
        </w:rPr>
        <w:t>Canvas</w:t>
      </w:r>
      <w:r>
        <w:t>. Problems due to not getting JMP working will not allow you to submit your assignment late. Please plan to work ahead and email your instructor questions if needed.</w:t>
      </w:r>
    </w:p>
    <w:p w14:paraId="616D745D" w14:textId="77777777" w:rsidR="009144C6" w:rsidRDefault="009144C6" w:rsidP="009144C6">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See the JMP information posted on </w:t>
      </w:r>
      <w:r>
        <w:rPr>
          <w:sz w:val="22"/>
          <w:szCs w:val="22"/>
        </w:rPr>
        <w:t xml:space="preserve">Canvas </w:t>
      </w:r>
      <w:r>
        <w:t>on how to copy JMP output into files.</w:t>
      </w:r>
    </w:p>
    <w:p w14:paraId="3F15FF9B" w14:textId="77777777" w:rsidR="009144C6" w:rsidRDefault="009144C6" w:rsidP="009144C6">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Round all numbers to 2 decimal places unless otherwise specified.</w:t>
      </w:r>
    </w:p>
    <w:p w14:paraId="49FBC5C2" w14:textId="77777777" w:rsidR="009144C6" w:rsidRDefault="009144C6" w:rsidP="00914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5ADE8542" w14:textId="77777777" w:rsidR="009144C6" w:rsidRPr="00CE2930" w:rsidRDefault="009144C6" w:rsidP="00914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sidRPr="00CE2930">
        <w:rPr>
          <w:rFonts w:cs="Helvetica"/>
          <w:color w:val="000000"/>
        </w:rPr>
        <w:t>Complete the following questions from the textbook. Note tha</w:t>
      </w:r>
      <w:r>
        <w:rPr>
          <w:rFonts w:cs="Helvetica"/>
          <w:color w:val="000000"/>
        </w:rPr>
        <w:t>t the questions start on page 300</w:t>
      </w:r>
      <w:r w:rsidRPr="00CE2930">
        <w:rPr>
          <w:rFonts w:cs="Helvetica"/>
          <w:color w:val="000000"/>
        </w:rPr>
        <w:t>. Also, the answers to the odd numbered questions are</w:t>
      </w:r>
      <w:r>
        <w:rPr>
          <w:rFonts w:cs="Helvetica"/>
          <w:color w:val="000000"/>
        </w:rPr>
        <w:t xml:space="preserve"> at the end starting on page 398</w:t>
      </w:r>
      <w:r w:rsidRPr="00CE2930">
        <w:rPr>
          <w:rFonts w:cs="Helvetica"/>
          <w:color w:val="000000"/>
        </w:rPr>
        <w:t>.</w:t>
      </w:r>
    </w:p>
    <w:p w14:paraId="7A613BA7" w14:textId="77777777" w:rsidR="002B2D5B" w:rsidRDefault="002B2D5B" w:rsidP="002B2D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7F3A60D0" w14:textId="77777777" w:rsidR="002B2D5B" w:rsidRDefault="002B2D5B" w:rsidP="002B2D5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rPr>
      </w:pPr>
      <w:r>
        <w:rPr>
          <w:rFonts w:cs="Helvetica"/>
          <w:color w:val="000000"/>
        </w:rPr>
        <w:t>7.17 – Paired or not, Part I? (no explanations needed) (page 265)</w:t>
      </w:r>
    </w:p>
    <w:p w14:paraId="7DA1022C" w14:textId="77777777" w:rsidR="002B2D5B" w:rsidRDefault="002B2D5B" w:rsidP="002B2D5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rPr>
      </w:pPr>
    </w:p>
    <w:p w14:paraId="57006BB4" w14:textId="61629EDF" w:rsidR="002B2D5B" w:rsidRPr="00D561F4" w:rsidRDefault="002B2D5B" w:rsidP="00D561F4">
      <w:pPr>
        <w:pStyle w:val="ListParagraph"/>
        <w:widowControl w:val="0"/>
        <w:numPr>
          <w:ilvl w:val="1"/>
          <w:numId w:val="30"/>
        </w:numPr>
        <w:tabs>
          <w:tab w:val="left" w:pos="560"/>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 xml:space="preserve"> </w:t>
      </w:r>
      <w:r w:rsidR="00D561F4">
        <w:rPr>
          <w:rFonts w:cs="Helvetica"/>
          <w:color w:val="000000"/>
        </w:rPr>
        <w:t>paired</w:t>
      </w:r>
    </w:p>
    <w:p w14:paraId="5831D093" w14:textId="27647784" w:rsidR="002B2D5B" w:rsidRPr="00D561F4" w:rsidRDefault="00D561F4" w:rsidP="00D561F4">
      <w:pPr>
        <w:pStyle w:val="ListParagraph"/>
        <w:widowControl w:val="0"/>
        <w:numPr>
          <w:ilvl w:val="1"/>
          <w:numId w:val="30"/>
        </w:numPr>
        <w:tabs>
          <w:tab w:val="left" w:pos="560"/>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 xml:space="preserve"> Not paired</w:t>
      </w:r>
    </w:p>
    <w:p w14:paraId="5B9774E4" w14:textId="2971F943" w:rsidR="002B2D5B" w:rsidRPr="00D561F4" w:rsidRDefault="00D561F4" w:rsidP="00D561F4">
      <w:pPr>
        <w:pStyle w:val="ListParagraph"/>
        <w:widowControl w:val="0"/>
        <w:numPr>
          <w:ilvl w:val="1"/>
          <w:numId w:val="30"/>
        </w:numPr>
        <w:tabs>
          <w:tab w:val="left" w:pos="560"/>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 xml:space="preserve"> paired</w:t>
      </w:r>
    </w:p>
    <w:p w14:paraId="5C6C2D63" w14:textId="6355DA92" w:rsidR="002B2D5B" w:rsidRPr="00CE2930" w:rsidRDefault="00D561F4" w:rsidP="002B2D5B">
      <w:pPr>
        <w:pStyle w:val="ListParagraph"/>
        <w:widowControl w:val="0"/>
        <w:numPr>
          <w:ilvl w:val="1"/>
          <w:numId w:val="30"/>
        </w:numPr>
        <w:tabs>
          <w:tab w:val="left" w:pos="560"/>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 xml:space="preserve"> paired</w:t>
      </w:r>
    </w:p>
    <w:p w14:paraId="2FB62975" w14:textId="77777777" w:rsidR="002B2D5B" w:rsidRPr="00CE2930" w:rsidRDefault="002B2D5B" w:rsidP="00635977">
      <w:pPr>
        <w:spacing w:after="0"/>
        <w:rPr>
          <w:rFonts w:cs="Helvetica"/>
          <w:color w:val="000000"/>
        </w:rPr>
      </w:pPr>
    </w:p>
    <w:p w14:paraId="3AB24F18" w14:textId="5391FA2F" w:rsidR="00635977" w:rsidRPr="00CE2930" w:rsidRDefault="00F55D33" w:rsidP="008113DF">
      <w:pPr>
        <w:pStyle w:val="ListParagraph"/>
        <w:numPr>
          <w:ilvl w:val="0"/>
          <w:numId w:val="30"/>
        </w:numPr>
        <w:spacing w:after="0"/>
        <w:ind w:left="360"/>
        <w:rPr>
          <w:rFonts w:cs="Helvetica"/>
          <w:color w:val="000000"/>
        </w:rPr>
      </w:pPr>
      <w:r>
        <w:rPr>
          <w:rFonts w:cs="Helvetica"/>
          <w:color w:val="000000"/>
        </w:rPr>
        <w:t>7</w:t>
      </w:r>
      <w:r w:rsidR="00FB516E" w:rsidRPr="00CE2930">
        <w:rPr>
          <w:rFonts w:cs="Helvetica"/>
          <w:color w:val="000000"/>
        </w:rPr>
        <w:t>.5</w:t>
      </w:r>
      <w:r>
        <w:rPr>
          <w:rFonts w:cs="Helvetica"/>
          <w:color w:val="000000"/>
        </w:rPr>
        <w:t>1</w:t>
      </w:r>
      <w:r w:rsidR="002C364D" w:rsidRPr="00CE2930">
        <w:rPr>
          <w:rFonts w:cs="Helvetica"/>
          <w:color w:val="000000"/>
        </w:rPr>
        <w:t xml:space="preserve"> – </w:t>
      </w:r>
      <w:r w:rsidR="00FB516E" w:rsidRPr="00CE2930">
        <w:rPr>
          <w:rFonts w:cs="Helvetica"/>
          <w:color w:val="000000"/>
        </w:rPr>
        <w:t>Hen eggs</w:t>
      </w:r>
      <w:r w:rsidR="00D718BD" w:rsidRPr="00CE2930">
        <w:rPr>
          <w:rFonts w:cs="Helvetica"/>
          <w:color w:val="000000"/>
        </w:rPr>
        <w:t>.</w:t>
      </w:r>
      <w:r w:rsidR="00A431DF">
        <w:rPr>
          <w:rFonts w:cs="Helvetica"/>
          <w:color w:val="000000"/>
        </w:rPr>
        <w:t xml:space="preserve"> (page 300)</w:t>
      </w:r>
    </w:p>
    <w:p w14:paraId="65912EEC" w14:textId="77777777" w:rsidR="00724985" w:rsidRPr="00CE2930" w:rsidRDefault="00724985" w:rsidP="00724985">
      <w:pPr>
        <w:pStyle w:val="ListParagraph"/>
        <w:spacing w:after="0"/>
        <w:ind w:left="360"/>
        <w:rPr>
          <w:rFonts w:cs="Helvetica"/>
          <w:color w:val="000000"/>
        </w:rPr>
      </w:pPr>
    </w:p>
    <w:p w14:paraId="6698517B" w14:textId="61D1297B" w:rsidR="00630131" w:rsidRPr="003362EA" w:rsidRDefault="00104236" w:rsidP="003362EA">
      <w:pPr>
        <w:pStyle w:val="ListParagraph"/>
        <w:numPr>
          <w:ilvl w:val="1"/>
          <w:numId w:val="30"/>
        </w:numPr>
        <w:spacing w:after="0"/>
        <w:ind w:left="720"/>
        <w:rPr>
          <w:rFonts w:cs="Helvetica"/>
          <w:color w:val="000000"/>
        </w:rPr>
      </w:pPr>
      <w:r>
        <w:rPr>
          <w:rFonts w:cs="Helvetica"/>
          <w:color w:val="000000"/>
          <w:u w:val="single"/>
        </w:rPr>
        <w:t>sampling</w:t>
      </w:r>
      <w:r w:rsidR="00724985" w:rsidRPr="00CE2930">
        <w:rPr>
          <w:rFonts w:cs="Helvetica"/>
          <w:color w:val="000000"/>
        </w:rPr>
        <w:t xml:space="preserve"> distribution.</w:t>
      </w:r>
    </w:p>
    <w:p w14:paraId="0FD9AA92" w14:textId="26574436" w:rsidR="009C2EDE" w:rsidRPr="003362EA" w:rsidRDefault="00724985" w:rsidP="003362EA">
      <w:pPr>
        <w:pStyle w:val="ListParagraph"/>
        <w:numPr>
          <w:ilvl w:val="1"/>
          <w:numId w:val="30"/>
        </w:numPr>
        <w:spacing w:after="0"/>
        <w:ind w:left="720"/>
        <w:rPr>
          <w:rFonts w:cs="Helvetica"/>
          <w:color w:val="000000"/>
        </w:rPr>
      </w:pPr>
      <w:r w:rsidRPr="00CE2930">
        <w:rPr>
          <w:rFonts w:cs="Helvetica"/>
          <w:color w:val="000000"/>
        </w:rPr>
        <w:t>Symmetric, right skewed, or left skewed?</w:t>
      </w:r>
    </w:p>
    <w:p w14:paraId="2C7169B3" w14:textId="60E89F15" w:rsidR="007346D4" w:rsidRDefault="00724985" w:rsidP="00724985">
      <w:pPr>
        <w:spacing w:after="0"/>
        <w:ind w:left="720"/>
        <w:rPr>
          <w:rFonts w:cs="Helvetica"/>
          <w:color w:val="000000"/>
        </w:rPr>
      </w:pPr>
      <w:r w:rsidRPr="00CE2930">
        <w:rPr>
          <w:rFonts w:cs="Helvetica"/>
          <w:color w:val="000000"/>
        </w:rPr>
        <w:t>Explain.</w:t>
      </w:r>
    </w:p>
    <w:p w14:paraId="42F4200C" w14:textId="77777777" w:rsidR="00772C64" w:rsidRDefault="00772C64" w:rsidP="003362EA">
      <w:pPr>
        <w:spacing w:after="0"/>
        <w:ind w:left="720"/>
        <w:rPr>
          <w:rFonts w:cs="Helvetica"/>
          <w:color w:val="000000"/>
        </w:rPr>
      </w:pPr>
    </w:p>
    <w:p w14:paraId="4E96D286" w14:textId="047977C3" w:rsidR="00A709B1" w:rsidRDefault="00CF63AB" w:rsidP="003362EA">
      <w:pPr>
        <w:spacing w:after="0"/>
        <w:ind w:left="720"/>
        <w:rPr>
          <w:rFonts w:cs="Helvetica"/>
          <w:color w:val="000000"/>
        </w:rPr>
      </w:pPr>
      <w:r>
        <w:rPr>
          <w:rFonts w:cs="Helvetica"/>
          <w:color w:val="000000"/>
        </w:rPr>
        <w:t>Given the information that there are random samples and a sample size of 35 eggs, which is greater than 30, according to the central limit theorem, the distribution would be approximately normal and thus symmetric.</w:t>
      </w:r>
    </w:p>
    <w:p w14:paraId="40E9BEDC" w14:textId="77777777" w:rsidR="003362EA" w:rsidRPr="00CE2930" w:rsidRDefault="003362EA" w:rsidP="003362EA">
      <w:pPr>
        <w:spacing w:after="0"/>
        <w:ind w:left="720"/>
        <w:rPr>
          <w:rFonts w:cs="Helvetica"/>
          <w:color w:val="000000"/>
        </w:rPr>
      </w:pPr>
    </w:p>
    <w:p w14:paraId="16026AEE" w14:textId="77777777" w:rsidR="00724985" w:rsidRPr="00CE2930" w:rsidRDefault="00724985" w:rsidP="00D718BD">
      <w:pPr>
        <w:pStyle w:val="ListParagraph"/>
        <w:numPr>
          <w:ilvl w:val="1"/>
          <w:numId w:val="30"/>
        </w:numPr>
        <w:spacing w:after="0"/>
        <w:ind w:left="720"/>
        <w:rPr>
          <w:rFonts w:cs="Helvetica"/>
          <w:color w:val="000000"/>
        </w:rPr>
      </w:pPr>
      <w:r w:rsidRPr="00CE2930">
        <w:rPr>
          <w:rFonts w:cs="Helvetica"/>
          <w:color w:val="000000"/>
        </w:rPr>
        <w:t>Hint:  This measure of variability was simulated in the sampling distribution lab and the formula was used when computing a confidence interval by hand in lecture.</w:t>
      </w:r>
    </w:p>
    <w:p w14:paraId="75CCE541" w14:textId="77777777" w:rsidR="00724985" w:rsidRPr="00CE2930" w:rsidRDefault="00724985" w:rsidP="00724985">
      <w:pPr>
        <w:pStyle w:val="ListParagraph"/>
        <w:spacing w:after="0"/>
        <w:rPr>
          <w:rFonts w:cs="Helvetica"/>
          <w:color w:val="000000"/>
        </w:rPr>
      </w:pPr>
    </w:p>
    <w:p w14:paraId="6E9BEE9F" w14:textId="7737A624" w:rsidR="00D718BD" w:rsidRPr="003362EA" w:rsidRDefault="00724985" w:rsidP="003362EA">
      <w:pPr>
        <w:pStyle w:val="ListParagraph"/>
        <w:spacing w:after="0"/>
        <w:rPr>
          <w:rFonts w:cs="Helvetica"/>
          <w:color w:val="000000"/>
        </w:rPr>
      </w:pPr>
      <w:r w:rsidRPr="00CE2930">
        <w:rPr>
          <w:rFonts w:cs="Helvetica"/>
          <w:color w:val="000000"/>
        </w:rPr>
        <w:t xml:space="preserve">Value of measure of variability = </w:t>
      </w:r>
      <w:r w:rsidR="00F16F8B">
        <w:rPr>
          <w:rFonts w:cs="Helvetica"/>
          <w:color w:val="000000"/>
        </w:rPr>
        <w:t>18.2/sqrt(45)=2.713</w:t>
      </w:r>
    </w:p>
    <w:p w14:paraId="6F1E398D" w14:textId="7CE09CC3" w:rsidR="00724985" w:rsidRDefault="00724985" w:rsidP="00D718BD">
      <w:pPr>
        <w:pStyle w:val="ListParagraph"/>
        <w:spacing w:after="0"/>
        <w:rPr>
          <w:rFonts w:cs="Helvetica"/>
          <w:color w:val="000000"/>
        </w:rPr>
      </w:pPr>
      <w:r w:rsidRPr="00CE2930">
        <w:rPr>
          <w:rFonts w:cs="Helvetica"/>
          <w:color w:val="000000"/>
        </w:rPr>
        <w:t xml:space="preserve">Term (name of this measure of variability): </w:t>
      </w:r>
      <w:r w:rsidR="003362EA">
        <w:rPr>
          <w:rFonts w:cs="Helvetica"/>
          <w:color w:val="000000"/>
        </w:rPr>
        <w:t>Standard error</w:t>
      </w:r>
    </w:p>
    <w:p w14:paraId="4FEADA2D" w14:textId="77777777" w:rsidR="003362EA" w:rsidRPr="00CE2930" w:rsidRDefault="003362EA" w:rsidP="00D718BD">
      <w:pPr>
        <w:pStyle w:val="ListParagraph"/>
        <w:spacing w:after="0"/>
        <w:rPr>
          <w:rFonts w:cs="Helvetica"/>
          <w:color w:val="000000"/>
        </w:rPr>
      </w:pPr>
    </w:p>
    <w:p w14:paraId="63DCE8F6" w14:textId="2CED9982" w:rsidR="00E16D76" w:rsidRDefault="00E16D76" w:rsidP="00E16D76">
      <w:pPr>
        <w:pStyle w:val="ListParagraph"/>
        <w:numPr>
          <w:ilvl w:val="1"/>
          <w:numId w:val="30"/>
        </w:numPr>
        <w:spacing w:after="0"/>
        <w:ind w:left="720"/>
        <w:rPr>
          <w:rFonts w:cs="Helvetica"/>
          <w:color w:val="000000"/>
        </w:rPr>
      </w:pPr>
      <w:r w:rsidRPr="00CE2930">
        <w:rPr>
          <w:rFonts w:cs="Helvetica"/>
          <w:color w:val="000000"/>
        </w:rPr>
        <w:lastRenderedPageBreak/>
        <w:t>Will the variability in the new distribution (n=10) have the same variability, smaller variability, or larger variability than the previous distribution (n=45)?</w:t>
      </w:r>
    </w:p>
    <w:p w14:paraId="4A4F1914" w14:textId="77777777" w:rsidR="00772C64" w:rsidRDefault="00772C64" w:rsidP="003362EA">
      <w:pPr>
        <w:pStyle w:val="ListParagraph"/>
        <w:spacing w:after="0"/>
        <w:rPr>
          <w:rFonts w:cs="Helvetica"/>
          <w:color w:val="000000"/>
        </w:rPr>
      </w:pPr>
    </w:p>
    <w:p w14:paraId="5910272D" w14:textId="2A7E4CA5" w:rsidR="003362EA" w:rsidRDefault="003362EA" w:rsidP="003362EA">
      <w:pPr>
        <w:pStyle w:val="ListParagraph"/>
        <w:spacing w:after="0"/>
        <w:rPr>
          <w:rFonts w:cs="Helvetica"/>
          <w:color w:val="000000"/>
        </w:rPr>
      </w:pPr>
      <w:r>
        <w:rPr>
          <w:rFonts w:cs="Helvetica"/>
          <w:color w:val="000000"/>
        </w:rPr>
        <w:t xml:space="preserve">It would have a larger variability than the previous distribution because it has </w:t>
      </w:r>
      <w:r>
        <w:rPr>
          <w:rFonts w:cs="Helvetica"/>
          <w:color w:val="000000"/>
        </w:rPr>
        <w:t xml:space="preserve">a smaller sample size, </w:t>
      </w:r>
      <w:r>
        <w:rPr>
          <w:rFonts w:cs="Helvetica"/>
          <w:color w:val="000000"/>
        </w:rPr>
        <w:t xml:space="preserve">so they are likely to vary more.  </w:t>
      </w:r>
    </w:p>
    <w:p w14:paraId="79B15041" w14:textId="77777777" w:rsidR="00D718BD" w:rsidRPr="00817CAC" w:rsidRDefault="00D718BD" w:rsidP="00817CAC">
      <w:pPr>
        <w:spacing w:after="0"/>
        <w:rPr>
          <w:rFonts w:cs="Helvetica"/>
          <w:color w:val="000000"/>
        </w:rPr>
      </w:pPr>
    </w:p>
    <w:p w14:paraId="2260B71D" w14:textId="73E37DB2" w:rsidR="007A40CB" w:rsidRDefault="00870E02" w:rsidP="007A40C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rPr>
      </w:pPr>
      <w:r>
        <w:rPr>
          <w:rFonts w:cs="Helvetica"/>
          <w:color w:val="000000"/>
        </w:rPr>
        <w:t>7.57</w:t>
      </w:r>
      <w:r w:rsidR="007A40CB">
        <w:rPr>
          <w:rFonts w:cs="Helvetica"/>
          <w:color w:val="000000"/>
        </w:rPr>
        <w:t xml:space="preserve"> – Online communication.</w:t>
      </w:r>
      <w:r w:rsidR="00A431DF">
        <w:rPr>
          <w:rFonts w:cs="Helvetica"/>
          <w:color w:val="000000"/>
        </w:rPr>
        <w:t xml:space="preserve"> (page 302)</w:t>
      </w:r>
    </w:p>
    <w:p w14:paraId="735DA3C8" w14:textId="77777777" w:rsidR="007A40CB" w:rsidRDefault="007A40CB" w:rsidP="007A40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rPr>
      </w:pPr>
    </w:p>
    <w:p w14:paraId="6A611E19" w14:textId="77777777" w:rsidR="007A40CB" w:rsidRDefault="007A40CB" w:rsidP="007A40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rPr>
      </w:pPr>
    </w:p>
    <w:p w14:paraId="20708E1A" w14:textId="19084554" w:rsidR="0079399E" w:rsidRDefault="0079399E" w:rsidP="00A37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6D585EBC" w14:textId="77777777" w:rsidR="0079399E" w:rsidRDefault="0079399E" w:rsidP="00A37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22232DD9" w14:textId="77777777" w:rsidR="005438FA" w:rsidRDefault="00666C83" w:rsidP="00543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Answer questions 4-16</w:t>
      </w:r>
      <w:r w:rsidR="005438FA">
        <w:rPr>
          <w:rFonts w:cs="Helvetica"/>
          <w:color w:val="000000"/>
          <w:szCs w:val="19"/>
        </w:rPr>
        <w:t xml:space="preserve"> based on the following scenario and dataset posted on Canvas.</w:t>
      </w:r>
    </w:p>
    <w:p w14:paraId="3AA29F66" w14:textId="77777777" w:rsidR="005438FA" w:rsidRDefault="005438FA" w:rsidP="00543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BC9D410" w14:textId="77777777" w:rsidR="005438FA" w:rsidRDefault="005438FA" w:rsidP="00543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Students were surveyed in an introductory statistics course.</w:t>
      </w:r>
      <w:r>
        <w:rPr>
          <w:rStyle w:val="FootnoteReference"/>
          <w:rFonts w:cs="Helvetica"/>
          <w:color w:val="000000"/>
          <w:szCs w:val="19"/>
        </w:rPr>
        <w:footnoteReference w:id="1"/>
      </w:r>
      <w:r>
        <w:rPr>
          <w:rFonts w:cs="Helvetica"/>
          <w:color w:val="000000"/>
          <w:szCs w:val="19"/>
        </w:rPr>
        <w:t xml:space="preserve"> The variable we will look at first is </w:t>
      </w:r>
      <w:r w:rsidR="009E2B9E">
        <w:rPr>
          <w:rFonts w:cs="Helvetica"/>
          <w:i/>
          <w:color w:val="000000"/>
          <w:szCs w:val="19"/>
        </w:rPr>
        <w:t>Pulse</w:t>
      </w:r>
      <w:r w:rsidR="009E2B9E">
        <w:rPr>
          <w:rFonts w:cs="Helvetica"/>
          <w:color w:val="000000"/>
          <w:szCs w:val="19"/>
        </w:rPr>
        <w:t xml:space="preserve"> </w:t>
      </w:r>
      <w:r>
        <w:rPr>
          <w:rFonts w:cs="Helvetica"/>
          <w:color w:val="000000"/>
          <w:szCs w:val="19"/>
        </w:rPr>
        <w:t xml:space="preserve">which refers to </w:t>
      </w:r>
      <w:r w:rsidR="009E2B9E">
        <w:rPr>
          <w:rFonts w:cs="Helvetica"/>
          <w:color w:val="000000"/>
          <w:szCs w:val="19"/>
        </w:rPr>
        <w:t>pulse rate in beats per minute of the student</w:t>
      </w:r>
      <w:r>
        <w:rPr>
          <w:rFonts w:cs="Helvetica"/>
          <w:color w:val="000000"/>
          <w:szCs w:val="19"/>
        </w:rPr>
        <w:t>.</w:t>
      </w:r>
    </w:p>
    <w:p w14:paraId="58D932A4" w14:textId="77777777" w:rsidR="005438FA" w:rsidRDefault="005438FA" w:rsidP="00543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1F78ACB3" w14:textId="77777777" w:rsidR="005438FA" w:rsidRDefault="005438FA" w:rsidP="00543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Research Question 1:  What is the population mean number </w:t>
      </w:r>
      <w:r w:rsidR="009E2B9E">
        <w:rPr>
          <w:rFonts w:cs="Helvetica"/>
          <w:color w:val="000000"/>
          <w:szCs w:val="19"/>
        </w:rPr>
        <w:t>pulse rate</w:t>
      </w:r>
      <w:r>
        <w:rPr>
          <w:rFonts w:cs="Helvetica"/>
          <w:color w:val="000000"/>
          <w:szCs w:val="19"/>
        </w:rPr>
        <w:t xml:space="preserve"> for students at the university where the data was collected?</w:t>
      </w:r>
    </w:p>
    <w:p w14:paraId="738610D0" w14:textId="77777777" w:rsidR="006B08CB" w:rsidRDefault="006B08CB" w:rsidP="003C7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93FE7D5" w14:textId="77777777" w:rsidR="006B08CB" w:rsidRDefault="006B08CB" w:rsidP="006361D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Why would it be appropriate to use a confidence interval to answer Research Question 1?</w:t>
      </w:r>
    </w:p>
    <w:p w14:paraId="5AE87C82" w14:textId="77777777" w:rsidR="00772C64" w:rsidRDefault="00772C64"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3ADC25A" w14:textId="2D286409" w:rsidR="006B08CB" w:rsidRDefault="00B5716D"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A confidence interval would be more appropriate because we want to find the estimate of the population mean, which would likely be between a range of values, for the number of hours of television is watched </w:t>
      </w:r>
      <w:r w:rsidR="00772C64">
        <w:rPr>
          <w:rFonts w:cs="Helvetica"/>
          <w:color w:val="000000"/>
          <w:szCs w:val="19"/>
        </w:rPr>
        <w:t>by</w:t>
      </w:r>
      <w:r>
        <w:rPr>
          <w:rFonts w:cs="Helvetica"/>
          <w:color w:val="000000"/>
          <w:szCs w:val="19"/>
        </w:rPr>
        <w:t xml:space="preserve"> students at the university. </w:t>
      </w:r>
    </w:p>
    <w:p w14:paraId="0136F013" w14:textId="33A4C55F" w:rsidR="00B5716D" w:rsidRDefault="00B5716D"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4D5F9BEA" w14:textId="77777777" w:rsidR="006B08CB" w:rsidRDefault="006B08CB" w:rsidP="006361D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Are the conditions met to create a 95% confidence interval for the </w:t>
      </w:r>
      <w:r w:rsidR="009E2B9E">
        <w:rPr>
          <w:rFonts w:cs="Helvetica"/>
          <w:i/>
          <w:color w:val="000000"/>
          <w:szCs w:val="19"/>
        </w:rPr>
        <w:t>Pulse</w:t>
      </w:r>
      <w:r>
        <w:rPr>
          <w:rFonts w:cs="Helvetica"/>
          <w:color w:val="000000"/>
          <w:szCs w:val="19"/>
        </w:rPr>
        <w:t xml:space="preserve"> variable? Explain.</w:t>
      </w:r>
    </w:p>
    <w:p w14:paraId="4BC94C1B" w14:textId="77777777" w:rsidR="00772C64" w:rsidRDefault="00772C64"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477218B" w14:textId="23FD699C" w:rsidR="006B08CB" w:rsidRDefault="00474AEF"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No, the conditions are to have random samples and an approximately normal distribution. Even though there is a sample size greater than 30 and the distribution is approximately normal, the students were surveyed in an introductory stats course which means the samples were not randomly sampled.</w:t>
      </w:r>
    </w:p>
    <w:p w14:paraId="494EBFA4" w14:textId="77777777" w:rsidR="006B08CB" w:rsidRDefault="006B08CB"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D1AD0DD" w14:textId="13D1FA20" w:rsidR="003C700C" w:rsidRDefault="00414DEA" w:rsidP="006361D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Use JMP to create a </w:t>
      </w:r>
      <w:r w:rsidR="006B08CB">
        <w:rPr>
          <w:rFonts w:cs="Helvetica"/>
          <w:color w:val="000000"/>
          <w:szCs w:val="19"/>
        </w:rPr>
        <w:t xml:space="preserve">95% confidence interval for the </w:t>
      </w:r>
      <w:r w:rsidR="009E2B9E">
        <w:rPr>
          <w:rFonts w:cs="Helvetica"/>
          <w:i/>
          <w:color w:val="000000"/>
          <w:szCs w:val="19"/>
        </w:rPr>
        <w:t>Pulse</w:t>
      </w:r>
      <w:r w:rsidR="006B08CB">
        <w:rPr>
          <w:rFonts w:cs="Helvetica"/>
          <w:color w:val="000000"/>
          <w:szCs w:val="19"/>
        </w:rPr>
        <w:t xml:space="preserve"> variable</w:t>
      </w:r>
      <w:r>
        <w:rPr>
          <w:rFonts w:cs="Helvetica"/>
          <w:color w:val="000000"/>
          <w:szCs w:val="19"/>
        </w:rPr>
        <w:t xml:space="preserve">. Note that you will likely use the </w:t>
      </w:r>
      <w:r>
        <w:rPr>
          <w:rFonts w:cs="Helvetica"/>
          <w:i/>
          <w:color w:val="000000"/>
          <w:szCs w:val="19"/>
        </w:rPr>
        <w:t>Analyze, Distribution</w:t>
      </w:r>
      <w:r>
        <w:rPr>
          <w:rFonts w:cs="Helvetica"/>
          <w:color w:val="000000"/>
          <w:szCs w:val="19"/>
        </w:rPr>
        <w:t xml:space="preserve"> analysis in JMP, however there are other ways to get the same results.</w:t>
      </w:r>
    </w:p>
    <w:p w14:paraId="38CBA9C5" w14:textId="77777777" w:rsidR="00D442A8" w:rsidRDefault="00D442A8"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83CAB3A" w14:textId="2E6B5DF2" w:rsidR="00753E8F" w:rsidRDefault="00753E8F" w:rsidP="00753E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Confidence interval = </w:t>
      </w:r>
      <w:r w:rsidR="00772C64">
        <w:rPr>
          <w:rFonts w:cs="Helvetica"/>
          <w:color w:val="000000"/>
          <w:szCs w:val="19"/>
        </w:rPr>
        <w:t>95% CI [68.31, 70.84]</w:t>
      </w:r>
    </w:p>
    <w:p w14:paraId="4A81C6E8" w14:textId="75D7A912" w:rsidR="00753E8F" w:rsidRDefault="00772C64"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noProof/>
        </w:rPr>
        <w:drawing>
          <wp:inline distT="0" distB="0" distL="0" distR="0" wp14:anchorId="6D7E00A9" wp14:editId="5F21AC6C">
            <wp:extent cx="6492240" cy="1689735"/>
            <wp:effectExtent l="0" t="0" r="3810" b="5715"/>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9"/>
                    <a:stretch>
                      <a:fillRect/>
                    </a:stretch>
                  </pic:blipFill>
                  <pic:spPr>
                    <a:xfrm>
                      <a:off x="0" y="0"/>
                      <a:ext cx="6492240" cy="1689735"/>
                    </a:xfrm>
                    <a:prstGeom prst="rect">
                      <a:avLst/>
                    </a:prstGeom>
                  </pic:spPr>
                </pic:pic>
              </a:graphicData>
            </a:graphic>
          </wp:inline>
        </w:drawing>
      </w:r>
    </w:p>
    <w:p w14:paraId="5EB2230D" w14:textId="77777777" w:rsidR="0079399E" w:rsidRDefault="0079399E"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FB88F6A" w14:textId="77777777" w:rsidR="00414DEA" w:rsidRDefault="006B08CB" w:rsidP="006361D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lastRenderedPageBreak/>
        <w:t xml:space="preserve">Interpret the 95% confidence interval for the </w:t>
      </w:r>
      <w:r w:rsidR="009E2B9E">
        <w:rPr>
          <w:rFonts w:cs="Helvetica"/>
          <w:i/>
          <w:color w:val="000000"/>
          <w:szCs w:val="19"/>
        </w:rPr>
        <w:t>Pulse</w:t>
      </w:r>
      <w:r>
        <w:rPr>
          <w:rFonts w:cs="Helvetica"/>
          <w:color w:val="000000"/>
          <w:szCs w:val="19"/>
        </w:rPr>
        <w:t xml:space="preserve"> variable</w:t>
      </w:r>
      <w:r w:rsidR="00414DEA">
        <w:rPr>
          <w:rFonts w:cs="Helvetica"/>
          <w:color w:val="000000"/>
          <w:szCs w:val="19"/>
        </w:rPr>
        <w:t>.</w:t>
      </w:r>
    </w:p>
    <w:p w14:paraId="665A91FE" w14:textId="4F5AE5A4" w:rsidR="00630131" w:rsidRDefault="00772C64" w:rsidP="008C1B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sidRPr="00772C64">
        <w:rPr>
          <w:rFonts w:cs="Helvetica"/>
          <w:color w:val="000000"/>
          <w:szCs w:val="19"/>
        </w:rPr>
        <w:t xml:space="preserve">We are 95% confident that the true mean number of </w:t>
      </w:r>
      <w:r w:rsidR="00483032">
        <w:rPr>
          <w:rFonts w:cs="Helvetica"/>
          <w:color w:val="000000"/>
          <w:szCs w:val="19"/>
        </w:rPr>
        <w:t>beats per minute of students at the university is between 68.31 and 70.84 beats per minute.</w:t>
      </w:r>
    </w:p>
    <w:p w14:paraId="3B9F9CCF" w14:textId="77777777" w:rsidR="00D442A8" w:rsidRDefault="00D442A8"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54F7B60" w14:textId="77777777" w:rsidR="00D442A8" w:rsidRDefault="00D442A8"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053D0B56" w14:textId="77777777" w:rsidR="00D442A8" w:rsidRDefault="00D442A8"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54E284A" w14:textId="77777777" w:rsidR="009E2B9E" w:rsidRDefault="009E2B9E" w:rsidP="009E2B9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Now we will look at the </w:t>
      </w:r>
      <w:r>
        <w:rPr>
          <w:rFonts w:cs="Helvetica"/>
          <w:i/>
          <w:color w:val="000000"/>
          <w:szCs w:val="19"/>
        </w:rPr>
        <w:t>Piercings</w:t>
      </w:r>
      <w:r>
        <w:rPr>
          <w:rFonts w:cs="Helvetica"/>
          <w:color w:val="000000"/>
          <w:szCs w:val="19"/>
        </w:rPr>
        <w:t xml:space="preserve"> variable.</w:t>
      </w:r>
    </w:p>
    <w:p w14:paraId="426C6DA2" w14:textId="77777777" w:rsidR="009E2B9E" w:rsidRPr="006B08CB" w:rsidRDefault="009E2B9E" w:rsidP="009E2B9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4B6B605" w14:textId="77777777" w:rsidR="009E2B9E" w:rsidRDefault="009E2B9E" w:rsidP="009E2B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Research Question 2:  Is the population mean number of piercing</w:t>
      </w:r>
      <w:r w:rsidR="005E2131">
        <w:rPr>
          <w:rFonts w:cs="Helvetica"/>
          <w:color w:val="000000"/>
          <w:szCs w:val="19"/>
        </w:rPr>
        <w:t>s</w:t>
      </w:r>
      <w:r>
        <w:rPr>
          <w:rFonts w:cs="Helvetica"/>
          <w:color w:val="000000"/>
          <w:szCs w:val="19"/>
        </w:rPr>
        <w:t xml:space="preserve"> for students at the university where the data was collected more than 1?</w:t>
      </w:r>
    </w:p>
    <w:p w14:paraId="0071B350" w14:textId="77777777" w:rsidR="006B08CB" w:rsidRDefault="006B08CB" w:rsidP="006B0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4F8C135" w14:textId="77777777" w:rsidR="006B08CB" w:rsidRDefault="006B08CB" w:rsidP="006B08C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Why would it be appropriate to use a hypothesis test to answer Research Question 2?</w:t>
      </w:r>
    </w:p>
    <w:p w14:paraId="16D3CDB9" w14:textId="77777777" w:rsidR="00294D14" w:rsidRDefault="00294D14"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5203AC3" w14:textId="544FDCBB" w:rsidR="00753E8F" w:rsidRDefault="00294D14"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It is appropriate to use a hypothesis test because we are investigating whether or not the evidence to the hypothesis of which population mean piercings for students at the university where the data was collected was more than 1 is plausible.</w:t>
      </w:r>
    </w:p>
    <w:p w14:paraId="707B33F6" w14:textId="77777777" w:rsidR="006B08CB" w:rsidRDefault="006B08CB"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41855E93" w14:textId="77777777" w:rsidR="006B08CB" w:rsidRDefault="006B08CB" w:rsidP="006B08C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Are the conditions met to conduct a hypothesis test for the </w:t>
      </w:r>
      <w:r w:rsidR="009E2B9E">
        <w:rPr>
          <w:rFonts w:cs="Helvetica"/>
          <w:i/>
          <w:color w:val="000000"/>
          <w:szCs w:val="19"/>
        </w:rPr>
        <w:t>Piercings</w:t>
      </w:r>
      <w:r w:rsidR="009E2B9E">
        <w:rPr>
          <w:rFonts w:cs="Helvetica"/>
          <w:color w:val="000000"/>
          <w:szCs w:val="19"/>
        </w:rPr>
        <w:t xml:space="preserve"> </w:t>
      </w:r>
      <w:r>
        <w:rPr>
          <w:rFonts w:cs="Helvetica"/>
          <w:color w:val="000000"/>
          <w:szCs w:val="19"/>
        </w:rPr>
        <w:t>variable? Explain.</w:t>
      </w:r>
    </w:p>
    <w:p w14:paraId="348A1122" w14:textId="1BC8CDDB" w:rsidR="006B08CB" w:rsidRDefault="006B08CB"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45FB2A94" w14:textId="546AD064" w:rsidR="00B43EFF" w:rsidRDefault="00AD7CEE"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No, the conditions are to have random samples and an approximately normal distribution. Although there is a sample size greater than 30 and the distribution is approximately normal, the students were surveyed in an intro stats course which means the samples were not randomly sampled. </w:t>
      </w:r>
    </w:p>
    <w:p w14:paraId="5D54B10D" w14:textId="77777777" w:rsidR="006B08CB" w:rsidRPr="00AD7CEE" w:rsidRDefault="006B08CB" w:rsidP="00AD7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151931B1" w14:textId="77777777" w:rsidR="006B08CB" w:rsidRDefault="006B08CB" w:rsidP="006B08C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What are the appropriate hypothesis statements to answer Research Question 2?</w:t>
      </w:r>
    </w:p>
    <w:p w14:paraId="02941158" w14:textId="77777777" w:rsidR="006B08CB" w:rsidRDefault="006B08CB"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175AA27" w14:textId="26A2538F" w:rsidR="00A57F1B" w:rsidRDefault="00A57F1B" w:rsidP="00690B52">
      <w:pPr>
        <w:spacing w:after="0"/>
        <w:ind w:firstLine="360"/>
        <w:rPr>
          <w:rFonts w:eastAsia="Times New Roman" w:cs="Times New Roman"/>
        </w:rPr>
      </w:pPr>
      <w:r>
        <w:rPr>
          <w:rFonts w:cs="Helvetica"/>
          <w:color w:val="000000"/>
          <w:szCs w:val="19"/>
        </w:rPr>
        <w:t>H</w:t>
      </w:r>
      <w:r>
        <w:rPr>
          <w:rFonts w:cs="Helvetica"/>
          <w:color w:val="000000"/>
          <w:szCs w:val="19"/>
          <w:vertAlign w:val="subscript"/>
        </w:rPr>
        <w:t>o</w:t>
      </w:r>
      <w:r>
        <w:rPr>
          <w:rFonts w:cs="Helvetica"/>
          <w:color w:val="000000"/>
          <w:szCs w:val="19"/>
        </w:rPr>
        <w:t xml:space="preserve">: </w:t>
      </w:r>
      <w:r>
        <w:rPr>
          <w:rFonts w:ascii="Roboto" w:eastAsia="Times New Roman" w:hAnsi="Roboto" w:cs="Times New Roman"/>
          <w:color w:val="4D5156"/>
          <w:sz w:val="21"/>
          <w:szCs w:val="21"/>
          <w:shd w:val="clear" w:color="auto" w:fill="FFFFFF"/>
        </w:rPr>
        <w:t xml:space="preserve">μ = </w:t>
      </w:r>
      <w:r>
        <w:rPr>
          <w:rFonts w:cs="Helvetica"/>
          <w:color w:val="000000"/>
          <w:szCs w:val="19"/>
        </w:rPr>
        <w:t>1</w:t>
      </w:r>
    </w:p>
    <w:p w14:paraId="53501CB4" w14:textId="0CE057FD" w:rsidR="006B08CB" w:rsidRDefault="00A57F1B" w:rsidP="00690B52">
      <w:pPr>
        <w:spacing w:after="0"/>
        <w:ind w:firstLine="360"/>
        <w:rPr>
          <w:rFonts w:cs="Helvetica"/>
          <w:color w:val="000000"/>
          <w:szCs w:val="19"/>
        </w:rPr>
      </w:pPr>
      <w:r>
        <w:rPr>
          <w:rFonts w:cs="Helvetica"/>
          <w:color w:val="000000"/>
          <w:szCs w:val="19"/>
        </w:rPr>
        <w:t>H</w:t>
      </w:r>
      <w:r>
        <w:rPr>
          <w:rFonts w:cs="Helvetica"/>
          <w:color w:val="000000"/>
          <w:szCs w:val="19"/>
          <w:vertAlign w:val="subscript"/>
        </w:rPr>
        <w:t>a</w:t>
      </w:r>
      <w:r>
        <w:rPr>
          <w:rFonts w:cs="Helvetica"/>
          <w:color w:val="000000"/>
          <w:szCs w:val="19"/>
        </w:rPr>
        <w:t xml:space="preserve">: </w:t>
      </w:r>
      <w:r>
        <w:rPr>
          <w:rFonts w:cs="Helvetica"/>
          <w:color w:val="000000"/>
          <w:szCs w:val="19"/>
          <w:vertAlign w:val="subscript"/>
        </w:rPr>
        <w:t xml:space="preserve"> </w:t>
      </w:r>
      <w:r>
        <w:rPr>
          <w:rFonts w:ascii="Roboto" w:eastAsia="Times New Roman" w:hAnsi="Roboto" w:cs="Times New Roman"/>
          <w:color w:val="4D5156"/>
          <w:sz w:val="21"/>
          <w:szCs w:val="21"/>
          <w:shd w:val="clear" w:color="auto" w:fill="FFFFFF"/>
        </w:rPr>
        <w:t>μ</w:t>
      </w:r>
      <w:r>
        <w:rPr>
          <w:rFonts w:eastAsia="Times New Roman" w:cs="Times New Roman"/>
        </w:rPr>
        <w:t xml:space="preserve"> </w:t>
      </w:r>
      <w:r>
        <w:rPr>
          <w:rFonts w:cs="Helvetica"/>
          <w:color w:val="000000"/>
          <w:szCs w:val="19"/>
        </w:rPr>
        <w:t xml:space="preserve">&gt; </w:t>
      </w:r>
      <w:r>
        <w:rPr>
          <w:rFonts w:cs="Helvetica"/>
          <w:color w:val="000000"/>
          <w:szCs w:val="19"/>
        </w:rPr>
        <w:t>1</w:t>
      </w:r>
    </w:p>
    <w:p w14:paraId="436A1912" w14:textId="77777777" w:rsidR="006B32F8" w:rsidRDefault="006B32F8"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850A37A" w14:textId="68DF4527" w:rsidR="006B08CB" w:rsidRDefault="006B08CB" w:rsidP="006B08C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Use JMP to compute the test statistic and </w:t>
      </w:r>
      <w:r w:rsidRPr="00B4473C">
        <w:rPr>
          <w:rFonts w:cs="Helvetica"/>
          <w:i/>
          <w:color w:val="000000"/>
          <w:szCs w:val="19"/>
        </w:rPr>
        <w:t>p</w:t>
      </w:r>
      <w:r>
        <w:rPr>
          <w:rFonts w:cs="Helvetica"/>
          <w:color w:val="000000"/>
          <w:szCs w:val="19"/>
        </w:rPr>
        <w:t xml:space="preserve">-value to answer Research Question 2. Note that you will likely use the </w:t>
      </w:r>
      <w:r>
        <w:rPr>
          <w:rFonts w:cs="Helvetica"/>
          <w:i/>
          <w:color w:val="000000"/>
          <w:szCs w:val="19"/>
        </w:rPr>
        <w:t>Analyze, Distribution</w:t>
      </w:r>
      <w:r>
        <w:rPr>
          <w:rFonts w:cs="Helvetica"/>
          <w:color w:val="000000"/>
          <w:szCs w:val="19"/>
        </w:rPr>
        <w:t xml:space="preserve"> analysis in JMP, however there are other ways to get the same results.</w:t>
      </w:r>
      <w:r w:rsidR="00D8687F" w:rsidRPr="00D8687F">
        <w:rPr>
          <w:rFonts w:cs="Helvetica"/>
          <w:color w:val="000000"/>
          <w:szCs w:val="19"/>
        </w:rPr>
        <w:t xml:space="preserve"> </w:t>
      </w:r>
      <w:r w:rsidR="00766D93">
        <w:rPr>
          <w:rFonts w:cs="Helvetica"/>
          <w:color w:val="000000"/>
          <w:szCs w:val="19"/>
        </w:rPr>
        <w:t>Keep 4 decimal places in your answers.</w:t>
      </w:r>
    </w:p>
    <w:p w14:paraId="289C544A" w14:textId="77777777" w:rsidR="006B08CB" w:rsidRDefault="006B08CB"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91FF02B" w14:textId="1825E356" w:rsidR="00B4473C" w:rsidRPr="006C27B3" w:rsidRDefault="00B4473C" w:rsidP="006C27B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Test statistic = </w:t>
      </w:r>
      <w:r w:rsidR="00A47556">
        <w:rPr>
          <w:rFonts w:cs="Helvetica"/>
          <w:color w:val="000000"/>
          <w:szCs w:val="19"/>
        </w:rPr>
        <w:t>5.8864</w:t>
      </w:r>
    </w:p>
    <w:p w14:paraId="594DA438" w14:textId="1ACDFDA5" w:rsidR="00B4473C" w:rsidRDefault="00B4473C"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i/>
          <w:color w:val="000000"/>
          <w:szCs w:val="19"/>
        </w:rPr>
        <w:t>p</w:t>
      </w:r>
      <w:r>
        <w:rPr>
          <w:rFonts w:cs="Helvetica"/>
          <w:color w:val="000000"/>
          <w:szCs w:val="19"/>
        </w:rPr>
        <w:t xml:space="preserve">-value = </w:t>
      </w:r>
      <w:r w:rsidR="00A47556">
        <w:rPr>
          <w:rFonts w:cs="Helvetica"/>
          <w:color w:val="000000"/>
          <w:szCs w:val="19"/>
        </w:rPr>
        <w:t>&lt;</w:t>
      </w:r>
      <w:r w:rsidR="00736478">
        <w:rPr>
          <w:rFonts w:cs="Helvetica"/>
          <w:color w:val="000000"/>
          <w:szCs w:val="19"/>
        </w:rPr>
        <w:t xml:space="preserve"> </w:t>
      </w:r>
      <w:r w:rsidR="00A47556">
        <w:rPr>
          <w:rFonts w:cs="Helvetica"/>
          <w:color w:val="000000"/>
          <w:szCs w:val="19"/>
        </w:rPr>
        <w:t>0.0001</w:t>
      </w:r>
    </w:p>
    <w:p w14:paraId="41C54AFC" w14:textId="48DA8DC6" w:rsidR="00AA15D4" w:rsidRDefault="00AA15D4"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037DB1CF" w14:textId="6FCBAB4B" w:rsidR="00AA15D4" w:rsidRPr="00B4473C" w:rsidRDefault="00AA15D4"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noProof/>
        </w:rPr>
        <w:drawing>
          <wp:inline distT="0" distB="0" distL="0" distR="0" wp14:anchorId="7377449E" wp14:editId="5F9849EA">
            <wp:extent cx="5981700" cy="221446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98295" cy="2220613"/>
                    </a:xfrm>
                    <a:prstGeom prst="rect">
                      <a:avLst/>
                    </a:prstGeom>
                  </pic:spPr>
                </pic:pic>
              </a:graphicData>
            </a:graphic>
          </wp:inline>
        </w:drawing>
      </w:r>
    </w:p>
    <w:p w14:paraId="12A1E944" w14:textId="77777777" w:rsidR="00F651AC" w:rsidRDefault="00F651AC" w:rsidP="006B08C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87E7EE9" w14:textId="77777777" w:rsidR="00B43EFF" w:rsidRDefault="00B43EFF" w:rsidP="006B08C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Interpret the p-value by stating what the probability represents in context.</w:t>
      </w:r>
    </w:p>
    <w:p w14:paraId="069C8572" w14:textId="3DB8152B" w:rsidR="000C5404" w:rsidRPr="000C5404" w:rsidRDefault="000C5404" w:rsidP="000C54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A10F9A5" w14:textId="492134D5" w:rsidR="000C5404" w:rsidRDefault="000C5404" w:rsidP="00B43EF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The probability of having a sample mean Piercings number as extreme or more than 1 if the null hypothesis were true was &lt;0.0001. </w:t>
      </w:r>
    </w:p>
    <w:p w14:paraId="1BACDF61" w14:textId="52023E5D" w:rsidR="002C4A4A" w:rsidRPr="00F01959" w:rsidRDefault="002C4A4A" w:rsidP="00F01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A343302" w14:textId="77777777" w:rsidR="00414DEA" w:rsidRDefault="004251BA" w:rsidP="006B08C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Write out your conclusion to answer Research Question 2.</w:t>
      </w:r>
    </w:p>
    <w:p w14:paraId="356CDDAB" w14:textId="77777777" w:rsidR="00CB7896" w:rsidRDefault="00CB7896" w:rsidP="000C540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C9D7045" w14:textId="441ADB13" w:rsidR="006B32F8" w:rsidRDefault="000C5404" w:rsidP="0005245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T</w:t>
      </w:r>
      <w:r>
        <w:rPr>
          <w:rFonts w:cs="Helvetica"/>
          <w:color w:val="000000"/>
          <w:szCs w:val="19"/>
        </w:rPr>
        <w:t xml:space="preserve">here is overwhelming evidence that the population mean number of piercings for students at the university where the data was collected is more than 1. </w:t>
      </w:r>
    </w:p>
    <w:p w14:paraId="57A904E0" w14:textId="77777777" w:rsidR="00052457" w:rsidRPr="00A21FF3" w:rsidRDefault="00052457" w:rsidP="00A21F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6EE90698" w14:textId="77777777" w:rsidR="006B32F8" w:rsidRDefault="006B32F8" w:rsidP="006B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72829DB" w14:textId="72F783A2" w:rsidR="006B32F8" w:rsidRDefault="006B32F8" w:rsidP="006B32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Research Question 3:  </w:t>
      </w:r>
      <w:r w:rsidR="008F4654">
        <w:rPr>
          <w:rFonts w:cs="Helvetica"/>
          <w:color w:val="000000"/>
          <w:szCs w:val="19"/>
        </w:rPr>
        <w:t xml:space="preserve">Is the population mean </w:t>
      </w:r>
      <w:r w:rsidR="009E2B9E">
        <w:rPr>
          <w:rFonts w:cs="Helvetica"/>
          <w:color w:val="000000"/>
          <w:szCs w:val="19"/>
        </w:rPr>
        <w:t>number of piercing</w:t>
      </w:r>
      <w:r w:rsidR="005E2131">
        <w:rPr>
          <w:rFonts w:cs="Helvetica"/>
          <w:color w:val="000000"/>
          <w:szCs w:val="19"/>
        </w:rPr>
        <w:t>s</w:t>
      </w:r>
      <w:r w:rsidR="009E2B9E">
        <w:rPr>
          <w:rFonts w:cs="Helvetica"/>
          <w:color w:val="000000"/>
          <w:szCs w:val="19"/>
        </w:rPr>
        <w:t xml:space="preserve"> </w:t>
      </w:r>
      <w:r w:rsidR="008F4654">
        <w:rPr>
          <w:rFonts w:cs="Helvetica"/>
          <w:color w:val="000000"/>
          <w:szCs w:val="19"/>
        </w:rPr>
        <w:t xml:space="preserve">for students at the university where the data was </w:t>
      </w:r>
      <w:r>
        <w:rPr>
          <w:rFonts w:cs="Helvetica"/>
          <w:color w:val="000000"/>
          <w:szCs w:val="19"/>
        </w:rPr>
        <w:t xml:space="preserve">collected </w:t>
      </w:r>
      <w:r w:rsidR="00F47A31">
        <w:rPr>
          <w:rFonts w:cs="Helvetica"/>
          <w:color w:val="000000"/>
          <w:szCs w:val="19"/>
        </w:rPr>
        <w:t>more</w:t>
      </w:r>
      <w:r>
        <w:rPr>
          <w:rFonts w:cs="Helvetica"/>
          <w:color w:val="000000"/>
          <w:szCs w:val="19"/>
        </w:rPr>
        <w:t xml:space="preserve"> than </w:t>
      </w:r>
      <w:r w:rsidR="00B46E0D">
        <w:rPr>
          <w:rFonts w:cs="Helvetica"/>
          <w:color w:val="000000"/>
          <w:szCs w:val="19"/>
        </w:rPr>
        <w:t>1.5</w:t>
      </w:r>
      <w:r>
        <w:rPr>
          <w:rFonts w:cs="Helvetica"/>
          <w:color w:val="000000"/>
          <w:szCs w:val="19"/>
        </w:rPr>
        <w:t>?</w:t>
      </w:r>
    </w:p>
    <w:p w14:paraId="2ADA58E1" w14:textId="77777777" w:rsidR="006B32F8" w:rsidRDefault="006B32F8" w:rsidP="006B32F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15906A8F" w14:textId="77777777" w:rsidR="006B32F8" w:rsidRDefault="006B32F8" w:rsidP="006B08C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What are the appropriate hypothesis statements to answer Research Question 3?</w:t>
      </w:r>
    </w:p>
    <w:p w14:paraId="6054B9FA" w14:textId="77777777" w:rsidR="006B32F8" w:rsidRDefault="006B32F8" w:rsidP="006B32F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EBA6238" w14:textId="0CD4B253" w:rsidR="00125355" w:rsidRDefault="00125355" w:rsidP="00125355">
      <w:pPr>
        <w:spacing w:after="0"/>
        <w:ind w:left="360"/>
        <w:rPr>
          <w:rFonts w:eastAsia="Times New Roman" w:cs="Times New Roman"/>
          <w:b/>
          <w:bCs/>
        </w:rPr>
      </w:pPr>
      <w:r>
        <w:rPr>
          <w:rFonts w:cs="Helvetica"/>
          <w:color w:val="000000"/>
          <w:szCs w:val="19"/>
        </w:rPr>
        <w:t>H</w:t>
      </w:r>
      <w:r>
        <w:rPr>
          <w:rFonts w:cs="Helvetica"/>
          <w:color w:val="000000"/>
          <w:szCs w:val="19"/>
          <w:vertAlign w:val="subscript"/>
        </w:rPr>
        <w:t>o</w:t>
      </w:r>
      <w:r>
        <w:rPr>
          <w:rFonts w:cs="Helvetica"/>
          <w:color w:val="000000"/>
          <w:szCs w:val="19"/>
        </w:rPr>
        <w:t xml:space="preserve">: </w:t>
      </w:r>
      <w:r>
        <w:rPr>
          <w:rFonts w:ascii="Roboto" w:eastAsia="Times New Roman" w:hAnsi="Roboto" w:cs="Times New Roman"/>
          <w:color w:val="4D5156"/>
          <w:sz w:val="21"/>
          <w:szCs w:val="21"/>
          <w:shd w:val="clear" w:color="auto" w:fill="FFFFFF"/>
        </w:rPr>
        <w:t xml:space="preserve">μ = </w:t>
      </w:r>
      <w:r>
        <w:rPr>
          <w:rFonts w:ascii="Roboto" w:eastAsia="Times New Roman" w:hAnsi="Roboto" w:cs="Times New Roman"/>
          <w:color w:val="4D5156"/>
          <w:sz w:val="21"/>
          <w:szCs w:val="21"/>
          <w:shd w:val="clear" w:color="auto" w:fill="FFFFFF"/>
        </w:rPr>
        <w:t>1.5</w:t>
      </w:r>
    </w:p>
    <w:p w14:paraId="0712E1C4" w14:textId="6002BD3E" w:rsidR="006B32F8" w:rsidRDefault="00125355" w:rsidP="00125E1E">
      <w:pPr>
        <w:spacing w:after="0"/>
        <w:ind w:left="360"/>
        <w:rPr>
          <w:rFonts w:cs="Helvetica"/>
          <w:color w:val="000000"/>
          <w:szCs w:val="19"/>
        </w:rPr>
      </w:pPr>
      <w:r>
        <w:rPr>
          <w:rFonts w:cs="Helvetica"/>
          <w:color w:val="000000"/>
          <w:szCs w:val="19"/>
        </w:rPr>
        <w:t>H</w:t>
      </w:r>
      <w:r>
        <w:rPr>
          <w:rFonts w:cs="Helvetica"/>
          <w:color w:val="000000"/>
          <w:szCs w:val="19"/>
          <w:vertAlign w:val="subscript"/>
        </w:rPr>
        <w:t>a</w:t>
      </w:r>
      <w:r>
        <w:rPr>
          <w:rFonts w:cs="Helvetica"/>
          <w:color w:val="000000"/>
          <w:szCs w:val="19"/>
        </w:rPr>
        <w:t xml:space="preserve">: </w:t>
      </w:r>
      <w:r>
        <w:rPr>
          <w:rFonts w:ascii="Roboto" w:eastAsia="Times New Roman" w:hAnsi="Roboto" w:cs="Times New Roman"/>
          <w:color w:val="4D5156"/>
          <w:sz w:val="21"/>
          <w:szCs w:val="21"/>
          <w:shd w:val="clear" w:color="auto" w:fill="FFFFFF"/>
        </w:rPr>
        <w:t xml:space="preserve">μ </w:t>
      </w:r>
      <w:r>
        <w:rPr>
          <w:rFonts w:ascii="Roboto" w:eastAsia="Times New Roman" w:hAnsi="Roboto" w:cs="Times New Roman"/>
          <w:color w:val="4D5156"/>
          <w:sz w:val="21"/>
          <w:szCs w:val="21"/>
          <w:shd w:val="clear" w:color="auto" w:fill="FFFFFF"/>
        </w:rPr>
        <w:t>&gt;</w:t>
      </w:r>
      <w:r>
        <w:rPr>
          <w:rFonts w:ascii="Roboto" w:eastAsia="Times New Roman" w:hAnsi="Roboto" w:cs="Times New Roman"/>
          <w:color w:val="4D5156"/>
          <w:sz w:val="21"/>
          <w:szCs w:val="21"/>
          <w:shd w:val="clear" w:color="auto" w:fill="FFFFFF"/>
        </w:rPr>
        <w:t xml:space="preserve"> </w:t>
      </w:r>
      <w:r>
        <w:rPr>
          <w:rFonts w:ascii="Roboto" w:eastAsia="Times New Roman" w:hAnsi="Roboto" w:cs="Times New Roman"/>
          <w:color w:val="4D5156"/>
          <w:sz w:val="21"/>
          <w:szCs w:val="21"/>
          <w:shd w:val="clear" w:color="auto" w:fill="FFFFFF"/>
        </w:rPr>
        <w:t>1.5</w:t>
      </w:r>
    </w:p>
    <w:p w14:paraId="7A6BCFC0" w14:textId="77777777" w:rsidR="00666C83" w:rsidRDefault="00666C83" w:rsidP="006B32F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150DF7C2" w14:textId="0927E341" w:rsidR="006B32F8" w:rsidRDefault="006B32F8" w:rsidP="006B32F8">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Use JMP to compute the test statistic and </w:t>
      </w:r>
      <w:r w:rsidRPr="00B4473C">
        <w:rPr>
          <w:rFonts w:cs="Helvetica"/>
          <w:i/>
          <w:color w:val="000000"/>
          <w:szCs w:val="19"/>
        </w:rPr>
        <w:t>p</w:t>
      </w:r>
      <w:r>
        <w:rPr>
          <w:rFonts w:cs="Helvetica"/>
          <w:color w:val="000000"/>
          <w:szCs w:val="19"/>
        </w:rPr>
        <w:t>-value to answer Research Question 3.</w:t>
      </w:r>
      <w:r w:rsidR="00D8687F" w:rsidRPr="00D8687F">
        <w:rPr>
          <w:rFonts w:cs="Helvetica"/>
          <w:color w:val="000000"/>
          <w:szCs w:val="19"/>
        </w:rPr>
        <w:t xml:space="preserve"> </w:t>
      </w:r>
      <w:r w:rsidR="00766D93">
        <w:rPr>
          <w:rFonts w:cs="Helvetica"/>
          <w:color w:val="000000"/>
          <w:szCs w:val="19"/>
        </w:rPr>
        <w:t>Keep 4 decimal places in your answers.</w:t>
      </w:r>
    </w:p>
    <w:p w14:paraId="53E67C75" w14:textId="77777777" w:rsidR="006B32F8" w:rsidRDefault="006B32F8" w:rsidP="006B32F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4C416A12" w14:textId="52B3AA68"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Test statistic = </w:t>
      </w:r>
      <w:r w:rsidR="000145F0">
        <w:rPr>
          <w:rFonts w:cs="Helvetica"/>
          <w:color w:val="000000"/>
          <w:szCs w:val="19"/>
        </w:rPr>
        <w:t>1.514</w:t>
      </w:r>
    </w:p>
    <w:p w14:paraId="048F1F04" w14:textId="77777777"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01A59434" w14:textId="15A2540C"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i/>
          <w:color w:val="000000"/>
          <w:szCs w:val="19"/>
        </w:rPr>
        <w:t>p</w:t>
      </w:r>
      <w:r>
        <w:rPr>
          <w:rFonts w:cs="Helvetica"/>
          <w:color w:val="000000"/>
          <w:szCs w:val="19"/>
        </w:rPr>
        <w:t xml:space="preserve">-value = </w:t>
      </w:r>
      <w:r w:rsidR="000145F0">
        <w:rPr>
          <w:rFonts w:cs="Helvetica"/>
          <w:color w:val="000000"/>
          <w:szCs w:val="19"/>
        </w:rPr>
        <w:t>0.0655</w:t>
      </w:r>
    </w:p>
    <w:p w14:paraId="0CDE2332" w14:textId="1616F6A6" w:rsidR="000145F0" w:rsidRPr="00B4473C" w:rsidRDefault="000145F0"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noProof/>
        </w:rPr>
        <w:drawing>
          <wp:inline distT="0" distB="0" distL="0" distR="0" wp14:anchorId="0A00F17D" wp14:editId="530EFBB0">
            <wp:extent cx="6492240" cy="238633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6492240" cy="2386330"/>
                    </a:xfrm>
                    <a:prstGeom prst="rect">
                      <a:avLst/>
                    </a:prstGeom>
                  </pic:spPr>
                </pic:pic>
              </a:graphicData>
            </a:graphic>
          </wp:inline>
        </w:drawing>
      </w:r>
    </w:p>
    <w:p w14:paraId="483347C3" w14:textId="77777777" w:rsidR="00B4473C" w:rsidRDefault="00B4473C" w:rsidP="006B32F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254D882" w14:textId="77777777" w:rsidR="006B32F8" w:rsidRDefault="006B32F8" w:rsidP="006B32F8">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Write out your conclusion to answer Research Question 3.</w:t>
      </w:r>
    </w:p>
    <w:p w14:paraId="41F8EB05" w14:textId="77777777" w:rsidR="00A477C6" w:rsidRDefault="00A477C6" w:rsidP="00A477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A465292" w14:textId="64E471D4" w:rsidR="000145F0" w:rsidRDefault="000145F0" w:rsidP="000145F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There is </w:t>
      </w:r>
      <w:r>
        <w:rPr>
          <w:rFonts w:cs="Helvetica"/>
          <w:color w:val="000000"/>
          <w:szCs w:val="19"/>
        </w:rPr>
        <w:t xml:space="preserve">borderline/weak evidence that the </w:t>
      </w:r>
      <w:r>
        <w:rPr>
          <w:rFonts w:cs="Helvetica"/>
          <w:color w:val="000000"/>
          <w:szCs w:val="19"/>
        </w:rPr>
        <w:t>population mean number of piercings for students at the university where the data was collected is more than 1</w:t>
      </w:r>
      <w:r>
        <w:rPr>
          <w:rFonts w:cs="Helvetica"/>
          <w:color w:val="000000"/>
          <w:szCs w:val="19"/>
        </w:rPr>
        <w:t>.5</w:t>
      </w:r>
      <w:r>
        <w:rPr>
          <w:rFonts w:cs="Helvetica"/>
          <w:color w:val="000000"/>
          <w:szCs w:val="19"/>
        </w:rPr>
        <w:t xml:space="preserve">. </w:t>
      </w:r>
    </w:p>
    <w:p w14:paraId="055D021A" w14:textId="77777777" w:rsidR="00A477C6" w:rsidRDefault="00A477C6" w:rsidP="00A477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678E76BF" w14:textId="07BA2F37" w:rsidR="005A508B" w:rsidRDefault="005A508B" w:rsidP="001C389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0CB1F626" w14:textId="77777777" w:rsidR="00EC36A5" w:rsidRDefault="00EC36A5" w:rsidP="001C389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389516C" w14:textId="77777777" w:rsidR="00002D1F" w:rsidRDefault="00002D1F"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F6E641D" w14:textId="44B51F94" w:rsidR="001C3898" w:rsidRDefault="001C3898"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Answer questions </w:t>
      </w:r>
      <w:r w:rsidR="00AA3914">
        <w:rPr>
          <w:rFonts w:cs="Helvetica"/>
          <w:color w:val="000000"/>
          <w:szCs w:val="19"/>
        </w:rPr>
        <w:t>17-2</w:t>
      </w:r>
      <w:r w:rsidR="003B3A3C">
        <w:rPr>
          <w:rFonts w:cs="Helvetica"/>
          <w:color w:val="000000"/>
          <w:szCs w:val="19"/>
        </w:rPr>
        <w:t>3</w:t>
      </w:r>
      <w:r w:rsidR="00AA3914">
        <w:rPr>
          <w:rFonts w:cs="Helvetica"/>
          <w:color w:val="000000"/>
          <w:szCs w:val="19"/>
        </w:rPr>
        <w:t xml:space="preserve"> </w:t>
      </w:r>
      <w:r>
        <w:rPr>
          <w:rFonts w:cs="Helvetica"/>
          <w:color w:val="000000"/>
          <w:szCs w:val="19"/>
        </w:rPr>
        <w:t>based on the following scenario and dataset</w:t>
      </w:r>
      <w:r w:rsidR="00DE1482" w:rsidRPr="00DE1482">
        <w:rPr>
          <w:rFonts w:cs="Helvetica"/>
          <w:color w:val="000000"/>
          <w:szCs w:val="19"/>
        </w:rPr>
        <w:t xml:space="preserve"> </w:t>
      </w:r>
      <w:r w:rsidR="00DE1482">
        <w:rPr>
          <w:rFonts w:cs="Helvetica"/>
          <w:color w:val="000000"/>
          <w:szCs w:val="19"/>
        </w:rPr>
        <w:t xml:space="preserve">posted on </w:t>
      </w:r>
      <w:r w:rsidR="00FD0EFA">
        <w:rPr>
          <w:rFonts w:cs="Helvetica"/>
          <w:color w:val="000000"/>
          <w:szCs w:val="19"/>
        </w:rPr>
        <w:t>Canvas</w:t>
      </w:r>
      <w:r>
        <w:rPr>
          <w:rFonts w:cs="Helvetica"/>
          <w:color w:val="000000"/>
          <w:szCs w:val="19"/>
        </w:rPr>
        <w:t>.</w:t>
      </w:r>
    </w:p>
    <w:p w14:paraId="29038780" w14:textId="77777777" w:rsidR="001C3898" w:rsidRDefault="001C3898"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3EAF7712" w14:textId="77777777" w:rsidR="00533691" w:rsidRDefault="00533691" w:rsidP="00533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199 married couples were randomly selected from a list of couples who were married at a particular church in the past year.</w:t>
      </w:r>
      <w:r>
        <w:rPr>
          <w:rStyle w:val="FootnoteReference"/>
          <w:rFonts w:cs="Helvetica"/>
          <w:color w:val="000000"/>
          <w:szCs w:val="19"/>
        </w:rPr>
        <w:footnoteReference w:id="2"/>
      </w:r>
      <w:r>
        <w:rPr>
          <w:rFonts w:cs="Helvetica"/>
          <w:color w:val="000000"/>
          <w:szCs w:val="19"/>
        </w:rPr>
        <w:t xml:space="preserve"> The husbands and wives reported their ages and heights.</w:t>
      </w:r>
    </w:p>
    <w:p w14:paraId="3B8E229C" w14:textId="77777777" w:rsidR="001C3898" w:rsidRDefault="001C3898"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6D28E84" w14:textId="77777777" w:rsidR="001C3898" w:rsidRPr="001C3898" w:rsidRDefault="001C3898" w:rsidP="001C3898">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Explain why the data is paired. </w:t>
      </w:r>
    </w:p>
    <w:p w14:paraId="66B2419B" w14:textId="77777777" w:rsidR="001C3898" w:rsidRDefault="001C3898"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439CF521" w14:textId="355F2534" w:rsidR="00D8687F" w:rsidRDefault="00E63D96"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The husbands and wives each reported their ages and heights which are dependent. The husbands and wives have been married for the past year and they are the same married couple throughout the scenario so there is pairing.</w:t>
      </w:r>
    </w:p>
    <w:p w14:paraId="7774BDC3" w14:textId="77777777" w:rsidR="005A508B" w:rsidRDefault="005A508B"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4A0ECAE" w14:textId="77777777" w:rsidR="00D8687F" w:rsidRDefault="00D8687F"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3CA4BF61" w14:textId="77777777" w:rsidR="00D8687F" w:rsidRDefault="00D8687F" w:rsidP="001C3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33AA2740" w14:textId="5E4DE3F7" w:rsidR="007163F7" w:rsidRDefault="007163F7" w:rsidP="007163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Research Question 1:  Is there of a evidence of a difference in husbands and wives average heights?</w:t>
      </w:r>
    </w:p>
    <w:p w14:paraId="43962480" w14:textId="77777777"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2030D47" w14:textId="77777777" w:rsidR="00B4473C" w:rsidRDefault="00B4473C" w:rsidP="00B4473C">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What are the appropriate hypothesis statements to answer Research Question 1?</w:t>
      </w:r>
    </w:p>
    <w:p w14:paraId="7A214145" w14:textId="77777777"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2F52C9D" w14:textId="75AE960C" w:rsidR="00655956" w:rsidRPr="00132049" w:rsidRDefault="00655956" w:rsidP="00655956">
      <w:pPr>
        <w:spacing w:after="0"/>
        <w:ind w:left="360"/>
        <w:rPr>
          <w:rFonts w:eastAsia="Times New Roman" w:cs="Times New Roman"/>
          <w:shd w:val="clear" w:color="auto" w:fill="FFFFFF"/>
        </w:rPr>
      </w:pPr>
      <w:r w:rsidRPr="00132049">
        <w:rPr>
          <w:rFonts w:cs="Times New Roman"/>
        </w:rPr>
        <w:t>H</w:t>
      </w:r>
      <w:r w:rsidRPr="00132049">
        <w:rPr>
          <w:rFonts w:cs="Times New Roman"/>
          <w:vertAlign w:val="subscript"/>
        </w:rPr>
        <w:t>o</w:t>
      </w:r>
      <w:r w:rsidRPr="00132049">
        <w:rPr>
          <w:rFonts w:cs="Times New Roman"/>
        </w:rPr>
        <w:t xml:space="preserve">: </w:t>
      </w:r>
      <w:r w:rsidRPr="00132049">
        <w:rPr>
          <w:rFonts w:eastAsia="Times New Roman" w:cs="Times New Roman"/>
          <w:shd w:val="clear" w:color="auto" w:fill="FFFFFF"/>
        </w:rPr>
        <w:t>μ=0</w:t>
      </w:r>
    </w:p>
    <w:p w14:paraId="32BD4593" w14:textId="7A51FF31" w:rsidR="00655956" w:rsidRPr="00132049" w:rsidRDefault="00655956" w:rsidP="00655956">
      <w:pPr>
        <w:spacing w:after="0"/>
        <w:ind w:left="360"/>
        <w:rPr>
          <w:rFonts w:eastAsia="Times New Roman" w:cs="Times New Roman"/>
          <w:shd w:val="clear" w:color="auto" w:fill="FFFFFF"/>
        </w:rPr>
      </w:pPr>
      <w:r w:rsidRPr="00132049">
        <w:rPr>
          <w:rFonts w:eastAsia="Times New Roman" w:cs="Times New Roman"/>
          <w:shd w:val="clear" w:color="auto" w:fill="FFFFFF"/>
        </w:rPr>
        <w:t>H</w:t>
      </w:r>
      <w:r w:rsidRPr="00132049">
        <w:rPr>
          <w:rFonts w:eastAsia="Times New Roman" w:cs="Times New Roman"/>
          <w:shd w:val="clear" w:color="auto" w:fill="FFFFFF"/>
          <w:vertAlign w:val="subscript"/>
        </w:rPr>
        <w:t>a</w:t>
      </w:r>
      <w:r w:rsidRPr="00132049">
        <w:rPr>
          <w:rFonts w:eastAsia="Times New Roman" w:cs="Times New Roman"/>
          <w:shd w:val="clear" w:color="auto" w:fill="FFFFFF"/>
        </w:rPr>
        <w:t>: μ≠0</w:t>
      </w:r>
    </w:p>
    <w:p w14:paraId="36B7E653" w14:textId="77777777" w:rsidR="00655956" w:rsidRDefault="00655956" w:rsidP="00655956">
      <w:pPr>
        <w:spacing w:after="0"/>
        <w:ind w:left="360"/>
        <w:rPr>
          <w:rFonts w:ascii="Roboto" w:eastAsia="Times New Roman" w:hAnsi="Roboto" w:cs="Times New Roman"/>
          <w:color w:val="4D5156"/>
          <w:sz w:val="21"/>
          <w:szCs w:val="21"/>
          <w:shd w:val="clear" w:color="auto" w:fill="FFFFFF"/>
        </w:rPr>
      </w:pPr>
    </w:p>
    <w:p w14:paraId="26774773" w14:textId="05078093" w:rsidR="00B4473C" w:rsidRDefault="00B4473C" w:rsidP="00B4473C">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Are the conditions met to conduct a hypothesis test? Explain.</w:t>
      </w:r>
    </w:p>
    <w:p w14:paraId="539EED0C" w14:textId="77777777" w:rsidR="00132049" w:rsidRDefault="00132049" w:rsidP="0013204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4028A6E" w14:textId="14DCCADA" w:rsidR="00B4473C" w:rsidRDefault="00132049"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Yes, the couples were randomly sampled, there is a sample size of at least 30 and the population difference is approximately normally distributed.</w:t>
      </w:r>
    </w:p>
    <w:p w14:paraId="60855F4C" w14:textId="77777777"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7A5CF6E" w14:textId="4433FFA0" w:rsidR="00B4473C" w:rsidRDefault="00B4473C" w:rsidP="00B4473C">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Use JMP to compute the test statistic and </w:t>
      </w:r>
      <w:r w:rsidRPr="00B4473C">
        <w:rPr>
          <w:rFonts w:cs="Helvetica"/>
          <w:i/>
          <w:color w:val="000000"/>
          <w:szCs w:val="19"/>
        </w:rPr>
        <w:t>p</w:t>
      </w:r>
      <w:r>
        <w:rPr>
          <w:rFonts w:cs="Helvetica"/>
          <w:color w:val="000000"/>
          <w:szCs w:val="19"/>
        </w:rPr>
        <w:t>-value to answer Research Question 1.</w:t>
      </w:r>
      <w:r w:rsidR="00D8687F" w:rsidRPr="00D8687F">
        <w:rPr>
          <w:rFonts w:cs="Helvetica"/>
          <w:color w:val="000000"/>
          <w:szCs w:val="19"/>
        </w:rPr>
        <w:t xml:space="preserve"> </w:t>
      </w:r>
      <w:r w:rsidR="00766D93">
        <w:rPr>
          <w:rFonts w:cs="Helvetica"/>
          <w:color w:val="000000"/>
          <w:szCs w:val="19"/>
        </w:rPr>
        <w:t>Keep 4 decimal places in your answers.</w:t>
      </w:r>
    </w:p>
    <w:p w14:paraId="2F13B396" w14:textId="77777777"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64D384B" w14:textId="7B25BFB4" w:rsidR="00DC270B" w:rsidRPr="00DC270B" w:rsidRDefault="00B4473C" w:rsidP="00DC27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Test statistic = </w:t>
      </w:r>
      <w:r w:rsidR="00DC270B">
        <w:rPr>
          <w:rFonts w:cs="Helvetica"/>
          <w:color w:val="000000"/>
          <w:szCs w:val="19"/>
        </w:rPr>
        <w:t>24.8399</w:t>
      </w:r>
    </w:p>
    <w:p w14:paraId="1929C72B" w14:textId="1FC0E0EB" w:rsidR="00B4473C" w:rsidRP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i/>
          <w:color w:val="000000"/>
          <w:szCs w:val="19"/>
        </w:rPr>
        <w:t>p</w:t>
      </w:r>
      <w:r>
        <w:rPr>
          <w:rFonts w:cs="Helvetica"/>
          <w:color w:val="000000"/>
          <w:szCs w:val="19"/>
        </w:rPr>
        <w:t xml:space="preserve">-value = </w:t>
      </w:r>
      <w:r w:rsidR="00DC270B">
        <w:rPr>
          <w:rFonts w:cs="Helvetica"/>
          <w:color w:val="000000"/>
          <w:szCs w:val="19"/>
        </w:rPr>
        <w:t>&lt; 0.0001</w:t>
      </w:r>
    </w:p>
    <w:p w14:paraId="72CA7929" w14:textId="7814CBD9"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0DD4C47" w14:textId="6D1ADCD6" w:rsidR="00DC270B" w:rsidRDefault="00DC270B"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noProof/>
        </w:rPr>
        <w:drawing>
          <wp:inline distT="0" distB="0" distL="0" distR="0" wp14:anchorId="3A96F268" wp14:editId="00694CF8">
            <wp:extent cx="5998454" cy="219075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6016174" cy="2197222"/>
                    </a:xfrm>
                    <a:prstGeom prst="rect">
                      <a:avLst/>
                    </a:prstGeom>
                  </pic:spPr>
                </pic:pic>
              </a:graphicData>
            </a:graphic>
          </wp:inline>
        </w:drawing>
      </w:r>
    </w:p>
    <w:p w14:paraId="12B80809" w14:textId="77777777" w:rsidR="00B4473C" w:rsidRDefault="00B4473C" w:rsidP="00B4473C">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lastRenderedPageBreak/>
        <w:t>Write out your conclusion to answer Research Question 1.</w:t>
      </w:r>
    </w:p>
    <w:p w14:paraId="2B0A4CB1" w14:textId="77777777" w:rsidR="00147C05" w:rsidRDefault="00147C05" w:rsidP="00147C0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604CDD4" w14:textId="77DBA771" w:rsidR="005A508B" w:rsidRDefault="00147C05" w:rsidP="00147C0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There is overwhelming evidence that the</w:t>
      </w:r>
      <w:r>
        <w:rPr>
          <w:rFonts w:cs="Helvetica"/>
          <w:color w:val="000000"/>
          <w:szCs w:val="19"/>
        </w:rPr>
        <w:t xml:space="preserve"> population mean difference in husbands and wives average heights is not 0. </w:t>
      </w:r>
    </w:p>
    <w:p w14:paraId="61591EE5" w14:textId="77777777" w:rsidR="005A508B" w:rsidRDefault="005A508B" w:rsidP="00B44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33033213" w14:textId="77777777" w:rsidR="005A508B" w:rsidRDefault="005A508B" w:rsidP="00B44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1CA4D88C" w14:textId="4B30CA5E" w:rsidR="00921B2A" w:rsidRDefault="00921B2A" w:rsidP="00921B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Research Question 2:  What is the population mean difference in </w:t>
      </w:r>
      <w:r w:rsidR="003B3A3C">
        <w:rPr>
          <w:rFonts w:cs="Helvetica"/>
          <w:color w:val="000000"/>
          <w:szCs w:val="19"/>
        </w:rPr>
        <w:t xml:space="preserve">average </w:t>
      </w:r>
      <w:r w:rsidR="00691FBE">
        <w:rPr>
          <w:rFonts w:cs="Helvetica"/>
          <w:color w:val="000000"/>
          <w:szCs w:val="19"/>
        </w:rPr>
        <w:t>ages</w:t>
      </w:r>
      <w:r w:rsidR="003B3A3C">
        <w:rPr>
          <w:rFonts w:cs="Helvetica"/>
          <w:color w:val="000000"/>
          <w:szCs w:val="19"/>
        </w:rPr>
        <w:t xml:space="preserve"> for husbands and wives</w:t>
      </w:r>
      <w:r>
        <w:rPr>
          <w:rFonts w:cs="Helvetica"/>
          <w:color w:val="000000"/>
          <w:szCs w:val="19"/>
        </w:rPr>
        <w:t>?</w:t>
      </w:r>
    </w:p>
    <w:p w14:paraId="7B143DEF" w14:textId="77777777" w:rsidR="00B4473C" w:rsidRDefault="00B4473C" w:rsidP="00B44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298FA2D" w14:textId="77777777" w:rsidR="00B4473C" w:rsidRDefault="00B4473C" w:rsidP="00B4473C">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Use JMP to create a 95% confidence interval </w:t>
      </w:r>
      <w:r w:rsidR="00D8687F">
        <w:rPr>
          <w:rFonts w:cs="Helvetica"/>
          <w:color w:val="000000"/>
          <w:szCs w:val="19"/>
        </w:rPr>
        <w:t>to answer Research Question 2</w:t>
      </w:r>
      <w:r>
        <w:rPr>
          <w:rFonts w:cs="Helvetica"/>
          <w:color w:val="000000"/>
          <w:szCs w:val="19"/>
        </w:rPr>
        <w:t>.</w:t>
      </w:r>
      <w:r w:rsidR="00766D93">
        <w:rPr>
          <w:rFonts w:cs="Helvetica"/>
          <w:color w:val="000000"/>
          <w:szCs w:val="19"/>
        </w:rPr>
        <w:t xml:space="preserve"> Keep 2 decimal places in your answers.</w:t>
      </w:r>
    </w:p>
    <w:p w14:paraId="51C27008" w14:textId="77777777" w:rsidR="00B4473C" w:rsidRDefault="00B4473C"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B50BB06" w14:textId="5C2CEDE1" w:rsidR="00753E8F" w:rsidRDefault="00753E8F"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Confidence interval = </w:t>
      </w:r>
      <w:r w:rsidR="00C02F9B">
        <w:rPr>
          <w:rFonts w:cs="Helvetica"/>
          <w:color w:val="000000"/>
          <w:szCs w:val="19"/>
        </w:rPr>
        <w:t>[1.62, 2.85]</w:t>
      </w:r>
    </w:p>
    <w:p w14:paraId="0B9307EE" w14:textId="376637E9" w:rsidR="00C02F9B" w:rsidRDefault="00C02F9B"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noProof/>
        </w:rPr>
        <w:drawing>
          <wp:inline distT="0" distB="0" distL="0" distR="0" wp14:anchorId="677BA4BB" wp14:editId="22EE2D34">
            <wp:extent cx="6492240" cy="1704340"/>
            <wp:effectExtent l="0" t="0" r="381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6492240" cy="1704340"/>
                    </a:xfrm>
                    <a:prstGeom prst="rect">
                      <a:avLst/>
                    </a:prstGeom>
                  </pic:spPr>
                </pic:pic>
              </a:graphicData>
            </a:graphic>
          </wp:inline>
        </w:drawing>
      </w:r>
    </w:p>
    <w:p w14:paraId="5323A008" w14:textId="77777777" w:rsidR="00753E8F" w:rsidRDefault="00753E8F" w:rsidP="00B447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18BF3E5B" w14:textId="50BE5CFD" w:rsidR="00B4473C" w:rsidRDefault="00501DC1" w:rsidP="00D8687F">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Interpret the 95% confidence interval. In your interpretation make sure to specify whether husbands or wives are older on average.</w:t>
      </w:r>
    </w:p>
    <w:p w14:paraId="7ECCDEC4" w14:textId="77777777" w:rsidR="00C02F9B" w:rsidRDefault="00C02F9B" w:rsidP="00C02F9B">
      <w:pPr>
        <w:ind w:left="360"/>
        <w:rPr>
          <w:rFonts w:cs="Helvetica"/>
          <w:color w:val="000000"/>
          <w:szCs w:val="19"/>
        </w:rPr>
      </w:pPr>
    </w:p>
    <w:p w14:paraId="04B7386A" w14:textId="4991F0BA" w:rsidR="00C02F9B" w:rsidRPr="00C02F9B" w:rsidRDefault="00C02F9B" w:rsidP="00C02F9B">
      <w:pPr>
        <w:ind w:left="360"/>
        <w:rPr>
          <w:rFonts w:cs="Helvetica"/>
          <w:color w:val="000000"/>
          <w:szCs w:val="19"/>
        </w:rPr>
      </w:pPr>
      <w:r>
        <w:rPr>
          <w:rFonts w:cs="Helvetica"/>
          <w:color w:val="000000"/>
          <w:szCs w:val="19"/>
        </w:rPr>
        <w:t>We are 95% confident that the population mean difference between husbands and wives age in years between husbands and wives (</w:t>
      </w:r>
      <w:proofErr w:type="spellStart"/>
      <w:r>
        <w:rPr>
          <w:rFonts w:cs="Helvetica"/>
          <w:color w:val="000000"/>
          <w:szCs w:val="19"/>
        </w:rPr>
        <w:t>HusbandsAge-WivesAge</w:t>
      </w:r>
      <w:proofErr w:type="spellEnd"/>
      <w:r>
        <w:rPr>
          <w:rFonts w:cs="Helvetica"/>
          <w:color w:val="000000"/>
          <w:szCs w:val="19"/>
        </w:rPr>
        <w:t xml:space="preserve">) is between 1.62 and 2.85. </w:t>
      </w:r>
    </w:p>
    <w:p w14:paraId="5A20FB32" w14:textId="77777777" w:rsidR="005A508B" w:rsidRPr="003B3A3C" w:rsidRDefault="005A508B" w:rsidP="003B3A3C">
      <w:pPr>
        <w:rPr>
          <w:rFonts w:cs="Helvetica"/>
          <w:color w:val="000000"/>
          <w:szCs w:val="19"/>
        </w:rPr>
      </w:pPr>
    </w:p>
    <w:sectPr w:rsidR="005A508B" w:rsidRPr="003B3A3C" w:rsidSect="00587FCA">
      <w:headerReference w:type="default" r:id="rId14"/>
      <w:footerReference w:type="even" r:id="rId15"/>
      <w:footerReference w:type="default" r:id="rId16"/>
      <w:headerReference w:type="first" r:id="rId17"/>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CEA6" w14:textId="77777777" w:rsidR="008A1DB4" w:rsidRDefault="008A1DB4">
      <w:pPr>
        <w:spacing w:after="0"/>
      </w:pPr>
      <w:r>
        <w:separator/>
      </w:r>
    </w:p>
  </w:endnote>
  <w:endnote w:type="continuationSeparator" w:id="0">
    <w:p w14:paraId="22F33619" w14:textId="77777777" w:rsidR="008A1DB4" w:rsidRDefault="008A1D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9290"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38F699B8"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FD83"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543E" w14:textId="77777777" w:rsidR="008A1DB4" w:rsidRDefault="008A1DB4">
      <w:pPr>
        <w:spacing w:after="0"/>
      </w:pPr>
      <w:r>
        <w:separator/>
      </w:r>
    </w:p>
  </w:footnote>
  <w:footnote w:type="continuationSeparator" w:id="0">
    <w:p w14:paraId="4A461E77" w14:textId="77777777" w:rsidR="008A1DB4" w:rsidRDefault="008A1DB4">
      <w:pPr>
        <w:spacing w:after="0"/>
      </w:pPr>
      <w:r>
        <w:continuationSeparator/>
      </w:r>
    </w:p>
  </w:footnote>
  <w:footnote w:id="1">
    <w:p w14:paraId="0C60FCB5" w14:textId="77777777" w:rsidR="005438FA" w:rsidRDefault="005438FA" w:rsidP="005438FA">
      <w:pPr>
        <w:pStyle w:val="FootnoteText"/>
      </w:pPr>
      <w:r>
        <w:rPr>
          <w:rStyle w:val="FootnoteReference"/>
        </w:rPr>
        <w:footnoteRef/>
      </w:r>
      <w:r>
        <w:t xml:space="preserve"> http://www.lock5stat.com/datapage.html</w:t>
      </w:r>
    </w:p>
  </w:footnote>
  <w:footnote w:id="2">
    <w:p w14:paraId="6C77B6E4" w14:textId="77777777" w:rsidR="00533691" w:rsidRDefault="00533691" w:rsidP="00533691">
      <w:pPr>
        <w:pStyle w:val="FootnoteText"/>
      </w:pPr>
      <w:r>
        <w:rPr>
          <w:rStyle w:val="FootnoteReference"/>
        </w:rPr>
        <w:footnoteRef/>
      </w:r>
      <w:r>
        <w:t xml:space="preserve"> Data from </w:t>
      </w:r>
      <w:hyperlink r:id="rId1" w:history="1">
        <w:r>
          <w:rPr>
            <w:rStyle w:val="Hyperlink"/>
          </w:rPr>
          <w:t>https://dasl.datadescription.com/datafile/couples/?_sfm_methods=Paired+Data&amp;_sfm_cases=4+59943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225B0"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FCDA" w14:textId="1F61EE50" w:rsidR="00FD788B" w:rsidRPr="00BA4623" w:rsidRDefault="00B512B6" w:rsidP="00B512B6">
    <w:pPr>
      <w:pStyle w:val="Header"/>
      <w:tabs>
        <w:tab w:val="right" w:pos="10224"/>
      </w:tabs>
    </w:pPr>
    <w:r w:rsidRPr="00BA4623">
      <w:rPr>
        <w:noProof/>
      </w:rPr>
      <w:t>Name:  _</w:t>
    </w:r>
    <w:r w:rsidR="00D57598">
      <w:rPr>
        <w:noProof/>
        <w:u w:val="single"/>
      </w:rPr>
      <w:t>Neha Maddali</w:t>
    </w:r>
    <w:r w:rsidRPr="00BA4623">
      <w:rPr>
        <w:noProof/>
      </w:rPr>
      <w:t>___________________________</w:t>
    </w:r>
    <w:r w:rsidRPr="00BA4623">
      <w:rPr>
        <w:noProof/>
      </w:rPr>
      <w:tab/>
    </w:r>
    <w:r w:rsidRPr="00BA4623">
      <w:rPr>
        <w:noProof/>
      </w:rPr>
      <w:tab/>
    </w:r>
    <w:r w:rsidR="00FD788B" w:rsidRPr="00BA4623">
      <w:rPr>
        <w:noProof/>
      </w:rPr>
      <w:t xml:space="preserve">Homework </w:t>
    </w:r>
    <w:r w:rsidR="00A05EE2">
      <w:rPr>
        <w:noProof/>
      </w:rPr>
      <w:t>2</w:t>
    </w:r>
  </w:p>
  <w:p w14:paraId="556BF6C4" w14:textId="77777777" w:rsidR="00390270" w:rsidRPr="00BA4623" w:rsidRDefault="00390270" w:rsidP="00390270">
    <w:pPr>
      <w:pStyle w:val="Header"/>
      <w:tabs>
        <w:tab w:val="clear" w:pos="8640"/>
        <w:tab w:val="right" w:pos="9630"/>
      </w:tabs>
      <w:jc w:val="right"/>
      <w:rPr>
        <w:noProof/>
      </w:rPr>
    </w:pPr>
    <w:r w:rsidRPr="00BA4623">
      <w:rPr>
        <w:noProof/>
      </w:rPr>
      <w:t xml:space="preserve">Due </w:t>
    </w:r>
    <w:r>
      <w:rPr>
        <w:noProof/>
      </w:rPr>
      <w:t>February 10, 2023</w:t>
    </w:r>
  </w:p>
  <w:p w14:paraId="6217B940" w14:textId="77777777" w:rsidR="00FD788B" w:rsidRPr="00FD788B" w:rsidRDefault="00FD788B" w:rsidP="00FD788B">
    <w:pPr>
      <w:pStyle w:val="Header"/>
      <w:tabs>
        <w:tab w:val="clear" w:pos="8640"/>
        <w:tab w:val="right" w:pos="9630"/>
      </w:tabs>
      <w:jc w:val="right"/>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52E80"/>
    <w:multiLevelType w:val="hybridMultilevel"/>
    <w:tmpl w:val="E3AA9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7"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8199">
    <w:abstractNumId w:val="22"/>
  </w:num>
  <w:num w:numId="2" w16cid:durableId="10835306">
    <w:abstractNumId w:val="17"/>
  </w:num>
  <w:num w:numId="3" w16cid:durableId="1518080390">
    <w:abstractNumId w:val="34"/>
  </w:num>
  <w:num w:numId="4" w16cid:durableId="280460472">
    <w:abstractNumId w:val="5"/>
  </w:num>
  <w:num w:numId="5" w16cid:durableId="402145302">
    <w:abstractNumId w:val="15"/>
  </w:num>
  <w:num w:numId="6" w16cid:durableId="1977837114">
    <w:abstractNumId w:val="32"/>
  </w:num>
  <w:num w:numId="7" w16cid:durableId="1352340778">
    <w:abstractNumId w:val="19"/>
  </w:num>
  <w:num w:numId="8" w16cid:durableId="579100696">
    <w:abstractNumId w:val="20"/>
  </w:num>
  <w:num w:numId="9" w16cid:durableId="1736508561">
    <w:abstractNumId w:val="0"/>
  </w:num>
  <w:num w:numId="10" w16cid:durableId="1376545017">
    <w:abstractNumId w:val="30"/>
  </w:num>
  <w:num w:numId="11" w16cid:durableId="1237324417">
    <w:abstractNumId w:val="33"/>
  </w:num>
  <w:num w:numId="12" w16cid:durableId="1572931769">
    <w:abstractNumId w:val="13"/>
  </w:num>
  <w:num w:numId="13" w16cid:durableId="651376180">
    <w:abstractNumId w:val="21"/>
  </w:num>
  <w:num w:numId="14" w16cid:durableId="2019310790">
    <w:abstractNumId w:val="11"/>
  </w:num>
  <w:num w:numId="15" w16cid:durableId="752554850">
    <w:abstractNumId w:val="2"/>
  </w:num>
  <w:num w:numId="16" w16cid:durableId="702677357">
    <w:abstractNumId w:val="12"/>
  </w:num>
  <w:num w:numId="17" w16cid:durableId="1387146036">
    <w:abstractNumId w:val="28"/>
  </w:num>
  <w:num w:numId="18" w16cid:durableId="1782722112">
    <w:abstractNumId w:val="31"/>
  </w:num>
  <w:num w:numId="19" w16cid:durableId="776563372">
    <w:abstractNumId w:val="27"/>
  </w:num>
  <w:num w:numId="20" w16cid:durableId="1812870681">
    <w:abstractNumId w:val="10"/>
  </w:num>
  <w:num w:numId="21" w16cid:durableId="1522622638">
    <w:abstractNumId w:val="6"/>
  </w:num>
  <w:num w:numId="22" w16cid:durableId="1871410327">
    <w:abstractNumId w:val="18"/>
  </w:num>
  <w:num w:numId="23" w16cid:durableId="826632216">
    <w:abstractNumId w:val="24"/>
  </w:num>
  <w:num w:numId="24" w16cid:durableId="925846046">
    <w:abstractNumId w:val="8"/>
  </w:num>
  <w:num w:numId="25" w16cid:durableId="334766082">
    <w:abstractNumId w:val="14"/>
  </w:num>
  <w:num w:numId="26" w16cid:durableId="1555501063">
    <w:abstractNumId w:val="9"/>
  </w:num>
  <w:num w:numId="27" w16cid:durableId="271938777">
    <w:abstractNumId w:val="25"/>
  </w:num>
  <w:num w:numId="28" w16cid:durableId="926842576">
    <w:abstractNumId w:val="1"/>
  </w:num>
  <w:num w:numId="29" w16cid:durableId="962466138">
    <w:abstractNumId w:val="4"/>
  </w:num>
  <w:num w:numId="30" w16cid:durableId="1547376307">
    <w:abstractNumId w:val="7"/>
  </w:num>
  <w:num w:numId="31" w16cid:durableId="916473815">
    <w:abstractNumId w:val="16"/>
  </w:num>
  <w:num w:numId="32" w16cid:durableId="1879076810">
    <w:abstractNumId w:val="23"/>
  </w:num>
  <w:num w:numId="33" w16cid:durableId="1192232386">
    <w:abstractNumId w:val="26"/>
  </w:num>
  <w:num w:numId="34" w16cid:durableId="536242858">
    <w:abstractNumId w:val="29"/>
  </w:num>
  <w:num w:numId="35" w16cid:durableId="1015762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2D1F"/>
    <w:rsid w:val="0000332C"/>
    <w:rsid w:val="00003DA8"/>
    <w:rsid w:val="000067EE"/>
    <w:rsid w:val="000145F0"/>
    <w:rsid w:val="0001621C"/>
    <w:rsid w:val="000305C1"/>
    <w:rsid w:val="00030E68"/>
    <w:rsid w:val="0004069D"/>
    <w:rsid w:val="00042507"/>
    <w:rsid w:val="00044C4F"/>
    <w:rsid w:val="00052457"/>
    <w:rsid w:val="00054722"/>
    <w:rsid w:val="00060DFC"/>
    <w:rsid w:val="0006482E"/>
    <w:rsid w:val="000707A2"/>
    <w:rsid w:val="00074183"/>
    <w:rsid w:val="0007557A"/>
    <w:rsid w:val="00077E0B"/>
    <w:rsid w:val="0009774B"/>
    <w:rsid w:val="000A01AA"/>
    <w:rsid w:val="000C1832"/>
    <w:rsid w:val="000C5404"/>
    <w:rsid w:val="000D048F"/>
    <w:rsid w:val="000D1D96"/>
    <w:rsid w:val="000F2C69"/>
    <w:rsid w:val="000F640E"/>
    <w:rsid w:val="00101CBE"/>
    <w:rsid w:val="001023D5"/>
    <w:rsid w:val="00104236"/>
    <w:rsid w:val="00125355"/>
    <w:rsid w:val="0012556A"/>
    <w:rsid w:val="00125E1E"/>
    <w:rsid w:val="00131021"/>
    <w:rsid w:val="00132049"/>
    <w:rsid w:val="00135FD4"/>
    <w:rsid w:val="001419A2"/>
    <w:rsid w:val="00147C05"/>
    <w:rsid w:val="00151F22"/>
    <w:rsid w:val="0015206A"/>
    <w:rsid w:val="00167ECE"/>
    <w:rsid w:val="001732B2"/>
    <w:rsid w:val="0018295E"/>
    <w:rsid w:val="00186070"/>
    <w:rsid w:val="00191811"/>
    <w:rsid w:val="00191E92"/>
    <w:rsid w:val="00194BE2"/>
    <w:rsid w:val="00196D92"/>
    <w:rsid w:val="0019746D"/>
    <w:rsid w:val="001A6837"/>
    <w:rsid w:val="001A72E0"/>
    <w:rsid w:val="001C16DC"/>
    <w:rsid w:val="001C34D9"/>
    <w:rsid w:val="001C3898"/>
    <w:rsid w:val="001D0C5C"/>
    <w:rsid w:val="001E73F2"/>
    <w:rsid w:val="002010FB"/>
    <w:rsid w:val="00204907"/>
    <w:rsid w:val="00217955"/>
    <w:rsid w:val="00224B3F"/>
    <w:rsid w:val="00240080"/>
    <w:rsid w:val="00240581"/>
    <w:rsid w:val="002454BE"/>
    <w:rsid w:val="00246981"/>
    <w:rsid w:val="00263AED"/>
    <w:rsid w:val="00270E2F"/>
    <w:rsid w:val="00285162"/>
    <w:rsid w:val="00294D14"/>
    <w:rsid w:val="00296AA5"/>
    <w:rsid w:val="00296B7A"/>
    <w:rsid w:val="002A6010"/>
    <w:rsid w:val="002A698A"/>
    <w:rsid w:val="002A7069"/>
    <w:rsid w:val="002B0038"/>
    <w:rsid w:val="002B23F3"/>
    <w:rsid w:val="002B2D5B"/>
    <w:rsid w:val="002B4BAF"/>
    <w:rsid w:val="002C2A93"/>
    <w:rsid w:val="002C364D"/>
    <w:rsid w:val="002C4A4A"/>
    <w:rsid w:val="002C555E"/>
    <w:rsid w:val="002E279C"/>
    <w:rsid w:val="002E393A"/>
    <w:rsid w:val="002E4827"/>
    <w:rsid w:val="002E4965"/>
    <w:rsid w:val="002F39BF"/>
    <w:rsid w:val="002F7167"/>
    <w:rsid w:val="00301900"/>
    <w:rsid w:val="00305DFD"/>
    <w:rsid w:val="003112B6"/>
    <w:rsid w:val="003137EF"/>
    <w:rsid w:val="003362EA"/>
    <w:rsid w:val="0035780D"/>
    <w:rsid w:val="0036028D"/>
    <w:rsid w:val="00361181"/>
    <w:rsid w:val="003664B5"/>
    <w:rsid w:val="00370589"/>
    <w:rsid w:val="00371E0A"/>
    <w:rsid w:val="00374214"/>
    <w:rsid w:val="0037715A"/>
    <w:rsid w:val="00383E99"/>
    <w:rsid w:val="00386022"/>
    <w:rsid w:val="00390270"/>
    <w:rsid w:val="003911B3"/>
    <w:rsid w:val="00393E5C"/>
    <w:rsid w:val="003A3C9A"/>
    <w:rsid w:val="003A4BE8"/>
    <w:rsid w:val="003A793E"/>
    <w:rsid w:val="003B2057"/>
    <w:rsid w:val="003B3A3C"/>
    <w:rsid w:val="003B78EA"/>
    <w:rsid w:val="003C31AD"/>
    <w:rsid w:val="003C4546"/>
    <w:rsid w:val="003C700C"/>
    <w:rsid w:val="003D0EFC"/>
    <w:rsid w:val="003D51D0"/>
    <w:rsid w:val="003E224C"/>
    <w:rsid w:val="003F52E0"/>
    <w:rsid w:val="00405BBF"/>
    <w:rsid w:val="00414DEA"/>
    <w:rsid w:val="004251BA"/>
    <w:rsid w:val="00427D7D"/>
    <w:rsid w:val="00431411"/>
    <w:rsid w:val="00432317"/>
    <w:rsid w:val="00462686"/>
    <w:rsid w:val="00463C1C"/>
    <w:rsid w:val="00470708"/>
    <w:rsid w:val="00474AEF"/>
    <w:rsid w:val="00483032"/>
    <w:rsid w:val="00484435"/>
    <w:rsid w:val="0048555B"/>
    <w:rsid w:val="004A0886"/>
    <w:rsid w:val="004B2F16"/>
    <w:rsid w:val="004B616C"/>
    <w:rsid w:val="004C1B92"/>
    <w:rsid w:val="004C5205"/>
    <w:rsid w:val="004D0F98"/>
    <w:rsid w:val="004D57FE"/>
    <w:rsid w:val="004E4BFA"/>
    <w:rsid w:val="004E4C83"/>
    <w:rsid w:val="004E787A"/>
    <w:rsid w:val="004F3E55"/>
    <w:rsid w:val="004F552F"/>
    <w:rsid w:val="004F6203"/>
    <w:rsid w:val="00501DC1"/>
    <w:rsid w:val="00502E33"/>
    <w:rsid w:val="00510613"/>
    <w:rsid w:val="00521E25"/>
    <w:rsid w:val="005308C9"/>
    <w:rsid w:val="00533691"/>
    <w:rsid w:val="005438FA"/>
    <w:rsid w:val="00544A4D"/>
    <w:rsid w:val="00551C2A"/>
    <w:rsid w:val="00586BCA"/>
    <w:rsid w:val="00587FCA"/>
    <w:rsid w:val="00592504"/>
    <w:rsid w:val="005931B7"/>
    <w:rsid w:val="005945BE"/>
    <w:rsid w:val="005951B9"/>
    <w:rsid w:val="005A508B"/>
    <w:rsid w:val="005C1263"/>
    <w:rsid w:val="005C4B97"/>
    <w:rsid w:val="005C7D1B"/>
    <w:rsid w:val="005D3B66"/>
    <w:rsid w:val="005E2131"/>
    <w:rsid w:val="005F7DFB"/>
    <w:rsid w:val="006061F9"/>
    <w:rsid w:val="00607212"/>
    <w:rsid w:val="0061226C"/>
    <w:rsid w:val="006161D4"/>
    <w:rsid w:val="00620265"/>
    <w:rsid w:val="00624265"/>
    <w:rsid w:val="00630131"/>
    <w:rsid w:val="00635977"/>
    <w:rsid w:val="006361DB"/>
    <w:rsid w:val="00640F66"/>
    <w:rsid w:val="00642860"/>
    <w:rsid w:val="00652938"/>
    <w:rsid w:val="00654170"/>
    <w:rsid w:val="00655956"/>
    <w:rsid w:val="00662E77"/>
    <w:rsid w:val="00663627"/>
    <w:rsid w:val="006656AC"/>
    <w:rsid w:val="00666C83"/>
    <w:rsid w:val="00673B68"/>
    <w:rsid w:val="006829EE"/>
    <w:rsid w:val="00686B22"/>
    <w:rsid w:val="00690B52"/>
    <w:rsid w:val="00691FBE"/>
    <w:rsid w:val="00692182"/>
    <w:rsid w:val="006A468F"/>
    <w:rsid w:val="006A79A9"/>
    <w:rsid w:val="006B08CB"/>
    <w:rsid w:val="006B32F8"/>
    <w:rsid w:val="006B5C3B"/>
    <w:rsid w:val="006B7204"/>
    <w:rsid w:val="006C27B3"/>
    <w:rsid w:val="006C4CD9"/>
    <w:rsid w:val="006C7321"/>
    <w:rsid w:val="006D027B"/>
    <w:rsid w:val="006D0BF8"/>
    <w:rsid w:val="006D5DEC"/>
    <w:rsid w:val="006D7B1F"/>
    <w:rsid w:val="006E1BB9"/>
    <w:rsid w:val="006E5F1D"/>
    <w:rsid w:val="006F37D1"/>
    <w:rsid w:val="00702FF2"/>
    <w:rsid w:val="0070786A"/>
    <w:rsid w:val="007163F7"/>
    <w:rsid w:val="00724985"/>
    <w:rsid w:val="007346D4"/>
    <w:rsid w:val="00734EAA"/>
    <w:rsid w:val="00736478"/>
    <w:rsid w:val="00743DF3"/>
    <w:rsid w:val="00750DD5"/>
    <w:rsid w:val="007531E8"/>
    <w:rsid w:val="00753E8F"/>
    <w:rsid w:val="00760DEC"/>
    <w:rsid w:val="00766D93"/>
    <w:rsid w:val="00770852"/>
    <w:rsid w:val="00772C64"/>
    <w:rsid w:val="00785398"/>
    <w:rsid w:val="007855F4"/>
    <w:rsid w:val="00786526"/>
    <w:rsid w:val="0079399E"/>
    <w:rsid w:val="007A40CB"/>
    <w:rsid w:val="007A607C"/>
    <w:rsid w:val="007B3B15"/>
    <w:rsid w:val="007B56D6"/>
    <w:rsid w:val="007D1623"/>
    <w:rsid w:val="007D6C0C"/>
    <w:rsid w:val="007F331A"/>
    <w:rsid w:val="00806830"/>
    <w:rsid w:val="008113DF"/>
    <w:rsid w:val="00815BDD"/>
    <w:rsid w:val="00817CAC"/>
    <w:rsid w:val="00824532"/>
    <w:rsid w:val="00837FC5"/>
    <w:rsid w:val="00842114"/>
    <w:rsid w:val="00853A36"/>
    <w:rsid w:val="008557BB"/>
    <w:rsid w:val="00856CDA"/>
    <w:rsid w:val="0087043B"/>
    <w:rsid w:val="00870E02"/>
    <w:rsid w:val="00871BB3"/>
    <w:rsid w:val="0088557E"/>
    <w:rsid w:val="00885C09"/>
    <w:rsid w:val="00887B4B"/>
    <w:rsid w:val="00894D6F"/>
    <w:rsid w:val="008A1DB4"/>
    <w:rsid w:val="008B42E1"/>
    <w:rsid w:val="008B6DAA"/>
    <w:rsid w:val="008C1B10"/>
    <w:rsid w:val="008C60AD"/>
    <w:rsid w:val="008D18B5"/>
    <w:rsid w:val="008D3A88"/>
    <w:rsid w:val="008D46B7"/>
    <w:rsid w:val="008D621E"/>
    <w:rsid w:val="008E2037"/>
    <w:rsid w:val="008E22D0"/>
    <w:rsid w:val="008E56A5"/>
    <w:rsid w:val="008F19D9"/>
    <w:rsid w:val="008F27F6"/>
    <w:rsid w:val="008F4654"/>
    <w:rsid w:val="008F67C3"/>
    <w:rsid w:val="009132B4"/>
    <w:rsid w:val="009144C6"/>
    <w:rsid w:val="009176D6"/>
    <w:rsid w:val="00921B2A"/>
    <w:rsid w:val="00932AE9"/>
    <w:rsid w:val="00933BCC"/>
    <w:rsid w:val="009345B5"/>
    <w:rsid w:val="00940516"/>
    <w:rsid w:val="0094084E"/>
    <w:rsid w:val="00952C79"/>
    <w:rsid w:val="00952FB9"/>
    <w:rsid w:val="00953FE2"/>
    <w:rsid w:val="00957433"/>
    <w:rsid w:val="009626F8"/>
    <w:rsid w:val="0096485E"/>
    <w:rsid w:val="00970C82"/>
    <w:rsid w:val="009956E8"/>
    <w:rsid w:val="009A5C67"/>
    <w:rsid w:val="009A60C7"/>
    <w:rsid w:val="009B15C9"/>
    <w:rsid w:val="009B3377"/>
    <w:rsid w:val="009C2EDE"/>
    <w:rsid w:val="009C6BEC"/>
    <w:rsid w:val="009C6CB9"/>
    <w:rsid w:val="009E28B5"/>
    <w:rsid w:val="009E2B9E"/>
    <w:rsid w:val="009E6600"/>
    <w:rsid w:val="009F3E72"/>
    <w:rsid w:val="00A05EE2"/>
    <w:rsid w:val="00A13F80"/>
    <w:rsid w:val="00A150A0"/>
    <w:rsid w:val="00A1714D"/>
    <w:rsid w:val="00A21FF3"/>
    <w:rsid w:val="00A233A7"/>
    <w:rsid w:val="00A37B12"/>
    <w:rsid w:val="00A406A4"/>
    <w:rsid w:val="00A420F4"/>
    <w:rsid w:val="00A431DF"/>
    <w:rsid w:val="00A47556"/>
    <w:rsid w:val="00A477C6"/>
    <w:rsid w:val="00A52BB5"/>
    <w:rsid w:val="00A53313"/>
    <w:rsid w:val="00A57F1B"/>
    <w:rsid w:val="00A6377E"/>
    <w:rsid w:val="00A63C30"/>
    <w:rsid w:val="00A709B1"/>
    <w:rsid w:val="00A7484A"/>
    <w:rsid w:val="00A75313"/>
    <w:rsid w:val="00A753B1"/>
    <w:rsid w:val="00A80C84"/>
    <w:rsid w:val="00A81651"/>
    <w:rsid w:val="00AA15D4"/>
    <w:rsid w:val="00AA3914"/>
    <w:rsid w:val="00AA4B61"/>
    <w:rsid w:val="00AB1682"/>
    <w:rsid w:val="00AB3D41"/>
    <w:rsid w:val="00AB59D9"/>
    <w:rsid w:val="00AC0C9B"/>
    <w:rsid w:val="00AD3C98"/>
    <w:rsid w:val="00AD7CEE"/>
    <w:rsid w:val="00AE6B92"/>
    <w:rsid w:val="00AF582D"/>
    <w:rsid w:val="00AF7A92"/>
    <w:rsid w:val="00B01C69"/>
    <w:rsid w:val="00B33D43"/>
    <w:rsid w:val="00B34872"/>
    <w:rsid w:val="00B43E2F"/>
    <w:rsid w:val="00B43EFF"/>
    <w:rsid w:val="00B4473C"/>
    <w:rsid w:val="00B46E0D"/>
    <w:rsid w:val="00B46FA2"/>
    <w:rsid w:val="00B512B6"/>
    <w:rsid w:val="00B51F99"/>
    <w:rsid w:val="00B52331"/>
    <w:rsid w:val="00B5591F"/>
    <w:rsid w:val="00B5716D"/>
    <w:rsid w:val="00B75F52"/>
    <w:rsid w:val="00B82AAC"/>
    <w:rsid w:val="00BA1A4E"/>
    <w:rsid w:val="00BA4623"/>
    <w:rsid w:val="00BA4CAE"/>
    <w:rsid w:val="00BB3D81"/>
    <w:rsid w:val="00BB6FD4"/>
    <w:rsid w:val="00BB7F63"/>
    <w:rsid w:val="00BD3BFC"/>
    <w:rsid w:val="00BD74B2"/>
    <w:rsid w:val="00BE21E3"/>
    <w:rsid w:val="00BE39E0"/>
    <w:rsid w:val="00BE6409"/>
    <w:rsid w:val="00BE6FAB"/>
    <w:rsid w:val="00BF14AB"/>
    <w:rsid w:val="00BF1BF6"/>
    <w:rsid w:val="00BF4625"/>
    <w:rsid w:val="00BF5160"/>
    <w:rsid w:val="00BF5FA8"/>
    <w:rsid w:val="00C02F9B"/>
    <w:rsid w:val="00C0429B"/>
    <w:rsid w:val="00C05F65"/>
    <w:rsid w:val="00C13CBB"/>
    <w:rsid w:val="00C17B6F"/>
    <w:rsid w:val="00C224D1"/>
    <w:rsid w:val="00C24CA9"/>
    <w:rsid w:val="00C25A3A"/>
    <w:rsid w:val="00C25D6B"/>
    <w:rsid w:val="00C47D3E"/>
    <w:rsid w:val="00C557C4"/>
    <w:rsid w:val="00C7286B"/>
    <w:rsid w:val="00C73D59"/>
    <w:rsid w:val="00C931D9"/>
    <w:rsid w:val="00CA38F6"/>
    <w:rsid w:val="00CA3994"/>
    <w:rsid w:val="00CA7F09"/>
    <w:rsid w:val="00CB1862"/>
    <w:rsid w:val="00CB2F06"/>
    <w:rsid w:val="00CB7539"/>
    <w:rsid w:val="00CB7896"/>
    <w:rsid w:val="00CD1DEA"/>
    <w:rsid w:val="00CE2930"/>
    <w:rsid w:val="00CE5932"/>
    <w:rsid w:val="00CF63AB"/>
    <w:rsid w:val="00CF6854"/>
    <w:rsid w:val="00D039A2"/>
    <w:rsid w:val="00D14433"/>
    <w:rsid w:val="00D1611A"/>
    <w:rsid w:val="00D163DA"/>
    <w:rsid w:val="00D2182B"/>
    <w:rsid w:val="00D25033"/>
    <w:rsid w:val="00D348C3"/>
    <w:rsid w:val="00D442A8"/>
    <w:rsid w:val="00D45B25"/>
    <w:rsid w:val="00D505BB"/>
    <w:rsid w:val="00D561F4"/>
    <w:rsid w:val="00D57598"/>
    <w:rsid w:val="00D60479"/>
    <w:rsid w:val="00D62C53"/>
    <w:rsid w:val="00D62CFA"/>
    <w:rsid w:val="00D718BD"/>
    <w:rsid w:val="00D7762B"/>
    <w:rsid w:val="00D8687F"/>
    <w:rsid w:val="00D91B0B"/>
    <w:rsid w:val="00D94AE0"/>
    <w:rsid w:val="00D974CF"/>
    <w:rsid w:val="00D97D22"/>
    <w:rsid w:val="00DA13E2"/>
    <w:rsid w:val="00DA4F3A"/>
    <w:rsid w:val="00DA64E9"/>
    <w:rsid w:val="00DB1895"/>
    <w:rsid w:val="00DB2EA3"/>
    <w:rsid w:val="00DB4379"/>
    <w:rsid w:val="00DB581A"/>
    <w:rsid w:val="00DB766D"/>
    <w:rsid w:val="00DC270B"/>
    <w:rsid w:val="00DE1482"/>
    <w:rsid w:val="00DE39AB"/>
    <w:rsid w:val="00DE57A2"/>
    <w:rsid w:val="00E02728"/>
    <w:rsid w:val="00E16D76"/>
    <w:rsid w:val="00E25575"/>
    <w:rsid w:val="00E315A5"/>
    <w:rsid w:val="00E51D41"/>
    <w:rsid w:val="00E55671"/>
    <w:rsid w:val="00E63D96"/>
    <w:rsid w:val="00E6436D"/>
    <w:rsid w:val="00E71ECE"/>
    <w:rsid w:val="00E84ADA"/>
    <w:rsid w:val="00E85049"/>
    <w:rsid w:val="00E85612"/>
    <w:rsid w:val="00E911AC"/>
    <w:rsid w:val="00E91CC7"/>
    <w:rsid w:val="00EA2806"/>
    <w:rsid w:val="00EA4A4D"/>
    <w:rsid w:val="00EA5CDB"/>
    <w:rsid w:val="00EB2315"/>
    <w:rsid w:val="00EB5B22"/>
    <w:rsid w:val="00EB7C49"/>
    <w:rsid w:val="00EC36A5"/>
    <w:rsid w:val="00ED0933"/>
    <w:rsid w:val="00ED0990"/>
    <w:rsid w:val="00ED475D"/>
    <w:rsid w:val="00F01959"/>
    <w:rsid w:val="00F01E0F"/>
    <w:rsid w:val="00F058EA"/>
    <w:rsid w:val="00F16F8B"/>
    <w:rsid w:val="00F232CC"/>
    <w:rsid w:val="00F44405"/>
    <w:rsid w:val="00F47A31"/>
    <w:rsid w:val="00F50720"/>
    <w:rsid w:val="00F52B41"/>
    <w:rsid w:val="00F55D33"/>
    <w:rsid w:val="00F60CF7"/>
    <w:rsid w:val="00F651AC"/>
    <w:rsid w:val="00F703D9"/>
    <w:rsid w:val="00F73DEE"/>
    <w:rsid w:val="00F75ED1"/>
    <w:rsid w:val="00F80DB4"/>
    <w:rsid w:val="00F904D8"/>
    <w:rsid w:val="00F93C9A"/>
    <w:rsid w:val="00F9492B"/>
    <w:rsid w:val="00FB516E"/>
    <w:rsid w:val="00FB6A45"/>
    <w:rsid w:val="00FB7224"/>
    <w:rsid w:val="00FC22FD"/>
    <w:rsid w:val="00FC6579"/>
    <w:rsid w:val="00FC7C48"/>
    <w:rsid w:val="00FD0EFA"/>
    <w:rsid w:val="00FD4312"/>
    <w:rsid w:val="00FD5414"/>
    <w:rsid w:val="00FD788B"/>
    <w:rsid w:val="00FE0492"/>
    <w:rsid w:val="00FF1DD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CB1C32F"/>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 w:type="character" w:customStyle="1" w:styleId="textlayer--absolute">
    <w:name w:val="textlayer--absolute"/>
    <w:basedOn w:val="DefaultParagraphFont"/>
    <w:rsid w:val="002C4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6475">
      <w:bodyDiv w:val="1"/>
      <w:marLeft w:val="0"/>
      <w:marRight w:val="0"/>
      <w:marTop w:val="0"/>
      <w:marBottom w:val="0"/>
      <w:divBdr>
        <w:top w:val="none" w:sz="0" w:space="0" w:color="auto"/>
        <w:left w:val="none" w:sz="0" w:space="0" w:color="auto"/>
        <w:bottom w:val="none" w:sz="0" w:space="0" w:color="auto"/>
        <w:right w:val="none" w:sz="0" w:space="0" w:color="auto"/>
      </w:divBdr>
    </w:div>
    <w:div w:id="168494906">
      <w:bodyDiv w:val="1"/>
      <w:marLeft w:val="0"/>
      <w:marRight w:val="0"/>
      <w:marTop w:val="0"/>
      <w:marBottom w:val="0"/>
      <w:divBdr>
        <w:top w:val="none" w:sz="0" w:space="0" w:color="auto"/>
        <w:left w:val="none" w:sz="0" w:space="0" w:color="auto"/>
        <w:bottom w:val="none" w:sz="0" w:space="0" w:color="auto"/>
        <w:right w:val="none" w:sz="0" w:space="0" w:color="auto"/>
      </w:divBdr>
    </w:div>
    <w:div w:id="326247507">
      <w:bodyDiv w:val="1"/>
      <w:marLeft w:val="0"/>
      <w:marRight w:val="0"/>
      <w:marTop w:val="0"/>
      <w:marBottom w:val="0"/>
      <w:divBdr>
        <w:top w:val="none" w:sz="0" w:space="0" w:color="auto"/>
        <w:left w:val="none" w:sz="0" w:space="0" w:color="auto"/>
        <w:bottom w:val="none" w:sz="0" w:space="0" w:color="auto"/>
        <w:right w:val="none" w:sz="0" w:space="0" w:color="auto"/>
      </w:divBdr>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1236472">
      <w:bodyDiv w:val="1"/>
      <w:marLeft w:val="0"/>
      <w:marRight w:val="0"/>
      <w:marTop w:val="0"/>
      <w:marBottom w:val="0"/>
      <w:divBdr>
        <w:top w:val="none" w:sz="0" w:space="0" w:color="auto"/>
        <w:left w:val="none" w:sz="0" w:space="0" w:color="auto"/>
        <w:bottom w:val="none" w:sz="0" w:space="0" w:color="auto"/>
        <w:right w:val="none" w:sz="0" w:space="0" w:color="auto"/>
      </w:divBdr>
    </w:div>
    <w:div w:id="630669704">
      <w:bodyDiv w:val="1"/>
      <w:marLeft w:val="0"/>
      <w:marRight w:val="0"/>
      <w:marTop w:val="0"/>
      <w:marBottom w:val="0"/>
      <w:divBdr>
        <w:top w:val="none" w:sz="0" w:space="0" w:color="auto"/>
        <w:left w:val="none" w:sz="0" w:space="0" w:color="auto"/>
        <w:bottom w:val="none" w:sz="0" w:space="0" w:color="auto"/>
        <w:right w:val="none" w:sz="0" w:space="0" w:color="auto"/>
      </w:divBdr>
    </w:div>
    <w:div w:id="768234805">
      <w:bodyDiv w:val="1"/>
      <w:marLeft w:val="0"/>
      <w:marRight w:val="0"/>
      <w:marTop w:val="0"/>
      <w:marBottom w:val="0"/>
      <w:divBdr>
        <w:top w:val="none" w:sz="0" w:space="0" w:color="auto"/>
        <w:left w:val="none" w:sz="0" w:space="0" w:color="auto"/>
        <w:bottom w:val="none" w:sz="0" w:space="0" w:color="auto"/>
        <w:right w:val="none" w:sz="0" w:space="0" w:color="auto"/>
      </w:divBdr>
    </w:div>
    <w:div w:id="820119101">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309093811">
      <w:bodyDiv w:val="1"/>
      <w:marLeft w:val="0"/>
      <w:marRight w:val="0"/>
      <w:marTop w:val="0"/>
      <w:marBottom w:val="0"/>
      <w:divBdr>
        <w:top w:val="none" w:sz="0" w:space="0" w:color="auto"/>
        <w:left w:val="none" w:sz="0" w:space="0" w:color="auto"/>
        <w:bottom w:val="none" w:sz="0" w:space="0" w:color="auto"/>
        <w:right w:val="none" w:sz="0" w:space="0" w:color="auto"/>
      </w:divBdr>
    </w:div>
    <w:div w:id="1319729800">
      <w:bodyDiv w:val="1"/>
      <w:marLeft w:val="0"/>
      <w:marRight w:val="0"/>
      <w:marTop w:val="0"/>
      <w:marBottom w:val="0"/>
      <w:divBdr>
        <w:top w:val="none" w:sz="0" w:space="0" w:color="auto"/>
        <w:left w:val="none" w:sz="0" w:space="0" w:color="auto"/>
        <w:bottom w:val="none" w:sz="0" w:space="0" w:color="auto"/>
        <w:right w:val="none" w:sz="0" w:space="0" w:color="auto"/>
      </w:divBdr>
    </w:div>
    <w:div w:id="1352876310">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1901126">
      <w:bodyDiv w:val="1"/>
      <w:marLeft w:val="0"/>
      <w:marRight w:val="0"/>
      <w:marTop w:val="0"/>
      <w:marBottom w:val="0"/>
      <w:divBdr>
        <w:top w:val="none" w:sz="0" w:space="0" w:color="auto"/>
        <w:left w:val="none" w:sz="0" w:space="0" w:color="auto"/>
        <w:bottom w:val="none" w:sz="0" w:space="0" w:color="auto"/>
        <w:right w:val="none" w:sz="0" w:space="0" w:color="auto"/>
      </w:divBdr>
    </w:div>
    <w:div w:id="1504666938">
      <w:bodyDiv w:val="1"/>
      <w:marLeft w:val="0"/>
      <w:marRight w:val="0"/>
      <w:marTop w:val="0"/>
      <w:marBottom w:val="0"/>
      <w:divBdr>
        <w:top w:val="none" w:sz="0" w:space="0" w:color="auto"/>
        <w:left w:val="none" w:sz="0" w:space="0" w:color="auto"/>
        <w:bottom w:val="none" w:sz="0" w:space="0" w:color="auto"/>
        <w:right w:val="none" w:sz="0" w:space="0" w:color="auto"/>
      </w:divBdr>
    </w:div>
    <w:div w:id="1583219474">
      <w:bodyDiv w:val="1"/>
      <w:marLeft w:val="0"/>
      <w:marRight w:val="0"/>
      <w:marTop w:val="0"/>
      <w:marBottom w:val="0"/>
      <w:divBdr>
        <w:top w:val="none" w:sz="0" w:space="0" w:color="auto"/>
        <w:left w:val="none" w:sz="0" w:space="0" w:color="auto"/>
        <w:bottom w:val="none" w:sz="0" w:space="0" w:color="auto"/>
        <w:right w:val="none" w:sz="0" w:space="0" w:color="auto"/>
      </w:divBdr>
    </w:div>
    <w:div w:id="1700157758">
      <w:bodyDiv w:val="1"/>
      <w:marLeft w:val="0"/>
      <w:marRight w:val="0"/>
      <w:marTop w:val="0"/>
      <w:marBottom w:val="0"/>
      <w:divBdr>
        <w:top w:val="none" w:sz="0" w:space="0" w:color="auto"/>
        <w:left w:val="none" w:sz="0" w:space="0" w:color="auto"/>
        <w:bottom w:val="none" w:sz="0" w:space="0" w:color="auto"/>
        <w:right w:val="none" w:sz="0" w:space="0" w:color="auto"/>
      </w:divBdr>
    </w:div>
    <w:div w:id="1800300324">
      <w:bodyDiv w:val="1"/>
      <w:marLeft w:val="0"/>
      <w:marRight w:val="0"/>
      <w:marTop w:val="0"/>
      <w:marBottom w:val="0"/>
      <w:divBdr>
        <w:top w:val="none" w:sz="0" w:space="0" w:color="auto"/>
        <w:left w:val="none" w:sz="0" w:space="0" w:color="auto"/>
        <w:bottom w:val="none" w:sz="0" w:space="0" w:color="auto"/>
        <w:right w:val="none" w:sz="0" w:space="0" w:color="auto"/>
      </w:divBdr>
    </w:div>
    <w:div w:id="1844665941">
      <w:bodyDiv w:val="1"/>
      <w:marLeft w:val="0"/>
      <w:marRight w:val="0"/>
      <w:marTop w:val="0"/>
      <w:marBottom w:val="0"/>
      <w:divBdr>
        <w:top w:val="none" w:sz="0" w:space="0" w:color="auto"/>
        <w:left w:val="none" w:sz="0" w:space="0" w:color="auto"/>
        <w:bottom w:val="none" w:sz="0" w:space="0" w:color="auto"/>
        <w:right w:val="none" w:sz="0" w:space="0" w:color="auto"/>
      </w:divBdr>
    </w:div>
    <w:div w:id="1919093706">
      <w:bodyDiv w:val="1"/>
      <w:marLeft w:val="0"/>
      <w:marRight w:val="0"/>
      <w:marTop w:val="0"/>
      <w:marBottom w:val="0"/>
      <w:divBdr>
        <w:top w:val="none" w:sz="0" w:space="0" w:color="auto"/>
        <w:left w:val="none" w:sz="0" w:space="0" w:color="auto"/>
        <w:bottom w:val="none" w:sz="0" w:space="0" w:color="auto"/>
        <w:right w:val="none" w:sz="0" w:space="0" w:color="auto"/>
      </w:divBdr>
    </w:div>
    <w:div w:id="1986006699">
      <w:bodyDiv w:val="1"/>
      <w:marLeft w:val="0"/>
      <w:marRight w:val="0"/>
      <w:marTop w:val="0"/>
      <w:marBottom w:val="0"/>
      <w:divBdr>
        <w:top w:val="none" w:sz="0" w:space="0" w:color="auto"/>
        <w:left w:val="none" w:sz="0" w:space="0" w:color="auto"/>
        <w:bottom w:val="none" w:sz="0" w:space="0" w:color="auto"/>
        <w:right w:val="none" w:sz="0" w:space="0" w:color="auto"/>
      </w:divBdr>
    </w:div>
    <w:div w:id="2009861759">
      <w:bodyDiv w:val="1"/>
      <w:marLeft w:val="0"/>
      <w:marRight w:val="0"/>
      <w:marTop w:val="0"/>
      <w:marBottom w:val="0"/>
      <w:divBdr>
        <w:top w:val="none" w:sz="0" w:space="0" w:color="auto"/>
        <w:left w:val="none" w:sz="0" w:space="0" w:color="auto"/>
        <w:bottom w:val="none" w:sz="0" w:space="0" w:color="auto"/>
        <w:right w:val="none" w:sz="0" w:space="0" w:color="auto"/>
      </w:divBdr>
    </w:div>
    <w:div w:id="2134249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book/o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asl.datadescription.com/datafile/couples/?_sfm_methods=Paired+Data&amp;_sfm_cases=4+59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7BBC9-8D8A-4AA4-82A6-7D7893FF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6</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260</cp:revision>
  <cp:lastPrinted>2011-12-23T17:55:00Z</cp:lastPrinted>
  <dcterms:created xsi:type="dcterms:W3CDTF">2011-12-12T12:51:00Z</dcterms:created>
  <dcterms:modified xsi:type="dcterms:W3CDTF">2023-02-04T17:28:00Z</dcterms:modified>
</cp:coreProperties>
</file>