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E4F7A" w14:textId="77777777" w:rsidR="004C1B92" w:rsidRPr="006B08CB" w:rsidRDefault="004C1B92" w:rsidP="002E49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 w:val="12"/>
          <w:szCs w:val="12"/>
        </w:rPr>
      </w:pPr>
    </w:p>
    <w:p w14:paraId="4FB43441" w14:textId="77777777" w:rsidR="00626C4D" w:rsidRDefault="00626C4D" w:rsidP="00626C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cs="Helvetica"/>
          <w:b/>
          <w:color w:val="000000"/>
          <w:sz w:val="32"/>
          <w:szCs w:val="32"/>
        </w:rPr>
      </w:pPr>
      <w:r>
        <w:rPr>
          <w:rFonts w:cs="Helvetica"/>
          <w:b/>
          <w:color w:val="000000"/>
          <w:sz w:val="32"/>
          <w:szCs w:val="32"/>
        </w:rPr>
        <w:t>HOMEWORK 5</w:t>
      </w:r>
    </w:p>
    <w:p w14:paraId="4F457C0D" w14:textId="7623BEFD" w:rsidR="00626C4D" w:rsidRDefault="00626C4D" w:rsidP="00626C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cs="Helvetica"/>
          <w:i/>
          <w:color w:val="000000"/>
          <w:sz w:val="28"/>
          <w:szCs w:val="32"/>
        </w:rPr>
      </w:pPr>
      <w:r>
        <w:rPr>
          <w:rFonts w:cs="Helvetica"/>
          <w:i/>
          <w:color w:val="000000"/>
          <w:sz w:val="28"/>
          <w:szCs w:val="32"/>
        </w:rPr>
        <w:t>Inference for Simple Linear Regression</w:t>
      </w:r>
    </w:p>
    <w:p w14:paraId="37B4E1C7" w14:textId="77777777" w:rsidR="00626C4D" w:rsidRDefault="00626C4D" w:rsidP="00626C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cs="Helvetica"/>
          <w:b/>
          <w:color w:val="000000"/>
          <w:sz w:val="12"/>
          <w:szCs w:val="12"/>
        </w:rPr>
      </w:pPr>
    </w:p>
    <w:p w14:paraId="35947FA4" w14:textId="77777777" w:rsidR="00F33843" w:rsidRDefault="00F33843" w:rsidP="00F338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szCs w:val="19"/>
        </w:rPr>
      </w:pPr>
      <w:r>
        <w:rPr>
          <w:rFonts w:cs="Helvetica"/>
          <w:color w:val="000000"/>
          <w:szCs w:val="19"/>
        </w:rPr>
        <w:t xml:space="preserve">Reading:  This assignment focuses on content from your textbook, </w:t>
      </w:r>
      <w:r>
        <w:rPr>
          <w:rFonts w:cs="Helvetica"/>
          <w:i/>
          <w:color w:val="000000"/>
          <w:szCs w:val="19"/>
        </w:rPr>
        <w:t xml:space="preserve">STAT2:  </w:t>
      </w:r>
      <w:r w:rsidRPr="00B21A5E">
        <w:rPr>
          <w:rFonts w:cs="Helvetica"/>
          <w:i/>
          <w:color w:val="000000"/>
        </w:rPr>
        <w:t>Modeling with Regression and ANOVA</w:t>
      </w:r>
      <w:r>
        <w:rPr>
          <w:rFonts w:cs="Helvetica"/>
          <w:color w:val="000000"/>
        </w:rPr>
        <w:t>, Chapter 2 Sections 1-2, and 4. Read these sections of your textbook.</w:t>
      </w:r>
    </w:p>
    <w:p w14:paraId="75F9C67C" w14:textId="77777777" w:rsidR="00626C4D" w:rsidRDefault="00626C4D" w:rsidP="00626C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rPr>
      </w:pPr>
    </w:p>
    <w:p w14:paraId="08755979" w14:textId="77777777" w:rsidR="007D77C0" w:rsidRDefault="007D77C0" w:rsidP="007D77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rPr>
      </w:pPr>
      <w:r>
        <w:rPr>
          <w:rFonts w:cs="Helvetica"/>
          <w:color w:val="000000"/>
        </w:rPr>
        <w:t>Notes:</w:t>
      </w:r>
    </w:p>
    <w:p w14:paraId="18F620C5" w14:textId="77777777" w:rsidR="007D77C0" w:rsidRDefault="007D77C0" w:rsidP="007D77C0">
      <w:pPr>
        <w:pStyle w:val="ListParagraph"/>
        <w:widowControl w:val="0"/>
        <w:numPr>
          <w:ilvl w:val="0"/>
          <w:numId w:val="4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rPr>
      </w:pPr>
      <w:r>
        <w:rPr>
          <w:rFonts w:cs="Helvetica"/>
          <w:color w:val="000000"/>
        </w:rPr>
        <w:t>For questions requiring you to use JMP, you must provide a copy of your output at the end of your assignment or embedded within your assignment. No credit will be given if you do not include your output, even if your answer is correct.</w:t>
      </w:r>
    </w:p>
    <w:p w14:paraId="6EC57521" w14:textId="77777777" w:rsidR="007D77C0" w:rsidRDefault="007D77C0" w:rsidP="007D77C0">
      <w:pPr>
        <w:pStyle w:val="ListParagraph"/>
        <w:widowControl w:val="0"/>
        <w:numPr>
          <w:ilvl w:val="0"/>
          <w:numId w:val="4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pPr>
      <w:r>
        <w:rPr>
          <w:rFonts w:cs="Helvetica"/>
          <w:color w:val="000000"/>
        </w:rPr>
        <w:t>You are required to use your own words in answering all homework questions. You cannot copy information from the book or other sources.</w:t>
      </w:r>
    </w:p>
    <w:p w14:paraId="282B5D9D" w14:textId="77777777" w:rsidR="007D77C0" w:rsidRDefault="007D77C0" w:rsidP="007D77C0">
      <w:pPr>
        <w:pStyle w:val="ListParagraph"/>
        <w:widowControl w:val="0"/>
        <w:numPr>
          <w:ilvl w:val="0"/>
          <w:numId w:val="4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rPr>
      </w:pPr>
      <w:r>
        <w:t>Round all numbers to 2 decimal places unless otherwise specified.</w:t>
      </w:r>
    </w:p>
    <w:p w14:paraId="22B315CC" w14:textId="77777777" w:rsidR="007D77C0" w:rsidRDefault="007D77C0" w:rsidP="007D77C0">
      <w:pPr>
        <w:pStyle w:val="ListParagraph"/>
        <w:widowControl w:val="0"/>
        <w:numPr>
          <w:ilvl w:val="0"/>
          <w:numId w:val="4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rPr>
      </w:pPr>
      <w:r>
        <w:t xml:space="preserve">For all questions requiring calculations, show your work </w:t>
      </w:r>
      <w:proofErr w:type="gramStart"/>
      <w:r>
        <w:t>in order to</w:t>
      </w:r>
      <w:proofErr w:type="gramEnd"/>
      <w:r>
        <w:t xml:space="preserve"> receive credit.</w:t>
      </w:r>
    </w:p>
    <w:p w14:paraId="631FF691" w14:textId="5C42F476" w:rsidR="006D3FB2" w:rsidRDefault="006D3FB2" w:rsidP="00626C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cs="Helvetica"/>
          <w:color w:val="000000"/>
        </w:rPr>
      </w:pPr>
    </w:p>
    <w:p w14:paraId="72468A35" w14:textId="77777777" w:rsidR="00F14E03" w:rsidRDefault="00F14E03" w:rsidP="00F14E03">
      <w:pPr>
        <w:spacing w:after="0"/>
        <w:rPr>
          <w:rFonts w:cs="Helvetica"/>
          <w:color w:val="000000"/>
        </w:rPr>
      </w:pPr>
      <w:bookmarkStart w:id="0" w:name="_Hlk127869558"/>
      <w:r>
        <w:rPr>
          <w:rFonts w:cs="Helvetica"/>
          <w:color w:val="000000"/>
        </w:rPr>
        <w:t>Answer the following which are based on the problems presented in your book, Question 2.17 – Dementia, on page 78</w:t>
      </w:r>
      <w:bookmarkEnd w:id="0"/>
      <w:r>
        <w:rPr>
          <w:rFonts w:cs="Helvetica"/>
          <w:color w:val="000000"/>
        </w:rPr>
        <w:t xml:space="preserve">, and 2.42 – Dementia:  regression intervals. </w:t>
      </w:r>
    </w:p>
    <w:p w14:paraId="258FF485" w14:textId="77777777" w:rsidR="006D3FB2" w:rsidRDefault="006D3FB2" w:rsidP="006D3FB2">
      <w:pPr>
        <w:spacing w:after="0"/>
        <w:ind w:left="360"/>
        <w:rPr>
          <w:rFonts w:cs="Helvetica"/>
          <w:color w:val="000000"/>
        </w:rPr>
      </w:pPr>
    </w:p>
    <w:p w14:paraId="0F331460" w14:textId="324C877D" w:rsidR="00626C4D" w:rsidRDefault="00F14E03" w:rsidP="002D3A06">
      <w:pPr>
        <w:pStyle w:val="ListParagraph"/>
        <w:numPr>
          <w:ilvl w:val="0"/>
          <w:numId w:val="39"/>
        </w:numPr>
        <w:spacing w:after="0"/>
        <w:ind w:left="360"/>
        <w:rPr>
          <w:rFonts w:cs="Helvetica"/>
          <w:color w:val="000000"/>
        </w:rPr>
      </w:pPr>
      <w:r>
        <w:rPr>
          <w:rFonts w:cs="Helvetica"/>
          <w:color w:val="000000"/>
        </w:rPr>
        <w:t>Question 2.17 – Dementia</w:t>
      </w:r>
    </w:p>
    <w:p w14:paraId="3CF6A1AC" w14:textId="2E54C05D" w:rsidR="00593EB7" w:rsidRDefault="00593EB7" w:rsidP="00593EB7">
      <w:pPr>
        <w:pStyle w:val="ListParagraph"/>
        <w:spacing w:after="0"/>
        <w:ind w:left="360"/>
        <w:rPr>
          <w:rFonts w:cs="Helvetica"/>
          <w:color w:val="000000"/>
        </w:rPr>
      </w:pPr>
      <w:r>
        <w:rPr>
          <w:noProof/>
        </w:rPr>
        <w:drawing>
          <wp:inline distT="0" distB="0" distL="0" distR="0" wp14:anchorId="03F285A2" wp14:editId="30097574">
            <wp:extent cx="5259692" cy="3790950"/>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8"/>
                    <a:stretch>
                      <a:fillRect/>
                    </a:stretch>
                  </pic:blipFill>
                  <pic:spPr>
                    <a:xfrm>
                      <a:off x="0" y="0"/>
                      <a:ext cx="5269841" cy="3798265"/>
                    </a:xfrm>
                    <a:prstGeom prst="rect">
                      <a:avLst/>
                    </a:prstGeom>
                  </pic:spPr>
                </pic:pic>
              </a:graphicData>
            </a:graphic>
          </wp:inline>
        </w:drawing>
      </w:r>
    </w:p>
    <w:p w14:paraId="04648342" w14:textId="71B30B1F" w:rsidR="00593EB7" w:rsidRDefault="00593EB7" w:rsidP="00593EB7">
      <w:pPr>
        <w:pStyle w:val="ListParagraph"/>
        <w:spacing w:after="0"/>
        <w:ind w:left="360"/>
        <w:rPr>
          <w:rFonts w:cs="Helvetica"/>
          <w:color w:val="000000"/>
        </w:rPr>
      </w:pPr>
      <w:r>
        <w:rPr>
          <w:noProof/>
        </w:rPr>
        <w:lastRenderedPageBreak/>
        <w:drawing>
          <wp:inline distT="0" distB="0" distL="0" distR="0" wp14:anchorId="621DF398" wp14:editId="591A5768">
            <wp:extent cx="4010025" cy="5055408"/>
            <wp:effectExtent l="0" t="0" r="0" b="0"/>
            <wp:docPr id="2" name="Picture 2"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low confidence"/>
                    <pic:cNvPicPr/>
                  </pic:nvPicPr>
                  <pic:blipFill>
                    <a:blip r:embed="rId9"/>
                    <a:stretch>
                      <a:fillRect/>
                    </a:stretch>
                  </pic:blipFill>
                  <pic:spPr>
                    <a:xfrm>
                      <a:off x="0" y="0"/>
                      <a:ext cx="4013303" cy="5059541"/>
                    </a:xfrm>
                    <a:prstGeom prst="rect">
                      <a:avLst/>
                    </a:prstGeom>
                  </pic:spPr>
                </pic:pic>
              </a:graphicData>
            </a:graphic>
          </wp:inline>
        </w:drawing>
      </w:r>
    </w:p>
    <w:p w14:paraId="7CBEAA9B" w14:textId="55B36806" w:rsidR="000C7B10" w:rsidRPr="002D3A06" w:rsidRDefault="000C7B10" w:rsidP="00593EB7">
      <w:pPr>
        <w:pStyle w:val="ListParagraph"/>
        <w:spacing w:after="0"/>
        <w:ind w:left="360"/>
        <w:rPr>
          <w:rFonts w:cs="Helvetica"/>
          <w:color w:val="000000"/>
        </w:rPr>
      </w:pPr>
      <w:r>
        <w:rPr>
          <w:noProof/>
        </w:rPr>
        <w:drawing>
          <wp:inline distT="0" distB="0" distL="0" distR="0" wp14:anchorId="120C5C7E" wp14:editId="1ED5866A">
            <wp:extent cx="2581275" cy="2366168"/>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0"/>
                    <a:stretch>
                      <a:fillRect/>
                    </a:stretch>
                  </pic:blipFill>
                  <pic:spPr>
                    <a:xfrm>
                      <a:off x="0" y="0"/>
                      <a:ext cx="2590179" cy="2374330"/>
                    </a:xfrm>
                    <a:prstGeom prst="rect">
                      <a:avLst/>
                    </a:prstGeom>
                  </pic:spPr>
                </pic:pic>
              </a:graphicData>
            </a:graphic>
          </wp:inline>
        </w:drawing>
      </w:r>
      <w:r>
        <w:rPr>
          <w:noProof/>
        </w:rPr>
        <w:drawing>
          <wp:inline distT="0" distB="0" distL="0" distR="0" wp14:anchorId="5EAA8A7D" wp14:editId="171493F0">
            <wp:extent cx="3521473" cy="1447800"/>
            <wp:effectExtent l="0" t="0" r="3175"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1"/>
                    <a:stretch>
                      <a:fillRect/>
                    </a:stretch>
                  </pic:blipFill>
                  <pic:spPr>
                    <a:xfrm>
                      <a:off x="0" y="0"/>
                      <a:ext cx="3545534" cy="1457692"/>
                    </a:xfrm>
                    <a:prstGeom prst="rect">
                      <a:avLst/>
                    </a:prstGeom>
                  </pic:spPr>
                </pic:pic>
              </a:graphicData>
            </a:graphic>
          </wp:inline>
        </w:drawing>
      </w:r>
    </w:p>
    <w:p w14:paraId="35A151D0" w14:textId="49A9EC85" w:rsidR="00626C4D" w:rsidRDefault="00626C4D" w:rsidP="002D3A06">
      <w:pPr>
        <w:pStyle w:val="ListParagraph"/>
        <w:spacing w:after="0"/>
        <w:ind w:left="360"/>
        <w:rPr>
          <w:rFonts w:cs="Helvetica"/>
          <w:color w:val="000000"/>
        </w:rPr>
      </w:pPr>
    </w:p>
    <w:p w14:paraId="16E3965E" w14:textId="2997CCC0" w:rsidR="008D640B" w:rsidRDefault="008D640B" w:rsidP="008D640B">
      <w:pPr>
        <w:pStyle w:val="ListParagraph"/>
        <w:numPr>
          <w:ilvl w:val="0"/>
          <w:numId w:val="41"/>
        </w:numPr>
        <w:spacing w:after="0"/>
        <w:rPr>
          <w:rFonts w:cs="Helvetica"/>
          <w:color w:val="000000"/>
        </w:rPr>
      </w:pPr>
    </w:p>
    <w:p w14:paraId="08CC661E" w14:textId="33F507E6" w:rsidR="00626C4D" w:rsidRPr="002D3A06" w:rsidRDefault="00626C4D" w:rsidP="008D640B">
      <w:pPr>
        <w:pStyle w:val="ListParagraph"/>
        <w:spacing w:after="0"/>
        <w:rPr>
          <w:rFonts w:cs="Helvetica"/>
          <w:color w:val="000000"/>
        </w:rPr>
      </w:pPr>
      <w:r w:rsidRPr="002D3A06">
        <w:rPr>
          <w:rFonts w:cs="Helvetica"/>
          <w:color w:val="000000"/>
        </w:rPr>
        <w:t xml:space="preserve">Ho:  </w:t>
      </w:r>
      <w:r w:rsidR="00593EB7">
        <w:rPr>
          <w:rStyle w:val="normaltextrun"/>
          <w:color w:val="000000"/>
          <w:sz w:val="22"/>
          <w:szCs w:val="22"/>
          <w:bdr w:val="none" w:sz="0" w:space="0" w:color="auto" w:frame="1"/>
        </w:rPr>
        <w:t>β1 = 0</w:t>
      </w:r>
    </w:p>
    <w:p w14:paraId="2476404D" w14:textId="77777777" w:rsidR="00626C4D" w:rsidRDefault="00626C4D" w:rsidP="008D640B">
      <w:pPr>
        <w:pStyle w:val="ListParagraph"/>
        <w:spacing w:after="0"/>
        <w:rPr>
          <w:rFonts w:cs="Helvetica"/>
          <w:color w:val="000000"/>
        </w:rPr>
      </w:pPr>
    </w:p>
    <w:p w14:paraId="678D94AD" w14:textId="5B6EF4EE" w:rsidR="00626C4D" w:rsidRPr="002D3A06" w:rsidRDefault="00626C4D" w:rsidP="008D640B">
      <w:pPr>
        <w:pStyle w:val="ListParagraph"/>
        <w:spacing w:after="0"/>
        <w:rPr>
          <w:rFonts w:cs="Helvetica"/>
          <w:color w:val="000000"/>
        </w:rPr>
      </w:pPr>
      <w:r w:rsidRPr="002D3A06">
        <w:rPr>
          <w:rFonts w:cs="Helvetica"/>
          <w:color w:val="000000"/>
        </w:rPr>
        <w:t xml:space="preserve">Ha:  </w:t>
      </w:r>
      <w:r w:rsidR="00593EB7">
        <w:rPr>
          <w:rStyle w:val="normaltextrun"/>
          <w:color w:val="000000"/>
          <w:sz w:val="22"/>
          <w:szCs w:val="22"/>
          <w:shd w:val="clear" w:color="auto" w:fill="FFFFFF"/>
        </w:rPr>
        <w:t>β</w:t>
      </w:r>
      <w:r w:rsidR="00593EB7">
        <w:rPr>
          <w:rStyle w:val="normaltextrun"/>
          <w:color w:val="000000"/>
          <w:sz w:val="17"/>
          <w:szCs w:val="17"/>
          <w:shd w:val="clear" w:color="auto" w:fill="FFFFFF"/>
          <w:vertAlign w:val="subscript"/>
        </w:rPr>
        <w:t>1</w:t>
      </w:r>
      <w:r w:rsidR="00593EB7">
        <w:rPr>
          <w:rStyle w:val="normaltextrun"/>
          <w:color w:val="000000"/>
          <w:sz w:val="22"/>
          <w:szCs w:val="22"/>
          <w:shd w:val="clear" w:color="auto" w:fill="FFFFFF"/>
        </w:rPr>
        <w:t xml:space="preserve"> ≠ 0</w:t>
      </w:r>
    </w:p>
    <w:p w14:paraId="3D8D8E5C" w14:textId="77777777" w:rsidR="00626C4D" w:rsidRDefault="00626C4D" w:rsidP="008D640B">
      <w:pPr>
        <w:pStyle w:val="ListParagraph"/>
        <w:spacing w:after="0"/>
        <w:rPr>
          <w:rFonts w:cs="Helvetica"/>
          <w:color w:val="000000"/>
        </w:rPr>
      </w:pPr>
    </w:p>
    <w:p w14:paraId="7A9B2D45" w14:textId="7682E95D" w:rsidR="00626C4D" w:rsidRPr="002D3A06" w:rsidRDefault="00626C4D" w:rsidP="008D640B">
      <w:pPr>
        <w:pStyle w:val="ListParagraph"/>
        <w:spacing w:after="0"/>
        <w:rPr>
          <w:rFonts w:cs="Helvetica"/>
          <w:color w:val="000000"/>
        </w:rPr>
      </w:pPr>
      <w:r w:rsidRPr="002D3A06">
        <w:rPr>
          <w:rFonts w:cs="Helvetica"/>
          <w:color w:val="000000"/>
        </w:rPr>
        <w:t xml:space="preserve">Test statistic = </w:t>
      </w:r>
      <w:r w:rsidR="00593EB7">
        <w:rPr>
          <w:rFonts w:cs="Helvetica"/>
          <w:color w:val="000000"/>
        </w:rPr>
        <w:t>3.18</w:t>
      </w:r>
    </w:p>
    <w:p w14:paraId="2E24A5B5" w14:textId="77777777" w:rsidR="00626C4D" w:rsidRDefault="00626C4D" w:rsidP="008D640B">
      <w:pPr>
        <w:pStyle w:val="ListParagraph"/>
        <w:spacing w:after="0"/>
        <w:rPr>
          <w:rFonts w:cs="Helvetica"/>
          <w:color w:val="000000"/>
        </w:rPr>
      </w:pPr>
    </w:p>
    <w:p w14:paraId="4EF5CB1F" w14:textId="3DC8FCC5" w:rsidR="00626C4D" w:rsidRPr="002D3A06" w:rsidRDefault="00626C4D" w:rsidP="008D640B">
      <w:pPr>
        <w:pStyle w:val="ListParagraph"/>
        <w:spacing w:after="0"/>
        <w:rPr>
          <w:rFonts w:cs="Helvetica"/>
          <w:color w:val="000000"/>
        </w:rPr>
      </w:pPr>
      <w:r w:rsidRPr="002D3A06">
        <w:rPr>
          <w:rFonts w:cs="Helvetica"/>
          <w:i/>
          <w:color w:val="000000"/>
        </w:rPr>
        <w:t>p</w:t>
      </w:r>
      <w:r w:rsidRPr="002D3A06">
        <w:rPr>
          <w:rFonts w:cs="Helvetica"/>
          <w:i/>
          <w:color w:val="000000"/>
        </w:rPr>
        <w:softHyphen/>
      </w:r>
      <w:r w:rsidRPr="002D3A06">
        <w:rPr>
          <w:rFonts w:cs="Helvetica"/>
          <w:i/>
          <w:color w:val="000000"/>
        </w:rPr>
        <w:softHyphen/>
      </w:r>
      <w:r w:rsidRPr="002D3A06">
        <w:rPr>
          <w:rFonts w:cs="Helvetica"/>
          <w:color w:val="000000"/>
        </w:rPr>
        <w:t xml:space="preserve">-value = </w:t>
      </w:r>
      <w:r w:rsidR="00593EB7">
        <w:rPr>
          <w:rFonts w:cs="Helvetica"/>
          <w:color w:val="000000"/>
        </w:rPr>
        <w:t>0.005</w:t>
      </w:r>
    </w:p>
    <w:p w14:paraId="467E5135" w14:textId="77777777" w:rsidR="00626C4D" w:rsidRDefault="00626C4D" w:rsidP="008D640B">
      <w:pPr>
        <w:pStyle w:val="ListParagraph"/>
        <w:spacing w:after="0"/>
        <w:rPr>
          <w:rFonts w:cs="Helvetica"/>
          <w:color w:val="000000"/>
        </w:rPr>
      </w:pPr>
    </w:p>
    <w:p w14:paraId="35C9A02C" w14:textId="0395D408" w:rsidR="00626C4D" w:rsidRPr="002D3A06" w:rsidRDefault="00626C4D" w:rsidP="008D640B">
      <w:pPr>
        <w:pStyle w:val="ListParagraph"/>
        <w:spacing w:after="0"/>
        <w:rPr>
          <w:rFonts w:cs="Helvetica"/>
          <w:color w:val="000000"/>
        </w:rPr>
      </w:pPr>
      <w:r w:rsidRPr="002D3A06">
        <w:rPr>
          <w:rFonts w:cs="Helvetica"/>
          <w:color w:val="000000"/>
        </w:rPr>
        <w:t>Conclusion:</w:t>
      </w:r>
      <w:r w:rsidR="00593EB7">
        <w:rPr>
          <w:rFonts w:cs="Helvetica"/>
          <w:color w:val="000000"/>
        </w:rPr>
        <w:t xml:space="preserve"> There is strong evidence of a linear relationship between MMSE and APC. </w:t>
      </w:r>
    </w:p>
    <w:p w14:paraId="13128AEF" w14:textId="64D02F93" w:rsidR="00626C4D" w:rsidRDefault="00626C4D" w:rsidP="002D3A06">
      <w:pPr>
        <w:pStyle w:val="ListParagraph"/>
        <w:spacing w:after="0"/>
        <w:ind w:left="360"/>
        <w:rPr>
          <w:rFonts w:cs="Helvetica"/>
          <w:color w:val="000000"/>
        </w:rPr>
      </w:pPr>
    </w:p>
    <w:p w14:paraId="21BDF73E" w14:textId="6CC3B79C" w:rsidR="00705223" w:rsidRDefault="00705223" w:rsidP="008D640B">
      <w:pPr>
        <w:pStyle w:val="ListParagraph"/>
        <w:spacing w:after="0"/>
        <w:ind w:left="360" w:right="54"/>
        <w:rPr>
          <w:rFonts w:cs="Helvetica"/>
          <w:color w:val="000000"/>
        </w:rPr>
      </w:pPr>
    </w:p>
    <w:p w14:paraId="6A4607F1" w14:textId="3FF88CAA" w:rsidR="008D640B" w:rsidRDefault="008D640B" w:rsidP="008D640B">
      <w:pPr>
        <w:pStyle w:val="ListParagraph"/>
        <w:numPr>
          <w:ilvl w:val="0"/>
          <w:numId w:val="41"/>
        </w:numPr>
        <w:spacing w:after="0"/>
        <w:ind w:right="54"/>
        <w:rPr>
          <w:rFonts w:cs="Helvetica"/>
          <w:color w:val="000000"/>
        </w:rPr>
      </w:pPr>
      <w:r>
        <w:rPr>
          <w:rFonts w:cs="Helvetica"/>
          <w:color w:val="000000"/>
        </w:rPr>
        <w:t>Make sure to include all graphs used to check the 4 conditions:</w:t>
      </w:r>
    </w:p>
    <w:p w14:paraId="1BAB895C" w14:textId="77777777" w:rsidR="008D640B" w:rsidRDefault="008D640B" w:rsidP="008D640B">
      <w:pPr>
        <w:spacing w:after="0"/>
        <w:ind w:left="360" w:right="54"/>
        <w:rPr>
          <w:rFonts w:cs="Helvetica"/>
          <w:color w:val="000000"/>
        </w:rPr>
      </w:pPr>
    </w:p>
    <w:p w14:paraId="1EC15BFA" w14:textId="0BDF47AA" w:rsidR="008D640B" w:rsidRDefault="008D640B" w:rsidP="008D640B">
      <w:pPr>
        <w:spacing w:after="0"/>
        <w:ind w:left="720" w:right="54"/>
        <w:rPr>
          <w:rFonts w:cs="Helvetica"/>
          <w:b/>
          <w:color w:val="000000"/>
          <w:u w:val="single"/>
        </w:rPr>
      </w:pPr>
      <w:r>
        <w:rPr>
          <w:rFonts w:cs="Helvetica"/>
          <w:color w:val="000000"/>
        </w:rPr>
        <w:t xml:space="preserve">Linearity:  </w:t>
      </w:r>
      <w:r w:rsidR="00505A17">
        <w:rPr>
          <w:rFonts w:cs="Helvetica"/>
          <w:color w:val="000000"/>
        </w:rPr>
        <w:t>Linearity is met. There is a positive, weak linear relationship between MMSE and APC.</w:t>
      </w:r>
    </w:p>
    <w:p w14:paraId="7AF23938" w14:textId="77777777" w:rsidR="008D640B" w:rsidRDefault="008D640B" w:rsidP="008D640B">
      <w:pPr>
        <w:spacing w:after="0"/>
        <w:ind w:left="720" w:right="54"/>
        <w:rPr>
          <w:rFonts w:cs="Helvetica"/>
          <w:color w:val="000000"/>
        </w:rPr>
      </w:pPr>
    </w:p>
    <w:p w14:paraId="398A0A69" w14:textId="5C73C6CC" w:rsidR="008D640B" w:rsidRDefault="008D640B" w:rsidP="008D640B">
      <w:pPr>
        <w:spacing w:after="0"/>
        <w:ind w:left="720" w:right="54"/>
        <w:rPr>
          <w:rFonts w:cs="Helvetica"/>
          <w:b/>
          <w:color w:val="000000"/>
          <w:u w:val="single"/>
        </w:rPr>
      </w:pPr>
      <w:r>
        <w:rPr>
          <w:rFonts w:cs="Helvetica"/>
          <w:color w:val="000000"/>
        </w:rPr>
        <w:t xml:space="preserve">Independence:  </w:t>
      </w:r>
      <w:r w:rsidR="00E912AD">
        <w:rPr>
          <w:rFonts w:cs="Helvetica"/>
          <w:color w:val="000000"/>
        </w:rPr>
        <w:t xml:space="preserve">Independence is met because there is a random sample. </w:t>
      </w:r>
    </w:p>
    <w:p w14:paraId="7FBE3BBA" w14:textId="77777777" w:rsidR="008D640B" w:rsidRDefault="008D640B" w:rsidP="008D640B">
      <w:pPr>
        <w:spacing w:after="0"/>
        <w:ind w:left="720" w:right="54"/>
        <w:rPr>
          <w:rFonts w:cs="Helvetica"/>
          <w:color w:val="000000"/>
        </w:rPr>
      </w:pPr>
    </w:p>
    <w:p w14:paraId="6AB5FC0F" w14:textId="76FD144B" w:rsidR="000C7B10" w:rsidRDefault="008D640B" w:rsidP="004A5772">
      <w:pPr>
        <w:spacing w:after="0"/>
        <w:ind w:left="720" w:right="54"/>
        <w:rPr>
          <w:rFonts w:cs="Helvetica"/>
          <w:b/>
          <w:color w:val="000000"/>
          <w:u w:val="single"/>
        </w:rPr>
      </w:pPr>
      <w:r>
        <w:rPr>
          <w:rFonts w:cs="Helvetica"/>
          <w:color w:val="000000"/>
        </w:rPr>
        <w:t>Normality:</w:t>
      </w:r>
      <w:r w:rsidR="004A5772">
        <w:rPr>
          <w:rFonts w:cs="Helvetica"/>
          <w:color w:val="000000"/>
        </w:rPr>
        <w:t xml:space="preserve"> Based on the QQ plot, the data is within the bounds recommended by JMP and is moderately normal. Based on the residual by predicted plot, there is moderate to weak normality because the histogram included is skewed left.</w:t>
      </w:r>
    </w:p>
    <w:p w14:paraId="4C483C44" w14:textId="77777777" w:rsidR="008D640B" w:rsidRDefault="008D640B" w:rsidP="008D640B">
      <w:pPr>
        <w:spacing w:after="0"/>
        <w:ind w:left="720" w:right="54"/>
        <w:rPr>
          <w:rFonts w:cs="Helvetica"/>
          <w:color w:val="000000"/>
        </w:rPr>
      </w:pPr>
    </w:p>
    <w:p w14:paraId="1A14A677" w14:textId="60723EBE" w:rsidR="004A5772" w:rsidRDefault="008D640B" w:rsidP="004A5772">
      <w:pPr>
        <w:pStyle w:val="ListParagraph"/>
        <w:spacing w:after="0"/>
        <w:ind w:right="54"/>
        <w:rPr>
          <w:rFonts w:cs="Helvetica"/>
          <w:color w:val="000000"/>
        </w:rPr>
      </w:pPr>
      <w:r>
        <w:rPr>
          <w:rFonts w:cs="Helvetica"/>
          <w:color w:val="000000"/>
        </w:rPr>
        <w:t xml:space="preserve">Equal Variance:  </w:t>
      </w:r>
      <w:r w:rsidR="004A5772">
        <w:rPr>
          <w:rFonts w:cs="Helvetica"/>
          <w:color w:val="000000"/>
        </w:rPr>
        <w:t xml:space="preserve">There is moderate constant variance based on the residual by predicted plot. The </w:t>
      </w:r>
      <w:proofErr w:type="gramStart"/>
      <w:r w:rsidR="004A5772">
        <w:rPr>
          <w:rFonts w:cs="Helvetica"/>
          <w:color w:val="000000"/>
        </w:rPr>
        <w:t>points are</w:t>
      </w:r>
      <w:proofErr w:type="gramEnd"/>
      <w:r w:rsidR="004A5772">
        <w:rPr>
          <w:rFonts w:cs="Helvetica"/>
          <w:color w:val="000000"/>
        </w:rPr>
        <w:t xml:space="preserve"> above equal above and below the mean of zero, with slightly more points below the mean of 0.</w:t>
      </w:r>
    </w:p>
    <w:p w14:paraId="0D2531AD" w14:textId="77777777" w:rsidR="008D640B" w:rsidRDefault="008D640B" w:rsidP="008D640B">
      <w:pPr>
        <w:spacing w:after="0"/>
        <w:ind w:left="360"/>
        <w:rPr>
          <w:rFonts w:cs="Helvetica"/>
          <w:color w:val="000000"/>
        </w:rPr>
      </w:pPr>
    </w:p>
    <w:p w14:paraId="66EF6C46" w14:textId="26DFB952" w:rsidR="008D640B" w:rsidRDefault="008D640B" w:rsidP="008D640B">
      <w:pPr>
        <w:pStyle w:val="ListParagraph"/>
        <w:numPr>
          <w:ilvl w:val="0"/>
          <w:numId w:val="41"/>
        </w:numPr>
        <w:spacing w:after="0"/>
        <w:rPr>
          <w:rFonts w:cs="Helvetica"/>
          <w:color w:val="000000"/>
        </w:rPr>
      </w:pPr>
      <w:r>
        <w:rPr>
          <w:rFonts w:cs="Helvetica"/>
          <w:color w:val="000000"/>
        </w:rPr>
        <w:t xml:space="preserve">Slope = </w:t>
      </w:r>
      <w:r w:rsidR="00EE23C0">
        <w:rPr>
          <w:rFonts w:cs="Helvetica"/>
          <w:color w:val="000000"/>
        </w:rPr>
        <w:t>1.344</w:t>
      </w:r>
    </w:p>
    <w:p w14:paraId="0A19B3A2" w14:textId="6BC2E584" w:rsidR="008D640B" w:rsidRDefault="008D640B" w:rsidP="008D640B">
      <w:pPr>
        <w:pStyle w:val="ListParagraph"/>
        <w:spacing w:after="0"/>
        <w:rPr>
          <w:rFonts w:cs="Helvetica"/>
          <w:b/>
          <w:color w:val="000000"/>
          <w:u w:val="single"/>
        </w:rPr>
      </w:pPr>
      <w:r>
        <w:rPr>
          <w:rFonts w:cs="Helvetica"/>
          <w:color w:val="000000"/>
        </w:rPr>
        <w:t xml:space="preserve">Standard error = </w:t>
      </w:r>
      <w:r w:rsidR="00EE23C0">
        <w:rPr>
          <w:rFonts w:cs="Helvetica"/>
          <w:color w:val="000000"/>
        </w:rPr>
        <w:t>0.422</w:t>
      </w:r>
    </w:p>
    <w:p w14:paraId="170CFBDC" w14:textId="77777777" w:rsidR="008D640B" w:rsidRDefault="008D640B" w:rsidP="008D640B">
      <w:pPr>
        <w:pStyle w:val="ListParagraph"/>
        <w:spacing w:after="0"/>
        <w:rPr>
          <w:rFonts w:cs="Helvetica"/>
          <w:b/>
          <w:color w:val="000000"/>
          <w:u w:val="single"/>
        </w:rPr>
      </w:pPr>
    </w:p>
    <w:p w14:paraId="6826EEA0" w14:textId="77777777" w:rsidR="008D640B" w:rsidRDefault="008D640B" w:rsidP="008D640B">
      <w:pPr>
        <w:pStyle w:val="ListParagraph"/>
        <w:spacing w:after="0"/>
        <w:rPr>
          <w:rFonts w:cs="Helvetica"/>
          <w:b/>
          <w:color w:val="000000"/>
          <w:u w:val="single"/>
        </w:rPr>
      </w:pPr>
    </w:p>
    <w:p w14:paraId="389D69CF" w14:textId="77777777" w:rsidR="008D640B" w:rsidRDefault="008D640B" w:rsidP="008D640B">
      <w:pPr>
        <w:pStyle w:val="ListParagraph"/>
        <w:numPr>
          <w:ilvl w:val="0"/>
          <w:numId w:val="41"/>
        </w:numPr>
        <w:spacing w:after="0"/>
        <w:rPr>
          <w:rFonts w:cs="Helvetica"/>
          <w:color w:val="000000"/>
        </w:rPr>
      </w:pPr>
    </w:p>
    <w:p w14:paraId="09F10371" w14:textId="40400EC2" w:rsidR="008D640B" w:rsidRDefault="008D640B" w:rsidP="008D640B">
      <w:pPr>
        <w:pStyle w:val="ListParagraph"/>
        <w:numPr>
          <w:ilvl w:val="1"/>
          <w:numId w:val="42"/>
        </w:numPr>
        <w:spacing w:after="0"/>
        <w:ind w:left="1260"/>
        <w:rPr>
          <w:rFonts w:cs="Helvetica"/>
          <w:color w:val="000000"/>
        </w:rPr>
      </w:pPr>
      <w:r>
        <w:rPr>
          <w:rFonts w:cs="Helvetica"/>
          <w:color w:val="000000"/>
        </w:rPr>
        <w:t xml:space="preserve">95% Confidence interval (not 90%) = </w:t>
      </w:r>
      <w:r w:rsidR="002D5EDD">
        <w:rPr>
          <w:rFonts w:cs="Helvetica"/>
          <w:color w:val="000000"/>
        </w:rPr>
        <w:t>[0.457, 2.232]</w:t>
      </w:r>
    </w:p>
    <w:p w14:paraId="7E1DC656" w14:textId="77777777" w:rsidR="008D640B" w:rsidRDefault="008D640B" w:rsidP="008D640B">
      <w:pPr>
        <w:pStyle w:val="ListParagraph"/>
        <w:spacing w:after="0"/>
        <w:ind w:left="1260"/>
        <w:rPr>
          <w:rFonts w:cs="Helvetica"/>
          <w:color w:val="000000"/>
        </w:rPr>
      </w:pPr>
    </w:p>
    <w:p w14:paraId="574ECB99" w14:textId="77777777" w:rsidR="008D640B" w:rsidRDefault="008D640B" w:rsidP="008D640B">
      <w:pPr>
        <w:pStyle w:val="ListParagraph"/>
        <w:numPr>
          <w:ilvl w:val="1"/>
          <w:numId w:val="42"/>
        </w:numPr>
        <w:spacing w:after="0"/>
        <w:ind w:left="1260"/>
        <w:rPr>
          <w:rFonts w:cs="Helvetica"/>
          <w:color w:val="000000"/>
        </w:rPr>
      </w:pPr>
      <w:r>
        <w:rPr>
          <w:rFonts w:cs="Helvetica"/>
          <w:color w:val="000000"/>
        </w:rPr>
        <w:t>Include 0? How does this relate to answer to part a?</w:t>
      </w:r>
    </w:p>
    <w:p w14:paraId="6955878B" w14:textId="6E8D440D" w:rsidR="002D5EDD" w:rsidRDefault="002D5EDD" w:rsidP="002D5EDD">
      <w:pPr>
        <w:spacing w:after="0"/>
        <w:ind w:left="1260"/>
        <w:rPr>
          <w:rFonts w:cs="Helvetica"/>
          <w:b/>
          <w:color w:val="000000"/>
          <w:u w:val="single"/>
        </w:rPr>
      </w:pPr>
      <w:r>
        <w:rPr>
          <w:rFonts w:cs="Helvetica"/>
          <w:bCs/>
          <w:color w:val="000000"/>
        </w:rPr>
        <w:t xml:space="preserve">Generally, a confidence interval tells you the actual coefficient value can lie within the range given. I believe that if the interval includes 0, it means that the actual coefficient value can be zero which means that the predictor has no relationship with the response variable. Or in other words it is insignificant in influence on the response variable. Our confidence interval includes 0, so we can make that assumption. </w:t>
      </w:r>
    </w:p>
    <w:p w14:paraId="77F4C5C7" w14:textId="77777777" w:rsidR="008D640B" w:rsidRDefault="008D640B" w:rsidP="008D640B">
      <w:pPr>
        <w:pStyle w:val="ListParagraph"/>
        <w:spacing w:after="0"/>
        <w:ind w:left="1260"/>
        <w:rPr>
          <w:rFonts w:cs="Helvetica"/>
          <w:color w:val="000000"/>
        </w:rPr>
      </w:pPr>
    </w:p>
    <w:p w14:paraId="04545CE8" w14:textId="77777777" w:rsidR="008D640B" w:rsidRDefault="008D640B" w:rsidP="008D640B">
      <w:pPr>
        <w:pStyle w:val="ListParagraph"/>
        <w:numPr>
          <w:ilvl w:val="1"/>
          <w:numId w:val="42"/>
        </w:numPr>
        <w:spacing w:after="0"/>
        <w:ind w:left="1260"/>
        <w:rPr>
          <w:rFonts w:cs="Helvetica"/>
          <w:color w:val="000000"/>
        </w:rPr>
      </w:pPr>
      <w:r>
        <w:rPr>
          <w:rFonts w:cs="Helvetica"/>
          <w:color w:val="000000"/>
        </w:rPr>
        <w:t>In addition to the book questions, provide an interpretation of the confidence interval:</w:t>
      </w:r>
    </w:p>
    <w:p w14:paraId="5184BF3D" w14:textId="12FF37CA" w:rsidR="002D5EDD" w:rsidRDefault="002D5EDD" w:rsidP="002D5EDD">
      <w:pPr>
        <w:pStyle w:val="ListParagraph"/>
        <w:spacing w:after="0"/>
        <w:ind w:left="1260"/>
        <w:rPr>
          <w:rFonts w:cs="Helvetica"/>
          <w:b/>
          <w:color w:val="000000"/>
          <w:u w:val="single"/>
        </w:rPr>
      </w:pPr>
      <w:r>
        <w:rPr>
          <w:rFonts w:cs="Helvetica"/>
          <w:bCs/>
          <w:color w:val="000000"/>
        </w:rPr>
        <w:t xml:space="preserve">We are 95% </w:t>
      </w:r>
      <w:proofErr w:type="gramStart"/>
      <w:r>
        <w:rPr>
          <w:rFonts w:cs="Helvetica"/>
          <w:bCs/>
          <w:color w:val="000000"/>
        </w:rPr>
        <w:t>confidence</w:t>
      </w:r>
      <w:proofErr w:type="gramEnd"/>
      <w:r>
        <w:rPr>
          <w:rFonts w:cs="Helvetica"/>
          <w:bCs/>
          <w:color w:val="000000"/>
        </w:rPr>
        <w:t xml:space="preserve"> that the slope of this model is between 0.457 to 2.232.</w:t>
      </w:r>
    </w:p>
    <w:p w14:paraId="581AE814" w14:textId="77777777" w:rsidR="008D640B" w:rsidRDefault="008D640B" w:rsidP="008D640B">
      <w:pPr>
        <w:pStyle w:val="ListParagraph"/>
        <w:spacing w:after="0"/>
        <w:ind w:left="360"/>
        <w:rPr>
          <w:rFonts w:cs="Helvetica"/>
          <w:color w:val="000000"/>
        </w:rPr>
      </w:pPr>
    </w:p>
    <w:p w14:paraId="5FB0D9F8" w14:textId="77777777" w:rsidR="00626C4D" w:rsidRDefault="00626C4D" w:rsidP="002D3A06">
      <w:pPr>
        <w:pStyle w:val="ListParagraph"/>
        <w:spacing w:after="0"/>
        <w:ind w:left="360"/>
        <w:rPr>
          <w:rFonts w:cs="Helvetica"/>
          <w:color w:val="000000"/>
        </w:rPr>
      </w:pPr>
    </w:p>
    <w:p w14:paraId="40F17C87" w14:textId="77777777" w:rsidR="008D640B" w:rsidRDefault="008D640B" w:rsidP="008D640B">
      <w:pPr>
        <w:pStyle w:val="ListParagraph"/>
        <w:numPr>
          <w:ilvl w:val="0"/>
          <w:numId w:val="39"/>
        </w:numPr>
        <w:spacing w:after="0"/>
        <w:ind w:left="360"/>
        <w:rPr>
          <w:rFonts w:cs="Helvetica"/>
          <w:color w:val="000000"/>
        </w:rPr>
      </w:pPr>
      <w:r>
        <w:rPr>
          <w:rFonts w:cs="Helvetica"/>
          <w:color w:val="000000"/>
        </w:rPr>
        <w:t>Question 2.42 – Dementia:  regression intervals</w:t>
      </w:r>
    </w:p>
    <w:p w14:paraId="0B432767" w14:textId="653C3B61" w:rsidR="008D640B" w:rsidRDefault="00573764" w:rsidP="008D640B">
      <w:pPr>
        <w:spacing w:after="0"/>
        <w:rPr>
          <w:rFonts w:cs="Helvetica"/>
          <w:color w:val="000000"/>
        </w:rPr>
      </w:pPr>
      <w:r>
        <w:rPr>
          <w:noProof/>
        </w:rPr>
        <w:lastRenderedPageBreak/>
        <w:drawing>
          <wp:inline distT="0" distB="0" distL="0" distR="0" wp14:anchorId="53A7E0B6" wp14:editId="6A648BA5">
            <wp:extent cx="3648075" cy="1076325"/>
            <wp:effectExtent l="0" t="0" r="9525" b="9525"/>
            <wp:docPr id="5" name="Picture 5"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with medium confidence"/>
                    <pic:cNvPicPr/>
                  </pic:nvPicPr>
                  <pic:blipFill>
                    <a:blip r:embed="rId12"/>
                    <a:stretch>
                      <a:fillRect/>
                    </a:stretch>
                  </pic:blipFill>
                  <pic:spPr>
                    <a:xfrm>
                      <a:off x="0" y="0"/>
                      <a:ext cx="3648075" cy="1076325"/>
                    </a:xfrm>
                    <a:prstGeom prst="rect">
                      <a:avLst/>
                    </a:prstGeom>
                  </pic:spPr>
                </pic:pic>
              </a:graphicData>
            </a:graphic>
          </wp:inline>
        </w:drawing>
      </w:r>
    </w:p>
    <w:p w14:paraId="52BEEB07" w14:textId="55E9BF70" w:rsidR="004B7AE8" w:rsidRDefault="004B7AE8" w:rsidP="008D640B">
      <w:pPr>
        <w:spacing w:after="0"/>
        <w:rPr>
          <w:rFonts w:cs="Helvetica"/>
          <w:color w:val="000000"/>
        </w:rPr>
      </w:pPr>
      <w:r>
        <w:rPr>
          <w:noProof/>
        </w:rPr>
        <w:drawing>
          <wp:inline distT="0" distB="0" distL="0" distR="0" wp14:anchorId="03620FB9" wp14:editId="3BF47151">
            <wp:extent cx="2806999" cy="2217761"/>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3"/>
                    <a:stretch>
                      <a:fillRect/>
                    </a:stretch>
                  </pic:blipFill>
                  <pic:spPr>
                    <a:xfrm>
                      <a:off x="0" y="0"/>
                      <a:ext cx="2820443" cy="2228383"/>
                    </a:xfrm>
                    <a:prstGeom prst="rect">
                      <a:avLst/>
                    </a:prstGeom>
                  </pic:spPr>
                </pic:pic>
              </a:graphicData>
            </a:graphic>
          </wp:inline>
        </w:drawing>
      </w:r>
    </w:p>
    <w:p w14:paraId="10047582" w14:textId="77777777" w:rsidR="00573764" w:rsidRDefault="00573764" w:rsidP="008D640B">
      <w:pPr>
        <w:spacing w:after="0"/>
        <w:rPr>
          <w:rFonts w:cs="Helvetica"/>
          <w:color w:val="000000"/>
        </w:rPr>
      </w:pPr>
    </w:p>
    <w:p w14:paraId="2A4B6486" w14:textId="774E91F7" w:rsidR="008D640B" w:rsidRDefault="008D640B" w:rsidP="008D640B">
      <w:pPr>
        <w:pStyle w:val="ListParagraph"/>
        <w:numPr>
          <w:ilvl w:val="0"/>
          <w:numId w:val="44"/>
        </w:numPr>
        <w:spacing w:after="0"/>
        <w:rPr>
          <w:rFonts w:cs="Helvetica"/>
          <w:color w:val="000000"/>
        </w:rPr>
      </w:pPr>
      <w:r>
        <w:rPr>
          <w:rFonts w:cs="Helvetica"/>
          <w:color w:val="000000"/>
        </w:rPr>
        <w:t xml:space="preserve">Predicted MMSE = </w:t>
      </w:r>
      <w:r w:rsidR="00573764">
        <w:rPr>
          <w:rFonts w:cs="Helvetica"/>
          <w:color w:val="000000"/>
        </w:rPr>
        <w:t>-3.78</w:t>
      </w:r>
    </w:p>
    <w:p w14:paraId="295C34CF" w14:textId="77777777" w:rsidR="008D640B" w:rsidRDefault="008D640B" w:rsidP="008D640B">
      <w:pPr>
        <w:pStyle w:val="ListParagraph"/>
        <w:spacing w:after="0"/>
        <w:rPr>
          <w:rFonts w:cs="Helvetica"/>
          <w:color w:val="000000"/>
        </w:rPr>
      </w:pPr>
    </w:p>
    <w:p w14:paraId="5162B1A7" w14:textId="2D1E3F84" w:rsidR="008D640B" w:rsidRDefault="008D640B" w:rsidP="008D640B">
      <w:pPr>
        <w:pStyle w:val="ListParagraph"/>
        <w:numPr>
          <w:ilvl w:val="0"/>
          <w:numId w:val="44"/>
        </w:numPr>
        <w:spacing w:after="0"/>
        <w:rPr>
          <w:rFonts w:cs="Helvetica"/>
          <w:color w:val="000000"/>
        </w:rPr>
      </w:pPr>
      <w:r>
        <w:rPr>
          <w:rFonts w:cs="Helvetica"/>
          <w:color w:val="000000"/>
        </w:rPr>
        <w:t xml:space="preserve">95% confidence interval = </w:t>
      </w:r>
      <w:r w:rsidR="00573764">
        <w:rPr>
          <w:rFonts w:cs="Helvetica"/>
          <w:color w:val="000000"/>
        </w:rPr>
        <w:t xml:space="preserve">[-4.8136, -2.7470] </w:t>
      </w:r>
    </w:p>
    <w:p w14:paraId="5246464F" w14:textId="77777777" w:rsidR="008D640B" w:rsidRDefault="008D640B" w:rsidP="008D640B">
      <w:pPr>
        <w:pStyle w:val="ListParagraph"/>
        <w:rPr>
          <w:rFonts w:cs="Helvetica"/>
          <w:color w:val="000000"/>
        </w:rPr>
      </w:pPr>
    </w:p>
    <w:p w14:paraId="6D041B17" w14:textId="59ED8648" w:rsidR="008D640B" w:rsidRDefault="008D640B" w:rsidP="008D640B">
      <w:pPr>
        <w:pStyle w:val="ListParagraph"/>
        <w:numPr>
          <w:ilvl w:val="0"/>
          <w:numId w:val="44"/>
        </w:numPr>
        <w:spacing w:after="0"/>
        <w:rPr>
          <w:rFonts w:cs="Helvetica"/>
          <w:color w:val="000000"/>
        </w:rPr>
      </w:pPr>
      <w:r>
        <w:rPr>
          <w:rFonts w:cs="Helvetica"/>
          <w:color w:val="000000"/>
        </w:rPr>
        <w:t xml:space="preserve">95% prediction interval = </w:t>
      </w:r>
      <w:r w:rsidR="004B7AE8">
        <w:rPr>
          <w:rFonts w:cs="Helvetica"/>
          <w:color w:val="000000"/>
        </w:rPr>
        <w:t>(</w:t>
      </w:r>
      <w:r w:rsidR="00573764">
        <w:rPr>
          <w:rFonts w:cs="Helvetica"/>
          <w:color w:val="000000"/>
        </w:rPr>
        <w:t>-</w:t>
      </w:r>
      <w:r w:rsidR="00AA5862">
        <w:rPr>
          <w:rFonts w:cs="Helvetica"/>
          <w:color w:val="000000"/>
        </w:rPr>
        <w:t>7</w:t>
      </w:r>
      <w:r w:rsidR="00573764">
        <w:rPr>
          <w:rFonts w:cs="Helvetica"/>
          <w:color w:val="000000"/>
        </w:rPr>
        <w:t xml:space="preserve">, </w:t>
      </w:r>
      <w:r w:rsidR="00AA5862">
        <w:rPr>
          <w:rFonts w:cs="Helvetica"/>
          <w:color w:val="000000"/>
        </w:rPr>
        <w:t>4.5</w:t>
      </w:r>
      <w:r w:rsidR="004B7AE8">
        <w:rPr>
          <w:rFonts w:cs="Helvetica"/>
          <w:color w:val="000000"/>
        </w:rPr>
        <w:t>)</w:t>
      </w:r>
    </w:p>
    <w:p w14:paraId="51902BC1" w14:textId="77777777" w:rsidR="008D640B" w:rsidRDefault="008D640B" w:rsidP="008D640B">
      <w:pPr>
        <w:pStyle w:val="ListParagraph"/>
        <w:rPr>
          <w:rFonts w:cs="Helvetica"/>
          <w:color w:val="000000"/>
        </w:rPr>
      </w:pPr>
    </w:p>
    <w:p w14:paraId="77CCECAC" w14:textId="77777777" w:rsidR="00573764" w:rsidRDefault="008D640B" w:rsidP="008D640B">
      <w:pPr>
        <w:pStyle w:val="ListParagraph"/>
        <w:numPr>
          <w:ilvl w:val="0"/>
          <w:numId w:val="44"/>
        </w:numPr>
        <w:spacing w:after="0"/>
        <w:rPr>
          <w:rFonts w:cs="Helvetica"/>
          <w:color w:val="000000"/>
        </w:rPr>
      </w:pPr>
      <w:r>
        <w:rPr>
          <w:rFonts w:cs="Helvetica"/>
          <w:color w:val="000000"/>
        </w:rPr>
        <w:t xml:space="preserve">Why is c wider? </w:t>
      </w:r>
    </w:p>
    <w:p w14:paraId="0BA06A7D" w14:textId="77777777" w:rsidR="00573764" w:rsidRPr="00573764" w:rsidRDefault="00573764" w:rsidP="00573764">
      <w:pPr>
        <w:pStyle w:val="ListParagraph"/>
        <w:rPr>
          <w:rFonts w:cs="Helvetica"/>
          <w:color w:val="000000"/>
        </w:rPr>
      </w:pPr>
    </w:p>
    <w:p w14:paraId="29A807AF" w14:textId="0AEAC283" w:rsidR="00573764" w:rsidRDefault="00573764" w:rsidP="00573764">
      <w:pPr>
        <w:pStyle w:val="ListParagraph"/>
        <w:spacing w:after="0"/>
        <w:rPr>
          <w:rFonts w:cs="Helvetica"/>
          <w:color w:val="000000"/>
        </w:rPr>
      </w:pPr>
      <w:r>
        <w:rPr>
          <w:rFonts w:cs="Helvetica"/>
          <w:color w:val="000000"/>
        </w:rPr>
        <w:t xml:space="preserve">The prediction interval is wider because prediction intervals will have to account for uncertainty in estimating the population mean, </w:t>
      </w:r>
      <w:proofErr w:type="gramStart"/>
      <w:r>
        <w:rPr>
          <w:rFonts w:cs="Helvetica"/>
          <w:color w:val="000000"/>
        </w:rPr>
        <w:t>and also</w:t>
      </w:r>
      <w:proofErr w:type="gramEnd"/>
      <w:r>
        <w:rPr>
          <w:rFonts w:cs="Helvetica"/>
          <w:color w:val="000000"/>
        </w:rPr>
        <w:t xml:space="preserve"> random variation, so the confidence intervals will always be narrower than the prediction intervals.</w:t>
      </w:r>
    </w:p>
    <w:p w14:paraId="3B253AF8" w14:textId="77777777" w:rsidR="008D640B" w:rsidRDefault="008D640B" w:rsidP="008D640B">
      <w:pPr>
        <w:pStyle w:val="ListParagraph"/>
        <w:rPr>
          <w:rFonts w:cs="Helvetica"/>
          <w:color w:val="000000"/>
        </w:rPr>
      </w:pPr>
    </w:p>
    <w:p w14:paraId="1E541064" w14:textId="77777777" w:rsidR="008D640B" w:rsidRDefault="008D640B" w:rsidP="008D640B">
      <w:pPr>
        <w:pStyle w:val="ListParagraph"/>
        <w:numPr>
          <w:ilvl w:val="0"/>
          <w:numId w:val="44"/>
        </w:numPr>
        <w:spacing w:after="0"/>
        <w:rPr>
          <w:rFonts w:cs="Helvetica"/>
          <w:color w:val="000000"/>
        </w:rPr>
      </w:pPr>
      <w:r>
        <w:rPr>
          <w:rFonts w:cs="Helvetica"/>
          <w:color w:val="000000"/>
        </w:rPr>
        <w:t>In addition to the book questions, provide interpretations of the intervals:</w:t>
      </w:r>
    </w:p>
    <w:p w14:paraId="1A058D12" w14:textId="77777777" w:rsidR="008D640B" w:rsidRDefault="008D640B" w:rsidP="008D640B">
      <w:pPr>
        <w:pStyle w:val="ListParagraph"/>
        <w:rPr>
          <w:rFonts w:cs="Helvetica"/>
          <w:color w:val="000000"/>
        </w:rPr>
      </w:pPr>
    </w:p>
    <w:p w14:paraId="32761730" w14:textId="77777777" w:rsidR="008C216A" w:rsidRDefault="008D640B" w:rsidP="008C216A">
      <w:pPr>
        <w:pStyle w:val="ListParagraph"/>
        <w:spacing w:after="0"/>
        <w:rPr>
          <w:rFonts w:cs="Helvetica"/>
          <w:color w:val="000000"/>
        </w:rPr>
      </w:pPr>
      <w:r>
        <w:rPr>
          <w:rFonts w:cs="Helvetica"/>
          <w:color w:val="000000"/>
        </w:rPr>
        <w:t>95% confidence interval interpretation:</w:t>
      </w:r>
      <w:r w:rsidR="008C216A">
        <w:rPr>
          <w:rFonts w:cs="Helvetica"/>
          <w:color w:val="000000"/>
        </w:rPr>
        <w:t xml:space="preserve"> </w:t>
      </w:r>
    </w:p>
    <w:p w14:paraId="3B74104A" w14:textId="796BAAE8" w:rsidR="008C216A" w:rsidRDefault="008C216A" w:rsidP="008C216A">
      <w:pPr>
        <w:pStyle w:val="ListParagraph"/>
        <w:spacing w:after="0"/>
        <w:rPr>
          <w:rFonts w:eastAsia="Times New Roman" w:cs="Times New Roman"/>
        </w:rPr>
      </w:pPr>
      <w:r>
        <w:rPr>
          <w:rFonts w:cs="Helvetica"/>
          <w:color w:val="000000"/>
        </w:rPr>
        <w:t xml:space="preserve">We are 95% confident that the mean MMSE score for and APC measurement of -1 is between </w:t>
      </w:r>
      <w:r w:rsidR="00B220FE">
        <w:rPr>
          <w:rFonts w:cs="Helvetica"/>
          <w:color w:val="000000"/>
        </w:rPr>
        <w:t xml:space="preserve">       </w:t>
      </w:r>
      <w:r>
        <w:rPr>
          <w:rFonts w:cs="Helvetica"/>
          <w:color w:val="000000"/>
        </w:rPr>
        <w:t xml:space="preserve">-4.81 and -2.75. </w:t>
      </w:r>
    </w:p>
    <w:p w14:paraId="72E23243" w14:textId="77777777" w:rsidR="008D640B" w:rsidRDefault="008D640B" w:rsidP="008D640B">
      <w:pPr>
        <w:pStyle w:val="ListParagraph"/>
        <w:spacing w:after="0"/>
        <w:rPr>
          <w:rFonts w:cs="Helvetica"/>
          <w:color w:val="000000"/>
        </w:rPr>
      </w:pPr>
    </w:p>
    <w:p w14:paraId="1EA6E659" w14:textId="4D994C01" w:rsidR="00626C4D" w:rsidRDefault="008D640B" w:rsidP="008D640B">
      <w:pPr>
        <w:pStyle w:val="ListParagraph"/>
        <w:spacing w:after="0"/>
        <w:ind w:left="360" w:firstLine="360"/>
        <w:rPr>
          <w:rFonts w:cs="Helvetica"/>
          <w:color w:val="000000"/>
        </w:rPr>
      </w:pPr>
      <w:r>
        <w:rPr>
          <w:rFonts w:cs="Helvetica"/>
          <w:color w:val="000000"/>
        </w:rPr>
        <w:t xml:space="preserve">95% prediction interval interpretation:  </w:t>
      </w:r>
    </w:p>
    <w:p w14:paraId="59CCFE5A" w14:textId="337774A8" w:rsidR="00B220FE" w:rsidRDefault="00B220FE" w:rsidP="00B220FE">
      <w:pPr>
        <w:pStyle w:val="ListParagraph"/>
        <w:spacing w:after="0"/>
        <w:rPr>
          <w:rFonts w:cs="Helvetica"/>
          <w:color w:val="000000"/>
        </w:rPr>
      </w:pPr>
      <w:r>
        <w:rPr>
          <w:rFonts w:cs="Helvetica"/>
          <w:color w:val="000000"/>
        </w:rPr>
        <w:t xml:space="preserve">We are 95% </w:t>
      </w:r>
      <w:proofErr w:type="gramStart"/>
      <w:r>
        <w:rPr>
          <w:rFonts w:cs="Helvetica"/>
          <w:color w:val="000000"/>
        </w:rPr>
        <w:t>confidence</w:t>
      </w:r>
      <w:proofErr w:type="gramEnd"/>
      <w:r>
        <w:rPr>
          <w:rFonts w:cs="Helvetica"/>
          <w:color w:val="000000"/>
        </w:rPr>
        <w:t xml:space="preserve"> that the MMSE score for when the APC measurement is -1 is between      -8.38 and 1.03.</w:t>
      </w:r>
    </w:p>
    <w:p w14:paraId="70EBBCF2" w14:textId="77777777" w:rsidR="008D640B" w:rsidRDefault="008D640B" w:rsidP="008D640B">
      <w:pPr>
        <w:pStyle w:val="ListParagraph"/>
        <w:spacing w:after="0"/>
        <w:ind w:left="360" w:firstLine="360"/>
        <w:rPr>
          <w:rFonts w:cs="Helvetica"/>
          <w:color w:val="000000"/>
        </w:rPr>
      </w:pPr>
    </w:p>
    <w:p w14:paraId="5AF7D8A6" w14:textId="77777777" w:rsidR="00626C4D" w:rsidRDefault="00626C4D" w:rsidP="002D3A06">
      <w:pPr>
        <w:pStyle w:val="ListParagraph"/>
        <w:spacing w:after="0"/>
        <w:ind w:left="360"/>
        <w:rPr>
          <w:rFonts w:cs="Helvetica"/>
          <w:color w:val="000000"/>
        </w:rPr>
      </w:pPr>
    </w:p>
    <w:p w14:paraId="713F36A3" w14:textId="4F53CA99" w:rsidR="00626C4D" w:rsidRPr="002D3A06" w:rsidRDefault="008D640B" w:rsidP="002D3A06">
      <w:pPr>
        <w:pStyle w:val="ListParagraph"/>
        <w:numPr>
          <w:ilvl w:val="0"/>
          <w:numId w:val="39"/>
        </w:numPr>
        <w:spacing w:after="0"/>
        <w:ind w:left="360"/>
        <w:rPr>
          <w:rFonts w:cs="Helvetica"/>
          <w:color w:val="000000"/>
        </w:rPr>
      </w:pPr>
      <w:r>
        <w:rPr>
          <w:rFonts w:cs="Helvetica"/>
          <w:color w:val="000000"/>
        </w:rPr>
        <w:t>Fill in the ANOVA table below for the model used to predict MMSE using APC. You may use JMP for the calculations. Don’t forget to include your JMP output for credit.</w:t>
      </w:r>
    </w:p>
    <w:p w14:paraId="211FFF5B" w14:textId="77777777" w:rsidR="00626C4D" w:rsidRDefault="00626C4D" w:rsidP="002D3A06">
      <w:pPr>
        <w:pStyle w:val="ListParagraph"/>
        <w:spacing w:after="0"/>
        <w:ind w:left="0"/>
        <w:rPr>
          <w:rFonts w:cs="Helvetica"/>
          <w:color w:val="000000"/>
        </w:rPr>
      </w:pPr>
    </w:p>
    <w:tbl>
      <w:tblPr>
        <w:tblStyle w:val="TableGrid"/>
        <w:tblW w:w="0" w:type="auto"/>
        <w:tblInd w:w="720" w:type="dxa"/>
        <w:tblLook w:val="04A0" w:firstRow="1" w:lastRow="0" w:firstColumn="1" w:lastColumn="0" w:noHBand="0" w:noVBand="1"/>
      </w:tblPr>
      <w:tblGrid>
        <w:gridCol w:w="985"/>
        <w:gridCol w:w="1672"/>
        <w:gridCol w:w="1675"/>
        <w:gridCol w:w="1698"/>
        <w:gridCol w:w="1637"/>
        <w:gridCol w:w="1609"/>
      </w:tblGrid>
      <w:tr w:rsidR="00626C4D" w14:paraId="0EE4E1E1" w14:textId="77777777" w:rsidTr="00626C4D">
        <w:tc>
          <w:tcPr>
            <w:tcW w:w="985" w:type="dxa"/>
            <w:tcBorders>
              <w:top w:val="single" w:sz="4" w:space="0" w:color="auto"/>
              <w:left w:val="single" w:sz="4" w:space="0" w:color="auto"/>
              <w:bottom w:val="single" w:sz="4" w:space="0" w:color="auto"/>
              <w:right w:val="single" w:sz="4" w:space="0" w:color="auto"/>
            </w:tcBorders>
          </w:tcPr>
          <w:p w14:paraId="63940E83" w14:textId="77777777" w:rsidR="00626C4D" w:rsidRDefault="00626C4D">
            <w:pPr>
              <w:pStyle w:val="ListParagraph"/>
              <w:ind w:left="0"/>
              <w:rPr>
                <w:rFonts w:cs="Helvetica"/>
                <w:color w:val="000000"/>
              </w:rPr>
            </w:pPr>
          </w:p>
        </w:tc>
        <w:tc>
          <w:tcPr>
            <w:tcW w:w="1672" w:type="dxa"/>
            <w:tcBorders>
              <w:top w:val="single" w:sz="4" w:space="0" w:color="auto"/>
              <w:left w:val="single" w:sz="4" w:space="0" w:color="auto"/>
              <w:bottom w:val="single" w:sz="4" w:space="0" w:color="auto"/>
              <w:right w:val="single" w:sz="4" w:space="0" w:color="auto"/>
            </w:tcBorders>
            <w:hideMark/>
          </w:tcPr>
          <w:p w14:paraId="41FDAA3B" w14:textId="77777777" w:rsidR="00626C4D" w:rsidRDefault="00626C4D">
            <w:pPr>
              <w:pStyle w:val="ListParagraph"/>
              <w:ind w:left="0"/>
              <w:rPr>
                <w:rFonts w:cs="Helvetica"/>
                <w:color w:val="000000"/>
              </w:rPr>
            </w:pPr>
            <w:proofErr w:type="spellStart"/>
            <w:r>
              <w:rPr>
                <w:rFonts w:cs="Helvetica"/>
                <w:color w:val="000000"/>
              </w:rPr>
              <w:t>Df</w:t>
            </w:r>
            <w:proofErr w:type="spellEnd"/>
          </w:p>
        </w:tc>
        <w:tc>
          <w:tcPr>
            <w:tcW w:w="1675" w:type="dxa"/>
            <w:tcBorders>
              <w:top w:val="single" w:sz="4" w:space="0" w:color="auto"/>
              <w:left w:val="single" w:sz="4" w:space="0" w:color="auto"/>
              <w:bottom w:val="single" w:sz="4" w:space="0" w:color="auto"/>
              <w:right w:val="single" w:sz="4" w:space="0" w:color="auto"/>
            </w:tcBorders>
            <w:hideMark/>
          </w:tcPr>
          <w:p w14:paraId="3B786FD4" w14:textId="77777777" w:rsidR="00626C4D" w:rsidRDefault="00626C4D">
            <w:pPr>
              <w:pStyle w:val="ListParagraph"/>
              <w:ind w:left="0"/>
              <w:rPr>
                <w:rFonts w:cs="Helvetica"/>
                <w:color w:val="000000"/>
              </w:rPr>
            </w:pPr>
            <w:r>
              <w:rPr>
                <w:rFonts w:cs="Helvetica"/>
                <w:color w:val="000000"/>
              </w:rPr>
              <w:t>SS</w:t>
            </w:r>
          </w:p>
        </w:tc>
        <w:tc>
          <w:tcPr>
            <w:tcW w:w="1698" w:type="dxa"/>
            <w:tcBorders>
              <w:top w:val="single" w:sz="4" w:space="0" w:color="auto"/>
              <w:left w:val="single" w:sz="4" w:space="0" w:color="auto"/>
              <w:bottom w:val="single" w:sz="4" w:space="0" w:color="auto"/>
              <w:right w:val="single" w:sz="4" w:space="0" w:color="auto"/>
            </w:tcBorders>
            <w:hideMark/>
          </w:tcPr>
          <w:p w14:paraId="1666DC0E" w14:textId="77777777" w:rsidR="00626C4D" w:rsidRDefault="00626C4D">
            <w:pPr>
              <w:pStyle w:val="ListParagraph"/>
              <w:ind w:left="0"/>
              <w:rPr>
                <w:rFonts w:cs="Helvetica"/>
                <w:color w:val="000000"/>
              </w:rPr>
            </w:pPr>
            <w:r>
              <w:rPr>
                <w:rFonts w:cs="Helvetica"/>
                <w:color w:val="000000"/>
              </w:rPr>
              <w:t>MS</w:t>
            </w:r>
          </w:p>
        </w:tc>
        <w:tc>
          <w:tcPr>
            <w:tcW w:w="1637" w:type="dxa"/>
            <w:tcBorders>
              <w:top w:val="single" w:sz="4" w:space="0" w:color="auto"/>
              <w:left w:val="single" w:sz="4" w:space="0" w:color="auto"/>
              <w:bottom w:val="single" w:sz="4" w:space="0" w:color="auto"/>
              <w:right w:val="single" w:sz="4" w:space="0" w:color="auto"/>
            </w:tcBorders>
            <w:hideMark/>
          </w:tcPr>
          <w:p w14:paraId="0314B5DE" w14:textId="77777777" w:rsidR="00626C4D" w:rsidRDefault="00626C4D">
            <w:pPr>
              <w:pStyle w:val="ListParagraph"/>
              <w:ind w:left="0"/>
              <w:rPr>
                <w:rFonts w:cs="Helvetica"/>
                <w:color w:val="000000"/>
              </w:rPr>
            </w:pPr>
            <w:r>
              <w:rPr>
                <w:rFonts w:cs="Helvetica"/>
                <w:color w:val="000000"/>
              </w:rPr>
              <w:t>F</w:t>
            </w:r>
          </w:p>
        </w:tc>
        <w:tc>
          <w:tcPr>
            <w:tcW w:w="1609" w:type="dxa"/>
            <w:tcBorders>
              <w:top w:val="single" w:sz="4" w:space="0" w:color="auto"/>
              <w:left w:val="single" w:sz="4" w:space="0" w:color="auto"/>
              <w:bottom w:val="single" w:sz="4" w:space="0" w:color="auto"/>
              <w:right w:val="single" w:sz="4" w:space="0" w:color="auto"/>
            </w:tcBorders>
            <w:hideMark/>
          </w:tcPr>
          <w:p w14:paraId="4C91C2A4" w14:textId="77777777" w:rsidR="00626C4D" w:rsidRDefault="00626C4D">
            <w:pPr>
              <w:pStyle w:val="ListParagraph"/>
              <w:ind w:left="0"/>
              <w:rPr>
                <w:rFonts w:cs="Helvetica"/>
                <w:color w:val="000000"/>
              </w:rPr>
            </w:pPr>
            <w:r>
              <w:rPr>
                <w:rFonts w:cs="Helvetica"/>
                <w:i/>
                <w:color w:val="000000"/>
              </w:rPr>
              <w:t>p</w:t>
            </w:r>
            <w:r>
              <w:rPr>
                <w:rFonts w:cs="Helvetica"/>
                <w:color w:val="000000"/>
              </w:rPr>
              <w:t>-value</w:t>
            </w:r>
          </w:p>
        </w:tc>
      </w:tr>
      <w:tr w:rsidR="00626C4D" w14:paraId="016C8D24" w14:textId="77777777" w:rsidTr="00626C4D">
        <w:tc>
          <w:tcPr>
            <w:tcW w:w="985" w:type="dxa"/>
            <w:tcBorders>
              <w:top w:val="single" w:sz="4" w:space="0" w:color="auto"/>
              <w:left w:val="single" w:sz="4" w:space="0" w:color="auto"/>
              <w:bottom w:val="single" w:sz="4" w:space="0" w:color="auto"/>
              <w:right w:val="single" w:sz="4" w:space="0" w:color="auto"/>
            </w:tcBorders>
          </w:tcPr>
          <w:p w14:paraId="7DBA261D" w14:textId="77777777" w:rsidR="00626C4D" w:rsidRDefault="00626C4D">
            <w:pPr>
              <w:pStyle w:val="ListParagraph"/>
              <w:ind w:left="0"/>
              <w:rPr>
                <w:rFonts w:cs="Helvetica"/>
                <w:color w:val="000000"/>
              </w:rPr>
            </w:pPr>
            <w:r>
              <w:rPr>
                <w:rFonts w:cs="Helvetica"/>
                <w:color w:val="000000"/>
              </w:rPr>
              <w:t>Model</w:t>
            </w:r>
          </w:p>
          <w:p w14:paraId="3FEF8385" w14:textId="77777777" w:rsidR="00626C4D" w:rsidRDefault="00626C4D">
            <w:pPr>
              <w:pStyle w:val="ListParagraph"/>
              <w:ind w:left="0"/>
              <w:rPr>
                <w:rFonts w:cs="Helvetica"/>
                <w:color w:val="000000"/>
              </w:rPr>
            </w:pPr>
          </w:p>
          <w:p w14:paraId="69551B45" w14:textId="1BEF21C7" w:rsidR="00644F22" w:rsidRDefault="00644F22">
            <w:pPr>
              <w:pStyle w:val="ListParagraph"/>
              <w:ind w:left="0"/>
              <w:rPr>
                <w:rFonts w:cs="Helvetica"/>
                <w:color w:val="000000"/>
              </w:rPr>
            </w:pPr>
          </w:p>
        </w:tc>
        <w:tc>
          <w:tcPr>
            <w:tcW w:w="1672" w:type="dxa"/>
            <w:tcBorders>
              <w:top w:val="single" w:sz="4" w:space="0" w:color="auto"/>
              <w:left w:val="single" w:sz="4" w:space="0" w:color="auto"/>
              <w:bottom w:val="single" w:sz="4" w:space="0" w:color="auto"/>
              <w:right w:val="single" w:sz="4" w:space="0" w:color="auto"/>
            </w:tcBorders>
          </w:tcPr>
          <w:p w14:paraId="01042646" w14:textId="05D7E447" w:rsidR="00626C4D" w:rsidRDefault="009031A0">
            <w:pPr>
              <w:pStyle w:val="ListParagraph"/>
              <w:ind w:left="0"/>
              <w:rPr>
                <w:rFonts w:cs="Helvetica"/>
                <w:color w:val="000000"/>
              </w:rPr>
            </w:pPr>
            <w:r>
              <w:rPr>
                <w:rFonts w:cs="Helvetica"/>
                <w:color w:val="000000"/>
              </w:rPr>
              <w:lastRenderedPageBreak/>
              <w:t>1</w:t>
            </w:r>
          </w:p>
        </w:tc>
        <w:tc>
          <w:tcPr>
            <w:tcW w:w="1675" w:type="dxa"/>
            <w:tcBorders>
              <w:top w:val="single" w:sz="4" w:space="0" w:color="auto"/>
              <w:left w:val="single" w:sz="4" w:space="0" w:color="auto"/>
              <w:bottom w:val="single" w:sz="4" w:space="0" w:color="auto"/>
              <w:right w:val="single" w:sz="4" w:space="0" w:color="auto"/>
            </w:tcBorders>
          </w:tcPr>
          <w:p w14:paraId="173CF6BE" w14:textId="512B99BA" w:rsidR="00626C4D" w:rsidRDefault="00D10785">
            <w:pPr>
              <w:pStyle w:val="ListParagraph"/>
              <w:ind w:left="0"/>
              <w:rPr>
                <w:rFonts w:cs="Helvetica"/>
                <w:color w:val="000000"/>
              </w:rPr>
            </w:pPr>
            <w:r>
              <w:rPr>
                <w:rFonts w:cs="Helvetica"/>
                <w:color w:val="000000"/>
              </w:rPr>
              <w:t>48.27809</w:t>
            </w:r>
          </w:p>
        </w:tc>
        <w:tc>
          <w:tcPr>
            <w:tcW w:w="1698" w:type="dxa"/>
            <w:tcBorders>
              <w:top w:val="single" w:sz="4" w:space="0" w:color="auto"/>
              <w:left w:val="single" w:sz="4" w:space="0" w:color="auto"/>
              <w:bottom w:val="single" w:sz="4" w:space="0" w:color="auto"/>
              <w:right w:val="single" w:sz="4" w:space="0" w:color="auto"/>
            </w:tcBorders>
          </w:tcPr>
          <w:p w14:paraId="18D28A0E" w14:textId="1E8CAF20" w:rsidR="00626C4D" w:rsidRDefault="00D10785">
            <w:pPr>
              <w:pStyle w:val="ListParagraph"/>
              <w:ind w:left="0"/>
              <w:rPr>
                <w:rFonts w:cs="Helvetica"/>
                <w:color w:val="000000"/>
              </w:rPr>
            </w:pPr>
            <w:r>
              <w:rPr>
                <w:rFonts w:cs="Helvetica"/>
                <w:color w:val="000000"/>
              </w:rPr>
              <w:t>48.2781</w:t>
            </w:r>
          </w:p>
        </w:tc>
        <w:tc>
          <w:tcPr>
            <w:tcW w:w="1637" w:type="dxa"/>
            <w:tcBorders>
              <w:top w:val="single" w:sz="4" w:space="0" w:color="auto"/>
              <w:left w:val="single" w:sz="4" w:space="0" w:color="auto"/>
              <w:bottom w:val="single" w:sz="4" w:space="0" w:color="auto"/>
              <w:right w:val="single" w:sz="4" w:space="0" w:color="auto"/>
            </w:tcBorders>
          </w:tcPr>
          <w:p w14:paraId="6006EE73" w14:textId="072B763C" w:rsidR="00626C4D" w:rsidRDefault="00C55D1B">
            <w:pPr>
              <w:pStyle w:val="ListParagraph"/>
              <w:ind w:left="0"/>
              <w:rPr>
                <w:rFonts w:cs="Helvetica"/>
                <w:color w:val="000000"/>
              </w:rPr>
            </w:pPr>
            <w:r>
              <w:rPr>
                <w:rFonts w:cs="Helvetica"/>
                <w:color w:val="000000"/>
              </w:rPr>
              <w:t>10.1260</w:t>
            </w:r>
          </w:p>
        </w:tc>
        <w:tc>
          <w:tcPr>
            <w:tcW w:w="1609" w:type="dxa"/>
            <w:tcBorders>
              <w:top w:val="single" w:sz="4" w:space="0" w:color="auto"/>
              <w:left w:val="single" w:sz="4" w:space="0" w:color="auto"/>
              <w:bottom w:val="single" w:sz="4" w:space="0" w:color="auto"/>
              <w:right w:val="single" w:sz="4" w:space="0" w:color="auto"/>
            </w:tcBorders>
          </w:tcPr>
          <w:p w14:paraId="04F68C2F" w14:textId="0A3013B8" w:rsidR="00626C4D" w:rsidRDefault="00C55D1B">
            <w:pPr>
              <w:pStyle w:val="ListParagraph"/>
              <w:ind w:left="0"/>
              <w:rPr>
                <w:rFonts w:cs="Helvetica"/>
                <w:color w:val="000000"/>
              </w:rPr>
            </w:pPr>
            <w:r>
              <w:rPr>
                <w:rFonts w:cs="Helvetica"/>
                <w:color w:val="000000"/>
              </w:rPr>
              <w:t>0.0052</w:t>
            </w:r>
          </w:p>
        </w:tc>
      </w:tr>
      <w:tr w:rsidR="00626C4D" w14:paraId="7FED3DF8" w14:textId="77777777" w:rsidTr="00626C4D">
        <w:tc>
          <w:tcPr>
            <w:tcW w:w="985" w:type="dxa"/>
            <w:tcBorders>
              <w:top w:val="single" w:sz="4" w:space="0" w:color="auto"/>
              <w:left w:val="single" w:sz="4" w:space="0" w:color="auto"/>
              <w:bottom w:val="single" w:sz="4" w:space="0" w:color="auto"/>
              <w:right w:val="single" w:sz="4" w:space="0" w:color="auto"/>
            </w:tcBorders>
          </w:tcPr>
          <w:p w14:paraId="3C6F5C0B" w14:textId="77777777" w:rsidR="00626C4D" w:rsidRDefault="00626C4D">
            <w:pPr>
              <w:pStyle w:val="ListParagraph"/>
              <w:ind w:left="0"/>
              <w:rPr>
                <w:rFonts w:cs="Helvetica"/>
                <w:color w:val="000000"/>
              </w:rPr>
            </w:pPr>
            <w:r>
              <w:rPr>
                <w:rFonts w:cs="Helvetica"/>
                <w:color w:val="000000"/>
              </w:rPr>
              <w:t>Error</w:t>
            </w:r>
          </w:p>
          <w:p w14:paraId="1528CD76" w14:textId="77777777" w:rsidR="00626C4D" w:rsidRDefault="00626C4D">
            <w:pPr>
              <w:pStyle w:val="ListParagraph"/>
              <w:ind w:left="0"/>
              <w:rPr>
                <w:rFonts w:cs="Helvetica"/>
                <w:color w:val="000000"/>
              </w:rPr>
            </w:pPr>
          </w:p>
          <w:p w14:paraId="172AF428" w14:textId="62954FF1" w:rsidR="00644F22" w:rsidRDefault="00644F22">
            <w:pPr>
              <w:pStyle w:val="ListParagraph"/>
              <w:ind w:left="0"/>
              <w:rPr>
                <w:rFonts w:cs="Helvetica"/>
                <w:color w:val="000000"/>
              </w:rPr>
            </w:pPr>
          </w:p>
        </w:tc>
        <w:tc>
          <w:tcPr>
            <w:tcW w:w="1672" w:type="dxa"/>
            <w:tcBorders>
              <w:top w:val="single" w:sz="4" w:space="0" w:color="auto"/>
              <w:left w:val="single" w:sz="4" w:space="0" w:color="auto"/>
              <w:bottom w:val="single" w:sz="4" w:space="0" w:color="auto"/>
              <w:right w:val="single" w:sz="4" w:space="0" w:color="auto"/>
            </w:tcBorders>
          </w:tcPr>
          <w:p w14:paraId="65E55F85" w14:textId="7D1E6115" w:rsidR="00626C4D" w:rsidRDefault="009031A0">
            <w:pPr>
              <w:pStyle w:val="ListParagraph"/>
              <w:ind w:left="0"/>
              <w:rPr>
                <w:rFonts w:cs="Helvetica"/>
                <w:color w:val="000000"/>
              </w:rPr>
            </w:pPr>
            <w:r>
              <w:rPr>
                <w:rFonts w:cs="Helvetica"/>
                <w:color w:val="000000"/>
              </w:rPr>
              <w:t>18</w:t>
            </w:r>
          </w:p>
        </w:tc>
        <w:tc>
          <w:tcPr>
            <w:tcW w:w="1675" w:type="dxa"/>
            <w:tcBorders>
              <w:top w:val="single" w:sz="4" w:space="0" w:color="auto"/>
              <w:left w:val="single" w:sz="4" w:space="0" w:color="auto"/>
              <w:bottom w:val="single" w:sz="4" w:space="0" w:color="auto"/>
              <w:right w:val="single" w:sz="4" w:space="0" w:color="auto"/>
            </w:tcBorders>
          </w:tcPr>
          <w:p w14:paraId="2B8E6BFA" w14:textId="38A954BC" w:rsidR="00626C4D" w:rsidRDefault="00D10785">
            <w:pPr>
              <w:pStyle w:val="ListParagraph"/>
              <w:ind w:left="0"/>
              <w:rPr>
                <w:rFonts w:cs="Helvetica"/>
                <w:color w:val="000000"/>
              </w:rPr>
            </w:pPr>
            <w:r>
              <w:rPr>
                <w:rFonts w:cs="Helvetica"/>
                <w:color w:val="000000"/>
              </w:rPr>
              <w:t>85.81956</w:t>
            </w:r>
          </w:p>
        </w:tc>
        <w:tc>
          <w:tcPr>
            <w:tcW w:w="1698" w:type="dxa"/>
            <w:tcBorders>
              <w:top w:val="single" w:sz="4" w:space="0" w:color="auto"/>
              <w:left w:val="single" w:sz="4" w:space="0" w:color="auto"/>
              <w:bottom w:val="single" w:sz="4" w:space="0" w:color="auto"/>
              <w:right w:val="single" w:sz="4" w:space="0" w:color="auto"/>
            </w:tcBorders>
          </w:tcPr>
          <w:p w14:paraId="11D11690" w14:textId="49BFDACB" w:rsidR="00626C4D" w:rsidRDefault="00D10785">
            <w:pPr>
              <w:pStyle w:val="ListParagraph"/>
              <w:ind w:left="0"/>
              <w:rPr>
                <w:rFonts w:cs="Helvetica"/>
                <w:color w:val="000000"/>
              </w:rPr>
            </w:pPr>
            <w:r>
              <w:rPr>
                <w:rFonts w:cs="Helvetica"/>
                <w:color w:val="000000"/>
              </w:rPr>
              <w:t>4.7678</w:t>
            </w:r>
          </w:p>
        </w:tc>
        <w:tc>
          <w:tcPr>
            <w:tcW w:w="1637" w:type="dxa"/>
            <w:tcBorders>
              <w:top w:val="single" w:sz="4" w:space="0" w:color="auto"/>
              <w:left w:val="single" w:sz="4" w:space="0" w:color="auto"/>
              <w:bottom w:val="single" w:sz="4" w:space="0" w:color="auto"/>
              <w:right w:val="single" w:sz="4" w:space="0" w:color="auto"/>
            </w:tcBorders>
          </w:tcPr>
          <w:p w14:paraId="1D5B4365" w14:textId="5F6A9CD8" w:rsidR="00626C4D" w:rsidRDefault="00C55D1B">
            <w:pPr>
              <w:pStyle w:val="ListParagraph"/>
              <w:ind w:left="0"/>
              <w:rPr>
                <w:rFonts w:cs="Helvetica"/>
                <w:color w:val="000000"/>
              </w:rPr>
            </w:pPr>
            <w:r>
              <w:rPr>
                <w:rFonts w:cs="Helvetica"/>
                <w:color w:val="000000"/>
              </w:rPr>
              <w:t>X</w:t>
            </w:r>
          </w:p>
        </w:tc>
        <w:tc>
          <w:tcPr>
            <w:tcW w:w="1609" w:type="dxa"/>
            <w:tcBorders>
              <w:top w:val="single" w:sz="4" w:space="0" w:color="auto"/>
              <w:left w:val="single" w:sz="4" w:space="0" w:color="auto"/>
              <w:bottom w:val="single" w:sz="4" w:space="0" w:color="auto"/>
              <w:right w:val="single" w:sz="4" w:space="0" w:color="auto"/>
            </w:tcBorders>
          </w:tcPr>
          <w:p w14:paraId="51352C31" w14:textId="71712F0A" w:rsidR="00626C4D" w:rsidRDefault="00C55D1B">
            <w:pPr>
              <w:pStyle w:val="ListParagraph"/>
              <w:ind w:left="0"/>
              <w:rPr>
                <w:rFonts w:cs="Helvetica"/>
                <w:color w:val="000000"/>
              </w:rPr>
            </w:pPr>
            <w:r>
              <w:rPr>
                <w:rFonts w:cs="Helvetica"/>
                <w:color w:val="000000"/>
              </w:rPr>
              <w:t>X</w:t>
            </w:r>
          </w:p>
        </w:tc>
      </w:tr>
      <w:tr w:rsidR="00626C4D" w14:paraId="79D6887D" w14:textId="77777777" w:rsidTr="00626C4D">
        <w:tc>
          <w:tcPr>
            <w:tcW w:w="985" w:type="dxa"/>
            <w:tcBorders>
              <w:top w:val="single" w:sz="4" w:space="0" w:color="auto"/>
              <w:left w:val="single" w:sz="4" w:space="0" w:color="auto"/>
              <w:bottom w:val="single" w:sz="4" w:space="0" w:color="auto"/>
              <w:right w:val="single" w:sz="4" w:space="0" w:color="auto"/>
            </w:tcBorders>
          </w:tcPr>
          <w:p w14:paraId="4B6F620E" w14:textId="77777777" w:rsidR="00626C4D" w:rsidRDefault="00626C4D">
            <w:pPr>
              <w:pStyle w:val="ListParagraph"/>
              <w:ind w:left="0"/>
              <w:rPr>
                <w:rFonts w:cs="Helvetica"/>
                <w:color w:val="000000"/>
              </w:rPr>
            </w:pPr>
            <w:r>
              <w:rPr>
                <w:rFonts w:cs="Helvetica"/>
                <w:color w:val="000000"/>
              </w:rPr>
              <w:t>Total</w:t>
            </w:r>
          </w:p>
          <w:p w14:paraId="25E3BE39" w14:textId="77777777" w:rsidR="00626C4D" w:rsidRDefault="00626C4D">
            <w:pPr>
              <w:pStyle w:val="ListParagraph"/>
              <w:ind w:left="0"/>
              <w:rPr>
                <w:rFonts w:cs="Helvetica"/>
                <w:color w:val="000000"/>
              </w:rPr>
            </w:pPr>
          </w:p>
          <w:p w14:paraId="0B11A2CF" w14:textId="595ED379" w:rsidR="00644F22" w:rsidRDefault="00644F22">
            <w:pPr>
              <w:pStyle w:val="ListParagraph"/>
              <w:ind w:left="0"/>
              <w:rPr>
                <w:rFonts w:cs="Helvetica"/>
                <w:color w:val="000000"/>
              </w:rPr>
            </w:pPr>
          </w:p>
        </w:tc>
        <w:tc>
          <w:tcPr>
            <w:tcW w:w="1672" w:type="dxa"/>
            <w:tcBorders>
              <w:top w:val="single" w:sz="4" w:space="0" w:color="auto"/>
              <w:left w:val="single" w:sz="4" w:space="0" w:color="auto"/>
              <w:bottom w:val="single" w:sz="4" w:space="0" w:color="auto"/>
              <w:right w:val="single" w:sz="4" w:space="0" w:color="auto"/>
            </w:tcBorders>
          </w:tcPr>
          <w:p w14:paraId="3E9F8C02" w14:textId="5F3E9447" w:rsidR="00626C4D" w:rsidRDefault="009031A0">
            <w:pPr>
              <w:pStyle w:val="ListParagraph"/>
              <w:ind w:left="0"/>
              <w:rPr>
                <w:rFonts w:cs="Helvetica"/>
                <w:color w:val="000000"/>
              </w:rPr>
            </w:pPr>
            <w:r>
              <w:rPr>
                <w:rFonts w:cs="Helvetica"/>
                <w:color w:val="000000"/>
              </w:rPr>
              <w:t>19</w:t>
            </w:r>
          </w:p>
        </w:tc>
        <w:tc>
          <w:tcPr>
            <w:tcW w:w="1675" w:type="dxa"/>
            <w:tcBorders>
              <w:top w:val="single" w:sz="4" w:space="0" w:color="auto"/>
              <w:left w:val="single" w:sz="4" w:space="0" w:color="auto"/>
              <w:bottom w:val="single" w:sz="4" w:space="0" w:color="auto"/>
              <w:right w:val="single" w:sz="4" w:space="0" w:color="auto"/>
            </w:tcBorders>
          </w:tcPr>
          <w:p w14:paraId="09CAF408" w14:textId="7AAC7B22" w:rsidR="00626C4D" w:rsidRDefault="00D10785">
            <w:pPr>
              <w:pStyle w:val="ListParagraph"/>
              <w:ind w:left="0"/>
              <w:rPr>
                <w:rFonts w:cs="Helvetica"/>
                <w:color w:val="000000"/>
              </w:rPr>
            </w:pPr>
            <w:r>
              <w:rPr>
                <w:rFonts w:cs="Helvetica"/>
                <w:color w:val="000000"/>
              </w:rPr>
              <w:t>134.09766</w:t>
            </w:r>
          </w:p>
        </w:tc>
        <w:tc>
          <w:tcPr>
            <w:tcW w:w="1698" w:type="dxa"/>
            <w:tcBorders>
              <w:top w:val="single" w:sz="4" w:space="0" w:color="auto"/>
              <w:left w:val="single" w:sz="4" w:space="0" w:color="auto"/>
              <w:bottom w:val="single" w:sz="4" w:space="0" w:color="auto"/>
              <w:right w:val="single" w:sz="4" w:space="0" w:color="auto"/>
            </w:tcBorders>
          </w:tcPr>
          <w:p w14:paraId="4A009F70" w14:textId="0CF2FD4D" w:rsidR="00626C4D" w:rsidRDefault="00C55D1B">
            <w:pPr>
              <w:pStyle w:val="ListParagraph"/>
              <w:ind w:left="0"/>
              <w:rPr>
                <w:rFonts w:cs="Helvetica"/>
                <w:color w:val="000000"/>
              </w:rPr>
            </w:pPr>
            <w:r>
              <w:rPr>
                <w:rFonts w:cs="Helvetica"/>
                <w:color w:val="000000"/>
              </w:rPr>
              <w:t>X</w:t>
            </w:r>
          </w:p>
        </w:tc>
        <w:tc>
          <w:tcPr>
            <w:tcW w:w="1637" w:type="dxa"/>
            <w:tcBorders>
              <w:top w:val="single" w:sz="4" w:space="0" w:color="auto"/>
              <w:left w:val="single" w:sz="4" w:space="0" w:color="auto"/>
              <w:bottom w:val="single" w:sz="4" w:space="0" w:color="auto"/>
              <w:right w:val="single" w:sz="4" w:space="0" w:color="auto"/>
            </w:tcBorders>
          </w:tcPr>
          <w:p w14:paraId="14F15EF0" w14:textId="180FEBF4" w:rsidR="00626C4D" w:rsidRDefault="00C55D1B">
            <w:pPr>
              <w:pStyle w:val="ListParagraph"/>
              <w:ind w:left="0"/>
              <w:rPr>
                <w:rFonts w:cs="Helvetica"/>
                <w:color w:val="000000"/>
              </w:rPr>
            </w:pPr>
            <w:r>
              <w:rPr>
                <w:rFonts w:cs="Helvetica"/>
                <w:color w:val="000000"/>
              </w:rPr>
              <w:t>X</w:t>
            </w:r>
          </w:p>
        </w:tc>
        <w:tc>
          <w:tcPr>
            <w:tcW w:w="1609" w:type="dxa"/>
            <w:tcBorders>
              <w:top w:val="single" w:sz="4" w:space="0" w:color="auto"/>
              <w:left w:val="single" w:sz="4" w:space="0" w:color="auto"/>
              <w:bottom w:val="single" w:sz="4" w:space="0" w:color="auto"/>
              <w:right w:val="single" w:sz="4" w:space="0" w:color="auto"/>
            </w:tcBorders>
          </w:tcPr>
          <w:p w14:paraId="0AD3C919" w14:textId="1E26917D" w:rsidR="00626C4D" w:rsidRDefault="00C55D1B">
            <w:pPr>
              <w:pStyle w:val="ListParagraph"/>
              <w:ind w:left="0"/>
              <w:rPr>
                <w:rFonts w:cs="Helvetica"/>
                <w:color w:val="000000"/>
              </w:rPr>
            </w:pPr>
            <w:r>
              <w:rPr>
                <w:rFonts w:cs="Helvetica"/>
                <w:color w:val="000000"/>
              </w:rPr>
              <w:t>X</w:t>
            </w:r>
          </w:p>
        </w:tc>
      </w:tr>
    </w:tbl>
    <w:p w14:paraId="363F1D65" w14:textId="77777777" w:rsidR="00626C4D" w:rsidRDefault="00626C4D" w:rsidP="00626C4D">
      <w:pPr>
        <w:pStyle w:val="ListParagraph"/>
        <w:spacing w:after="0"/>
        <w:rPr>
          <w:rFonts w:cs="Helvetica"/>
          <w:color w:val="000000"/>
        </w:rPr>
      </w:pPr>
    </w:p>
    <w:sectPr w:rsidR="00626C4D" w:rsidSect="00587FCA">
      <w:headerReference w:type="default" r:id="rId14"/>
      <w:footerReference w:type="even" r:id="rId15"/>
      <w:footerReference w:type="default" r:id="rId16"/>
      <w:headerReference w:type="first" r:id="rId17"/>
      <w:pgSz w:w="12240" w:h="15840"/>
      <w:pgMar w:top="1296" w:right="1008" w:bottom="1296" w:left="1008" w:header="720" w:footer="720" w:gutter="0"/>
      <w:pgBorders w:display="firstPage">
        <w:top w:val="thinThickSmallGap" w:sz="18" w:space="1" w:color="auto"/>
      </w:pgBorders>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D9016" w14:textId="77777777" w:rsidR="00B310E2" w:rsidRDefault="00B310E2">
      <w:pPr>
        <w:spacing w:after="0"/>
      </w:pPr>
      <w:r>
        <w:separator/>
      </w:r>
    </w:p>
  </w:endnote>
  <w:endnote w:type="continuationSeparator" w:id="0">
    <w:p w14:paraId="765F983A" w14:textId="77777777" w:rsidR="00B310E2" w:rsidRDefault="00B310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Grande">
    <w:altName w:val="Times New Roman"/>
    <w:charset w:val="00"/>
    <w:family w:val="swiss"/>
    <w:pitch w:val="variable"/>
    <w:sig w:usb0="E1000AEF" w:usb1="5000A1FF" w:usb2="00000000" w:usb3="00000000" w:csb0="000001B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F19DD" w14:textId="77777777" w:rsidR="00FD788B" w:rsidRDefault="006D027B" w:rsidP="004B616C">
    <w:pPr>
      <w:pStyle w:val="Footer"/>
      <w:framePr w:wrap="around" w:vAnchor="text" w:hAnchor="margin" w:xAlign="right" w:y="1"/>
      <w:rPr>
        <w:rStyle w:val="PageNumber"/>
      </w:rPr>
    </w:pPr>
    <w:r>
      <w:rPr>
        <w:rStyle w:val="PageNumber"/>
      </w:rPr>
      <w:fldChar w:fldCharType="begin"/>
    </w:r>
    <w:r w:rsidR="00FD788B">
      <w:rPr>
        <w:rStyle w:val="PageNumber"/>
      </w:rPr>
      <w:instrText xml:space="preserve">PAGE  </w:instrText>
    </w:r>
    <w:r>
      <w:rPr>
        <w:rStyle w:val="PageNumber"/>
      </w:rPr>
      <w:fldChar w:fldCharType="end"/>
    </w:r>
  </w:p>
  <w:p w14:paraId="26202CE5" w14:textId="77777777" w:rsidR="00FD788B" w:rsidRDefault="00FD788B" w:rsidP="004B616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1BC82" w14:textId="77777777" w:rsidR="00FD788B" w:rsidRPr="00263AED" w:rsidRDefault="00FD788B" w:rsidP="004B616C">
    <w:pPr>
      <w:pStyle w:val="Footer"/>
      <w:ind w:right="360"/>
      <w:rPr>
        <w:i/>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9637C" w14:textId="77777777" w:rsidR="00B310E2" w:rsidRDefault="00B310E2">
      <w:pPr>
        <w:spacing w:after="0"/>
      </w:pPr>
      <w:r>
        <w:separator/>
      </w:r>
    </w:p>
  </w:footnote>
  <w:footnote w:type="continuationSeparator" w:id="0">
    <w:p w14:paraId="538AD0E5" w14:textId="77777777" w:rsidR="00B310E2" w:rsidRDefault="00B310E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D201" w14:textId="77777777" w:rsidR="00FD788B" w:rsidRPr="00FD788B" w:rsidRDefault="00FD788B" w:rsidP="00FD788B">
    <w:pPr>
      <w:pStyle w:val="Header"/>
      <w:tabs>
        <w:tab w:val="clear" w:pos="8640"/>
        <w:tab w:val="right" w:pos="9630"/>
      </w:tabs>
      <w:rPr>
        <w:noProof/>
        <w:sz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D3D56" w14:textId="3348A026" w:rsidR="00626C4D" w:rsidRDefault="00B512B6" w:rsidP="00626C4D">
    <w:pPr>
      <w:pStyle w:val="Header"/>
      <w:tabs>
        <w:tab w:val="right" w:pos="10224"/>
      </w:tabs>
    </w:pPr>
    <w:r w:rsidRPr="00BA4623">
      <w:rPr>
        <w:noProof/>
      </w:rPr>
      <w:t>Name:  _</w:t>
    </w:r>
    <w:r w:rsidR="00036922">
      <w:rPr>
        <w:noProof/>
        <w:u w:val="single"/>
      </w:rPr>
      <w:t>Neha Maddali</w:t>
    </w:r>
    <w:r w:rsidRPr="00BA4623">
      <w:rPr>
        <w:noProof/>
      </w:rPr>
      <w:t>__________________________</w:t>
    </w:r>
    <w:r w:rsidRPr="00BA4623">
      <w:rPr>
        <w:noProof/>
      </w:rPr>
      <w:tab/>
    </w:r>
    <w:r w:rsidRPr="00BA4623">
      <w:rPr>
        <w:noProof/>
      </w:rPr>
      <w:tab/>
    </w:r>
    <w:r w:rsidR="00626C4D">
      <w:rPr>
        <w:noProof/>
      </w:rPr>
      <w:t>Homework 5</w:t>
    </w:r>
  </w:p>
  <w:p w14:paraId="0368E0C3" w14:textId="77777777" w:rsidR="00CC7144" w:rsidRDefault="00CC7144" w:rsidP="00CC7144">
    <w:pPr>
      <w:pStyle w:val="Header"/>
      <w:tabs>
        <w:tab w:val="clear" w:pos="8640"/>
        <w:tab w:val="right" w:pos="9630"/>
      </w:tabs>
      <w:jc w:val="right"/>
      <w:rPr>
        <w:noProof/>
      </w:rPr>
    </w:pPr>
    <w:r>
      <w:rPr>
        <w:noProof/>
      </w:rPr>
      <w:t>Due March 3, 2023</w:t>
    </w:r>
  </w:p>
  <w:p w14:paraId="52493EA8" w14:textId="612E9CAB" w:rsidR="00FD788B" w:rsidRPr="00FD788B" w:rsidRDefault="00FD788B" w:rsidP="00626C4D">
    <w:pPr>
      <w:pStyle w:val="Header"/>
      <w:tabs>
        <w:tab w:val="right" w:pos="10224"/>
      </w:tabs>
      <w:rPr>
        <w:noProof/>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04C5"/>
    <w:multiLevelType w:val="hybridMultilevel"/>
    <w:tmpl w:val="68D2B556"/>
    <w:lvl w:ilvl="0" w:tplc="3620F2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26645"/>
    <w:multiLevelType w:val="hybridMultilevel"/>
    <w:tmpl w:val="4C165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70960"/>
    <w:multiLevelType w:val="hybridMultilevel"/>
    <w:tmpl w:val="AF221F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704D54"/>
    <w:multiLevelType w:val="hybridMultilevel"/>
    <w:tmpl w:val="62889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9867E30"/>
    <w:multiLevelType w:val="hybridMultilevel"/>
    <w:tmpl w:val="950ECCC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8B3D04"/>
    <w:multiLevelType w:val="hybridMultilevel"/>
    <w:tmpl w:val="F3B874F6"/>
    <w:lvl w:ilvl="0" w:tplc="47B69A04">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B965D5"/>
    <w:multiLevelType w:val="hybridMultilevel"/>
    <w:tmpl w:val="DA36DC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A54692"/>
    <w:multiLevelType w:val="hybridMultilevel"/>
    <w:tmpl w:val="B6627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052E80"/>
    <w:multiLevelType w:val="hybridMultilevel"/>
    <w:tmpl w:val="D792A7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3C2A53"/>
    <w:multiLevelType w:val="hybridMultilevel"/>
    <w:tmpl w:val="B40227F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0F78B5"/>
    <w:multiLevelType w:val="hybridMultilevel"/>
    <w:tmpl w:val="3AAA0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717C89"/>
    <w:multiLevelType w:val="hybridMultilevel"/>
    <w:tmpl w:val="E3A27F5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EDE5584"/>
    <w:multiLevelType w:val="hybridMultilevel"/>
    <w:tmpl w:val="CE1699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14336D2"/>
    <w:multiLevelType w:val="hybridMultilevel"/>
    <w:tmpl w:val="B9486E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CE1C41"/>
    <w:multiLevelType w:val="hybridMultilevel"/>
    <w:tmpl w:val="413CE59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7A7606D"/>
    <w:multiLevelType w:val="hybridMultilevel"/>
    <w:tmpl w:val="DFAC51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4E62FB"/>
    <w:multiLevelType w:val="hybridMultilevel"/>
    <w:tmpl w:val="220C786E"/>
    <w:lvl w:ilvl="0" w:tplc="3620F244">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7" w15:restartNumberingAfterBreak="0">
    <w:nsid w:val="28AE563A"/>
    <w:multiLevelType w:val="multilevel"/>
    <w:tmpl w:val="6C383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E95F0B"/>
    <w:multiLevelType w:val="hybridMultilevel"/>
    <w:tmpl w:val="C9DEF1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C4629A1"/>
    <w:multiLevelType w:val="multilevel"/>
    <w:tmpl w:val="0158CA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5B3487B"/>
    <w:multiLevelType w:val="hybridMultilevel"/>
    <w:tmpl w:val="D690FB92"/>
    <w:lvl w:ilvl="0" w:tplc="3620F2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D13E5A"/>
    <w:multiLevelType w:val="hybridMultilevel"/>
    <w:tmpl w:val="802EECE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2A6B3B"/>
    <w:multiLevelType w:val="hybridMultilevel"/>
    <w:tmpl w:val="27E629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E120121"/>
    <w:multiLevelType w:val="hybridMultilevel"/>
    <w:tmpl w:val="0F104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961351"/>
    <w:multiLevelType w:val="hybridMultilevel"/>
    <w:tmpl w:val="368CE1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795EE3"/>
    <w:multiLevelType w:val="hybridMultilevel"/>
    <w:tmpl w:val="C4582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8966057"/>
    <w:multiLevelType w:val="hybridMultilevel"/>
    <w:tmpl w:val="44BEB83E"/>
    <w:lvl w:ilvl="0" w:tplc="3620F24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BD3313"/>
    <w:multiLevelType w:val="hybridMultilevel"/>
    <w:tmpl w:val="51E2A68E"/>
    <w:lvl w:ilvl="0" w:tplc="7A9295D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916D7E"/>
    <w:multiLevelType w:val="hybridMultilevel"/>
    <w:tmpl w:val="0158C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587C67"/>
    <w:multiLevelType w:val="hybridMultilevel"/>
    <w:tmpl w:val="C1F2D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602923"/>
    <w:multiLevelType w:val="hybridMultilevel"/>
    <w:tmpl w:val="D930B282"/>
    <w:lvl w:ilvl="0" w:tplc="0409001B">
      <w:start w:val="1"/>
      <w:numFmt w:val="lowerRoman"/>
      <w:lvlText w:val="%1."/>
      <w:lvlJc w:val="right"/>
      <w:pPr>
        <w:ind w:left="1284" w:hanging="360"/>
      </w:pPr>
    </w:lvl>
    <w:lvl w:ilvl="1" w:tplc="04090019" w:tentative="1">
      <w:start w:val="1"/>
      <w:numFmt w:val="lowerLetter"/>
      <w:lvlText w:val="%2."/>
      <w:lvlJc w:val="left"/>
      <w:pPr>
        <w:ind w:left="2004" w:hanging="360"/>
      </w:pPr>
    </w:lvl>
    <w:lvl w:ilvl="2" w:tplc="0409001B" w:tentative="1">
      <w:start w:val="1"/>
      <w:numFmt w:val="lowerRoman"/>
      <w:lvlText w:val="%3."/>
      <w:lvlJc w:val="right"/>
      <w:pPr>
        <w:ind w:left="2724" w:hanging="180"/>
      </w:pPr>
    </w:lvl>
    <w:lvl w:ilvl="3" w:tplc="0409000F" w:tentative="1">
      <w:start w:val="1"/>
      <w:numFmt w:val="decimal"/>
      <w:lvlText w:val="%4."/>
      <w:lvlJc w:val="left"/>
      <w:pPr>
        <w:ind w:left="3444" w:hanging="360"/>
      </w:pPr>
    </w:lvl>
    <w:lvl w:ilvl="4" w:tplc="04090019" w:tentative="1">
      <w:start w:val="1"/>
      <w:numFmt w:val="lowerLetter"/>
      <w:lvlText w:val="%5."/>
      <w:lvlJc w:val="left"/>
      <w:pPr>
        <w:ind w:left="4164" w:hanging="360"/>
      </w:pPr>
    </w:lvl>
    <w:lvl w:ilvl="5" w:tplc="0409001B" w:tentative="1">
      <w:start w:val="1"/>
      <w:numFmt w:val="lowerRoman"/>
      <w:lvlText w:val="%6."/>
      <w:lvlJc w:val="right"/>
      <w:pPr>
        <w:ind w:left="4884" w:hanging="180"/>
      </w:pPr>
    </w:lvl>
    <w:lvl w:ilvl="6" w:tplc="0409000F" w:tentative="1">
      <w:start w:val="1"/>
      <w:numFmt w:val="decimal"/>
      <w:lvlText w:val="%7."/>
      <w:lvlJc w:val="left"/>
      <w:pPr>
        <w:ind w:left="5604" w:hanging="360"/>
      </w:pPr>
    </w:lvl>
    <w:lvl w:ilvl="7" w:tplc="04090019" w:tentative="1">
      <w:start w:val="1"/>
      <w:numFmt w:val="lowerLetter"/>
      <w:lvlText w:val="%8."/>
      <w:lvlJc w:val="left"/>
      <w:pPr>
        <w:ind w:left="6324" w:hanging="360"/>
      </w:pPr>
    </w:lvl>
    <w:lvl w:ilvl="8" w:tplc="0409001B" w:tentative="1">
      <w:start w:val="1"/>
      <w:numFmt w:val="lowerRoman"/>
      <w:lvlText w:val="%9."/>
      <w:lvlJc w:val="right"/>
      <w:pPr>
        <w:ind w:left="7044" w:hanging="180"/>
      </w:pPr>
    </w:lvl>
  </w:abstractNum>
  <w:abstractNum w:abstractNumId="31" w15:restartNumberingAfterBreak="0">
    <w:nsid w:val="5DEC6FF2"/>
    <w:multiLevelType w:val="hybridMultilevel"/>
    <w:tmpl w:val="543E44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EBE753D"/>
    <w:multiLevelType w:val="hybridMultilevel"/>
    <w:tmpl w:val="E6B2F7F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0C47D0A"/>
    <w:multiLevelType w:val="multilevel"/>
    <w:tmpl w:val="7A0A4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06585D"/>
    <w:multiLevelType w:val="hybridMultilevel"/>
    <w:tmpl w:val="E018BA36"/>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1CC2A6F8">
      <w:start w:val="1"/>
      <w:numFmt w:val="decimal"/>
      <w:lvlText w:val="%3."/>
      <w:lvlJc w:val="lef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63D24E09"/>
    <w:multiLevelType w:val="hybridMultilevel"/>
    <w:tmpl w:val="0D1676E4"/>
    <w:lvl w:ilvl="0" w:tplc="3620F2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642E6E"/>
    <w:multiLevelType w:val="hybridMultilevel"/>
    <w:tmpl w:val="E7D2F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2B85E8C"/>
    <w:multiLevelType w:val="hybridMultilevel"/>
    <w:tmpl w:val="BF7455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3736495"/>
    <w:multiLevelType w:val="hybridMultilevel"/>
    <w:tmpl w:val="CB7038F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9157E3"/>
    <w:multiLevelType w:val="hybridMultilevel"/>
    <w:tmpl w:val="E95ABABC"/>
    <w:lvl w:ilvl="0" w:tplc="47B69A04">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3F5103"/>
    <w:multiLevelType w:val="hybridMultilevel"/>
    <w:tmpl w:val="6AEA1D46"/>
    <w:lvl w:ilvl="0" w:tplc="3620F2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FE4312"/>
    <w:multiLevelType w:val="hybridMultilevel"/>
    <w:tmpl w:val="B8900C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464232933">
    <w:abstractNumId w:val="26"/>
  </w:num>
  <w:num w:numId="2" w16cid:durableId="425926895">
    <w:abstractNumId w:val="20"/>
  </w:num>
  <w:num w:numId="3" w16cid:durableId="511726605">
    <w:abstractNumId w:val="40"/>
  </w:num>
  <w:num w:numId="4" w16cid:durableId="1486898210">
    <w:abstractNumId w:val="5"/>
  </w:num>
  <w:num w:numId="5" w16cid:durableId="1704020028">
    <w:abstractNumId w:val="18"/>
  </w:num>
  <w:num w:numId="6" w16cid:durableId="692070639">
    <w:abstractNumId w:val="37"/>
  </w:num>
  <w:num w:numId="7" w16cid:durableId="297227876">
    <w:abstractNumId w:val="22"/>
  </w:num>
  <w:num w:numId="8" w16cid:durableId="1911498358">
    <w:abstractNumId w:val="23"/>
  </w:num>
  <w:num w:numId="9" w16cid:durableId="66997783">
    <w:abstractNumId w:val="0"/>
  </w:num>
  <w:num w:numId="10" w16cid:durableId="1717388327">
    <w:abstractNumId w:val="35"/>
  </w:num>
  <w:num w:numId="11" w16cid:durableId="1381317969">
    <w:abstractNumId w:val="39"/>
  </w:num>
  <w:num w:numId="12" w16cid:durableId="1585140507">
    <w:abstractNumId w:val="16"/>
  </w:num>
  <w:num w:numId="13" w16cid:durableId="343675772">
    <w:abstractNumId w:val="25"/>
  </w:num>
  <w:num w:numId="14" w16cid:durableId="1386878782">
    <w:abstractNumId w:val="12"/>
  </w:num>
  <w:num w:numId="15" w16cid:durableId="841626991">
    <w:abstractNumId w:val="2"/>
  </w:num>
  <w:num w:numId="16" w16cid:durableId="1874464464">
    <w:abstractNumId w:val="14"/>
  </w:num>
  <w:num w:numId="17" w16cid:durableId="1853181136">
    <w:abstractNumId w:val="32"/>
  </w:num>
  <w:num w:numId="18" w16cid:durableId="1891846502">
    <w:abstractNumId w:val="36"/>
  </w:num>
  <w:num w:numId="19" w16cid:durableId="1605306258">
    <w:abstractNumId w:val="31"/>
  </w:num>
  <w:num w:numId="20" w16cid:durableId="201986801">
    <w:abstractNumId w:val="11"/>
  </w:num>
  <w:num w:numId="21" w16cid:durableId="1982611448">
    <w:abstractNumId w:val="6"/>
  </w:num>
  <w:num w:numId="22" w16cid:durableId="1290480315">
    <w:abstractNumId w:val="21"/>
  </w:num>
  <w:num w:numId="23" w16cid:durableId="1091701495">
    <w:abstractNumId w:val="28"/>
  </w:num>
  <w:num w:numId="24" w16cid:durableId="997613652">
    <w:abstractNumId w:val="9"/>
  </w:num>
  <w:num w:numId="25" w16cid:durableId="658922957">
    <w:abstractNumId w:val="17"/>
  </w:num>
  <w:num w:numId="26" w16cid:durableId="1710060659">
    <w:abstractNumId w:val="10"/>
  </w:num>
  <w:num w:numId="27" w16cid:durableId="1636521402">
    <w:abstractNumId w:val="29"/>
  </w:num>
  <w:num w:numId="28" w16cid:durableId="1650161251">
    <w:abstractNumId w:val="1"/>
  </w:num>
  <w:num w:numId="29" w16cid:durableId="1959678251">
    <w:abstractNumId w:val="4"/>
  </w:num>
  <w:num w:numId="30" w16cid:durableId="1918053772">
    <w:abstractNumId w:val="8"/>
  </w:num>
  <w:num w:numId="31" w16cid:durableId="873159200">
    <w:abstractNumId w:val="19"/>
  </w:num>
  <w:num w:numId="32" w16cid:durableId="1121993682">
    <w:abstractNumId w:val="27"/>
  </w:num>
  <w:num w:numId="33" w16cid:durableId="667899706">
    <w:abstractNumId w:val="30"/>
  </w:num>
  <w:num w:numId="34" w16cid:durableId="800464076">
    <w:abstractNumId w:val="33"/>
  </w:num>
  <w:num w:numId="35" w16cid:durableId="44068854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1172561">
    <w:abstractNumId w:val="38"/>
  </w:num>
  <w:num w:numId="37" w16cid:durableId="1065564515">
    <w:abstractNumId w:val="13"/>
  </w:num>
  <w:num w:numId="38" w16cid:durableId="1120614947">
    <w:abstractNumId w:val="15"/>
  </w:num>
  <w:num w:numId="39" w16cid:durableId="1598099603">
    <w:abstractNumId w:val="7"/>
  </w:num>
  <w:num w:numId="40" w16cid:durableId="197163318">
    <w:abstractNumId w:val="3"/>
  </w:num>
  <w:num w:numId="41" w16cid:durableId="56632548">
    <w:abstractNumId w:val="24"/>
  </w:num>
  <w:num w:numId="42" w16cid:durableId="107709448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145156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5047505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o:colormru v:ext="edit" colors="#44cd3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1D4"/>
    <w:rsid w:val="00000CBD"/>
    <w:rsid w:val="0000235E"/>
    <w:rsid w:val="0000332C"/>
    <w:rsid w:val="00003DA8"/>
    <w:rsid w:val="000067EE"/>
    <w:rsid w:val="0001621C"/>
    <w:rsid w:val="000305C1"/>
    <w:rsid w:val="00030E68"/>
    <w:rsid w:val="00036922"/>
    <w:rsid w:val="0004069D"/>
    <w:rsid w:val="00042507"/>
    <w:rsid w:val="00044C4F"/>
    <w:rsid w:val="00060DFC"/>
    <w:rsid w:val="00061A3D"/>
    <w:rsid w:val="0006482E"/>
    <w:rsid w:val="000707A2"/>
    <w:rsid w:val="00074183"/>
    <w:rsid w:val="0007557A"/>
    <w:rsid w:val="00077E0B"/>
    <w:rsid w:val="0009774B"/>
    <w:rsid w:val="000A661C"/>
    <w:rsid w:val="000C1832"/>
    <w:rsid w:val="000C7B10"/>
    <w:rsid w:val="000D048F"/>
    <w:rsid w:val="000D1D96"/>
    <w:rsid w:val="000F2C69"/>
    <w:rsid w:val="000F640E"/>
    <w:rsid w:val="00101CBE"/>
    <w:rsid w:val="001023D5"/>
    <w:rsid w:val="0012556A"/>
    <w:rsid w:val="00131021"/>
    <w:rsid w:val="00135FD4"/>
    <w:rsid w:val="001419A2"/>
    <w:rsid w:val="00141B4F"/>
    <w:rsid w:val="00151F22"/>
    <w:rsid w:val="0015206A"/>
    <w:rsid w:val="00167E4A"/>
    <w:rsid w:val="00167ECE"/>
    <w:rsid w:val="001732B2"/>
    <w:rsid w:val="0018295E"/>
    <w:rsid w:val="00186070"/>
    <w:rsid w:val="00191811"/>
    <w:rsid w:val="00191E92"/>
    <w:rsid w:val="00194BE2"/>
    <w:rsid w:val="00196D92"/>
    <w:rsid w:val="0019746D"/>
    <w:rsid w:val="001A6837"/>
    <w:rsid w:val="001A72E0"/>
    <w:rsid w:val="001C16DC"/>
    <w:rsid w:val="001C34D9"/>
    <w:rsid w:val="001C3898"/>
    <w:rsid w:val="001D0C5C"/>
    <w:rsid w:val="00204175"/>
    <w:rsid w:val="00204907"/>
    <w:rsid w:val="00217955"/>
    <w:rsid w:val="00224B3F"/>
    <w:rsid w:val="00240080"/>
    <w:rsid w:val="00240581"/>
    <w:rsid w:val="002454BE"/>
    <w:rsid w:val="002531EE"/>
    <w:rsid w:val="00257E3F"/>
    <w:rsid w:val="00261798"/>
    <w:rsid w:val="00263AED"/>
    <w:rsid w:val="00270E2F"/>
    <w:rsid w:val="00285162"/>
    <w:rsid w:val="0028561A"/>
    <w:rsid w:val="00290E52"/>
    <w:rsid w:val="00296AA5"/>
    <w:rsid w:val="00296B7A"/>
    <w:rsid w:val="002A6010"/>
    <w:rsid w:val="002A698A"/>
    <w:rsid w:val="002A7069"/>
    <w:rsid w:val="002B23F3"/>
    <w:rsid w:val="002C0278"/>
    <w:rsid w:val="002C1165"/>
    <w:rsid w:val="002C2A93"/>
    <w:rsid w:val="002C364D"/>
    <w:rsid w:val="002C555E"/>
    <w:rsid w:val="002D0354"/>
    <w:rsid w:val="002D3A06"/>
    <w:rsid w:val="002D5EDD"/>
    <w:rsid w:val="002D65AD"/>
    <w:rsid w:val="002E279C"/>
    <w:rsid w:val="002E393A"/>
    <w:rsid w:val="002E40B7"/>
    <w:rsid w:val="002E4827"/>
    <w:rsid w:val="002E4965"/>
    <w:rsid w:val="002F39BF"/>
    <w:rsid w:val="002F7167"/>
    <w:rsid w:val="00301900"/>
    <w:rsid w:val="00305DFD"/>
    <w:rsid w:val="003137EF"/>
    <w:rsid w:val="00355128"/>
    <w:rsid w:val="0035780D"/>
    <w:rsid w:val="0036028D"/>
    <w:rsid w:val="00361181"/>
    <w:rsid w:val="003664B5"/>
    <w:rsid w:val="00370589"/>
    <w:rsid w:val="00371E0A"/>
    <w:rsid w:val="00374214"/>
    <w:rsid w:val="00374BAA"/>
    <w:rsid w:val="0037715A"/>
    <w:rsid w:val="00383E99"/>
    <w:rsid w:val="00386022"/>
    <w:rsid w:val="003911B3"/>
    <w:rsid w:val="00393E5C"/>
    <w:rsid w:val="003A4BE8"/>
    <w:rsid w:val="003A793E"/>
    <w:rsid w:val="003B2057"/>
    <w:rsid w:val="003B4FDC"/>
    <w:rsid w:val="003B78EA"/>
    <w:rsid w:val="003C31AD"/>
    <w:rsid w:val="003C4546"/>
    <w:rsid w:val="003C700C"/>
    <w:rsid w:val="003D0EFC"/>
    <w:rsid w:val="003D2896"/>
    <w:rsid w:val="003D51D0"/>
    <w:rsid w:val="003E224C"/>
    <w:rsid w:val="003F52E0"/>
    <w:rsid w:val="00400991"/>
    <w:rsid w:val="00405BBF"/>
    <w:rsid w:val="00414DEA"/>
    <w:rsid w:val="00422A82"/>
    <w:rsid w:val="004251BA"/>
    <w:rsid w:val="00427D7D"/>
    <w:rsid w:val="00432317"/>
    <w:rsid w:val="00462686"/>
    <w:rsid w:val="00463C1C"/>
    <w:rsid w:val="00470708"/>
    <w:rsid w:val="00484435"/>
    <w:rsid w:val="0048555B"/>
    <w:rsid w:val="004A0886"/>
    <w:rsid w:val="004A5772"/>
    <w:rsid w:val="004B2F16"/>
    <w:rsid w:val="004B616C"/>
    <w:rsid w:val="004B69E4"/>
    <w:rsid w:val="004B7AE8"/>
    <w:rsid w:val="004C1B92"/>
    <w:rsid w:val="004C5205"/>
    <w:rsid w:val="004D57FE"/>
    <w:rsid w:val="004E4BFA"/>
    <w:rsid w:val="004E787A"/>
    <w:rsid w:val="004F552F"/>
    <w:rsid w:val="004F6203"/>
    <w:rsid w:val="00502E33"/>
    <w:rsid w:val="00505A17"/>
    <w:rsid w:val="00510613"/>
    <w:rsid w:val="00521CCC"/>
    <w:rsid w:val="00521E25"/>
    <w:rsid w:val="005308C9"/>
    <w:rsid w:val="0053198D"/>
    <w:rsid w:val="00544A4D"/>
    <w:rsid w:val="00550113"/>
    <w:rsid w:val="00551C2A"/>
    <w:rsid w:val="00573764"/>
    <w:rsid w:val="00586BCA"/>
    <w:rsid w:val="00587FCA"/>
    <w:rsid w:val="00592504"/>
    <w:rsid w:val="005931B7"/>
    <w:rsid w:val="00593EB7"/>
    <w:rsid w:val="005945BE"/>
    <w:rsid w:val="005951B9"/>
    <w:rsid w:val="005A39EA"/>
    <w:rsid w:val="005A508B"/>
    <w:rsid w:val="005C1263"/>
    <w:rsid w:val="005C4B97"/>
    <w:rsid w:val="005C7D1B"/>
    <w:rsid w:val="005D3B66"/>
    <w:rsid w:val="00600935"/>
    <w:rsid w:val="006061F9"/>
    <w:rsid w:val="00607212"/>
    <w:rsid w:val="0061226C"/>
    <w:rsid w:val="006161D4"/>
    <w:rsid w:val="00620265"/>
    <w:rsid w:val="00624265"/>
    <w:rsid w:val="00626C4D"/>
    <w:rsid w:val="00630131"/>
    <w:rsid w:val="00635977"/>
    <w:rsid w:val="006361DB"/>
    <w:rsid w:val="0063780A"/>
    <w:rsid w:val="00640F66"/>
    <w:rsid w:val="00644F22"/>
    <w:rsid w:val="00652938"/>
    <w:rsid w:val="00654170"/>
    <w:rsid w:val="00662E77"/>
    <w:rsid w:val="00663627"/>
    <w:rsid w:val="006656AC"/>
    <w:rsid w:val="00673B68"/>
    <w:rsid w:val="006829EE"/>
    <w:rsid w:val="00686B22"/>
    <w:rsid w:val="00692182"/>
    <w:rsid w:val="006A468F"/>
    <w:rsid w:val="006A79A9"/>
    <w:rsid w:val="006B08CB"/>
    <w:rsid w:val="006B32F8"/>
    <w:rsid w:val="006B5C3B"/>
    <w:rsid w:val="006B7204"/>
    <w:rsid w:val="006C4CD9"/>
    <w:rsid w:val="006C7321"/>
    <w:rsid w:val="006D027B"/>
    <w:rsid w:val="006D0BF8"/>
    <w:rsid w:val="006D3FB2"/>
    <w:rsid w:val="006D5DEC"/>
    <w:rsid w:val="006D7B1F"/>
    <w:rsid w:val="006E5F1D"/>
    <w:rsid w:val="006F37D1"/>
    <w:rsid w:val="006F4ED2"/>
    <w:rsid w:val="00702FF2"/>
    <w:rsid w:val="00705223"/>
    <w:rsid w:val="0070786A"/>
    <w:rsid w:val="00724985"/>
    <w:rsid w:val="0073238D"/>
    <w:rsid w:val="007343F9"/>
    <w:rsid w:val="007346D4"/>
    <w:rsid w:val="00734EAA"/>
    <w:rsid w:val="00743778"/>
    <w:rsid w:val="00743DF3"/>
    <w:rsid w:val="00750DD5"/>
    <w:rsid w:val="00753E8F"/>
    <w:rsid w:val="00760DEC"/>
    <w:rsid w:val="00766D93"/>
    <w:rsid w:val="00770852"/>
    <w:rsid w:val="00785398"/>
    <w:rsid w:val="007855F4"/>
    <w:rsid w:val="00786526"/>
    <w:rsid w:val="007A40CB"/>
    <w:rsid w:val="007A607C"/>
    <w:rsid w:val="007B3B15"/>
    <w:rsid w:val="007B56D6"/>
    <w:rsid w:val="007D1623"/>
    <w:rsid w:val="007D3852"/>
    <w:rsid w:val="007D6C0C"/>
    <w:rsid w:val="007D77C0"/>
    <w:rsid w:val="007F331A"/>
    <w:rsid w:val="00803912"/>
    <w:rsid w:val="00806830"/>
    <w:rsid w:val="008113DF"/>
    <w:rsid w:val="00815BDD"/>
    <w:rsid w:val="00824532"/>
    <w:rsid w:val="00832D30"/>
    <w:rsid w:val="00837FC5"/>
    <w:rsid w:val="00842114"/>
    <w:rsid w:val="00847312"/>
    <w:rsid w:val="00853A36"/>
    <w:rsid w:val="008557BB"/>
    <w:rsid w:val="00856CDA"/>
    <w:rsid w:val="0087043B"/>
    <w:rsid w:val="00871BB3"/>
    <w:rsid w:val="0088557E"/>
    <w:rsid w:val="00885C09"/>
    <w:rsid w:val="00887B4B"/>
    <w:rsid w:val="00894D6F"/>
    <w:rsid w:val="008A4BFB"/>
    <w:rsid w:val="008A7834"/>
    <w:rsid w:val="008B42E1"/>
    <w:rsid w:val="008B6DAA"/>
    <w:rsid w:val="008C1B3E"/>
    <w:rsid w:val="008C216A"/>
    <w:rsid w:val="008D18B5"/>
    <w:rsid w:val="008D3A88"/>
    <w:rsid w:val="008D46B7"/>
    <w:rsid w:val="008D621E"/>
    <w:rsid w:val="008D640B"/>
    <w:rsid w:val="008D7900"/>
    <w:rsid w:val="008E2037"/>
    <w:rsid w:val="008E22D0"/>
    <w:rsid w:val="008E56A5"/>
    <w:rsid w:val="008F19D9"/>
    <w:rsid w:val="008F27F6"/>
    <w:rsid w:val="008F4654"/>
    <w:rsid w:val="008F67C3"/>
    <w:rsid w:val="009031A0"/>
    <w:rsid w:val="009132B4"/>
    <w:rsid w:val="00913F59"/>
    <w:rsid w:val="009176D6"/>
    <w:rsid w:val="00927CEE"/>
    <w:rsid w:val="00932AE9"/>
    <w:rsid w:val="00933BCC"/>
    <w:rsid w:val="009345B5"/>
    <w:rsid w:val="00940516"/>
    <w:rsid w:val="0094084E"/>
    <w:rsid w:val="00952C79"/>
    <w:rsid w:val="00952FB9"/>
    <w:rsid w:val="00953FE2"/>
    <w:rsid w:val="00957433"/>
    <w:rsid w:val="009626F8"/>
    <w:rsid w:val="0096485E"/>
    <w:rsid w:val="00966A59"/>
    <w:rsid w:val="00970C82"/>
    <w:rsid w:val="009956E8"/>
    <w:rsid w:val="009A5C67"/>
    <w:rsid w:val="009A60C7"/>
    <w:rsid w:val="009B15C9"/>
    <w:rsid w:val="009B3377"/>
    <w:rsid w:val="009C2EDE"/>
    <w:rsid w:val="009C6BEC"/>
    <w:rsid w:val="009C6CB9"/>
    <w:rsid w:val="009D3399"/>
    <w:rsid w:val="009E28B5"/>
    <w:rsid w:val="009E6600"/>
    <w:rsid w:val="009F3E72"/>
    <w:rsid w:val="00A049AA"/>
    <w:rsid w:val="00A05EE2"/>
    <w:rsid w:val="00A13F80"/>
    <w:rsid w:val="00A150A0"/>
    <w:rsid w:val="00A1714D"/>
    <w:rsid w:val="00A233A7"/>
    <w:rsid w:val="00A37B12"/>
    <w:rsid w:val="00A406A4"/>
    <w:rsid w:val="00A420F4"/>
    <w:rsid w:val="00A477C6"/>
    <w:rsid w:val="00A52BB5"/>
    <w:rsid w:val="00A53313"/>
    <w:rsid w:val="00A6377E"/>
    <w:rsid w:val="00A63C30"/>
    <w:rsid w:val="00A65617"/>
    <w:rsid w:val="00A709B1"/>
    <w:rsid w:val="00A7484A"/>
    <w:rsid w:val="00A75313"/>
    <w:rsid w:val="00A753B1"/>
    <w:rsid w:val="00A80C84"/>
    <w:rsid w:val="00A81651"/>
    <w:rsid w:val="00A91240"/>
    <w:rsid w:val="00AA4B61"/>
    <w:rsid w:val="00AA5862"/>
    <w:rsid w:val="00AA66E3"/>
    <w:rsid w:val="00AB1682"/>
    <w:rsid w:val="00AB3D41"/>
    <w:rsid w:val="00AB59D9"/>
    <w:rsid w:val="00AC0C9B"/>
    <w:rsid w:val="00AD51A8"/>
    <w:rsid w:val="00AE6B92"/>
    <w:rsid w:val="00AF582D"/>
    <w:rsid w:val="00AF7A92"/>
    <w:rsid w:val="00B07966"/>
    <w:rsid w:val="00B1176F"/>
    <w:rsid w:val="00B220FE"/>
    <w:rsid w:val="00B24EF9"/>
    <w:rsid w:val="00B310E2"/>
    <w:rsid w:val="00B33D43"/>
    <w:rsid w:val="00B34872"/>
    <w:rsid w:val="00B43599"/>
    <w:rsid w:val="00B43E2F"/>
    <w:rsid w:val="00B43EFF"/>
    <w:rsid w:val="00B4473C"/>
    <w:rsid w:val="00B46FA2"/>
    <w:rsid w:val="00B512B6"/>
    <w:rsid w:val="00B51F99"/>
    <w:rsid w:val="00B52331"/>
    <w:rsid w:val="00B5591F"/>
    <w:rsid w:val="00B75F52"/>
    <w:rsid w:val="00B82AAC"/>
    <w:rsid w:val="00BA1A4E"/>
    <w:rsid w:val="00BA4623"/>
    <w:rsid w:val="00BA4CAE"/>
    <w:rsid w:val="00BB3D81"/>
    <w:rsid w:val="00BB6FD4"/>
    <w:rsid w:val="00BB7F63"/>
    <w:rsid w:val="00BD3BFC"/>
    <w:rsid w:val="00BD74B2"/>
    <w:rsid w:val="00BE21E3"/>
    <w:rsid w:val="00BE39E0"/>
    <w:rsid w:val="00BE6409"/>
    <w:rsid w:val="00BE6FAB"/>
    <w:rsid w:val="00BF14AB"/>
    <w:rsid w:val="00BF1BF6"/>
    <w:rsid w:val="00BF4625"/>
    <w:rsid w:val="00BF5160"/>
    <w:rsid w:val="00BF5FA8"/>
    <w:rsid w:val="00C0429B"/>
    <w:rsid w:val="00C05F65"/>
    <w:rsid w:val="00C17B6F"/>
    <w:rsid w:val="00C24CA9"/>
    <w:rsid w:val="00C25A3A"/>
    <w:rsid w:val="00C25D6B"/>
    <w:rsid w:val="00C557C4"/>
    <w:rsid w:val="00C55D1B"/>
    <w:rsid w:val="00C7286B"/>
    <w:rsid w:val="00C73894"/>
    <w:rsid w:val="00C73D59"/>
    <w:rsid w:val="00C76A47"/>
    <w:rsid w:val="00C931D9"/>
    <w:rsid w:val="00CA3994"/>
    <w:rsid w:val="00CA7F09"/>
    <w:rsid w:val="00CB1862"/>
    <w:rsid w:val="00CB2F06"/>
    <w:rsid w:val="00CC6DAF"/>
    <w:rsid w:val="00CC7144"/>
    <w:rsid w:val="00CD153D"/>
    <w:rsid w:val="00CD1DEA"/>
    <w:rsid w:val="00CE2930"/>
    <w:rsid w:val="00CE5932"/>
    <w:rsid w:val="00CF6854"/>
    <w:rsid w:val="00D039A2"/>
    <w:rsid w:val="00D06A9A"/>
    <w:rsid w:val="00D10785"/>
    <w:rsid w:val="00D14433"/>
    <w:rsid w:val="00D156E3"/>
    <w:rsid w:val="00D1611A"/>
    <w:rsid w:val="00D163DA"/>
    <w:rsid w:val="00D2182B"/>
    <w:rsid w:val="00D242B0"/>
    <w:rsid w:val="00D25033"/>
    <w:rsid w:val="00D348C3"/>
    <w:rsid w:val="00D35878"/>
    <w:rsid w:val="00D442A8"/>
    <w:rsid w:val="00D45B25"/>
    <w:rsid w:val="00D505BB"/>
    <w:rsid w:val="00D60479"/>
    <w:rsid w:val="00D62C53"/>
    <w:rsid w:val="00D62CFA"/>
    <w:rsid w:val="00D718BD"/>
    <w:rsid w:val="00D7762B"/>
    <w:rsid w:val="00D8687F"/>
    <w:rsid w:val="00D91B0B"/>
    <w:rsid w:val="00D94AE0"/>
    <w:rsid w:val="00D974CF"/>
    <w:rsid w:val="00D97D22"/>
    <w:rsid w:val="00DA13E2"/>
    <w:rsid w:val="00DA4F3A"/>
    <w:rsid w:val="00DA54D6"/>
    <w:rsid w:val="00DA64E9"/>
    <w:rsid w:val="00DB1895"/>
    <w:rsid w:val="00DB2EA3"/>
    <w:rsid w:val="00DB4379"/>
    <w:rsid w:val="00DB581A"/>
    <w:rsid w:val="00DB766D"/>
    <w:rsid w:val="00DD150D"/>
    <w:rsid w:val="00DD6E9C"/>
    <w:rsid w:val="00DE1482"/>
    <w:rsid w:val="00DE1E29"/>
    <w:rsid w:val="00DE3DEA"/>
    <w:rsid w:val="00DE57A2"/>
    <w:rsid w:val="00E12CDC"/>
    <w:rsid w:val="00E16D76"/>
    <w:rsid w:val="00E206C3"/>
    <w:rsid w:val="00E25575"/>
    <w:rsid w:val="00E315A5"/>
    <w:rsid w:val="00E51D41"/>
    <w:rsid w:val="00E55671"/>
    <w:rsid w:val="00E56EF1"/>
    <w:rsid w:val="00E6436D"/>
    <w:rsid w:val="00E71ECE"/>
    <w:rsid w:val="00E84ADA"/>
    <w:rsid w:val="00E85049"/>
    <w:rsid w:val="00E85612"/>
    <w:rsid w:val="00E911AC"/>
    <w:rsid w:val="00E912AD"/>
    <w:rsid w:val="00E91CC7"/>
    <w:rsid w:val="00EA2806"/>
    <w:rsid w:val="00EA4A4D"/>
    <w:rsid w:val="00EA5CDB"/>
    <w:rsid w:val="00EB2315"/>
    <w:rsid w:val="00EB5B22"/>
    <w:rsid w:val="00EB7C49"/>
    <w:rsid w:val="00EC1010"/>
    <w:rsid w:val="00ED0933"/>
    <w:rsid w:val="00ED475D"/>
    <w:rsid w:val="00EE23C0"/>
    <w:rsid w:val="00F01E0F"/>
    <w:rsid w:val="00F14E03"/>
    <w:rsid w:val="00F232CC"/>
    <w:rsid w:val="00F32BD3"/>
    <w:rsid w:val="00F33843"/>
    <w:rsid w:val="00F44405"/>
    <w:rsid w:val="00F50720"/>
    <w:rsid w:val="00F60CF7"/>
    <w:rsid w:val="00F651AC"/>
    <w:rsid w:val="00F73DEE"/>
    <w:rsid w:val="00F75ED1"/>
    <w:rsid w:val="00F80DB4"/>
    <w:rsid w:val="00F92F91"/>
    <w:rsid w:val="00F93C9A"/>
    <w:rsid w:val="00F9492B"/>
    <w:rsid w:val="00FB516E"/>
    <w:rsid w:val="00FB6A45"/>
    <w:rsid w:val="00FB7224"/>
    <w:rsid w:val="00FC22FD"/>
    <w:rsid w:val="00FC4BB4"/>
    <w:rsid w:val="00FC6579"/>
    <w:rsid w:val="00FC7C48"/>
    <w:rsid w:val="00FD4312"/>
    <w:rsid w:val="00FD5414"/>
    <w:rsid w:val="00FD788B"/>
    <w:rsid w:val="00FF1DD3"/>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4cd38"/>
    </o:shapedefaults>
    <o:shapelayout v:ext="edit">
      <o:idmap v:ext="edit" data="2"/>
    </o:shapelayout>
  </w:shapeDefaults>
  <w:doNotEmbedSmartTags/>
  <w:decimalSymbol w:val="."/>
  <w:listSeparator w:val=","/>
  <w14:docId w14:val="233A0433"/>
  <w15:docId w15:val="{96EBB6B8-D770-44F9-8241-8D7252DA2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61D4"/>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rsid w:val="0087043B"/>
    <w:pPr>
      <w:spacing w:after="0"/>
    </w:pPr>
    <w:rPr>
      <w:rFonts w:ascii="Lucida Grande" w:hAnsi="Lucida Grande"/>
      <w:sz w:val="18"/>
      <w:szCs w:val="18"/>
    </w:rPr>
  </w:style>
  <w:style w:type="character" w:customStyle="1" w:styleId="BalloonTextChar">
    <w:name w:val="Balloon Text Char"/>
    <w:basedOn w:val="DefaultParagraphFont"/>
    <w:uiPriority w:val="99"/>
    <w:semiHidden/>
    <w:rsid w:val="007F750B"/>
    <w:rPr>
      <w:rFonts w:ascii="Lucida Grande" w:hAnsi="Lucida Grande"/>
      <w:sz w:val="18"/>
      <w:szCs w:val="18"/>
    </w:rPr>
  </w:style>
  <w:style w:type="character" w:customStyle="1" w:styleId="BalloonTextChar0">
    <w:name w:val="Balloon Text Char"/>
    <w:basedOn w:val="DefaultParagraphFont"/>
    <w:uiPriority w:val="99"/>
    <w:semiHidden/>
    <w:rsid w:val="007F750B"/>
    <w:rPr>
      <w:rFonts w:ascii="Lucida Grande" w:hAnsi="Lucida Grande"/>
      <w:sz w:val="18"/>
      <w:szCs w:val="18"/>
    </w:rPr>
  </w:style>
  <w:style w:type="character" w:customStyle="1" w:styleId="BalloonTextChar2">
    <w:name w:val="Balloon Text Char"/>
    <w:basedOn w:val="DefaultParagraphFont"/>
    <w:uiPriority w:val="99"/>
    <w:semiHidden/>
    <w:rsid w:val="0035317F"/>
    <w:rPr>
      <w:rFonts w:ascii="Lucida Grande" w:hAnsi="Lucida Grande" w:cs="Lucida Grande"/>
      <w:sz w:val="18"/>
      <w:szCs w:val="18"/>
    </w:rPr>
  </w:style>
  <w:style w:type="character" w:customStyle="1" w:styleId="BalloonTextChar3">
    <w:name w:val="Balloon Text Char"/>
    <w:basedOn w:val="DefaultParagraphFont"/>
    <w:uiPriority w:val="99"/>
    <w:semiHidden/>
    <w:rsid w:val="0035317F"/>
    <w:rPr>
      <w:rFonts w:ascii="Lucida Grande" w:hAnsi="Lucida Grande" w:cs="Lucida Grande"/>
      <w:sz w:val="18"/>
      <w:szCs w:val="18"/>
    </w:rPr>
  </w:style>
  <w:style w:type="character" w:customStyle="1" w:styleId="BalloonTextChar4">
    <w:name w:val="Balloon Text Char"/>
    <w:basedOn w:val="DefaultParagraphFont"/>
    <w:uiPriority w:val="99"/>
    <w:semiHidden/>
    <w:rsid w:val="00067D94"/>
    <w:rPr>
      <w:rFonts w:ascii="Lucida Grande" w:hAnsi="Lucida Grande"/>
      <w:sz w:val="18"/>
      <w:szCs w:val="18"/>
    </w:rPr>
  </w:style>
  <w:style w:type="character" w:customStyle="1" w:styleId="BalloonTextChar5">
    <w:name w:val="Balloon Text Char"/>
    <w:basedOn w:val="DefaultParagraphFont"/>
    <w:uiPriority w:val="99"/>
    <w:semiHidden/>
    <w:rsid w:val="00067D94"/>
    <w:rPr>
      <w:rFonts w:ascii="Lucida Grande" w:hAnsi="Lucida Grande"/>
      <w:sz w:val="18"/>
      <w:szCs w:val="18"/>
    </w:rPr>
  </w:style>
  <w:style w:type="character" w:customStyle="1" w:styleId="BalloonTextChar6">
    <w:name w:val="Balloon Text Char"/>
    <w:basedOn w:val="DefaultParagraphFont"/>
    <w:uiPriority w:val="99"/>
    <w:semiHidden/>
    <w:rsid w:val="00F21CD0"/>
    <w:rPr>
      <w:rFonts w:ascii="Lucida Grande" w:hAnsi="Lucida Grande" w:cs="Lucida Grande"/>
      <w:sz w:val="18"/>
      <w:szCs w:val="18"/>
    </w:rPr>
  </w:style>
  <w:style w:type="paragraph" w:styleId="Footer">
    <w:name w:val="footer"/>
    <w:basedOn w:val="Normal"/>
    <w:link w:val="FooterChar"/>
    <w:uiPriority w:val="99"/>
    <w:unhideWhenUsed/>
    <w:rsid w:val="006161D4"/>
    <w:pPr>
      <w:tabs>
        <w:tab w:val="center" w:pos="4320"/>
        <w:tab w:val="right" w:pos="8640"/>
      </w:tabs>
      <w:spacing w:after="0"/>
    </w:pPr>
  </w:style>
  <w:style w:type="character" w:customStyle="1" w:styleId="FooterChar">
    <w:name w:val="Footer Char"/>
    <w:basedOn w:val="DefaultParagraphFont"/>
    <w:link w:val="Footer"/>
    <w:uiPriority w:val="99"/>
    <w:rsid w:val="006161D4"/>
    <w:rPr>
      <w:rFonts w:ascii="Times New Roman" w:hAnsi="Times New Roman"/>
      <w:sz w:val="24"/>
      <w:szCs w:val="24"/>
    </w:rPr>
  </w:style>
  <w:style w:type="character" w:styleId="PageNumber">
    <w:name w:val="page number"/>
    <w:basedOn w:val="DefaultParagraphFont"/>
    <w:uiPriority w:val="99"/>
    <w:semiHidden/>
    <w:unhideWhenUsed/>
    <w:rsid w:val="006161D4"/>
  </w:style>
  <w:style w:type="paragraph" w:styleId="ListParagraph">
    <w:name w:val="List Paragraph"/>
    <w:basedOn w:val="Normal"/>
    <w:uiPriority w:val="34"/>
    <w:qFormat/>
    <w:rsid w:val="006161D4"/>
    <w:pPr>
      <w:ind w:left="720"/>
      <w:contextualSpacing/>
    </w:pPr>
  </w:style>
  <w:style w:type="paragraph" w:styleId="Header">
    <w:name w:val="header"/>
    <w:basedOn w:val="Normal"/>
    <w:link w:val="HeaderChar"/>
    <w:uiPriority w:val="99"/>
    <w:unhideWhenUsed/>
    <w:rsid w:val="004B616C"/>
    <w:pPr>
      <w:tabs>
        <w:tab w:val="center" w:pos="4320"/>
        <w:tab w:val="right" w:pos="8640"/>
      </w:tabs>
      <w:spacing w:after="0"/>
    </w:pPr>
  </w:style>
  <w:style w:type="character" w:customStyle="1" w:styleId="HeaderChar">
    <w:name w:val="Header Char"/>
    <w:basedOn w:val="DefaultParagraphFont"/>
    <w:link w:val="Header"/>
    <w:uiPriority w:val="99"/>
    <w:rsid w:val="004B616C"/>
    <w:rPr>
      <w:rFonts w:ascii="Times New Roman" w:hAnsi="Times New Roman"/>
      <w:sz w:val="24"/>
      <w:szCs w:val="24"/>
    </w:rPr>
  </w:style>
  <w:style w:type="paragraph" w:styleId="FootnoteText">
    <w:name w:val="footnote text"/>
    <w:basedOn w:val="Normal"/>
    <w:link w:val="FootnoteTextChar"/>
    <w:rsid w:val="008557BB"/>
    <w:pPr>
      <w:spacing w:after="0"/>
    </w:pPr>
  </w:style>
  <w:style w:type="character" w:customStyle="1" w:styleId="FootnoteTextChar">
    <w:name w:val="Footnote Text Char"/>
    <w:basedOn w:val="DefaultParagraphFont"/>
    <w:link w:val="FootnoteText"/>
    <w:rsid w:val="008557BB"/>
    <w:rPr>
      <w:rFonts w:ascii="Times New Roman" w:hAnsi="Times New Roman"/>
    </w:rPr>
  </w:style>
  <w:style w:type="character" w:styleId="FootnoteReference">
    <w:name w:val="footnote reference"/>
    <w:basedOn w:val="DefaultParagraphFont"/>
    <w:rsid w:val="008557BB"/>
    <w:rPr>
      <w:vertAlign w:val="superscript"/>
    </w:rPr>
  </w:style>
  <w:style w:type="character" w:styleId="CommentReference">
    <w:name w:val="annotation reference"/>
    <w:basedOn w:val="DefaultParagraphFont"/>
    <w:rsid w:val="0087043B"/>
    <w:rPr>
      <w:sz w:val="18"/>
      <w:szCs w:val="18"/>
    </w:rPr>
  </w:style>
  <w:style w:type="paragraph" w:styleId="CommentText">
    <w:name w:val="annotation text"/>
    <w:basedOn w:val="Normal"/>
    <w:link w:val="CommentTextChar"/>
    <w:rsid w:val="0087043B"/>
  </w:style>
  <w:style w:type="character" w:customStyle="1" w:styleId="CommentTextChar">
    <w:name w:val="Comment Text Char"/>
    <w:basedOn w:val="DefaultParagraphFont"/>
    <w:link w:val="CommentText"/>
    <w:rsid w:val="0087043B"/>
    <w:rPr>
      <w:rFonts w:ascii="Times New Roman" w:hAnsi="Times New Roman"/>
    </w:rPr>
  </w:style>
  <w:style w:type="paragraph" w:styleId="CommentSubject">
    <w:name w:val="annotation subject"/>
    <w:basedOn w:val="CommentText"/>
    <w:next w:val="CommentText"/>
    <w:link w:val="CommentSubjectChar"/>
    <w:rsid w:val="0087043B"/>
    <w:rPr>
      <w:b/>
      <w:bCs/>
      <w:sz w:val="20"/>
      <w:szCs w:val="20"/>
    </w:rPr>
  </w:style>
  <w:style w:type="character" w:customStyle="1" w:styleId="CommentSubjectChar">
    <w:name w:val="Comment Subject Char"/>
    <w:basedOn w:val="CommentTextChar"/>
    <w:link w:val="CommentSubject"/>
    <w:rsid w:val="0087043B"/>
    <w:rPr>
      <w:rFonts w:ascii="Times New Roman" w:hAnsi="Times New Roman"/>
      <w:b/>
      <w:bCs/>
      <w:sz w:val="20"/>
      <w:szCs w:val="20"/>
    </w:rPr>
  </w:style>
  <w:style w:type="character" w:customStyle="1" w:styleId="BalloonTextChar1">
    <w:name w:val="Balloon Text Char1"/>
    <w:basedOn w:val="DefaultParagraphFont"/>
    <w:link w:val="BalloonText"/>
    <w:rsid w:val="0087043B"/>
    <w:rPr>
      <w:rFonts w:ascii="Lucida Grande" w:hAnsi="Lucida Grande"/>
      <w:sz w:val="18"/>
      <w:szCs w:val="18"/>
    </w:rPr>
  </w:style>
  <w:style w:type="character" w:styleId="Hyperlink">
    <w:name w:val="Hyperlink"/>
    <w:basedOn w:val="DefaultParagraphFont"/>
    <w:uiPriority w:val="99"/>
    <w:unhideWhenUsed/>
    <w:rsid w:val="00383E99"/>
    <w:rPr>
      <w:color w:val="0000FF"/>
      <w:u w:val="single"/>
    </w:rPr>
  </w:style>
  <w:style w:type="character" w:styleId="PlaceholderText">
    <w:name w:val="Placeholder Text"/>
    <w:basedOn w:val="DefaultParagraphFont"/>
    <w:rsid w:val="006829EE"/>
    <w:rPr>
      <w:color w:val="808080"/>
    </w:rPr>
  </w:style>
  <w:style w:type="table" w:styleId="TableGrid">
    <w:name w:val="Table Grid"/>
    <w:basedOn w:val="TableNormal"/>
    <w:rsid w:val="007346D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semiHidden/>
    <w:unhideWhenUsed/>
    <w:rsid w:val="00A753B1"/>
    <w:rPr>
      <w:color w:val="800080" w:themeColor="followedHyperlink"/>
      <w:u w:val="single"/>
    </w:rPr>
  </w:style>
  <w:style w:type="character" w:customStyle="1" w:styleId="normaltextrun">
    <w:name w:val="normaltextrun"/>
    <w:basedOn w:val="DefaultParagraphFont"/>
    <w:rsid w:val="00593EB7"/>
  </w:style>
  <w:style w:type="character" w:customStyle="1" w:styleId="eop">
    <w:name w:val="eop"/>
    <w:basedOn w:val="DefaultParagraphFont"/>
    <w:rsid w:val="004A57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659898">
      <w:bodyDiv w:val="1"/>
      <w:marLeft w:val="0"/>
      <w:marRight w:val="0"/>
      <w:marTop w:val="0"/>
      <w:marBottom w:val="0"/>
      <w:divBdr>
        <w:top w:val="none" w:sz="0" w:space="0" w:color="auto"/>
        <w:left w:val="none" w:sz="0" w:space="0" w:color="auto"/>
        <w:bottom w:val="none" w:sz="0" w:space="0" w:color="auto"/>
        <w:right w:val="none" w:sz="0" w:space="0" w:color="auto"/>
      </w:divBdr>
    </w:div>
    <w:div w:id="480121605">
      <w:bodyDiv w:val="1"/>
      <w:marLeft w:val="0"/>
      <w:marRight w:val="0"/>
      <w:marTop w:val="0"/>
      <w:marBottom w:val="0"/>
      <w:divBdr>
        <w:top w:val="none" w:sz="0" w:space="0" w:color="auto"/>
        <w:left w:val="none" w:sz="0" w:space="0" w:color="auto"/>
        <w:bottom w:val="none" w:sz="0" w:space="0" w:color="auto"/>
        <w:right w:val="none" w:sz="0" w:space="0" w:color="auto"/>
      </w:divBdr>
      <w:divsChild>
        <w:div w:id="262760262">
          <w:marLeft w:val="0"/>
          <w:marRight w:val="0"/>
          <w:marTop w:val="0"/>
          <w:marBottom w:val="0"/>
          <w:divBdr>
            <w:top w:val="none" w:sz="0" w:space="0" w:color="auto"/>
            <w:left w:val="none" w:sz="0" w:space="0" w:color="auto"/>
            <w:bottom w:val="none" w:sz="0" w:space="0" w:color="auto"/>
            <w:right w:val="none" w:sz="0" w:space="0" w:color="auto"/>
          </w:divBdr>
          <w:divsChild>
            <w:div w:id="1243485779">
              <w:marLeft w:val="0"/>
              <w:marRight w:val="0"/>
              <w:marTop w:val="0"/>
              <w:marBottom w:val="0"/>
              <w:divBdr>
                <w:top w:val="none" w:sz="0" w:space="0" w:color="auto"/>
                <w:left w:val="none" w:sz="0" w:space="0" w:color="auto"/>
                <w:bottom w:val="none" w:sz="0" w:space="0" w:color="auto"/>
                <w:right w:val="none" w:sz="0" w:space="0" w:color="auto"/>
              </w:divBdr>
              <w:divsChild>
                <w:div w:id="766851712">
                  <w:marLeft w:val="0"/>
                  <w:marRight w:val="0"/>
                  <w:marTop w:val="0"/>
                  <w:marBottom w:val="0"/>
                  <w:divBdr>
                    <w:top w:val="none" w:sz="0" w:space="0" w:color="auto"/>
                    <w:left w:val="none" w:sz="0" w:space="0" w:color="auto"/>
                    <w:bottom w:val="none" w:sz="0" w:space="0" w:color="auto"/>
                    <w:right w:val="none" w:sz="0" w:space="0" w:color="auto"/>
                  </w:divBdr>
                  <w:divsChild>
                    <w:div w:id="98330529">
                      <w:marLeft w:val="0"/>
                      <w:marRight w:val="0"/>
                      <w:marTop w:val="0"/>
                      <w:marBottom w:val="0"/>
                      <w:divBdr>
                        <w:top w:val="none" w:sz="0" w:space="0" w:color="auto"/>
                        <w:left w:val="none" w:sz="0" w:space="0" w:color="auto"/>
                        <w:bottom w:val="none" w:sz="0" w:space="0" w:color="auto"/>
                        <w:right w:val="none" w:sz="0" w:space="0" w:color="auto"/>
                      </w:divBdr>
                      <w:divsChild>
                        <w:div w:id="1259288236">
                          <w:marLeft w:val="0"/>
                          <w:marRight w:val="0"/>
                          <w:marTop w:val="0"/>
                          <w:marBottom w:val="0"/>
                          <w:divBdr>
                            <w:top w:val="none" w:sz="0" w:space="0" w:color="auto"/>
                            <w:left w:val="none" w:sz="0" w:space="0" w:color="auto"/>
                            <w:bottom w:val="none" w:sz="0" w:space="0" w:color="auto"/>
                            <w:right w:val="none" w:sz="0" w:space="0" w:color="auto"/>
                          </w:divBdr>
                          <w:divsChild>
                            <w:div w:id="1329363264">
                              <w:marLeft w:val="0"/>
                              <w:marRight w:val="0"/>
                              <w:marTop w:val="0"/>
                              <w:marBottom w:val="0"/>
                              <w:divBdr>
                                <w:top w:val="none" w:sz="0" w:space="0" w:color="auto"/>
                                <w:left w:val="none" w:sz="0" w:space="0" w:color="auto"/>
                                <w:bottom w:val="none" w:sz="0" w:space="0" w:color="auto"/>
                                <w:right w:val="none" w:sz="0" w:space="0" w:color="auto"/>
                              </w:divBdr>
                              <w:divsChild>
                                <w:div w:id="610431343">
                                  <w:marLeft w:val="0"/>
                                  <w:marRight w:val="0"/>
                                  <w:marTop w:val="0"/>
                                  <w:marBottom w:val="0"/>
                                  <w:divBdr>
                                    <w:top w:val="none" w:sz="0" w:space="0" w:color="auto"/>
                                    <w:left w:val="none" w:sz="0" w:space="0" w:color="auto"/>
                                    <w:bottom w:val="none" w:sz="0" w:space="0" w:color="auto"/>
                                    <w:right w:val="none" w:sz="0" w:space="0" w:color="auto"/>
                                  </w:divBdr>
                                  <w:divsChild>
                                    <w:div w:id="1071343691">
                                      <w:marLeft w:val="0"/>
                                      <w:marRight w:val="0"/>
                                      <w:marTop w:val="0"/>
                                      <w:marBottom w:val="0"/>
                                      <w:divBdr>
                                        <w:top w:val="none" w:sz="0" w:space="0" w:color="auto"/>
                                        <w:left w:val="none" w:sz="0" w:space="0" w:color="auto"/>
                                        <w:bottom w:val="none" w:sz="0" w:space="0" w:color="auto"/>
                                        <w:right w:val="none" w:sz="0" w:space="0" w:color="auto"/>
                                      </w:divBdr>
                                      <w:divsChild>
                                        <w:div w:id="295255506">
                                          <w:marLeft w:val="0"/>
                                          <w:marRight w:val="0"/>
                                          <w:marTop w:val="0"/>
                                          <w:marBottom w:val="0"/>
                                          <w:divBdr>
                                            <w:top w:val="none" w:sz="0" w:space="0" w:color="auto"/>
                                            <w:left w:val="none" w:sz="0" w:space="0" w:color="auto"/>
                                            <w:bottom w:val="none" w:sz="0" w:space="0" w:color="auto"/>
                                            <w:right w:val="none" w:sz="0" w:space="0" w:color="auto"/>
                                          </w:divBdr>
                                          <w:divsChild>
                                            <w:div w:id="31199887">
                                              <w:marLeft w:val="0"/>
                                              <w:marRight w:val="0"/>
                                              <w:marTop w:val="0"/>
                                              <w:marBottom w:val="0"/>
                                              <w:divBdr>
                                                <w:top w:val="none" w:sz="0" w:space="0" w:color="auto"/>
                                                <w:left w:val="none" w:sz="0" w:space="0" w:color="auto"/>
                                                <w:bottom w:val="none" w:sz="0" w:space="0" w:color="auto"/>
                                                <w:right w:val="none" w:sz="0" w:space="0" w:color="auto"/>
                                              </w:divBdr>
                                              <w:divsChild>
                                                <w:div w:id="737820743">
                                                  <w:marLeft w:val="0"/>
                                                  <w:marRight w:val="0"/>
                                                  <w:marTop w:val="0"/>
                                                  <w:marBottom w:val="0"/>
                                                  <w:divBdr>
                                                    <w:top w:val="none" w:sz="0" w:space="0" w:color="auto"/>
                                                    <w:left w:val="none" w:sz="0" w:space="0" w:color="auto"/>
                                                    <w:bottom w:val="none" w:sz="0" w:space="0" w:color="auto"/>
                                                    <w:right w:val="none" w:sz="0" w:space="0" w:color="auto"/>
                                                  </w:divBdr>
                                                  <w:divsChild>
                                                    <w:div w:id="123158627">
                                                      <w:marLeft w:val="0"/>
                                                      <w:marRight w:val="0"/>
                                                      <w:marTop w:val="0"/>
                                                      <w:marBottom w:val="0"/>
                                                      <w:divBdr>
                                                        <w:top w:val="none" w:sz="0" w:space="0" w:color="auto"/>
                                                        <w:left w:val="none" w:sz="0" w:space="0" w:color="auto"/>
                                                        <w:bottom w:val="none" w:sz="0" w:space="0" w:color="auto"/>
                                                        <w:right w:val="none" w:sz="0" w:space="0" w:color="auto"/>
                                                      </w:divBdr>
                                                      <w:divsChild>
                                                        <w:div w:id="994143770">
                                                          <w:marLeft w:val="0"/>
                                                          <w:marRight w:val="0"/>
                                                          <w:marTop w:val="0"/>
                                                          <w:marBottom w:val="0"/>
                                                          <w:divBdr>
                                                            <w:top w:val="none" w:sz="0" w:space="0" w:color="auto"/>
                                                            <w:left w:val="none" w:sz="0" w:space="0" w:color="auto"/>
                                                            <w:bottom w:val="none" w:sz="0" w:space="0" w:color="auto"/>
                                                            <w:right w:val="none" w:sz="0" w:space="0" w:color="auto"/>
                                                          </w:divBdr>
                                                          <w:divsChild>
                                                            <w:div w:id="234896947">
                                                              <w:marLeft w:val="0"/>
                                                              <w:marRight w:val="0"/>
                                                              <w:marTop w:val="0"/>
                                                              <w:marBottom w:val="0"/>
                                                              <w:divBdr>
                                                                <w:top w:val="none" w:sz="0" w:space="0" w:color="auto"/>
                                                                <w:left w:val="none" w:sz="0" w:space="0" w:color="auto"/>
                                                                <w:bottom w:val="none" w:sz="0" w:space="0" w:color="auto"/>
                                                                <w:right w:val="none" w:sz="0" w:space="0" w:color="auto"/>
                                                              </w:divBdr>
                                                              <w:divsChild>
                                                                <w:div w:id="1564753584">
                                                                  <w:marLeft w:val="0"/>
                                                                  <w:marRight w:val="0"/>
                                                                  <w:marTop w:val="0"/>
                                                                  <w:marBottom w:val="0"/>
                                                                  <w:divBdr>
                                                                    <w:top w:val="none" w:sz="0" w:space="0" w:color="auto"/>
                                                                    <w:left w:val="none" w:sz="0" w:space="0" w:color="auto"/>
                                                                    <w:bottom w:val="none" w:sz="0" w:space="0" w:color="auto"/>
                                                                    <w:right w:val="none" w:sz="0" w:space="0" w:color="auto"/>
                                                                  </w:divBdr>
                                                                  <w:divsChild>
                                                                    <w:div w:id="665783282">
                                                                      <w:marLeft w:val="0"/>
                                                                      <w:marRight w:val="0"/>
                                                                      <w:marTop w:val="0"/>
                                                                      <w:marBottom w:val="0"/>
                                                                      <w:divBdr>
                                                                        <w:top w:val="none" w:sz="0" w:space="0" w:color="auto"/>
                                                                        <w:left w:val="none" w:sz="0" w:space="0" w:color="auto"/>
                                                                        <w:bottom w:val="none" w:sz="0" w:space="0" w:color="auto"/>
                                                                        <w:right w:val="none" w:sz="0" w:space="0" w:color="auto"/>
                                                                      </w:divBdr>
                                                                      <w:divsChild>
                                                                        <w:div w:id="1789278703">
                                                                          <w:marLeft w:val="0"/>
                                                                          <w:marRight w:val="0"/>
                                                                          <w:marTop w:val="0"/>
                                                                          <w:marBottom w:val="0"/>
                                                                          <w:divBdr>
                                                                            <w:top w:val="none" w:sz="0" w:space="0" w:color="auto"/>
                                                                            <w:left w:val="none" w:sz="0" w:space="0" w:color="auto"/>
                                                                            <w:bottom w:val="none" w:sz="0" w:space="0" w:color="auto"/>
                                                                            <w:right w:val="none" w:sz="0" w:space="0" w:color="auto"/>
                                                                          </w:divBdr>
                                                                          <w:divsChild>
                                                                            <w:div w:id="1323702640">
                                                                              <w:marLeft w:val="0"/>
                                                                              <w:marRight w:val="0"/>
                                                                              <w:marTop w:val="0"/>
                                                                              <w:marBottom w:val="0"/>
                                                                              <w:divBdr>
                                                                                <w:top w:val="none" w:sz="0" w:space="0" w:color="auto"/>
                                                                                <w:left w:val="none" w:sz="0" w:space="0" w:color="auto"/>
                                                                                <w:bottom w:val="none" w:sz="0" w:space="0" w:color="auto"/>
                                                                                <w:right w:val="none" w:sz="0" w:space="0" w:color="auto"/>
                                                                              </w:divBdr>
                                                                              <w:divsChild>
                                                                                <w:div w:id="507644414">
                                                                                  <w:marLeft w:val="0"/>
                                                                                  <w:marRight w:val="0"/>
                                                                                  <w:marTop w:val="0"/>
                                                                                  <w:marBottom w:val="0"/>
                                                                                  <w:divBdr>
                                                                                    <w:top w:val="none" w:sz="0" w:space="0" w:color="auto"/>
                                                                                    <w:left w:val="none" w:sz="0" w:space="0" w:color="auto"/>
                                                                                    <w:bottom w:val="none" w:sz="0" w:space="0" w:color="auto"/>
                                                                                    <w:right w:val="none" w:sz="0" w:space="0" w:color="auto"/>
                                                                                  </w:divBdr>
                                                                                  <w:divsChild>
                                                                                    <w:div w:id="804808392">
                                                                                      <w:marLeft w:val="0"/>
                                                                                      <w:marRight w:val="0"/>
                                                                                      <w:marTop w:val="0"/>
                                                                                      <w:marBottom w:val="0"/>
                                                                                      <w:divBdr>
                                                                                        <w:top w:val="none" w:sz="0" w:space="0" w:color="auto"/>
                                                                                        <w:left w:val="none" w:sz="0" w:space="0" w:color="auto"/>
                                                                                        <w:bottom w:val="none" w:sz="0" w:space="0" w:color="auto"/>
                                                                                        <w:right w:val="none" w:sz="0" w:space="0" w:color="auto"/>
                                                                                      </w:divBdr>
                                                                                      <w:divsChild>
                                                                                        <w:div w:id="1140615927">
                                                                                          <w:marLeft w:val="0"/>
                                                                                          <w:marRight w:val="0"/>
                                                                                          <w:marTop w:val="0"/>
                                                                                          <w:marBottom w:val="0"/>
                                                                                          <w:divBdr>
                                                                                            <w:top w:val="none" w:sz="0" w:space="0" w:color="auto"/>
                                                                                            <w:left w:val="none" w:sz="0" w:space="0" w:color="auto"/>
                                                                                            <w:bottom w:val="none" w:sz="0" w:space="0" w:color="auto"/>
                                                                                            <w:right w:val="none" w:sz="0" w:space="0" w:color="auto"/>
                                                                                          </w:divBdr>
                                                                                          <w:divsChild>
                                                                                            <w:div w:id="1216237445">
                                                                                              <w:marLeft w:val="0"/>
                                                                                              <w:marRight w:val="0"/>
                                                                                              <w:marTop w:val="0"/>
                                                                                              <w:marBottom w:val="0"/>
                                                                                              <w:divBdr>
                                                                                                <w:top w:val="none" w:sz="0" w:space="0" w:color="auto"/>
                                                                                                <w:left w:val="none" w:sz="0" w:space="0" w:color="auto"/>
                                                                                                <w:bottom w:val="none" w:sz="0" w:space="0" w:color="auto"/>
                                                                                                <w:right w:val="none" w:sz="0" w:space="0" w:color="auto"/>
                                                                                              </w:divBdr>
                                                                                              <w:divsChild>
                                                                                                <w:div w:id="1008867094">
                                                                                                  <w:marLeft w:val="0"/>
                                                                                                  <w:marRight w:val="0"/>
                                                                                                  <w:marTop w:val="0"/>
                                                                                                  <w:marBottom w:val="0"/>
                                                                                                  <w:divBdr>
                                                                                                    <w:top w:val="none" w:sz="0" w:space="0" w:color="auto"/>
                                                                                                    <w:left w:val="none" w:sz="0" w:space="0" w:color="auto"/>
                                                                                                    <w:bottom w:val="none" w:sz="0" w:space="0" w:color="auto"/>
                                                                                                    <w:right w:val="none" w:sz="0" w:space="0" w:color="auto"/>
                                                                                                  </w:divBdr>
                                                                                                  <w:divsChild>
                                                                                                    <w:div w:id="1236280871">
                                                                                                      <w:marLeft w:val="0"/>
                                                                                                      <w:marRight w:val="0"/>
                                                                                                      <w:marTop w:val="0"/>
                                                                                                      <w:marBottom w:val="0"/>
                                                                                                      <w:divBdr>
                                                                                                        <w:top w:val="none" w:sz="0" w:space="0" w:color="auto"/>
                                                                                                        <w:left w:val="none" w:sz="0" w:space="0" w:color="auto"/>
                                                                                                        <w:bottom w:val="none" w:sz="0" w:space="0" w:color="auto"/>
                                                                                                        <w:right w:val="none" w:sz="0" w:space="0" w:color="auto"/>
                                                                                                      </w:divBdr>
                                                                                                      <w:divsChild>
                                                                                                        <w:div w:id="1750082030">
                                                                                                          <w:marLeft w:val="0"/>
                                                                                                          <w:marRight w:val="0"/>
                                                                                                          <w:marTop w:val="0"/>
                                                                                                          <w:marBottom w:val="0"/>
                                                                                                          <w:divBdr>
                                                                                                            <w:top w:val="none" w:sz="0" w:space="0" w:color="auto"/>
                                                                                                            <w:left w:val="none" w:sz="0" w:space="0" w:color="auto"/>
                                                                                                            <w:bottom w:val="none" w:sz="0" w:space="0" w:color="auto"/>
                                                                                                            <w:right w:val="none" w:sz="0" w:space="0" w:color="auto"/>
                                                                                                          </w:divBdr>
                                                                                                          <w:divsChild>
                                                                                                            <w:div w:id="1614051753">
                                                                                                              <w:marLeft w:val="0"/>
                                                                                                              <w:marRight w:val="0"/>
                                                                                                              <w:marTop w:val="0"/>
                                                                                                              <w:marBottom w:val="0"/>
                                                                                                              <w:divBdr>
                                                                                                                <w:top w:val="none" w:sz="0" w:space="0" w:color="auto"/>
                                                                                                                <w:left w:val="none" w:sz="0" w:space="0" w:color="auto"/>
                                                                                                                <w:bottom w:val="none" w:sz="0" w:space="0" w:color="auto"/>
                                                                                                                <w:right w:val="none" w:sz="0" w:space="0" w:color="auto"/>
                                                                                                              </w:divBdr>
                                                                                                              <w:divsChild>
                                                                                                                <w:div w:id="1281257442">
                                                                                                                  <w:marLeft w:val="0"/>
                                                                                                                  <w:marRight w:val="0"/>
                                                                                                                  <w:marTop w:val="0"/>
                                                                                                                  <w:marBottom w:val="0"/>
                                                                                                                  <w:divBdr>
                                                                                                                    <w:top w:val="none" w:sz="0" w:space="0" w:color="auto"/>
                                                                                                                    <w:left w:val="none" w:sz="0" w:space="0" w:color="auto"/>
                                                                                                                    <w:bottom w:val="none" w:sz="0" w:space="0" w:color="auto"/>
                                                                                                                    <w:right w:val="none" w:sz="0" w:space="0" w:color="auto"/>
                                                                                                                  </w:divBdr>
                                                                                                                  <w:divsChild>
                                                                                                                    <w:div w:id="847594890">
                                                                                                                      <w:marLeft w:val="0"/>
                                                                                                                      <w:marRight w:val="0"/>
                                                                                                                      <w:marTop w:val="0"/>
                                                                                                                      <w:marBottom w:val="0"/>
                                                                                                                      <w:divBdr>
                                                                                                                        <w:top w:val="none" w:sz="0" w:space="0" w:color="auto"/>
                                                                                                                        <w:left w:val="none" w:sz="0" w:space="0" w:color="auto"/>
                                                                                                                        <w:bottom w:val="none" w:sz="0" w:space="0" w:color="auto"/>
                                                                                                                        <w:right w:val="none" w:sz="0" w:space="0" w:color="auto"/>
                                                                                                                      </w:divBdr>
                                                                                                                      <w:divsChild>
                                                                                                                        <w:div w:id="134200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1610367">
      <w:bodyDiv w:val="1"/>
      <w:marLeft w:val="0"/>
      <w:marRight w:val="0"/>
      <w:marTop w:val="0"/>
      <w:marBottom w:val="0"/>
      <w:divBdr>
        <w:top w:val="none" w:sz="0" w:space="0" w:color="auto"/>
        <w:left w:val="none" w:sz="0" w:space="0" w:color="auto"/>
        <w:bottom w:val="none" w:sz="0" w:space="0" w:color="auto"/>
        <w:right w:val="none" w:sz="0" w:space="0" w:color="auto"/>
      </w:divBdr>
    </w:div>
    <w:div w:id="913516613">
      <w:bodyDiv w:val="1"/>
      <w:marLeft w:val="0"/>
      <w:marRight w:val="0"/>
      <w:marTop w:val="0"/>
      <w:marBottom w:val="0"/>
      <w:divBdr>
        <w:top w:val="none" w:sz="0" w:space="0" w:color="auto"/>
        <w:left w:val="none" w:sz="0" w:space="0" w:color="auto"/>
        <w:bottom w:val="none" w:sz="0" w:space="0" w:color="auto"/>
        <w:right w:val="none" w:sz="0" w:space="0" w:color="auto"/>
      </w:divBdr>
    </w:div>
    <w:div w:id="971911485">
      <w:bodyDiv w:val="1"/>
      <w:marLeft w:val="0"/>
      <w:marRight w:val="0"/>
      <w:marTop w:val="0"/>
      <w:marBottom w:val="0"/>
      <w:divBdr>
        <w:top w:val="none" w:sz="0" w:space="0" w:color="auto"/>
        <w:left w:val="none" w:sz="0" w:space="0" w:color="auto"/>
        <w:bottom w:val="none" w:sz="0" w:space="0" w:color="auto"/>
        <w:right w:val="none" w:sz="0" w:space="0" w:color="auto"/>
      </w:divBdr>
    </w:div>
    <w:div w:id="1053848394">
      <w:bodyDiv w:val="1"/>
      <w:marLeft w:val="0"/>
      <w:marRight w:val="0"/>
      <w:marTop w:val="0"/>
      <w:marBottom w:val="0"/>
      <w:divBdr>
        <w:top w:val="none" w:sz="0" w:space="0" w:color="auto"/>
        <w:left w:val="none" w:sz="0" w:space="0" w:color="auto"/>
        <w:bottom w:val="none" w:sz="0" w:space="0" w:color="auto"/>
        <w:right w:val="none" w:sz="0" w:space="0" w:color="auto"/>
      </w:divBdr>
    </w:div>
    <w:div w:id="1060176379">
      <w:bodyDiv w:val="1"/>
      <w:marLeft w:val="0"/>
      <w:marRight w:val="0"/>
      <w:marTop w:val="0"/>
      <w:marBottom w:val="0"/>
      <w:divBdr>
        <w:top w:val="none" w:sz="0" w:space="0" w:color="auto"/>
        <w:left w:val="none" w:sz="0" w:space="0" w:color="auto"/>
        <w:bottom w:val="none" w:sz="0" w:space="0" w:color="auto"/>
        <w:right w:val="none" w:sz="0" w:space="0" w:color="auto"/>
      </w:divBdr>
    </w:div>
    <w:div w:id="1173564327">
      <w:bodyDiv w:val="1"/>
      <w:marLeft w:val="0"/>
      <w:marRight w:val="0"/>
      <w:marTop w:val="0"/>
      <w:marBottom w:val="0"/>
      <w:divBdr>
        <w:top w:val="none" w:sz="0" w:space="0" w:color="auto"/>
        <w:left w:val="none" w:sz="0" w:space="0" w:color="auto"/>
        <w:bottom w:val="none" w:sz="0" w:space="0" w:color="auto"/>
        <w:right w:val="none" w:sz="0" w:space="0" w:color="auto"/>
      </w:divBdr>
    </w:div>
    <w:div w:id="1406683650">
      <w:bodyDiv w:val="1"/>
      <w:marLeft w:val="0"/>
      <w:marRight w:val="0"/>
      <w:marTop w:val="0"/>
      <w:marBottom w:val="0"/>
      <w:divBdr>
        <w:top w:val="none" w:sz="0" w:space="0" w:color="auto"/>
        <w:left w:val="none" w:sz="0" w:space="0" w:color="auto"/>
        <w:bottom w:val="none" w:sz="0" w:space="0" w:color="auto"/>
        <w:right w:val="none" w:sz="0" w:space="0" w:color="auto"/>
      </w:divBdr>
      <w:divsChild>
        <w:div w:id="1765495763">
          <w:marLeft w:val="0"/>
          <w:marRight w:val="0"/>
          <w:marTop w:val="0"/>
          <w:marBottom w:val="0"/>
          <w:divBdr>
            <w:top w:val="none" w:sz="0" w:space="0" w:color="auto"/>
            <w:left w:val="none" w:sz="0" w:space="0" w:color="auto"/>
            <w:bottom w:val="none" w:sz="0" w:space="0" w:color="auto"/>
            <w:right w:val="none" w:sz="0" w:space="0" w:color="auto"/>
          </w:divBdr>
          <w:divsChild>
            <w:div w:id="1599144786">
              <w:marLeft w:val="0"/>
              <w:marRight w:val="0"/>
              <w:marTop w:val="0"/>
              <w:marBottom w:val="0"/>
              <w:divBdr>
                <w:top w:val="none" w:sz="0" w:space="0" w:color="auto"/>
                <w:left w:val="none" w:sz="0" w:space="0" w:color="auto"/>
                <w:bottom w:val="none" w:sz="0" w:space="0" w:color="auto"/>
                <w:right w:val="none" w:sz="0" w:space="0" w:color="auto"/>
              </w:divBdr>
              <w:divsChild>
                <w:div w:id="1127509165">
                  <w:marLeft w:val="0"/>
                  <w:marRight w:val="0"/>
                  <w:marTop w:val="0"/>
                  <w:marBottom w:val="0"/>
                  <w:divBdr>
                    <w:top w:val="none" w:sz="0" w:space="0" w:color="auto"/>
                    <w:left w:val="none" w:sz="0" w:space="0" w:color="auto"/>
                    <w:bottom w:val="none" w:sz="0" w:space="0" w:color="auto"/>
                    <w:right w:val="none" w:sz="0" w:space="0" w:color="auto"/>
                  </w:divBdr>
                  <w:divsChild>
                    <w:div w:id="961884769">
                      <w:marLeft w:val="0"/>
                      <w:marRight w:val="0"/>
                      <w:marTop w:val="0"/>
                      <w:marBottom w:val="0"/>
                      <w:divBdr>
                        <w:top w:val="none" w:sz="0" w:space="0" w:color="auto"/>
                        <w:left w:val="none" w:sz="0" w:space="0" w:color="auto"/>
                        <w:bottom w:val="none" w:sz="0" w:space="0" w:color="auto"/>
                        <w:right w:val="none" w:sz="0" w:space="0" w:color="auto"/>
                      </w:divBdr>
                      <w:divsChild>
                        <w:div w:id="348794364">
                          <w:marLeft w:val="0"/>
                          <w:marRight w:val="0"/>
                          <w:marTop w:val="0"/>
                          <w:marBottom w:val="0"/>
                          <w:divBdr>
                            <w:top w:val="none" w:sz="0" w:space="0" w:color="auto"/>
                            <w:left w:val="none" w:sz="0" w:space="0" w:color="auto"/>
                            <w:bottom w:val="none" w:sz="0" w:space="0" w:color="auto"/>
                            <w:right w:val="none" w:sz="0" w:space="0" w:color="auto"/>
                          </w:divBdr>
                          <w:divsChild>
                            <w:div w:id="142964918">
                              <w:marLeft w:val="0"/>
                              <w:marRight w:val="0"/>
                              <w:marTop w:val="0"/>
                              <w:marBottom w:val="0"/>
                              <w:divBdr>
                                <w:top w:val="none" w:sz="0" w:space="0" w:color="auto"/>
                                <w:left w:val="none" w:sz="0" w:space="0" w:color="auto"/>
                                <w:bottom w:val="none" w:sz="0" w:space="0" w:color="auto"/>
                                <w:right w:val="none" w:sz="0" w:space="0" w:color="auto"/>
                              </w:divBdr>
                              <w:divsChild>
                                <w:div w:id="1471636043">
                                  <w:marLeft w:val="0"/>
                                  <w:marRight w:val="0"/>
                                  <w:marTop w:val="0"/>
                                  <w:marBottom w:val="0"/>
                                  <w:divBdr>
                                    <w:top w:val="none" w:sz="0" w:space="0" w:color="auto"/>
                                    <w:left w:val="none" w:sz="0" w:space="0" w:color="auto"/>
                                    <w:bottom w:val="none" w:sz="0" w:space="0" w:color="auto"/>
                                    <w:right w:val="none" w:sz="0" w:space="0" w:color="auto"/>
                                  </w:divBdr>
                                  <w:divsChild>
                                    <w:div w:id="764376094">
                                      <w:marLeft w:val="0"/>
                                      <w:marRight w:val="0"/>
                                      <w:marTop w:val="0"/>
                                      <w:marBottom w:val="0"/>
                                      <w:divBdr>
                                        <w:top w:val="none" w:sz="0" w:space="0" w:color="auto"/>
                                        <w:left w:val="none" w:sz="0" w:space="0" w:color="auto"/>
                                        <w:bottom w:val="none" w:sz="0" w:space="0" w:color="auto"/>
                                        <w:right w:val="none" w:sz="0" w:space="0" w:color="auto"/>
                                      </w:divBdr>
                                      <w:divsChild>
                                        <w:div w:id="431707350">
                                          <w:marLeft w:val="0"/>
                                          <w:marRight w:val="0"/>
                                          <w:marTop w:val="0"/>
                                          <w:marBottom w:val="0"/>
                                          <w:divBdr>
                                            <w:top w:val="none" w:sz="0" w:space="0" w:color="auto"/>
                                            <w:left w:val="none" w:sz="0" w:space="0" w:color="auto"/>
                                            <w:bottom w:val="none" w:sz="0" w:space="0" w:color="auto"/>
                                            <w:right w:val="none" w:sz="0" w:space="0" w:color="auto"/>
                                          </w:divBdr>
                                          <w:divsChild>
                                            <w:div w:id="247925881">
                                              <w:marLeft w:val="0"/>
                                              <w:marRight w:val="0"/>
                                              <w:marTop w:val="0"/>
                                              <w:marBottom w:val="0"/>
                                              <w:divBdr>
                                                <w:top w:val="none" w:sz="0" w:space="0" w:color="auto"/>
                                                <w:left w:val="none" w:sz="0" w:space="0" w:color="auto"/>
                                                <w:bottom w:val="none" w:sz="0" w:space="0" w:color="auto"/>
                                                <w:right w:val="none" w:sz="0" w:space="0" w:color="auto"/>
                                              </w:divBdr>
                                              <w:divsChild>
                                                <w:div w:id="1025137667">
                                                  <w:marLeft w:val="0"/>
                                                  <w:marRight w:val="0"/>
                                                  <w:marTop w:val="0"/>
                                                  <w:marBottom w:val="0"/>
                                                  <w:divBdr>
                                                    <w:top w:val="none" w:sz="0" w:space="0" w:color="auto"/>
                                                    <w:left w:val="none" w:sz="0" w:space="0" w:color="auto"/>
                                                    <w:bottom w:val="none" w:sz="0" w:space="0" w:color="auto"/>
                                                    <w:right w:val="none" w:sz="0" w:space="0" w:color="auto"/>
                                                  </w:divBdr>
                                                  <w:divsChild>
                                                    <w:div w:id="577790424">
                                                      <w:marLeft w:val="0"/>
                                                      <w:marRight w:val="0"/>
                                                      <w:marTop w:val="0"/>
                                                      <w:marBottom w:val="0"/>
                                                      <w:divBdr>
                                                        <w:top w:val="none" w:sz="0" w:space="0" w:color="auto"/>
                                                        <w:left w:val="none" w:sz="0" w:space="0" w:color="auto"/>
                                                        <w:bottom w:val="none" w:sz="0" w:space="0" w:color="auto"/>
                                                        <w:right w:val="none" w:sz="0" w:space="0" w:color="auto"/>
                                                      </w:divBdr>
                                                      <w:divsChild>
                                                        <w:div w:id="1457721456">
                                                          <w:marLeft w:val="0"/>
                                                          <w:marRight w:val="0"/>
                                                          <w:marTop w:val="0"/>
                                                          <w:marBottom w:val="0"/>
                                                          <w:divBdr>
                                                            <w:top w:val="none" w:sz="0" w:space="0" w:color="auto"/>
                                                            <w:left w:val="none" w:sz="0" w:space="0" w:color="auto"/>
                                                            <w:bottom w:val="none" w:sz="0" w:space="0" w:color="auto"/>
                                                            <w:right w:val="none" w:sz="0" w:space="0" w:color="auto"/>
                                                          </w:divBdr>
                                                          <w:divsChild>
                                                            <w:div w:id="1594242244">
                                                              <w:marLeft w:val="0"/>
                                                              <w:marRight w:val="0"/>
                                                              <w:marTop w:val="0"/>
                                                              <w:marBottom w:val="0"/>
                                                              <w:divBdr>
                                                                <w:top w:val="none" w:sz="0" w:space="0" w:color="auto"/>
                                                                <w:left w:val="none" w:sz="0" w:space="0" w:color="auto"/>
                                                                <w:bottom w:val="none" w:sz="0" w:space="0" w:color="auto"/>
                                                                <w:right w:val="none" w:sz="0" w:space="0" w:color="auto"/>
                                                              </w:divBdr>
                                                              <w:divsChild>
                                                                <w:div w:id="229312678">
                                                                  <w:marLeft w:val="0"/>
                                                                  <w:marRight w:val="0"/>
                                                                  <w:marTop w:val="0"/>
                                                                  <w:marBottom w:val="0"/>
                                                                  <w:divBdr>
                                                                    <w:top w:val="none" w:sz="0" w:space="0" w:color="auto"/>
                                                                    <w:left w:val="none" w:sz="0" w:space="0" w:color="auto"/>
                                                                    <w:bottom w:val="none" w:sz="0" w:space="0" w:color="auto"/>
                                                                    <w:right w:val="none" w:sz="0" w:space="0" w:color="auto"/>
                                                                  </w:divBdr>
                                                                  <w:divsChild>
                                                                    <w:div w:id="435908538">
                                                                      <w:marLeft w:val="0"/>
                                                                      <w:marRight w:val="0"/>
                                                                      <w:marTop w:val="0"/>
                                                                      <w:marBottom w:val="0"/>
                                                                      <w:divBdr>
                                                                        <w:top w:val="none" w:sz="0" w:space="0" w:color="auto"/>
                                                                        <w:left w:val="none" w:sz="0" w:space="0" w:color="auto"/>
                                                                        <w:bottom w:val="none" w:sz="0" w:space="0" w:color="auto"/>
                                                                        <w:right w:val="none" w:sz="0" w:space="0" w:color="auto"/>
                                                                      </w:divBdr>
                                                                      <w:divsChild>
                                                                        <w:div w:id="1808236430">
                                                                          <w:marLeft w:val="0"/>
                                                                          <w:marRight w:val="0"/>
                                                                          <w:marTop w:val="0"/>
                                                                          <w:marBottom w:val="0"/>
                                                                          <w:divBdr>
                                                                            <w:top w:val="none" w:sz="0" w:space="0" w:color="auto"/>
                                                                            <w:left w:val="none" w:sz="0" w:space="0" w:color="auto"/>
                                                                            <w:bottom w:val="none" w:sz="0" w:space="0" w:color="auto"/>
                                                                            <w:right w:val="none" w:sz="0" w:space="0" w:color="auto"/>
                                                                          </w:divBdr>
                                                                          <w:divsChild>
                                                                            <w:div w:id="230963397">
                                                                              <w:marLeft w:val="0"/>
                                                                              <w:marRight w:val="0"/>
                                                                              <w:marTop w:val="0"/>
                                                                              <w:marBottom w:val="0"/>
                                                                              <w:divBdr>
                                                                                <w:top w:val="none" w:sz="0" w:space="0" w:color="auto"/>
                                                                                <w:left w:val="none" w:sz="0" w:space="0" w:color="auto"/>
                                                                                <w:bottom w:val="none" w:sz="0" w:space="0" w:color="auto"/>
                                                                                <w:right w:val="none" w:sz="0" w:space="0" w:color="auto"/>
                                                                              </w:divBdr>
                                                                              <w:divsChild>
                                                                                <w:div w:id="1654983948">
                                                                                  <w:marLeft w:val="0"/>
                                                                                  <w:marRight w:val="0"/>
                                                                                  <w:marTop w:val="0"/>
                                                                                  <w:marBottom w:val="0"/>
                                                                                  <w:divBdr>
                                                                                    <w:top w:val="none" w:sz="0" w:space="0" w:color="auto"/>
                                                                                    <w:left w:val="none" w:sz="0" w:space="0" w:color="auto"/>
                                                                                    <w:bottom w:val="none" w:sz="0" w:space="0" w:color="auto"/>
                                                                                    <w:right w:val="none" w:sz="0" w:space="0" w:color="auto"/>
                                                                                  </w:divBdr>
                                                                                  <w:divsChild>
                                                                                    <w:div w:id="1030497138">
                                                                                      <w:marLeft w:val="0"/>
                                                                                      <w:marRight w:val="0"/>
                                                                                      <w:marTop w:val="0"/>
                                                                                      <w:marBottom w:val="0"/>
                                                                                      <w:divBdr>
                                                                                        <w:top w:val="none" w:sz="0" w:space="0" w:color="auto"/>
                                                                                        <w:left w:val="none" w:sz="0" w:space="0" w:color="auto"/>
                                                                                        <w:bottom w:val="none" w:sz="0" w:space="0" w:color="auto"/>
                                                                                        <w:right w:val="none" w:sz="0" w:space="0" w:color="auto"/>
                                                                                      </w:divBdr>
                                                                                      <w:divsChild>
                                                                                        <w:div w:id="649872984">
                                                                                          <w:marLeft w:val="0"/>
                                                                                          <w:marRight w:val="0"/>
                                                                                          <w:marTop w:val="0"/>
                                                                                          <w:marBottom w:val="0"/>
                                                                                          <w:divBdr>
                                                                                            <w:top w:val="none" w:sz="0" w:space="0" w:color="auto"/>
                                                                                            <w:left w:val="none" w:sz="0" w:space="0" w:color="auto"/>
                                                                                            <w:bottom w:val="none" w:sz="0" w:space="0" w:color="auto"/>
                                                                                            <w:right w:val="none" w:sz="0" w:space="0" w:color="auto"/>
                                                                                          </w:divBdr>
                                                                                          <w:divsChild>
                                                                                            <w:div w:id="631055133">
                                                                                              <w:marLeft w:val="0"/>
                                                                                              <w:marRight w:val="0"/>
                                                                                              <w:marTop w:val="0"/>
                                                                                              <w:marBottom w:val="0"/>
                                                                                              <w:divBdr>
                                                                                                <w:top w:val="none" w:sz="0" w:space="0" w:color="auto"/>
                                                                                                <w:left w:val="none" w:sz="0" w:space="0" w:color="auto"/>
                                                                                                <w:bottom w:val="none" w:sz="0" w:space="0" w:color="auto"/>
                                                                                                <w:right w:val="none" w:sz="0" w:space="0" w:color="auto"/>
                                                                                              </w:divBdr>
                                                                                              <w:divsChild>
                                                                                                <w:div w:id="1488088416">
                                                                                                  <w:marLeft w:val="0"/>
                                                                                                  <w:marRight w:val="0"/>
                                                                                                  <w:marTop w:val="0"/>
                                                                                                  <w:marBottom w:val="0"/>
                                                                                                  <w:divBdr>
                                                                                                    <w:top w:val="none" w:sz="0" w:space="0" w:color="auto"/>
                                                                                                    <w:left w:val="none" w:sz="0" w:space="0" w:color="auto"/>
                                                                                                    <w:bottom w:val="none" w:sz="0" w:space="0" w:color="auto"/>
                                                                                                    <w:right w:val="none" w:sz="0" w:space="0" w:color="auto"/>
                                                                                                  </w:divBdr>
                                                                                                  <w:divsChild>
                                                                                                    <w:div w:id="1977877917">
                                                                                                      <w:marLeft w:val="0"/>
                                                                                                      <w:marRight w:val="0"/>
                                                                                                      <w:marTop w:val="0"/>
                                                                                                      <w:marBottom w:val="0"/>
                                                                                                      <w:divBdr>
                                                                                                        <w:top w:val="none" w:sz="0" w:space="0" w:color="auto"/>
                                                                                                        <w:left w:val="none" w:sz="0" w:space="0" w:color="auto"/>
                                                                                                        <w:bottom w:val="none" w:sz="0" w:space="0" w:color="auto"/>
                                                                                                        <w:right w:val="none" w:sz="0" w:space="0" w:color="auto"/>
                                                                                                      </w:divBdr>
                                                                                                      <w:divsChild>
                                                                                                        <w:div w:id="299651254">
                                                                                                          <w:marLeft w:val="0"/>
                                                                                                          <w:marRight w:val="0"/>
                                                                                                          <w:marTop w:val="0"/>
                                                                                                          <w:marBottom w:val="0"/>
                                                                                                          <w:divBdr>
                                                                                                            <w:top w:val="none" w:sz="0" w:space="0" w:color="auto"/>
                                                                                                            <w:left w:val="none" w:sz="0" w:space="0" w:color="auto"/>
                                                                                                            <w:bottom w:val="none" w:sz="0" w:space="0" w:color="auto"/>
                                                                                                            <w:right w:val="none" w:sz="0" w:space="0" w:color="auto"/>
                                                                                                          </w:divBdr>
                                                                                                          <w:divsChild>
                                                                                                            <w:div w:id="1141311118">
                                                                                                              <w:marLeft w:val="0"/>
                                                                                                              <w:marRight w:val="0"/>
                                                                                                              <w:marTop w:val="0"/>
                                                                                                              <w:marBottom w:val="0"/>
                                                                                                              <w:divBdr>
                                                                                                                <w:top w:val="none" w:sz="0" w:space="0" w:color="auto"/>
                                                                                                                <w:left w:val="none" w:sz="0" w:space="0" w:color="auto"/>
                                                                                                                <w:bottom w:val="none" w:sz="0" w:space="0" w:color="auto"/>
                                                                                                                <w:right w:val="none" w:sz="0" w:space="0" w:color="auto"/>
                                                                                                              </w:divBdr>
                                                                                                              <w:divsChild>
                                                                                                                <w:div w:id="1639068897">
                                                                                                                  <w:marLeft w:val="0"/>
                                                                                                                  <w:marRight w:val="0"/>
                                                                                                                  <w:marTop w:val="0"/>
                                                                                                                  <w:marBottom w:val="0"/>
                                                                                                                  <w:divBdr>
                                                                                                                    <w:top w:val="none" w:sz="0" w:space="0" w:color="auto"/>
                                                                                                                    <w:left w:val="none" w:sz="0" w:space="0" w:color="auto"/>
                                                                                                                    <w:bottom w:val="none" w:sz="0" w:space="0" w:color="auto"/>
                                                                                                                    <w:right w:val="none" w:sz="0" w:space="0" w:color="auto"/>
                                                                                                                  </w:divBdr>
                                                                                                                  <w:divsChild>
                                                                                                                    <w:div w:id="1791239577">
                                                                                                                      <w:marLeft w:val="0"/>
                                                                                                                      <w:marRight w:val="0"/>
                                                                                                                      <w:marTop w:val="0"/>
                                                                                                                      <w:marBottom w:val="0"/>
                                                                                                                      <w:divBdr>
                                                                                                                        <w:top w:val="none" w:sz="0" w:space="0" w:color="auto"/>
                                                                                                                        <w:left w:val="none" w:sz="0" w:space="0" w:color="auto"/>
                                                                                                                        <w:bottom w:val="none" w:sz="0" w:space="0" w:color="auto"/>
                                                                                                                        <w:right w:val="none" w:sz="0" w:space="0" w:color="auto"/>
                                                                                                                      </w:divBdr>
                                                                                                                      <w:divsChild>
                                                                                                                        <w:div w:id="183090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06762550">
      <w:bodyDiv w:val="1"/>
      <w:marLeft w:val="0"/>
      <w:marRight w:val="0"/>
      <w:marTop w:val="0"/>
      <w:marBottom w:val="0"/>
      <w:divBdr>
        <w:top w:val="none" w:sz="0" w:space="0" w:color="auto"/>
        <w:left w:val="none" w:sz="0" w:space="0" w:color="auto"/>
        <w:bottom w:val="none" w:sz="0" w:space="0" w:color="auto"/>
        <w:right w:val="none" w:sz="0" w:space="0" w:color="auto"/>
      </w:divBdr>
    </w:div>
    <w:div w:id="1533957860">
      <w:bodyDiv w:val="1"/>
      <w:marLeft w:val="0"/>
      <w:marRight w:val="0"/>
      <w:marTop w:val="0"/>
      <w:marBottom w:val="0"/>
      <w:divBdr>
        <w:top w:val="none" w:sz="0" w:space="0" w:color="auto"/>
        <w:left w:val="none" w:sz="0" w:space="0" w:color="auto"/>
        <w:bottom w:val="none" w:sz="0" w:space="0" w:color="auto"/>
        <w:right w:val="none" w:sz="0" w:space="0" w:color="auto"/>
      </w:divBdr>
    </w:div>
    <w:div w:id="1575704793">
      <w:bodyDiv w:val="1"/>
      <w:marLeft w:val="0"/>
      <w:marRight w:val="0"/>
      <w:marTop w:val="0"/>
      <w:marBottom w:val="0"/>
      <w:divBdr>
        <w:top w:val="none" w:sz="0" w:space="0" w:color="auto"/>
        <w:left w:val="none" w:sz="0" w:space="0" w:color="auto"/>
        <w:bottom w:val="none" w:sz="0" w:space="0" w:color="auto"/>
        <w:right w:val="none" w:sz="0" w:space="0" w:color="auto"/>
      </w:divBdr>
    </w:div>
    <w:div w:id="16734835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410FE9-37FD-4EE2-8F70-1DC4DB3E9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1520</TotalTime>
  <Pages>5</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Laura Freer</dc:creator>
  <cp:lastModifiedBy>Neha Maddali</cp:lastModifiedBy>
  <cp:revision>254</cp:revision>
  <cp:lastPrinted>2018-09-19T13:50:00Z</cp:lastPrinted>
  <dcterms:created xsi:type="dcterms:W3CDTF">2011-12-12T12:51:00Z</dcterms:created>
  <dcterms:modified xsi:type="dcterms:W3CDTF">2023-02-28T15:10:00Z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26d783815f14c9beb783a805cdd7e2437c3fa969a265f17bb75867de42e8779a</vt:lpwstr>
  </property>
</Properties>
</file>