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512C" w14:textId="77777777" w:rsidR="004239CC" w:rsidRPr="009705FD" w:rsidRDefault="0034065E" w:rsidP="004239CC">
      <w:pPr>
        <w:spacing w:after="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>STAT 477/577</w:t>
      </w:r>
    </w:p>
    <w:p w14:paraId="0EFFE7E5" w14:textId="3A2B012D" w:rsidR="009705FD" w:rsidRDefault="009705FD" w:rsidP="004239CC">
      <w:pPr>
        <w:spacing w:after="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 xml:space="preserve">HW 1 </w:t>
      </w:r>
    </w:p>
    <w:p w14:paraId="050C3B0F" w14:textId="380167CA" w:rsidR="00DD03AD" w:rsidRPr="004239CC" w:rsidRDefault="00DD03AD" w:rsidP="004239CC">
      <w:pPr>
        <w:spacing w:after="0"/>
        <w:jc w:val="center"/>
        <w:rPr>
          <w:b/>
        </w:rPr>
      </w:pPr>
      <w:r>
        <w:rPr>
          <w:b/>
          <w:sz w:val="28"/>
          <w:szCs w:val="28"/>
        </w:rPr>
        <w:t>Neha Maddali</w:t>
      </w:r>
    </w:p>
    <w:p w14:paraId="0A6FE6AE" w14:textId="1A16FD8F" w:rsidR="009705FD" w:rsidRDefault="009705FD" w:rsidP="004239CC"/>
    <w:p w14:paraId="01F15451" w14:textId="469689CD" w:rsidR="004239CC" w:rsidRDefault="0034065E" w:rsidP="00AF7BC1">
      <w:pPr>
        <w:spacing w:after="0"/>
      </w:pPr>
      <w:r>
        <w:t xml:space="preserve">1. Survey </w:t>
      </w:r>
      <w:r w:rsidR="004239CC">
        <w:t>Data</w:t>
      </w:r>
    </w:p>
    <w:p w14:paraId="0A2F78BC" w14:textId="02598B30" w:rsidR="00E30D61" w:rsidRDefault="00E30D61" w:rsidP="00242758">
      <w:pPr>
        <w:spacing w:after="0"/>
        <w:ind w:firstLine="360"/>
      </w:pPr>
      <w:r w:rsidRPr="00D43B6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ABF75D9" wp14:editId="4105325C">
            <wp:simplePos x="0" y="0"/>
            <wp:positionH relativeFrom="column">
              <wp:posOffset>231140</wp:posOffset>
            </wp:positionH>
            <wp:positionV relativeFrom="paragraph">
              <wp:posOffset>240665</wp:posOffset>
            </wp:positionV>
            <wp:extent cx="384175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29" y="21434"/>
                <wp:lineTo x="21529" y="0"/>
                <wp:lineTo x="0" y="0"/>
              </wp:wrapPolygon>
            </wp:wrapTight>
            <wp:docPr id="115322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43B6E">
        <w:rPr>
          <w:b/>
          <w:bCs/>
        </w:rPr>
        <w:t>HairColor</w:t>
      </w:r>
      <w:proofErr w:type="spellEnd"/>
      <w:r>
        <w:t>:</w:t>
      </w:r>
    </w:p>
    <w:p w14:paraId="3F28B7E5" w14:textId="03792F1D" w:rsidR="00E30D61" w:rsidRDefault="00E30D61" w:rsidP="009705FD">
      <w:pPr>
        <w:ind w:firstLine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D0799A" wp14:editId="3C0A7A50">
            <wp:simplePos x="0" y="0"/>
            <wp:positionH relativeFrom="margin">
              <wp:posOffset>4143375</wp:posOffset>
            </wp:positionH>
            <wp:positionV relativeFrom="paragraph">
              <wp:posOffset>180340</wp:posOffset>
            </wp:positionV>
            <wp:extent cx="20669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0" y="21228"/>
                <wp:lineTo x="21500" y="0"/>
                <wp:lineTo x="0" y="0"/>
              </wp:wrapPolygon>
            </wp:wrapTight>
            <wp:docPr id="18750385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3853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7B00D" w14:textId="7AAE8F99" w:rsidR="00E30D61" w:rsidRDefault="00E30D61" w:rsidP="009705FD">
      <w:pPr>
        <w:ind w:firstLine="360"/>
      </w:pPr>
    </w:p>
    <w:p w14:paraId="11BFC8CE" w14:textId="77157B58" w:rsidR="00E30D61" w:rsidRDefault="00E30D61" w:rsidP="009705FD">
      <w:pPr>
        <w:ind w:firstLine="360"/>
      </w:pPr>
    </w:p>
    <w:p w14:paraId="31E8A8CF" w14:textId="4AA32FF1" w:rsidR="00E30D61" w:rsidRDefault="00E30D61" w:rsidP="009705FD">
      <w:pPr>
        <w:ind w:firstLine="360"/>
      </w:pPr>
    </w:p>
    <w:p w14:paraId="4975D4AD" w14:textId="395BA2D8" w:rsidR="00E30D61" w:rsidRDefault="00E30D61" w:rsidP="009705FD">
      <w:pPr>
        <w:ind w:firstLine="360"/>
      </w:pPr>
    </w:p>
    <w:p w14:paraId="4BF8D10B" w14:textId="77777777" w:rsidR="00242758" w:rsidRDefault="00242758" w:rsidP="009705FD">
      <w:pPr>
        <w:ind w:firstLine="360"/>
      </w:pPr>
    </w:p>
    <w:p w14:paraId="0B9D58F6" w14:textId="691B00C1" w:rsidR="003B230B" w:rsidRDefault="003B230B" w:rsidP="00242758">
      <w:pPr>
        <w:spacing w:after="0"/>
        <w:ind w:firstLine="360"/>
      </w:pPr>
      <w:proofErr w:type="spellStart"/>
      <w:r w:rsidRPr="00D43B6E">
        <w:rPr>
          <w:b/>
          <w:bCs/>
        </w:rPr>
        <w:t>HairLength</w:t>
      </w:r>
      <w:proofErr w:type="spellEnd"/>
      <w:r>
        <w:t>:</w:t>
      </w:r>
    </w:p>
    <w:p w14:paraId="4A77BC77" w14:textId="6A46B6C0" w:rsidR="003B230B" w:rsidRDefault="003B230B" w:rsidP="009705FD">
      <w:pPr>
        <w:ind w:firstLine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98024A" wp14:editId="1DD6E77D">
            <wp:simplePos x="0" y="0"/>
            <wp:positionH relativeFrom="column">
              <wp:posOffset>209550</wp:posOffset>
            </wp:positionH>
            <wp:positionV relativeFrom="paragraph">
              <wp:posOffset>8890</wp:posOffset>
            </wp:positionV>
            <wp:extent cx="3848100" cy="2479675"/>
            <wp:effectExtent l="0" t="0" r="0" b="0"/>
            <wp:wrapTight wrapText="bothSides">
              <wp:wrapPolygon edited="0">
                <wp:start x="0" y="0"/>
                <wp:lineTo x="0" y="21406"/>
                <wp:lineTo x="21493" y="21406"/>
                <wp:lineTo x="21493" y="0"/>
                <wp:lineTo x="0" y="0"/>
              </wp:wrapPolygon>
            </wp:wrapTight>
            <wp:docPr id="425260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7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5D688" w14:textId="2A4B2EB9" w:rsidR="003B230B" w:rsidRDefault="00892F2B" w:rsidP="009705FD">
      <w:pPr>
        <w:ind w:firstLine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DCAB41" wp14:editId="2E71B363">
            <wp:simplePos x="0" y="0"/>
            <wp:positionH relativeFrom="column">
              <wp:posOffset>4119880</wp:posOffset>
            </wp:positionH>
            <wp:positionV relativeFrom="paragraph">
              <wp:posOffset>265430</wp:posOffset>
            </wp:positionV>
            <wp:extent cx="20097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498" y="21346"/>
                <wp:lineTo x="21498" y="0"/>
                <wp:lineTo x="0" y="0"/>
              </wp:wrapPolygon>
            </wp:wrapTight>
            <wp:docPr id="19382688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8806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D36ED" w14:textId="36E89117" w:rsidR="003B230B" w:rsidRDefault="003B230B" w:rsidP="009705FD">
      <w:pPr>
        <w:ind w:firstLine="360"/>
      </w:pPr>
    </w:p>
    <w:p w14:paraId="2975CE8D" w14:textId="7CF831BE" w:rsidR="003B230B" w:rsidRDefault="003B230B" w:rsidP="009705FD">
      <w:pPr>
        <w:ind w:firstLine="360"/>
      </w:pPr>
    </w:p>
    <w:p w14:paraId="39105210" w14:textId="77777777" w:rsidR="003B230B" w:rsidRDefault="003B230B" w:rsidP="009705FD">
      <w:pPr>
        <w:ind w:firstLine="360"/>
      </w:pPr>
    </w:p>
    <w:p w14:paraId="3CEDEB9F" w14:textId="524876AC" w:rsidR="003B230B" w:rsidRDefault="003B230B" w:rsidP="009705FD">
      <w:pPr>
        <w:ind w:firstLine="360"/>
      </w:pPr>
    </w:p>
    <w:p w14:paraId="58EC7144" w14:textId="77777777" w:rsidR="00242758" w:rsidRDefault="00242758">
      <w:r>
        <w:br w:type="page"/>
      </w:r>
    </w:p>
    <w:p w14:paraId="669FE906" w14:textId="19E198A5" w:rsidR="0034065E" w:rsidRDefault="00242758" w:rsidP="009705FD">
      <w:pPr>
        <w:ind w:firstLine="360"/>
      </w:pPr>
      <w:proofErr w:type="spellStart"/>
      <w:r w:rsidRPr="00D43B6E">
        <w:rPr>
          <w:b/>
          <w:bCs/>
        </w:rPr>
        <w:lastRenderedPageBreak/>
        <w:t>EyeColor</w:t>
      </w:r>
      <w:proofErr w:type="spellEnd"/>
      <w:r>
        <w:t>:</w:t>
      </w:r>
    </w:p>
    <w:p w14:paraId="04975DB5" w14:textId="3C18ACA3" w:rsidR="00242758" w:rsidRDefault="00242758" w:rsidP="009705FD">
      <w:pPr>
        <w:ind w:firstLine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D12B85" wp14:editId="19A3ACF4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211455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05" y="21150"/>
                <wp:lineTo x="21405" y="0"/>
                <wp:lineTo x="0" y="0"/>
              </wp:wrapPolygon>
            </wp:wrapTight>
            <wp:docPr id="9291945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94515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A57457B" wp14:editId="79304C35">
            <wp:simplePos x="0" y="0"/>
            <wp:positionH relativeFrom="column">
              <wp:posOffset>95250</wp:posOffset>
            </wp:positionH>
            <wp:positionV relativeFrom="paragraph">
              <wp:posOffset>9525</wp:posOffset>
            </wp:positionV>
            <wp:extent cx="3724275" cy="2399665"/>
            <wp:effectExtent l="0" t="0" r="9525" b="635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1035220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98F8C" w14:textId="77777777" w:rsidR="00242758" w:rsidRDefault="00242758" w:rsidP="004239CC"/>
    <w:p w14:paraId="50915C80" w14:textId="77777777" w:rsidR="00242758" w:rsidRDefault="00242758" w:rsidP="004239CC"/>
    <w:p w14:paraId="718EF605" w14:textId="77777777" w:rsidR="00242758" w:rsidRDefault="00242758" w:rsidP="004239CC"/>
    <w:p w14:paraId="36D149EE" w14:textId="77777777" w:rsidR="00242758" w:rsidRDefault="00242758" w:rsidP="004239CC"/>
    <w:p w14:paraId="1FBB85FD" w14:textId="14811362" w:rsidR="004239CC" w:rsidRDefault="0034065E" w:rsidP="00AF7BC1">
      <w:pPr>
        <w:spacing w:after="0"/>
      </w:pPr>
      <w:r>
        <w:t>2</w:t>
      </w:r>
      <w:r w:rsidR="004239CC">
        <w:t xml:space="preserve">. Genetic Mutation  </w:t>
      </w:r>
    </w:p>
    <w:p w14:paraId="78100995" w14:textId="16D4569D" w:rsidR="004239CC" w:rsidRDefault="004239CC" w:rsidP="00252435">
      <w:pPr>
        <w:spacing w:after="0"/>
        <w:ind w:firstLine="360"/>
      </w:pPr>
      <w:r>
        <w:t xml:space="preserve">a. </w:t>
      </w:r>
      <w:r w:rsidR="009705FD">
        <w:t xml:space="preserve"> n = </w:t>
      </w:r>
      <w:r w:rsidR="007F296D" w:rsidRPr="00D43B6E">
        <w:rPr>
          <w:b/>
          <w:bCs/>
        </w:rPr>
        <w:t>40</w:t>
      </w:r>
      <w:r w:rsidR="009705FD">
        <w:t xml:space="preserve">, p = </w:t>
      </w:r>
      <w:r w:rsidR="007F296D" w:rsidRPr="00D43B6E">
        <w:rPr>
          <w:b/>
          <w:bCs/>
        </w:rPr>
        <w:t>0.5</w:t>
      </w:r>
    </w:p>
    <w:p w14:paraId="1A4C8EB2" w14:textId="1BEF260C" w:rsidR="004239CC" w:rsidRDefault="004239CC" w:rsidP="00252435">
      <w:pPr>
        <w:spacing w:after="0"/>
        <w:ind w:firstLine="360"/>
      </w:pPr>
      <w:r>
        <w:t xml:space="preserve">b. </w:t>
      </w:r>
      <w:r w:rsidR="009705FD">
        <w:t xml:space="preserve"> Probability = </w:t>
      </w:r>
      <w:r w:rsidR="007F296D" w:rsidRPr="00D43B6E">
        <w:rPr>
          <w:b/>
          <w:bCs/>
        </w:rPr>
        <w:t>0.8714878</w:t>
      </w:r>
    </w:p>
    <w:p w14:paraId="060AF5FE" w14:textId="022EFCB6" w:rsidR="004239CC" w:rsidRDefault="004239CC" w:rsidP="00252435">
      <w:pPr>
        <w:spacing w:after="0"/>
        <w:ind w:firstLine="360"/>
      </w:pPr>
      <w:r>
        <w:t>c.</w:t>
      </w:r>
      <w:r w:rsidR="009705FD">
        <w:t xml:space="preserve">   Probability = </w:t>
      </w:r>
      <w:r w:rsidR="00690BF2" w:rsidRPr="00D43B6E">
        <w:rPr>
          <w:b/>
          <w:bCs/>
        </w:rPr>
        <w:t>0.8618502</w:t>
      </w:r>
    </w:p>
    <w:p w14:paraId="6D8BD502" w14:textId="1386EB3A" w:rsidR="004239CC" w:rsidRDefault="004239CC" w:rsidP="00252435">
      <w:pPr>
        <w:spacing w:after="0"/>
        <w:ind w:firstLine="360"/>
      </w:pPr>
      <w:r>
        <w:t>d.</w:t>
      </w:r>
      <w:r w:rsidR="009705FD">
        <w:t xml:space="preserve">  Mean = </w:t>
      </w:r>
      <w:r w:rsidR="00A222EF">
        <w:t xml:space="preserve">40*0.05 = </w:t>
      </w:r>
      <w:r w:rsidR="00A222EF" w:rsidRPr="00D43B6E">
        <w:rPr>
          <w:b/>
          <w:bCs/>
        </w:rPr>
        <w:t>2</w:t>
      </w:r>
    </w:p>
    <w:p w14:paraId="28778F5C" w14:textId="3E8DED21" w:rsidR="004239CC" w:rsidRDefault="004239CC" w:rsidP="00252435">
      <w:pPr>
        <w:spacing w:after="0"/>
        <w:ind w:firstLine="360"/>
      </w:pPr>
      <w:r>
        <w:t>e.</w:t>
      </w:r>
      <w:r w:rsidR="009705FD">
        <w:t xml:space="preserve">  Variance = </w:t>
      </w:r>
      <w:r w:rsidR="00A222EF">
        <w:t xml:space="preserve">40*0.05*0.95 = </w:t>
      </w:r>
      <w:r w:rsidR="00A222EF" w:rsidRPr="00D43B6E">
        <w:rPr>
          <w:b/>
          <w:bCs/>
        </w:rPr>
        <w:t>1.9</w:t>
      </w:r>
      <w:r w:rsidR="00A222EF">
        <w:t>,</w:t>
      </w:r>
      <w:r w:rsidR="009705FD">
        <w:t xml:space="preserve"> Std. Dev. = </w:t>
      </w:r>
      <w:r w:rsidR="00A222EF">
        <w:t xml:space="preserve">sqrt(1.9) = </w:t>
      </w:r>
      <w:r w:rsidR="00A222EF" w:rsidRPr="00D43B6E">
        <w:rPr>
          <w:b/>
          <w:bCs/>
        </w:rPr>
        <w:t>1.378405</w:t>
      </w:r>
    </w:p>
    <w:p w14:paraId="0DC389FA" w14:textId="23CEFD5B" w:rsidR="009705FD" w:rsidRDefault="004239CC" w:rsidP="009705FD">
      <w:pPr>
        <w:ind w:firstLine="360"/>
      </w:pPr>
      <w:r>
        <w:t>f.</w:t>
      </w:r>
      <w:r w:rsidR="009705FD">
        <w:t xml:space="preserve">  Graph</w:t>
      </w:r>
    </w:p>
    <w:p w14:paraId="26B6A40A" w14:textId="19F5947A" w:rsidR="00AF655E" w:rsidRDefault="00AF655E" w:rsidP="009705FD">
      <w:pPr>
        <w:ind w:firstLine="360"/>
      </w:pPr>
      <w:r>
        <w:rPr>
          <w:noProof/>
        </w:rPr>
        <w:drawing>
          <wp:inline distT="0" distB="0" distL="0" distR="0" wp14:anchorId="12EF82B2" wp14:editId="29DB8004">
            <wp:extent cx="3714750" cy="2393950"/>
            <wp:effectExtent l="0" t="0" r="0" b="6350"/>
            <wp:docPr id="1276216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87" cy="2396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0EF39" w14:textId="59451AD0" w:rsidR="009705FD" w:rsidRPr="00D43B6E" w:rsidRDefault="009705FD" w:rsidP="009705FD">
      <w:pPr>
        <w:ind w:firstLine="540"/>
        <w:rPr>
          <w:b/>
          <w:bCs/>
        </w:rPr>
      </w:pPr>
      <w:r>
        <w:t xml:space="preserve"> Describe graph shape</w:t>
      </w:r>
      <w:r w:rsidR="00AF655E">
        <w:t xml:space="preserve">: </w:t>
      </w:r>
      <w:r w:rsidR="00AF655E" w:rsidRPr="00D43B6E">
        <w:rPr>
          <w:b/>
          <w:bCs/>
        </w:rPr>
        <w:t>The distribution of this binomial random variable is right skewed.</w:t>
      </w:r>
    </w:p>
    <w:p w14:paraId="50362869" w14:textId="78197894" w:rsidR="004239CC" w:rsidRDefault="0034065E" w:rsidP="00AF7BC1">
      <w:pPr>
        <w:spacing w:after="0"/>
      </w:pPr>
      <w:r>
        <w:t xml:space="preserve">3. </w:t>
      </w:r>
      <w:r w:rsidR="009705FD">
        <w:t>Cocker Spaniels</w:t>
      </w:r>
    </w:p>
    <w:p w14:paraId="48B921A8" w14:textId="5913F676" w:rsidR="004239CC" w:rsidRDefault="004239CC" w:rsidP="002073C5">
      <w:pPr>
        <w:spacing w:after="0"/>
        <w:ind w:firstLine="360"/>
      </w:pPr>
      <w:r>
        <w:t>a.</w:t>
      </w:r>
      <w:r w:rsidR="009705FD">
        <w:t xml:space="preserve">  n = </w:t>
      </w:r>
      <w:r w:rsidR="00A143A5" w:rsidRPr="00D43B6E">
        <w:rPr>
          <w:b/>
          <w:bCs/>
        </w:rPr>
        <w:t>40</w:t>
      </w:r>
      <w:r w:rsidR="009705FD">
        <w:t xml:space="preserve">, p = </w:t>
      </w:r>
      <w:r w:rsidR="00A143A5" w:rsidRPr="00D43B6E">
        <w:rPr>
          <w:b/>
          <w:bCs/>
        </w:rPr>
        <w:t>0.30</w:t>
      </w:r>
    </w:p>
    <w:p w14:paraId="014CF7E3" w14:textId="7515D1A9" w:rsidR="009705FD" w:rsidRPr="00D43B6E" w:rsidRDefault="009705FD" w:rsidP="002073C5">
      <w:pPr>
        <w:spacing w:after="0"/>
        <w:ind w:firstLine="360"/>
        <w:rPr>
          <w:b/>
          <w:bCs/>
        </w:rPr>
      </w:pPr>
      <w:r>
        <w:t xml:space="preserve">b.  Probability = </w:t>
      </w:r>
      <w:r w:rsidR="00A143A5" w:rsidRPr="00D43B6E">
        <w:rPr>
          <w:b/>
          <w:bCs/>
        </w:rPr>
        <w:t>0.4228191</w:t>
      </w:r>
    </w:p>
    <w:p w14:paraId="00CE6861" w14:textId="55860EAF" w:rsidR="009705FD" w:rsidRDefault="009705FD" w:rsidP="002073C5">
      <w:pPr>
        <w:spacing w:after="0"/>
        <w:ind w:firstLine="360"/>
      </w:pPr>
      <w:r>
        <w:t xml:space="preserve">c.   Probability = </w:t>
      </w:r>
      <w:r w:rsidR="00EB1F87" w:rsidRPr="00D43B6E">
        <w:rPr>
          <w:b/>
          <w:bCs/>
        </w:rPr>
        <w:t>0.1110092</w:t>
      </w:r>
    </w:p>
    <w:p w14:paraId="09870B76" w14:textId="4198D3B6" w:rsidR="009705FD" w:rsidRDefault="009705FD" w:rsidP="002073C5">
      <w:pPr>
        <w:spacing w:after="0"/>
        <w:ind w:firstLine="360"/>
      </w:pPr>
      <w:r>
        <w:t xml:space="preserve">d.  Mean = </w:t>
      </w:r>
      <w:r w:rsidR="00AD4631">
        <w:t xml:space="preserve">40*0.3 = </w:t>
      </w:r>
      <w:r w:rsidR="00AD4631" w:rsidRPr="00D43B6E">
        <w:rPr>
          <w:b/>
          <w:bCs/>
        </w:rPr>
        <w:t>12</w:t>
      </w:r>
    </w:p>
    <w:p w14:paraId="1CCF7204" w14:textId="7A6D33F5" w:rsidR="009705FD" w:rsidRPr="00D43B6E" w:rsidRDefault="009705FD" w:rsidP="002073C5">
      <w:pPr>
        <w:spacing w:after="0"/>
        <w:ind w:firstLine="360"/>
        <w:rPr>
          <w:b/>
          <w:bCs/>
        </w:rPr>
      </w:pPr>
      <w:r>
        <w:t xml:space="preserve">e.  Variance = </w:t>
      </w:r>
      <w:r w:rsidR="00AD4631">
        <w:t xml:space="preserve">40*0.3*0.7 = </w:t>
      </w:r>
      <w:r w:rsidR="00AD4631" w:rsidRPr="00D43B6E">
        <w:rPr>
          <w:b/>
          <w:bCs/>
        </w:rPr>
        <w:t>8.4</w:t>
      </w:r>
      <w:r>
        <w:t xml:space="preserve">, Std. Dev. = </w:t>
      </w:r>
      <w:r w:rsidR="00AD4631">
        <w:t xml:space="preserve">sqrt(8.4) = </w:t>
      </w:r>
      <w:r w:rsidR="00AD4631" w:rsidRPr="00D43B6E">
        <w:rPr>
          <w:b/>
          <w:bCs/>
        </w:rPr>
        <w:t>2.898275</w:t>
      </w:r>
    </w:p>
    <w:p w14:paraId="5D55BADF" w14:textId="77777777" w:rsidR="009705FD" w:rsidRDefault="009705FD" w:rsidP="009705FD">
      <w:pPr>
        <w:ind w:firstLine="360"/>
      </w:pPr>
      <w:r>
        <w:t>f.  Graph</w:t>
      </w:r>
    </w:p>
    <w:p w14:paraId="0A784315" w14:textId="24D45049" w:rsidR="006F43AD" w:rsidRDefault="006F43AD" w:rsidP="009705FD">
      <w:pPr>
        <w:ind w:firstLine="360"/>
      </w:pPr>
      <w:r>
        <w:rPr>
          <w:noProof/>
        </w:rPr>
        <w:lastRenderedPageBreak/>
        <w:drawing>
          <wp:inline distT="0" distB="0" distL="0" distR="0" wp14:anchorId="1B41FDE4" wp14:editId="15B99FA2">
            <wp:extent cx="4381500" cy="2690270"/>
            <wp:effectExtent l="0" t="0" r="0" b="0"/>
            <wp:docPr id="177354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74" cy="2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EDF51" w14:textId="7CBFC425" w:rsidR="009705FD" w:rsidRPr="00D43B6E" w:rsidRDefault="009705FD" w:rsidP="003B73F3">
      <w:pPr>
        <w:ind w:left="540"/>
        <w:rPr>
          <w:b/>
          <w:bCs/>
        </w:rPr>
      </w:pPr>
      <w:r>
        <w:t xml:space="preserve"> Describe graph shape</w:t>
      </w:r>
      <w:r w:rsidR="006F43AD">
        <w:t xml:space="preserve">: </w:t>
      </w:r>
      <w:r w:rsidR="006F43AD" w:rsidRPr="00D43B6E">
        <w:rPr>
          <w:b/>
          <w:bCs/>
        </w:rPr>
        <w:t>The distribution of this binomial random variable is not entirely</w:t>
      </w:r>
      <w:r w:rsidR="003146FE" w:rsidRPr="00D43B6E">
        <w:rPr>
          <w:b/>
          <w:bCs/>
        </w:rPr>
        <w:t xml:space="preserve"> a</w:t>
      </w:r>
      <w:r w:rsidR="006F43AD" w:rsidRPr="00D43B6E">
        <w:rPr>
          <w:b/>
          <w:bCs/>
        </w:rPr>
        <w:t xml:space="preserve"> uniform</w:t>
      </w:r>
      <w:r w:rsidR="003146FE" w:rsidRPr="00D43B6E">
        <w:rPr>
          <w:b/>
          <w:bCs/>
        </w:rPr>
        <w:t xml:space="preserve"> </w:t>
      </w:r>
      <w:proofErr w:type="gramStart"/>
      <w:r w:rsidR="003146FE" w:rsidRPr="00D43B6E">
        <w:rPr>
          <w:b/>
          <w:bCs/>
        </w:rPr>
        <w:t>distribution</w:t>
      </w:r>
      <w:r w:rsidR="006F43AD" w:rsidRPr="00D43B6E">
        <w:rPr>
          <w:b/>
          <w:bCs/>
        </w:rPr>
        <w:t>,</w:t>
      </w:r>
      <w:proofErr w:type="gramEnd"/>
      <w:r w:rsidR="006F43AD" w:rsidRPr="00D43B6E">
        <w:rPr>
          <w:b/>
          <w:bCs/>
        </w:rPr>
        <w:t xml:space="preserve"> </w:t>
      </w:r>
      <w:r w:rsidR="003B73F3" w:rsidRPr="00D43B6E">
        <w:rPr>
          <w:b/>
          <w:bCs/>
        </w:rPr>
        <w:t xml:space="preserve">it </w:t>
      </w:r>
      <w:r w:rsidR="006F43AD" w:rsidRPr="00D43B6E">
        <w:rPr>
          <w:b/>
          <w:bCs/>
        </w:rPr>
        <w:t>is slightly right skewed.</w:t>
      </w:r>
    </w:p>
    <w:p w14:paraId="32FA0C41" w14:textId="77777777" w:rsidR="0034065E" w:rsidRDefault="0034065E" w:rsidP="00AF7BC1">
      <w:pPr>
        <w:spacing w:after="0"/>
      </w:pPr>
      <w:r>
        <w:t xml:space="preserve">4. </w:t>
      </w:r>
      <w:r w:rsidR="009705FD">
        <w:t>Chess</w:t>
      </w:r>
    </w:p>
    <w:p w14:paraId="3DB4EDAF" w14:textId="6236ED30" w:rsidR="0034065E" w:rsidRDefault="0034065E" w:rsidP="006D20FF">
      <w:pPr>
        <w:spacing w:after="0"/>
        <w:ind w:firstLine="270"/>
      </w:pPr>
      <w:r>
        <w:t>a.</w:t>
      </w:r>
      <w:r w:rsidR="009705FD">
        <w:t xml:space="preserve">  Probability = </w:t>
      </w:r>
      <w:r w:rsidR="003543AE" w:rsidRPr="00D43B6E">
        <w:rPr>
          <w:b/>
          <w:bCs/>
        </w:rPr>
        <w:t>0.02483712</w:t>
      </w:r>
    </w:p>
    <w:p w14:paraId="610F24C5" w14:textId="0739E4C1" w:rsidR="0034065E" w:rsidRDefault="0034065E" w:rsidP="006D20FF">
      <w:pPr>
        <w:spacing w:after="0"/>
        <w:ind w:firstLine="270"/>
      </w:pPr>
      <w:r>
        <w:t>b.</w:t>
      </w:r>
      <w:r w:rsidR="009705FD">
        <w:t xml:space="preserve">  Means: Player A = </w:t>
      </w:r>
      <w:r w:rsidR="003543AE">
        <w:t xml:space="preserve">12*0.4 = </w:t>
      </w:r>
      <w:r w:rsidR="003543AE" w:rsidRPr="00D43B6E">
        <w:rPr>
          <w:b/>
          <w:bCs/>
        </w:rPr>
        <w:t>4.8</w:t>
      </w:r>
      <w:r w:rsidR="003543AE">
        <w:t>,</w:t>
      </w:r>
      <w:r w:rsidR="009705FD">
        <w:t xml:space="preserve"> Player B =</w:t>
      </w:r>
      <w:r w:rsidR="003543AE">
        <w:t xml:space="preserve"> 12*0.35 = </w:t>
      </w:r>
      <w:r w:rsidR="003543AE" w:rsidRPr="00D43B6E">
        <w:rPr>
          <w:b/>
          <w:bCs/>
        </w:rPr>
        <w:t>4.2</w:t>
      </w:r>
    </w:p>
    <w:p w14:paraId="1D027D60" w14:textId="1D0A6943" w:rsidR="0034065E" w:rsidRDefault="0034065E" w:rsidP="006D20FF">
      <w:pPr>
        <w:spacing w:after="0"/>
        <w:ind w:firstLine="270"/>
      </w:pPr>
      <w:r>
        <w:t>c.</w:t>
      </w:r>
      <w:r w:rsidR="009705FD">
        <w:t xml:space="preserve">  Variances: Player A = </w:t>
      </w:r>
      <w:r w:rsidR="002073C5">
        <w:t xml:space="preserve">12*0.4*0.6 = </w:t>
      </w:r>
      <w:r w:rsidR="002073C5" w:rsidRPr="00D43B6E">
        <w:rPr>
          <w:b/>
          <w:bCs/>
        </w:rPr>
        <w:t>2.88</w:t>
      </w:r>
      <w:r w:rsidR="009705FD">
        <w:t xml:space="preserve">, Player B = </w:t>
      </w:r>
      <w:r w:rsidR="002073C5">
        <w:t xml:space="preserve">12*0.35*0.65 = </w:t>
      </w:r>
      <w:r w:rsidR="002073C5" w:rsidRPr="00D43B6E">
        <w:rPr>
          <w:b/>
          <w:bCs/>
        </w:rPr>
        <w:t>2.73</w:t>
      </w:r>
    </w:p>
    <w:p w14:paraId="03907D42" w14:textId="30B991C8" w:rsidR="0034065E" w:rsidRDefault="0034065E" w:rsidP="009705FD">
      <w:pPr>
        <w:ind w:firstLine="270"/>
      </w:pPr>
      <w:r>
        <w:t>d.</w:t>
      </w:r>
      <w:r w:rsidR="009705FD">
        <w:t xml:space="preserve">  Correlation</w:t>
      </w:r>
      <w:r w:rsidR="009E0BD9">
        <w:t xml:space="preserve"> = -sqrt((0.4*0.35)/(0.6*0.65)) = </w:t>
      </w:r>
      <w:r w:rsidR="009E0BD9" w:rsidRPr="00D43B6E">
        <w:rPr>
          <w:b/>
          <w:bCs/>
        </w:rPr>
        <w:t>-0.682</w:t>
      </w:r>
    </w:p>
    <w:p w14:paraId="5921F4FD" w14:textId="77777777" w:rsidR="0034065E" w:rsidRDefault="0034065E" w:rsidP="004239CC"/>
    <w:sectPr w:rsidR="0034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CC"/>
    <w:rsid w:val="000D486C"/>
    <w:rsid w:val="002073C5"/>
    <w:rsid w:val="002377FF"/>
    <w:rsid w:val="00242758"/>
    <w:rsid w:val="00252435"/>
    <w:rsid w:val="003146FE"/>
    <w:rsid w:val="0034065E"/>
    <w:rsid w:val="003543AE"/>
    <w:rsid w:val="003B230B"/>
    <w:rsid w:val="003B73F3"/>
    <w:rsid w:val="004239CC"/>
    <w:rsid w:val="00690BF2"/>
    <w:rsid w:val="006D20FF"/>
    <w:rsid w:val="006F43AD"/>
    <w:rsid w:val="007F296D"/>
    <w:rsid w:val="00892F2B"/>
    <w:rsid w:val="00915CA3"/>
    <w:rsid w:val="00953051"/>
    <w:rsid w:val="009705FD"/>
    <w:rsid w:val="009E0BD9"/>
    <w:rsid w:val="00A143A5"/>
    <w:rsid w:val="00A222EF"/>
    <w:rsid w:val="00AD4631"/>
    <w:rsid w:val="00AF655E"/>
    <w:rsid w:val="00AF7BC1"/>
    <w:rsid w:val="00CC7B46"/>
    <w:rsid w:val="00D43B6E"/>
    <w:rsid w:val="00DD03AD"/>
    <w:rsid w:val="00E264A8"/>
    <w:rsid w:val="00E30D61"/>
    <w:rsid w:val="00EB1F87"/>
    <w:rsid w:val="00F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EED7"/>
  <w15:chartTrackingRefBased/>
  <w15:docId w15:val="{B8451ACC-6453-4917-BB29-66E5E9A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Maddali, Neha</cp:lastModifiedBy>
  <cp:revision>32</cp:revision>
  <dcterms:created xsi:type="dcterms:W3CDTF">2020-01-23T17:59:00Z</dcterms:created>
  <dcterms:modified xsi:type="dcterms:W3CDTF">2024-01-27T18:41:00Z</dcterms:modified>
</cp:coreProperties>
</file>