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1423" w14:textId="29036716" w:rsidR="00C74D80" w:rsidRDefault="00C74D80" w:rsidP="00C74D80">
      <w:pPr>
        <w:pStyle w:val="Title"/>
        <w:jc w:val="both"/>
        <w:rPr>
          <w:b/>
          <w:bCs/>
          <w:sz w:val="40"/>
          <w:szCs w:val="40"/>
        </w:rPr>
      </w:pPr>
      <w:r w:rsidRPr="00C74D80">
        <w:rPr>
          <w:b/>
          <w:bCs/>
          <w:sz w:val="40"/>
          <w:szCs w:val="40"/>
        </w:rPr>
        <w:t>How to sign up onto the Floating City Web Portal?</w:t>
      </w:r>
    </w:p>
    <w:p w14:paraId="6353832A" w14:textId="77777777" w:rsidR="00C74D80" w:rsidRPr="00C74D80" w:rsidRDefault="00C74D80" w:rsidP="00C74D80"/>
    <w:p w14:paraId="5BADA93A" w14:textId="77777777" w:rsidR="00C74D80" w:rsidRPr="00C74D80" w:rsidRDefault="00C74D80" w:rsidP="00C74D80">
      <w:pPr>
        <w:pStyle w:val="ListParagraph"/>
        <w:numPr>
          <w:ilvl w:val="1"/>
          <w:numId w:val="1"/>
        </w:numPr>
        <w:jc w:val="both"/>
        <w:rPr>
          <w:u w:val="single"/>
        </w:rPr>
      </w:pPr>
      <w:r w:rsidRPr="00C74D80">
        <w:rPr>
          <w:u w:val="single"/>
        </w:rPr>
        <w:t>Step 1:</w:t>
      </w:r>
    </w:p>
    <w:p w14:paraId="7463ED4F" w14:textId="3C3A5B99" w:rsidR="00C74D80" w:rsidRDefault="00C74D80" w:rsidP="00C74D80">
      <w:pPr>
        <w:pStyle w:val="ListParagraph"/>
        <w:ind w:left="360"/>
        <w:jc w:val="both"/>
      </w:pPr>
      <w:r w:rsidRPr="00C74D80">
        <w:t>Please enter all of your details. If your details are available in our system from past AGMs, upon entering your government ID number (Passport or CPR), your details will automatically be populated below. Use this time to verify or update your details as you see fit.</w:t>
      </w:r>
    </w:p>
    <w:p w14:paraId="76838C6D" w14:textId="77777777" w:rsidR="00C74D80" w:rsidRPr="00C74D80" w:rsidRDefault="00C74D80" w:rsidP="00C74D80">
      <w:pPr>
        <w:pStyle w:val="ListParagraph"/>
        <w:ind w:left="360"/>
        <w:jc w:val="both"/>
      </w:pPr>
    </w:p>
    <w:p w14:paraId="0A4AC30C" w14:textId="1AA6D409" w:rsidR="00C74D80" w:rsidRDefault="00C74D80" w:rsidP="00C74D80">
      <w:pPr>
        <w:jc w:val="both"/>
      </w:pPr>
      <w:r>
        <w:rPr>
          <w:noProof/>
        </w:rPr>
        <w:drawing>
          <wp:inline distT="0" distB="0" distL="0" distR="0" wp14:anchorId="0D210BBA" wp14:editId="3D04C1A1">
            <wp:extent cx="5731510" cy="1964690"/>
            <wp:effectExtent l="0" t="0" r="0" b="3810"/>
            <wp:docPr id="729429604"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29604" name="Picture 1" descr="A screenshot of a for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00799847" w14:textId="77777777" w:rsidR="00C74D80" w:rsidRDefault="00C74D80" w:rsidP="00C74D80">
      <w:pPr>
        <w:jc w:val="both"/>
      </w:pPr>
    </w:p>
    <w:p w14:paraId="18531742" w14:textId="77777777" w:rsidR="00C74D80" w:rsidRPr="00C74D80" w:rsidRDefault="00C74D80" w:rsidP="00C74D80">
      <w:pPr>
        <w:pStyle w:val="ListParagraph"/>
        <w:numPr>
          <w:ilvl w:val="1"/>
          <w:numId w:val="1"/>
        </w:numPr>
        <w:jc w:val="both"/>
        <w:rPr>
          <w:u w:val="single"/>
        </w:rPr>
      </w:pPr>
      <w:r w:rsidRPr="00C74D80">
        <w:rPr>
          <w:u w:val="single"/>
        </w:rPr>
        <w:t>Step 2:</w:t>
      </w:r>
    </w:p>
    <w:p w14:paraId="1C143D5D" w14:textId="2F9AFDB0" w:rsidR="00C74D80" w:rsidRDefault="00C74D80" w:rsidP="00C74D80">
      <w:pPr>
        <w:pStyle w:val="ListParagraph"/>
        <w:ind w:left="360"/>
        <w:jc w:val="both"/>
      </w:pPr>
      <w:r w:rsidRPr="00C74D80">
        <w:t>Press "Next" to take you to the properties page, which will allow you to add, review and edit property details.</w:t>
      </w:r>
    </w:p>
    <w:p w14:paraId="5E1A9D27" w14:textId="77777777" w:rsidR="00C74D80" w:rsidRPr="00C74D80" w:rsidRDefault="00C74D80" w:rsidP="00C74D80">
      <w:pPr>
        <w:pStyle w:val="ListParagraph"/>
        <w:ind w:left="360"/>
        <w:jc w:val="both"/>
      </w:pPr>
    </w:p>
    <w:p w14:paraId="5A266BCD" w14:textId="6CFCE919" w:rsidR="00C74D80" w:rsidRDefault="00C74D80" w:rsidP="00C74D80">
      <w:pPr>
        <w:jc w:val="both"/>
      </w:pPr>
      <w:r>
        <w:rPr>
          <w:noProof/>
        </w:rPr>
        <w:drawing>
          <wp:inline distT="0" distB="0" distL="0" distR="0" wp14:anchorId="3D87512E" wp14:editId="64A8DBCA">
            <wp:extent cx="5731510" cy="1964690"/>
            <wp:effectExtent l="0" t="0" r="0" b="3810"/>
            <wp:docPr id="1367681956" name="Picture 2"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1956" name="Picture 2" descr="A screenshot of a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6E87DBCA" w14:textId="77777777" w:rsidR="00C74D80" w:rsidRDefault="00C74D80" w:rsidP="00C74D80">
      <w:pPr>
        <w:pStyle w:val="ListParagraph"/>
        <w:ind w:left="360"/>
        <w:jc w:val="both"/>
      </w:pPr>
    </w:p>
    <w:p w14:paraId="60D8CB2D" w14:textId="77777777" w:rsidR="00C74D80" w:rsidRPr="00C74D80" w:rsidRDefault="00C74D80" w:rsidP="00C74D80">
      <w:pPr>
        <w:pStyle w:val="ListParagraph"/>
        <w:numPr>
          <w:ilvl w:val="1"/>
          <w:numId w:val="1"/>
        </w:numPr>
        <w:jc w:val="both"/>
        <w:rPr>
          <w:u w:val="single"/>
        </w:rPr>
      </w:pPr>
      <w:r w:rsidRPr="00C74D80">
        <w:rPr>
          <w:u w:val="single"/>
        </w:rPr>
        <w:t>Step 3:</w:t>
      </w:r>
    </w:p>
    <w:p w14:paraId="692D8923" w14:textId="42053917" w:rsidR="00C74D80" w:rsidRPr="00C74D80" w:rsidRDefault="00C74D80" w:rsidP="00C74D80">
      <w:pPr>
        <w:pStyle w:val="ListParagraph"/>
        <w:ind w:left="360"/>
        <w:jc w:val="both"/>
      </w:pPr>
      <w:r w:rsidRPr="00C74D80">
        <w:t>As you click next, make sure to enter your documents pertaining to each individual property. These include the title deed of your property, and if applicable, the receipt of EWA payment as proof of electricity and water connectivity. Please make sure that you upload only PDF documents here, images and other document types will not be supported. These will be later verified by the administrator and will determine your access to the features in the portal</w:t>
      </w:r>
      <w:r>
        <w:t>.</w:t>
      </w:r>
    </w:p>
    <w:p w14:paraId="6438FC76" w14:textId="61B544A8" w:rsidR="00C74D80" w:rsidRDefault="00C74D80" w:rsidP="00C74D80">
      <w:pPr>
        <w:jc w:val="both"/>
      </w:pPr>
      <w:r>
        <w:rPr>
          <w:noProof/>
        </w:rPr>
        <w:lastRenderedPageBreak/>
        <w:drawing>
          <wp:inline distT="0" distB="0" distL="0" distR="0" wp14:anchorId="0217CEA8" wp14:editId="2BD9FC17">
            <wp:extent cx="5731510" cy="3122930"/>
            <wp:effectExtent l="0" t="0" r="0" b="1270"/>
            <wp:docPr id="212672576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2576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14:paraId="302958CD" w14:textId="77777777" w:rsidR="00C74D80" w:rsidRDefault="00C74D80" w:rsidP="00C74D80">
      <w:pPr>
        <w:jc w:val="both"/>
      </w:pPr>
    </w:p>
    <w:p w14:paraId="489F1078" w14:textId="77777777" w:rsidR="00C74D80" w:rsidRPr="00C74D80" w:rsidRDefault="00C74D80" w:rsidP="00C74D80">
      <w:pPr>
        <w:pStyle w:val="ListParagraph"/>
        <w:numPr>
          <w:ilvl w:val="1"/>
          <w:numId w:val="1"/>
        </w:numPr>
        <w:jc w:val="both"/>
        <w:rPr>
          <w:u w:val="single"/>
        </w:rPr>
      </w:pPr>
      <w:r w:rsidRPr="00C74D80">
        <w:rPr>
          <w:u w:val="single"/>
        </w:rPr>
        <w:t>Step 4:</w:t>
      </w:r>
    </w:p>
    <w:p w14:paraId="4AAC21F0" w14:textId="77777777" w:rsidR="00C74D80" w:rsidRDefault="00C74D80" w:rsidP="00C74D80">
      <w:pPr>
        <w:pStyle w:val="ListParagraph"/>
        <w:ind w:left="360"/>
        <w:jc w:val="both"/>
      </w:pPr>
      <w:r w:rsidRPr="00C74D80">
        <w:t xml:space="preserve">Finally, kindly enter your password and click on the submit button. A registration mail will soon </w:t>
      </w:r>
      <w:proofErr w:type="gramStart"/>
      <w:r w:rsidRPr="00C74D80">
        <w:t>follow</w:t>
      </w:r>
      <w:proofErr w:type="gramEnd"/>
      <w:r w:rsidRPr="00C74D80">
        <w:t xml:space="preserve"> and you will gain access to the Portal.</w:t>
      </w:r>
    </w:p>
    <w:p w14:paraId="0E054338" w14:textId="77777777" w:rsidR="00C74D80" w:rsidRDefault="00C74D80" w:rsidP="00C74D80">
      <w:pPr>
        <w:pStyle w:val="ListParagraph"/>
        <w:ind w:left="360"/>
        <w:jc w:val="both"/>
      </w:pPr>
    </w:p>
    <w:p w14:paraId="3C56EB1D" w14:textId="1780FE65" w:rsidR="00054A46" w:rsidRDefault="00C74D80" w:rsidP="00C74D80">
      <w:pPr>
        <w:jc w:val="both"/>
      </w:pPr>
      <w:r>
        <w:rPr>
          <w:noProof/>
        </w:rPr>
        <w:drawing>
          <wp:inline distT="0" distB="0" distL="0" distR="0" wp14:anchorId="609CE6F9" wp14:editId="15DBC9D0">
            <wp:extent cx="5731510" cy="1347470"/>
            <wp:effectExtent l="0" t="0" r="0" b="0"/>
            <wp:docPr id="19998648" name="Picture 4"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648" name="Picture 4" descr="A screenshot of a login p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47470"/>
                    </a:xfrm>
                    <a:prstGeom prst="rect">
                      <a:avLst/>
                    </a:prstGeom>
                  </pic:spPr>
                </pic:pic>
              </a:graphicData>
            </a:graphic>
          </wp:inline>
        </w:drawing>
      </w:r>
    </w:p>
    <w:p w14:paraId="40C78A8B" w14:textId="77777777" w:rsidR="00C74D80" w:rsidRDefault="00C74D80" w:rsidP="00C74D80">
      <w:pPr>
        <w:pStyle w:val="ListParagraph"/>
        <w:ind w:left="360"/>
        <w:jc w:val="both"/>
      </w:pPr>
    </w:p>
    <w:sectPr w:rsidR="00C7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A5CF4"/>
    <w:multiLevelType w:val="hybridMultilevel"/>
    <w:tmpl w:val="0A326B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57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80"/>
    <w:rsid w:val="00054A46"/>
    <w:rsid w:val="00281697"/>
    <w:rsid w:val="009D4768"/>
    <w:rsid w:val="00A56F0C"/>
    <w:rsid w:val="00C74D80"/>
    <w:rsid w:val="00D4398F"/>
    <w:rsid w:val="00E14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7D1F38"/>
  <w15:chartTrackingRefBased/>
  <w15:docId w15:val="{B9139780-BA95-784C-B6D1-7FF55EE8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D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80"/>
    <w:rPr>
      <w:rFonts w:eastAsiaTheme="majorEastAsia" w:cstheme="majorBidi"/>
      <w:color w:val="272727" w:themeColor="text1" w:themeTint="D8"/>
    </w:rPr>
  </w:style>
  <w:style w:type="paragraph" w:styleId="Title">
    <w:name w:val="Title"/>
    <w:basedOn w:val="Normal"/>
    <w:next w:val="Normal"/>
    <w:link w:val="TitleChar"/>
    <w:uiPriority w:val="10"/>
    <w:qFormat/>
    <w:rsid w:val="00C74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D80"/>
    <w:rPr>
      <w:i/>
      <w:iCs/>
      <w:color w:val="404040" w:themeColor="text1" w:themeTint="BF"/>
    </w:rPr>
  </w:style>
  <w:style w:type="paragraph" w:styleId="ListParagraph">
    <w:name w:val="List Paragraph"/>
    <w:basedOn w:val="Normal"/>
    <w:uiPriority w:val="34"/>
    <w:qFormat/>
    <w:rsid w:val="00C74D80"/>
    <w:pPr>
      <w:ind w:left="720"/>
      <w:contextualSpacing/>
    </w:pPr>
  </w:style>
  <w:style w:type="character" w:styleId="IntenseEmphasis">
    <w:name w:val="Intense Emphasis"/>
    <w:basedOn w:val="DefaultParagraphFont"/>
    <w:uiPriority w:val="21"/>
    <w:qFormat/>
    <w:rsid w:val="00C74D80"/>
    <w:rPr>
      <w:i/>
      <w:iCs/>
      <w:color w:val="0F4761" w:themeColor="accent1" w:themeShade="BF"/>
    </w:rPr>
  </w:style>
  <w:style w:type="paragraph" w:styleId="IntenseQuote">
    <w:name w:val="Intense Quote"/>
    <w:basedOn w:val="Normal"/>
    <w:next w:val="Normal"/>
    <w:link w:val="IntenseQuoteChar"/>
    <w:uiPriority w:val="30"/>
    <w:qFormat/>
    <w:rsid w:val="00C7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D80"/>
    <w:rPr>
      <w:i/>
      <w:iCs/>
      <w:color w:val="0F4761" w:themeColor="accent1" w:themeShade="BF"/>
    </w:rPr>
  </w:style>
  <w:style w:type="character" w:styleId="IntenseReference">
    <w:name w:val="Intense Reference"/>
    <w:basedOn w:val="DefaultParagraphFont"/>
    <w:uiPriority w:val="32"/>
    <w:qFormat/>
    <w:rsid w:val="00C74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511">
      <w:bodyDiv w:val="1"/>
      <w:marLeft w:val="0"/>
      <w:marRight w:val="0"/>
      <w:marTop w:val="0"/>
      <w:marBottom w:val="0"/>
      <w:divBdr>
        <w:top w:val="none" w:sz="0" w:space="0" w:color="auto"/>
        <w:left w:val="none" w:sz="0" w:space="0" w:color="auto"/>
        <w:bottom w:val="none" w:sz="0" w:space="0" w:color="auto"/>
        <w:right w:val="none" w:sz="0" w:space="0" w:color="auto"/>
      </w:divBdr>
      <w:divsChild>
        <w:div w:id="47924395">
          <w:marLeft w:val="0"/>
          <w:marRight w:val="0"/>
          <w:marTop w:val="0"/>
          <w:marBottom w:val="0"/>
          <w:divBdr>
            <w:top w:val="none" w:sz="0" w:space="0" w:color="auto"/>
            <w:left w:val="none" w:sz="0" w:space="0" w:color="auto"/>
            <w:bottom w:val="none" w:sz="0" w:space="0" w:color="auto"/>
            <w:right w:val="none" w:sz="0" w:space="0" w:color="auto"/>
          </w:divBdr>
          <w:divsChild>
            <w:div w:id="208959455">
              <w:marLeft w:val="0"/>
              <w:marRight w:val="0"/>
              <w:marTop w:val="0"/>
              <w:marBottom w:val="0"/>
              <w:divBdr>
                <w:top w:val="none" w:sz="0" w:space="0" w:color="auto"/>
                <w:left w:val="none" w:sz="0" w:space="0" w:color="auto"/>
                <w:bottom w:val="none" w:sz="0" w:space="0" w:color="auto"/>
                <w:right w:val="none" w:sz="0" w:space="0" w:color="auto"/>
              </w:divBdr>
            </w:div>
            <w:div w:id="1332370357">
              <w:marLeft w:val="0"/>
              <w:marRight w:val="0"/>
              <w:marTop w:val="0"/>
              <w:marBottom w:val="0"/>
              <w:divBdr>
                <w:top w:val="none" w:sz="0" w:space="0" w:color="auto"/>
                <w:left w:val="none" w:sz="0" w:space="0" w:color="auto"/>
                <w:bottom w:val="none" w:sz="0" w:space="0" w:color="auto"/>
                <w:right w:val="none" w:sz="0" w:space="0" w:color="auto"/>
              </w:divBdr>
            </w:div>
            <w:div w:id="1634017142">
              <w:marLeft w:val="0"/>
              <w:marRight w:val="0"/>
              <w:marTop w:val="0"/>
              <w:marBottom w:val="0"/>
              <w:divBdr>
                <w:top w:val="none" w:sz="0" w:space="0" w:color="auto"/>
                <w:left w:val="none" w:sz="0" w:space="0" w:color="auto"/>
                <w:bottom w:val="none" w:sz="0" w:space="0" w:color="auto"/>
                <w:right w:val="none" w:sz="0" w:space="0" w:color="auto"/>
              </w:divBdr>
            </w:div>
            <w:div w:id="248972000">
              <w:marLeft w:val="0"/>
              <w:marRight w:val="0"/>
              <w:marTop w:val="0"/>
              <w:marBottom w:val="0"/>
              <w:divBdr>
                <w:top w:val="none" w:sz="0" w:space="0" w:color="auto"/>
                <w:left w:val="none" w:sz="0" w:space="0" w:color="auto"/>
                <w:bottom w:val="none" w:sz="0" w:space="0" w:color="auto"/>
                <w:right w:val="none" w:sz="0" w:space="0" w:color="auto"/>
              </w:divBdr>
            </w:div>
            <w:div w:id="1326546707">
              <w:marLeft w:val="0"/>
              <w:marRight w:val="0"/>
              <w:marTop w:val="0"/>
              <w:marBottom w:val="0"/>
              <w:divBdr>
                <w:top w:val="none" w:sz="0" w:space="0" w:color="auto"/>
                <w:left w:val="none" w:sz="0" w:space="0" w:color="auto"/>
                <w:bottom w:val="none" w:sz="0" w:space="0" w:color="auto"/>
                <w:right w:val="none" w:sz="0" w:space="0" w:color="auto"/>
              </w:divBdr>
            </w:div>
            <w:div w:id="566575162">
              <w:marLeft w:val="0"/>
              <w:marRight w:val="0"/>
              <w:marTop w:val="0"/>
              <w:marBottom w:val="0"/>
              <w:divBdr>
                <w:top w:val="none" w:sz="0" w:space="0" w:color="auto"/>
                <w:left w:val="none" w:sz="0" w:space="0" w:color="auto"/>
                <w:bottom w:val="none" w:sz="0" w:space="0" w:color="auto"/>
                <w:right w:val="none" w:sz="0" w:space="0" w:color="auto"/>
              </w:divBdr>
            </w:div>
            <w:div w:id="219445689">
              <w:marLeft w:val="0"/>
              <w:marRight w:val="0"/>
              <w:marTop w:val="0"/>
              <w:marBottom w:val="0"/>
              <w:divBdr>
                <w:top w:val="none" w:sz="0" w:space="0" w:color="auto"/>
                <w:left w:val="none" w:sz="0" w:space="0" w:color="auto"/>
                <w:bottom w:val="none" w:sz="0" w:space="0" w:color="auto"/>
                <w:right w:val="none" w:sz="0" w:space="0" w:color="auto"/>
              </w:divBdr>
            </w:div>
            <w:div w:id="1480656991">
              <w:marLeft w:val="0"/>
              <w:marRight w:val="0"/>
              <w:marTop w:val="0"/>
              <w:marBottom w:val="0"/>
              <w:divBdr>
                <w:top w:val="none" w:sz="0" w:space="0" w:color="auto"/>
                <w:left w:val="none" w:sz="0" w:space="0" w:color="auto"/>
                <w:bottom w:val="none" w:sz="0" w:space="0" w:color="auto"/>
                <w:right w:val="none" w:sz="0" w:space="0" w:color="auto"/>
              </w:divBdr>
            </w:div>
            <w:div w:id="5104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687">
      <w:bodyDiv w:val="1"/>
      <w:marLeft w:val="0"/>
      <w:marRight w:val="0"/>
      <w:marTop w:val="0"/>
      <w:marBottom w:val="0"/>
      <w:divBdr>
        <w:top w:val="none" w:sz="0" w:space="0" w:color="auto"/>
        <w:left w:val="none" w:sz="0" w:space="0" w:color="auto"/>
        <w:bottom w:val="none" w:sz="0" w:space="0" w:color="auto"/>
        <w:right w:val="none" w:sz="0" w:space="0" w:color="auto"/>
      </w:divBdr>
      <w:divsChild>
        <w:div w:id="633097773">
          <w:marLeft w:val="0"/>
          <w:marRight w:val="0"/>
          <w:marTop w:val="0"/>
          <w:marBottom w:val="0"/>
          <w:divBdr>
            <w:top w:val="none" w:sz="0" w:space="0" w:color="auto"/>
            <w:left w:val="none" w:sz="0" w:space="0" w:color="auto"/>
            <w:bottom w:val="none" w:sz="0" w:space="0" w:color="auto"/>
            <w:right w:val="none" w:sz="0" w:space="0" w:color="auto"/>
          </w:divBdr>
          <w:divsChild>
            <w:div w:id="767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4930">
      <w:bodyDiv w:val="1"/>
      <w:marLeft w:val="0"/>
      <w:marRight w:val="0"/>
      <w:marTop w:val="0"/>
      <w:marBottom w:val="0"/>
      <w:divBdr>
        <w:top w:val="none" w:sz="0" w:space="0" w:color="auto"/>
        <w:left w:val="none" w:sz="0" w:space="0" w:color="auto"/>
        <w:bottom w:val="none" w:sz="0" w:space="0" w:color="auto"/>
        <w:right w:val="none" w:sz="0" w:space="0" w:color="auto"/>
      </w:divBdr>
      <w:divsChild>
        <w:div w:id="1153914332">
          <w:marLeft w:val="0"/>
          <w:marRight w:val="0"/>
          <w:marTop w:val="0"/>
          <w:marBottom w:val="0"/>
          <w:divBdr>
            <w:top w:val="none" w:sz="0" w:space="0" w:color="auto"/>
            <w:left w:val="none" w:sz="0" w:space="0" w:color="auto"/>
            <w:bottom w:val="none" w:sz="0" w:space="0" w:color="auto"/>
            <w:right w:val="none" w:sz="0" w:space="0" w:color="auto"/>
          </w:divBdr>
          <w:divsChild>
            <w:div w:id="13663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090">
      <w:bodyDiv w:val="1"/>
      <w:marLeft w:val="0"/>
      <w:marRight w:val="0"/>
      <w:marTop w:val="0"/>
      <w:marBottom w:val="0"/>
      <w:divBdr>
        <w:top w:val="none" w:sz="0" w:space="0" w:color="auto"/>
        <w:left w:val="none" w:sz="0" w:space="0" w:color="auto"/>
        <w:bottom w:val="none" w:sz="0" w:space="0" w:color="auto"/>
        <w:right w:val="none" w:sz="0" w:space="0" w:color="auto"/>
      </w:divBdr>
      <w:divsChild>
        <w:div w:id="1109005790">
          <w:marLeft w:val="0"/>
          <w:marRight w:val="0"/>
          <w:marTop w:val="0"/>
          <w:marBottom w:val="0"/>
          <w:divBdr>
            <w:top w:val="none" w:sz="0" w:space="0" w:color="auto"/>
            <w:left w:val="none" w:sz="0" w:space="0" w:color="auto"/>
            <w:bottom w:val="none" w:sz="0" w:space="0" w:color="auto"/>
            <w:right w:val="none" w:sz="0" w:space="0" w:color="auto"/>
          </w:divBdr>
          <w:divsChild>
            <w:div w:id="1234773936">
              <w:marLeft w:val="0"/>
              <w:marRight w:val="0"/>
              <w:marTop w:val="0"/>
              <w:marBottom w:val="0"/>
              <w:divBdr>
                <w:top w:val="none" w:sz="0" w:space="0" w:color="auto"/>
                <w:left w:val="none" w:sz="0" w:space="0" w:color="auto"/>
                <w:bottom w:val="none" w:sz="0" w:space="0" w:color="auto"/>
                <w:right w:val="none" w:sz="0" w:space="0" w:color="auto"/>
              </w:divBdr>
            </w:div>
            <w:div w:id="805970816">
              <w:marLeft w:val="0"/>
              <w:marRight w:val="0"/>
              <w:marTop w:val="0"/>
              <w:marBottom w:val="0"/>
              <w:divBdr>
                <w:top w:val="none" w:sz="0" w:space="0" w:color="auto"/>
                <w:left w:val="none" w:sz="0" w:space="0" w:color="auto"/>
                <w:bottom w:val="none" w:sz="0" w:space="0" w:color="auto"/>
                <w:right w:val="none" w:sz="0" w:space="0" w:color="auto"/>
              </w:divBdr>
            </w:div>
            <w:div w:id="1841584545">
              <w:marLeft w:val="0"/>
              <w:marRight w:val="0"/>
              <w:marTop w:val="0"/>
              <w:marBottom w:val="0"/>
              <w:divBdr>
                <w:top w:val="none" w:sz="0" w:space="0" w:color="auto"/>
                <w:left w:val="none" w:sz="0" w:space="0" w:color="auto"/>
                <w:bottom w:val="none" w:sz="0" w:space="0" w:color="auto"/>
                <w:right w:val="none" w:sz="0" w:space="0" w:color="auto"/>
              </w:divBdr>
            </w:div>
            <w:div w:id="604459474">
              <w:marLeft w:val="0"/>
              <w:marRight w:val="0"/>
              <w:marTop w:val="0"/>
              <w:marBottom w:val="0"/>
              <w:divBdr>
                <w:top w:val="none" w:sz="0" w:space="0" w:color="auto"/>
                <w:left w:val="none" w:sz="0" w:space="0" w:color="auto"/>
                <w:bottom w:val="none" w:sz="0" w:space="0" w:color="auto"/>
                <w:right w:val="none" w:sz="0" w:space="0" w:color="auto"/>
              </w:divBdr>
            </w:div>
            <w:div w:id="84348962">
              <w:marLeft w:val="0"/>
              <w:marRight w:val="0"/>
              <w:marTop w:val="0"/>
              <w:marBottom w:val="0"/>
              <w:divBdr>
                <w:top w:val="none" w:sz="0" w:space="0" w:color="auto"/>
                <w:left w:val="none" w:sz="0" w:space="0" w:color="auto"/>
                <w:bottom w:val="none" w:sz="0" w:space="0" w:color="auto"/>
                <w:right w:val="none" w:sz="0" w:space="0" w:color="auto"/>
              </w:divBdr>
            </w:div>
            <w:div w:id="1953200725">
              <w:marLeft w:val="0"/>
              <w:marRight w:val="0"/>
              <w:marTop w:val="0"/>
              <w:marBottom w:val="0"/>
              <w:divBdr>
                <w:top w:val="none" w:sz="0" w:space="0" w:color="auto"/>
                <w:left w:val="none" w:sz="0" w:space="0" w:color="auto"/>
                <w:bottom w:val="none" w:sz="0" w:space="0" w:color="auto"/>
                <w:right w:val="none" w:sz="0" w:space="0" w:color="auto"/>
              </w:divBdr>
            </w:div>
            <w:div w:id="872616298">
              <w:marLeft w:val="0"/>
              <w:marRight w:val="0"/>
              <w:marTop w:val="0"/>
              <w:marBottom w:val="0"/>
              <w:divBdr>
                <w:top w:val="none" w:sz="0" w:space="0" w:color="auto"/>
                <w:left w:val="none" w:sz="0" w:space="0" w:color="auto"/>
                <w:bottom w:val="none" w:sz="0" w:space="0" w:color="auto"/>
                <w:right w:val="none" w:sz="0" w:space="0" w:color="auto"/>
              </w:divBdr>
            </w:div>
            <w:div w:id="657534708">
              <w:marLeft w:val="0"/>
              <w:marRight w:val="0"/>
              <w:marTop w:val="0"/>
              <w:marBottom w:val="0"/>
              <w:divBdr>
                <w:top w:val="none" w:sz="0" w:space="0" w:color="auto"/>
                <w:left w:val="none" w:sz="0" w:space="0" w:color="auto"/>
                <w:bottom w:val="none" w:sz="0" w:space="0" w:color="auto"/>
                <w:right w:val="none" w:sz="0" w:space="0" w:color="auto"/>
              </w:divBdr>
            </w:div>
            <w:div w:id="18167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Dominion Properties</dc:creator>
  <cp:keywords/>
  <dc:description/>
  <cp:lastModifiedBy>Dominion Properties</cp:lastModifiedBy>
  <cp:revision>1</cp:revision>
  <cp:lastPrinted>2024-09-24T15:07:00Z</cp:lastPrinted>
  <dcterms:created xsi:type="dcterms:W3CDTF">2024-09-24T14:56:00Z</dcterms:created>
  <dcterms:modified xsi:type="dcterms:W3CDTF">2024-09-24T15:07:00Z</dcterms:modified>
</cp:coreProperties>
</file>