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C7" w:rsidRDefault="003E4E62" w:rsidP="003E4E62">
      <w:pPr>
        <w:jc w:val="center"/>
        <w:rPr>
          <w:rFonts w:ascii="Verdana" w:hAnsi="Verdana"/>
          <w:sz w:val="44"/>
          <w:szCs w:val="44"/>
        </w:rPr>
      </w:pPr>
      <w:r w:rsidRPr="003E4E62">
        <w:rPr>
          <w:rFonts w:ascii="Verdana" w:hAnsi="Verdana"/>
          <w:sz w:val="44"/>
          <w:szCs w:val="44"/>
        </w:rPr>
        <w:t>Design Pattern</w:t>
      </w:r>
    </w:p>
    <w:sdt>
      <w:sdtPr>
        <w:id w:val="-1244337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34CBC" w:rsidRDefault="00534CBC">
          <w:pPr>
            <w:pStyle w:val="TOCHeading"/>
          </w:pPr>
          <w:r>
            <w:t>Table of Contents</w:t>
          </w:r>
        </w:p>
        <w:p w:rsidR="007F1B3D" w:rsidRDefault="00534CB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09049" w:history="1">
            <w:r w:rsidR="007F1B3D" w:rsidRPr="009577BF">
              <w:rPr>
                <w:rStyle w:val="Hyperlink"/>
                <w:noProof/>
              </w:rPr>
              <w:t>Creational Design Pattern</w:t>
            </w:r>
            <w:r w:rsidR="007F1B3D">
              <w:rPr>
                <w:noProof/>
                <w:webHidden/>
              </w:rPr>
              <w:tab/>
            </w:r>
            <w:r w:rsidR="007F1B3D">
              <w:rPr>
                <w:noProof/>
                <w:webHidden/>
              </w:rPr>
              <w:fldChar w:fldCharType="begin"/>
            </w:r>
            <w:r w:rsidR="007F1B3D">
              <w:rPr>
                <w:noProof/>
                <w:webHidden/>
              </w:rPr>
              <w:instrText xml:space="preserve"> PAGEREF _Toc498709049 \h </w:instrText>
            </w:r>
            <w:r w:rsidR="007F1B3D">
              <w:rPr>
                <w:noProof/>
                <w:webHidden/>
              </w:rPr>
            </w:r>
            <w:r w:rsidR="007F1B3D">
              <w:rPr>
                <w:noProof/>
                <w:webHidden/>
              </w:rPr>
              <w:fldChar w:fldCharType="separate"/>
            </w:r>
            <w:r w:rsidR="007F1B3D">
              <w:rPr>
                <w:noProof/>
                <w:webHidden/>
              </w:rPr>
              <w:t>1</w:t>
            </w:r>
            <w:r w:rsidR="007F1B3D">
              <w:rPr>
                <w:noProof/>
                <w:webHidden/>
              </w:rPr>
              <w:fldChar w:fldCharType="end"/>
            </w:r>
          </w:hyperlink>
        </w:p>
        <w:p w:rsidR="007F1B3D" w:rsidRDefault="007F1B3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8709050" w:history="1">
            <w:r w:rsidRPr="009577BF">
              <w:rPr>
                <w:rStyle w:val="Hyperlink"/>
                <w:noProof/>
              </w:rPr>
              <w:t>Structural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3D" w:rsidRDefault="007F1B3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98709051" w:history="1">
            <w:r w:rsidRPr="009577BF">
              <w:rPr>
                <w:rStyle w:val="Hyperlink"/>
                <w:noProof/>
              </w:rPr>
              <w:t>Strategy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3D" w:rsidRDefault="007F1B3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8709052" w:history="1">
            <w:r w:rsidRPr="009577BF">
              <w:rPr>
                <w:rStyle w:val="Hyperlink"/>
                <w:noProof/>
              </w:rPr>
              <w:t>Behavior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CBC" w:rsidRDefault="00534CBC">
          <w:r>
            <w:rPr>
              <w:b/>
              <w:bCs/>
              <w:noProof/>
            </w:rPr>
            <w:fldChar w:fldCharType="end"/>
          </w:r>
        </w:p>
      </w:sdtContent>
    </w:sdt>
    <w:p w:rsidR="00FD7647" w:rsidRDefault="00FD7647" w:rsidP="00FD7647">
      <w:pPr>
        <w:pStyle w:val="Heading1"/>
        <w:rPr>
          <w:sz w:val="22"/>
          <w:szCs w:val="22"/>
        </w:rPr>
      </w:pPr>
    </w:p>
    <w:p w:rsidR="00FD7647" w:rsidRDefault="00FD7647" w:rsidP="00FD7647">
      <w:pPr>
        <w:pStyle w:val="Heading1"/>
      </w:pPr>
      <w:bookmarkStart w:id="0" w:name="_Toc498709049"/>
      <w:r>
        <w:t>Creational Design Pattern</w:t>
      </w:r>
      <w:bookmarkEnd w:id="0"/>
    </w:p>
    <w:p w:rsidR="00534CBC" w:rsidRPr="00534CBC" w:rsidRDefault="00534CBC" w:rsidP="00534CBC"/>
    <w:p w:rsidR="00FD7647" w:rsidRDefault="00FD7647" w:rsidP="00FD7647">
      <w:pPr>
        <w:pStyle w:val="Heading1"/>
      </w:pPr>
      <w:bookmarkStart w:id="1" w:name="_Toc498709050"/>
      <w:r>
        <w:t>Structural Design Pattern</w:t>
      </w:r>
      <w:bookmarkEnd w:id="1"/>
    </w:p>
    <w:p w:rsidR="0079415D" w:rsidRPr="0079415D" w:rsidRDefault="0079415D" w:rsidP="0079415D">
      <w:pPr>
        <w:pStyle w:val="Heading2"/>
      </w:pPr>
      <w:bookmarkStart w:id="2" w:name="_Toc498709051"/>
      <w:r w:rsidRPr="0079415D">
        <w:t>Strategy Design pattern</w:t>
      </w:r>
      <w:bookmarkEnd w:id="2"/>
    </w:p>
    <w:p w:rsidR="0079415D" w:rsidRDefault="0079415D" w:rsidP="0079415D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pattern allows a client to choose an algorithm from a family of algorithms at run-time and gives it a simple way to access it.</w:t>
      </w:r>
    </w:p>
    <w:p w:rsidR="0079415D" w:rsidRDefault="0079415D" w:rsidP="0079415D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pattern involves the removal of an algorithm from its host class and putting it in a separate class. As you know, there may be multiple strategies which are applicable for a given problem. So, if the algorithms will exist in the host class, then it will result a messy code with lots of conditional statements.</w:t>
      </w:r>
    </w:p>
    <w:p w:rsidR="0079415D" w:rsidRDefault="0079415D" w:rsidP="0079415D"/>
    <w:p w:rsidR="007F1B3D" w:rsidRDefault="007F1B3D" w:rsidP="0079415D">
      <w:r>
        <w:rPr>
          <w:noProof/>
        </w:rPr>
        <w:drawing>
          <wp:inline distT="0" distB="0" distL="0" distR="0">
            <wp:extent cx="6162675" cy="2886075"/>
            <wp:effectExtent l="0" t="0" r="9525" b="9525"/>
            <wp:docPr id="1" name="Picture 1" descr="Strategy Design Patter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y Design Pattern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67" w:rsidRDefault="00657667" w:rsidP="0079415D"/>
    <w:p w:rsidR="00657667" w:rsidRPr="0079415D" w:rsidRDefault="00657667" w:rsidP="0079415D">
      <w:r>
        <w:rPr>
          <w:noProof/>
        </w:rPr>
        <w:lastRenderedPageBreak/>
        <w:drawing>
          <wp:inline distT="0" distB="0" distL="0" distR="0">
            <wp:extent cx="5905500" cy="2590800"/>
            <wp:effectExtent l="0" t="0" r="0" b="0"/>
            <wp:docPr id="2" name="Picture 2" descr="Real Life Example of Strategy Design Patter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l Life Example of Strategy Design Pattern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D7647" w:rsidRDefault="00FD7647" w:rsidP="00FD7647">
      <w:pPr>
        <w:pStyle w:val="Heading1"/>
      </w:pPr>
      <w:bookmarkStart w:id="4" w:name="_Toc498709052"/>
      <w:r>
        <w:t>Behavior Design Pattern</w:t>
      </w:r>
      <w:bookmarkEnd w:id="4"/>
    </w:p>
    <w:p w:rsidR="00FD7647" w:rsidRPr="00FD7647" w:rsidRDefault="00FD7647" w:rsidP="00FD7647"/>
    <w:sectPr w:rsidR="00FD7647" w:rsidRPr="00FD7647" w:rsidSect="003E4E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62"/>
    <w:rsid w:val="003E4E62"/>
    <w:rsid w:val="00534CBC"/>
    <w:rsid w:val="00657667"/>
    <w:rsid w:val="0079415D"/>
    <w:rsid w:val="007F1B3D"/>
    <w:rsid w:val="00A41FC7"/>
    <w:rsid w:val="00F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64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34C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CB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F1B3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64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34C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CB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F1B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8E9F1-F0D4-4294-AD4F-9783BFD8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nitai mahato</dc:creator>
  <cp:lastModifiedBy>nitai mahato</cp:lastModifiedBy>
  <cp:revision>5</cp:revision>
  <dcterms:created xsi:type="dcterms:W3CDTF">2017-11-17T23:56:00Z</dcterms:created>
  <dcterms:modified xsi:type="dcterms:W3CDTF">2017-11-18T00:11:00Z</dcterms:modified>
</cp:coreProperties>
</file>