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DBC6" w14:textId="1A5437EF" w:rsidR="00733272" w:rsidRDefault="00444E21" w:rsidP="006F6156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jc w:val="both"/>
      </w:pPr>
      <w:r w:rsidRPr="00947269">
        <w:rPr>
          <w:b/>
          <w:bCs/>
        </w:rPr>
        <w:t xml:space="preserve">Unchecked exception: </w:t>
      </w:r>
      <w:r>
        <w:t>ClassNotFoundException, FileNotFoundException, NoSuchField/MethodException</w:t>
      </w:r>
      <w:r w:rsidR="00947269">
        <w:t>.</w:t>
      </w:r>
    </w:p>
    <w:p w14:paraId="30A24E17" w14:textId="61D27490" w:rsidR="00444E21" w:rsidRPr="00947269" w:rsidRDefault="00444E21" w:rsidP="006F6156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jc w:val="both"/>
      </w:pPr>
      <w:r w:rsidRPr="00947269">
        <w:rPr>
          <w:b/>
          <w:bCs/>
        </w:rPr>
        <w:t xml:space="preserve">Checked Exception: </w:t>
      </w:r>
      <w:r w:rsidR="00190881" w:rsidRPr="00555E98">
        <w:t>ArithmeticExcpetion, ArryIndexOutOfBoundException, StringIndexOutOfBoundException, NullPoint</w:t>
      </w:r>
      <w:r w:rsidR="00555E98" w:rsidRPr="00555E98">
        <w:t>er</w:t>
      </w:r>
      <w:r w:rsidR="00190881" w:rsidRPr="00555E98">
        <w:t>Exception</w:t>
      </w:r>
      <w:r w:rsidR="00F93972" w:rsidRPr="00555E98">
        <w:t>, NumberFormatException</w:t>
      </w:r>
      <w:r w:rsidR="00937974">
        <w:t>, ClassCastException</w:t>
      </w:r>
      <w:r w:rsidR="003D648F">
        <w:t>.</w:t>
      </w:r>
    </w:p>
    <w:p w14:paraId="50426544" w14:textId="6897A873" w:rsidR="00190881" w:rsidRPr="00AE270E" w:rsidRDefault="00947269" w:rsidP="006F6156">
      <w:pPr>
        <w:spacing w:after="0" w:line="240" w:lineRule="auto"/>
        <w:contextualSpacing/>
        <w:jc w:val="both"/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</w:pPr>
      <w:r w:rsidRPr="00772426">
        <w:rPr>
          <w:rFonts w:ascii="Segoe UI" w:hAnsi="Segoe UI" w:cs="Segoe UI"/>
          <w:b/>
          <w:bCs/>
          <w:color w:val="333333"/>
          <w:sz w:val="18"/>
          <w:szCs w:val="18"/>
          <w:highlight w:val="yellow"/>
          <w:shd w:val="clear" w:color="auto" w:fill="FFFFFF"/>
        </w:rPr>
        <w:t>Try Block:</w:t>
      </w:r>
      <w:r w:rsidRPr="00AE270E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 xml:space="preserve"> Java </w:t>
      </w:r>
      <w:r w:rsidRPr="00AE270E">
        <w:rPr>
          <w:rStyle w:val="Strong"/>
          <w:rFonts w:ascii="Segoe UI" w:hAnsi="Segoe UI" w:cs="Segoe UI"/>
          <w:color w:val="333333"/>
          <w:sz w:val="18"/>
          <w:szCs w:val="18"/>
          <w:shd w:val="clear" w:color="auto" w:fill="FFFFFF"/>
        </w:rPr>
        <w:t>try</w:t>
      </w:r>
      <w:r w:rsidRPr="00AE270E"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 block is used to enclose the code that might throw an exception.</w:t>
      </w:r>
    </w:p>
    <w:p w14:paraId="4602D86C" w14:textId="459F8684" w:rsidR="00AE270E" w:rsidRDefault="00947269" w:rsidP="006F6156">
      <w:pPr>
        <w:spacing w:after="0" w:line="240" w:lineRule="auto"/>
        <w:contextualSpacing/>
        <w:jc w:val="both"/>
        <w:rPr>
          <w:rFonts w:ascii="Segoe UI" w:hAnsi="Segoe UI" w:cs="Segoe UI"/>
          <w:b/>
          <w:bCs/>
          <w:sz w:val="18"/>
          <w:szCs w:val="18"/>
        </w:rPr>
      </w:pPr>
      <w:r w:rsidRPr="00772426">
        <w:rPr>
          <w:rFonts w:ascii="Segoe UI" w:hAnsi="Segoe UI" w:cs="Segoe UI"/>
          <w:b/>
          <w:bCs/>
          <w:color w:val="333333"/>
          <w:sz w:val="18"/>
          <w:szCs w:val="18"/>
          <w:highlight w:val="yellow"/>
          <w:shd w:val="clear" w:color="auto" w:fill="FFFFFF"/>
        </w:rPr>
        <w:t>Catch Block:</w:t>
      </w:r>
      <w:r w:rsidR="00AE270E" w:rsidRPr="00AE270E">
        <w:rPr>
          <w:rFonts w:ascii="Segoe UI" w:hAnsi="Segoe UI" w:cs="Segoe UI"/>
          <w:b/>
          <w:bCs/>
          <w:sz w:val="18"/>
          <w:szCs w:val="18"/>
        </w:rPr>
        <w:t xml:space="preserve"> Java catch block is used to handle the exception by declaring the type of exception within the parameter. </w:t>
      </w:r>
    </w:p>
    <w:p w14:paraId="183A9D05" w14:textId="4E269ED6" w:rsidR="00AF4112" w:rsidRPr="00B00216" w:rsidRDefault="00AF4112" w:rsidP="00AF4112">
      <w:pPr>
        <w:spacing w:after="0" w:line="240" w:lineRule="auto"/>
        <w:jc w:val="both"/>
        <w:rPr>
          <w:rFonts w:ascii="Segoe UI" w:hAnsi="Segoe UI" w:cs="Segoe UI"/>
          <w:b/>
          <w:bCs/>
          <w:sz w:val="18"/>
          <w:szCs w:val="18"/>
        </w:rPr>
      </w:pPr>
      <w:r w:rsidRPr="00B00216">
        <w:rPr>
          <w:rFonts w:ascii="Segoe UI" w:hAnsi="Segoe UI" w:cs="Segoe UI"/>
          <w:b/>
          <w:bCs/>
          <w:sz w:val="18"/>
          <w:szCs w:val="18"/>
          <w:highlight w:val="yellow"/>
        </w:rPr>
        <w:t>Finally Block:</w:t>
      </w:r>
      <w:r w:rsidRPr="00B00216"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Pr="00B00216">
        <w:rPr>
          <w:rFonts w:ascii="Segoe UI" w:hAnsi="Segoe UI" w:cs="Segoe UI"/>
          <w:b/>
          <w:bCs/>
          <w:sz w:val="18"/>
          <w:szCs w:val="18"/>
        </w:rPr>
        <w:t>You should place those statements in this block that must be executed always.</w:t>
      </w:r>
      <w:r w:rsidR="00B00216" w:rsidRPr="00B00216"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="002C1199" w:rsidRPr="00B00216">
        <w:rPr>
          <w:rFonts w:ascii="Segoe UI" w:hAnsi="Segoe UI" w:cs="Segoe UI"/>
          <w:b/>
          <w:bCs/>
          <w:sz w:val="18"/>
          <w:szCs w:val="18"/>
        </w:rPr>
        <w:t>Basically,</w:t>
      </w:r>
      <w:r w:rsidR="00B00216" w:rsidRPr="00B00216">
        <w:rPr>
          <w:rFonts w:ascii="Segoe UI" w:hAnsi="Segoe UI" w:cs="Segoe UI"/>
          <w:b/>
          <w:bCs/>
          <w:sz w:val="18"/>
          <w:szCs w:val="18"/>
        </w:rPr>
        <w:t xml:space="preserve"> file close, database connection etc. can be closed in finally block. </w:t>
      </w:r>
      <w:r w:rsidR="00B00216" w:rsidRPr="00B00216">
        <w:rPr>
          <w:rFonts w:ascii="Segoe UI" w:hAnsi="Segoe UI" w:cs="Segoe UI"/>
          <w:b/>
          <w:bCs/>
          <w:sz w:val="18"/>
          <w:szCs w:val="18"/>
        </w:rPr>
        <w:t xml:space="preserve">Finally block will not be executed if program exits (either by calling </w:t>
      </w:r>
      <w:r w:rsidR="00B00216" w:rsidRPr="00B00216">
        <w:rPr>
          <w:rFonts w:ascii="Segoe UI" w:hAnsi="Segoe UI" w:cs="Segoe UI"/>
          <w:b/>
          <w:bCs/>
          <w:sz w:val="18"/>
          <w:szCs w:val="18"/>
        </w:rPr>
        <w:t>System.</w:t>
      </w:r>
      <w:r w:rsidR="00B00216">
        <w:rPr>
          <w:rFonts w:ascii="Segoe UI" w:hAnsi="Segoe UI" w:cs="Segoe UI"/>
          <w:b/>
          <w:bCs/>
          <w:sz w:val="18"/>
          <w:szCs w:val="18"/>
        </w:rPr>
        <w:t>e</w:t>
      </w:r>
      <w:r w:rsidR="00B00216" w:rsidRPr="00B00216">
        <w:rPr>
          <w:rFonts w:ascii="Segoe UI" w:hAnsi="Segoe UI" w:cs="Segoe UI"/>
          <w:b/>
          <w:bCs/>
          <w:sz w:val="18"/>
          <w:szCs w:val="18"/>
        </w:rPr>
        <w:t>xit</w:t>
      </w:r>
      <w:r w:rsidR="00B00216" w:rsidRPr="00B00216">
        <w:rPr>
          <w:rFonts w:ascii="Segoe UI" w:hAnsi="Segoe UI" w:cs="Segoe UI"/>
          <w:b/>
          <w:bCs/>
          <w:sz w:val="18"/>
          <w:szCs w:val="18"/>
        </w:rPr>
        <w:t>).</w:t>
      </w:r>
    </w:p>
    <w:p w14:paraId="48F48FAD" w14:textId="20F57D1E" w:rsidR="00772426" w:rsidRPr="009A2D30" w:rsidRDefault="00772426" w:rsidP="006F6156">
      <w:pPr>
        <w:spacing w:after="0" w:line="240" w:lineRule="auto"/>
        <w:jc w:val="both"/>
        <w:rPr>
          <w:rFonts w:ascii="Segoe UI" w:hAnsi="Segoe UI" w:cs="Segoe UI"/>
          <w:b/>
          <w:bCs/>
          <w:color w:val="FF0000"/>
          <w:sz w:val="18"/>
          <w:szCs w:val="18"/>
        </w:rPr>
      </w:pPr>
      <w:r w:rsidRPr="00772426">
        <w:rPr>
          <w:rFonts w:ascii="Segoe UI" w:hAnsi="Segoe UI" w:cs="Segoe UI"/>
          <w:b/>
          <w:bCs/>
          <w:sz w:val="18"/>
          <w:szCs w:val="18"/>
          <w:highlight w:val="yellow"/>
        </w:rPr>
        <w:t>Throw:</w:t>
      </w:r>
      <w:r w:rsidRPr="00772426">
        <w:rPr>
          <w:rFonts w:ascii="Segoe UI" w:hAnsi="Segoe UI" w:cs="Segoe UI"/>
          <w:b/>
          <w:bCs/>
          <w:sz w:val="18"/>
          <w:szCs w:val="18"/>
        </w:rPr>
        <w:t xml:space="preserve"> Java can't create each and every exception. That time I can create my own exception by throw keyword.</w:t>
      </w:r>
      <w:r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Pr="009A2D30">
        <w:rPr>
          <w:rFonts w:ascii="Segoe UI" w:hAnsi="Segoe UI" w:cs="Segoe UI"/>
          <w:b/>
          <w:bCs/>
          <w:color w:val="FF0000"/>
          <w:sz w:val="18"/>
          <w:szCs w:val="18"/>
        </w:rPr>
        <w:t>It created by "add throws declaration" or "surround with try-catch block".</w:t>
      </w:r>
    </w:p>
    <w:p w14:paraId="6D44E832" w14:textId="5A5C8B42" w:rsidR="00772426" w:rsidRDefault="00772426" w:rsidP="006F6156">
      <w:pPr>
        <w:spacing w:after="0" w:line="240" w:lineRule="auto"/>
        <w:jc w:val="both"/>
        <w:rPr>
          <w:rFonts w:ascii="Segoe UI" w:hAnsi="Segoe UI" w:cs="Segoe UI"/>
          <w:b/>
          <w:bCs/>
          <w:sz w:val="18"/>
          <w:szCs w:val="18"/>
        </w:rPr>
      </w:pPr>
      <w:r w:rsidRPr="006F6156">
        <w:rPr>
          <w:rFonts w:ascii="Segoe UI" w:hAnsi="Segoe UI" w:cs="Segoe UI"/>
          <w:b/>
          <w:bCs/>
          <w:sz w:val="18"/>
          <w:szCs w:val="18"/>
          <w:highlight w:val="yellow"/>
        </w:rPr>
        <w:t>Throws:</w:t>
      </w:r>
      <w:r w:rsidRPr="006F6156">
        <w:rPr>
          <w:rFonts w:ascii="Segoe UI" w:hAnsi="Segoe UI" w:cs="Segoe UI"/>
          <w:b/>
          <w:bCs/>
          <w:sz w:val="18"/>
          <w:szCs w:val="18"/>
        </w:rPr>
        <w:t xml:space="preserve">  Used to handle the exception but we don't report anything, there is no option for report anything.</w:t>
      </w:r>
      <w:r w:rsidR="006F6156" w:rsidRPr="006F6156"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Pr="006F6156">
        <w:rPr>
          <w:rFonts w:ascii="Segoe UI" w:hAnsi="Segoe UI" w:cs="Segoe UI"/>
          <w:b/>
          <w:bCs/>
          <w:sz w:val="18"/>
          <w:szCs w:val="18"/>
        </w:rPr>
        <w:t>The "throws" is used to throw an exception for a method</w:t>
      </w:r>
      <w:r w:rsidR="006F6156">
        <w:rPr>
          <w:rFonts w:ascii="Segoe UI" w:hAnsi="Segoe UI" w:cs="Segoe UI"/>
          <w:b/>
          <w:bCs/>
          <w:sz w:val="18"/>
          <w:szCs w:val="18"/>
        </w:rPr>
        <w:t>.</w:t>
      </w:r>
    </w:p>
    <w:p w14:paraId="2065ABDA" w14:textId="0442DD0A" w:rsidR="00155A23" w:rsidRDefault="00155A23" w:rsidP="00155A23">
      <w:pPr>
        <w:shd w:val="clear" w:color="auto" w:fill="FFFFFF"/>
        <w:spacing w:after="0" w:line="240" w:lineRule="auto"/>
        <w:contextualSpacing/>
        <w:jc w:val="both"/>
        <w:rPr>
          <w:rFonts w:cs="Calibri"/>
          <w:color w:val="FF0000"/>
          <w:spacing w:val="-1"/>
          <w:shd w:val="clear" w:color="auto" w:fill="FAFAFA"/>
        </w:rPr>
      </w:pPr>
      <w:r w:rsidRPr="009A2D30">
        <w:rPr>
          <w:rFonts w:eastAsia="Times New Roman" w:cs="Calibri"/>
          <w:b/>
          <w:bCs/>
          <w:i/>
          <w:iCs/>
          <w:color w:val="3A3A3A"/>
          <w:highlight w:val="green"/>
          <w:bdr w:val="none" w:sz="0" w:space="0" w:color="auto" w:frame="1"/>
        </w:rPr>
        <w:t>NoSuchElementException:</w:t>
      </w:r>
      <w:r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 </w:t>
      </w:r>
      <w:r w:rsidRPr="001166E6">
        <w:rPr>
          <w:rFonts w:cs="Calibri"/>
          <w:color w:val="FF0000"/>
          <w:spacing w:val="-1"/>
          <w:shd w:val="clear" w:color="auto" w:fill="FAFAFA"/>
        </w:rPr>
        <w:t xml:space="preserve">Provided an incorrect location &amp; trying to find the web element. Use try-catch block or wait. </w:t>
      </w:r>
    </w:p>
    <w:p w14:paraId="1D1412C5" w14:textId="78C2679A" w:rsidR="00155A23" w:rsidRDefault="00155A23" w:rsidP="00155A23">
      <w:pPr>
        <w:shd w:val="clear" w:color="auto" w:fill="FFFFFF"/>
        <w:spacing w:after="0" w:line="240" w:lineRule="auto"/>
        <w:contextualSpacing/>
        <w:jc w:val="both"/>
        <w:rPr>
          <w:rFonts w:cs="Calibri"/>
          <w:color w:val="FF0000"/>
          <w:sz w:val="20"/>
          <w:szCs w:val="20"/>
          <w:shd w:val="clear" w:color="auto" w:fill="FFFFFF"/>
        </w:rPr>
      </w:pPr>
      <w:r w:rsidRPr="009A2D30">
        <w:rPr>
          <w:rFonts w:eastAsia="Times New Roman" w:cs="Calibri"/>
          <w:b/>
          <w:bCs/>
          <w:i/>
          <w:iCs/>
          <w:color w:val="3A3A3A"/>
          <w:highlight w:val="green"/>
          <w:bdr w:val="none" w:sz="0" w:space="0" w:color="auto" w:frame="1"/>
        </w:rPr>
        <w:t>ElementNotVisibleException:</w:t>
      </w:r>
      <w:r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 </w:t>
      </w:r>
      <w:r w:rsidRPr="001166E6">
        <w:rPr>
          <w:rFonts w:ascii="Calibri" w:hAnsi="Calibri" w:cs="Calibri"/>
          <w:color w:val="FF0000"/>
          <w:spacing w:val="-1"/>
        </w:rPr>
        <w:t>You might have taken xpath that is matching with more than 1 element.</w:t>
      </w:r>
      <w:r>
        <w:rPr>
          <w:rFonts w:ascii="Calibri" w:hAnsi="Calibri" w:cs="Calibri"/>
          <w:color w:val="FF0000"/>
          <w:spacing w:val="-1"/>
        </w:rPr>
        <w:t xml:space="preserve"> </w:t>
      </w:r>
      <w:r w:rsidRPr="001166E6">
        <w:rPr>
          <w:rFonts w:ascii="Calibri" w:hAnsi="Calibri" w:cs="Calibri"/>
          <w:color w:val="FF0000"/>
          <w:spacing w:val="-1"/>
        </w:rPr>
        <w:t>If you trying to access some particular element on web page that is not currently visible.</w:t>
      </w:r>
      <w:r>
        <w:rPr>
          <w:rFonts w:ascii="Calibri" w:hAnsi="Calibri" w:cs="Calibri"/>
          <w:color w:val="FF0000"/>
          <w:spacing w:val="-1"/>
        </w:rPr>
        <w:t xml:space="preserve"> </w:t>
      </w:r>
      <w:r w:rsidRPr="001166E6">
        <w:rPr>
          <w:rFonts w:eastAsia="Times New Roman" w:cs="Calibri"/>
          <w:b/>
          <w:bCs/>
          <w:color w:val="292929"/>
          <w:spacing w:val="-1"/>
        </w:rPr>
        <w:t>Solution:</w:t>
      </w:r>
      <w:r>
        <w:rPr>
          <w:rFonts w:eastAsia="Times New Roman" w:cs="Calibri"/>
          <w:b/>
          <w:bCs/>
          <w:color w:val="292929"/>
          <w:spacing w:val="-1"/>
        </w:rPr>
        <w:t xml:space="preserve"> </w:t>
      </w:r>
      <w:r w:rsidRPr="001166E6">
        <w:rPr>
          <w:rFonts w:eastAsia="Times New Roman" w:cs="Calibri"/>
          <w:color w:val="FF0000"/>
          <w:spacing w:val="-1"/>
        </w:rPr>
        <w:t>Write unique xpath</w:t>
      </w:r>
      <w:r>
        <w:rPr>
          <w:rFonts w:eastAsia="Times New Roman" w:cs="Calibri"/>
          <w:color w:val="FF0000"/>
          <w:spacing w:val="-1"/>
        </w:rPr>
        <w:t xml:space="preserve"> and u</w:t>
      </w:r>
      <w:r w:rsidRPr="001166E6">
        <w:rPr>
          <w:rFonts w:eastAsia="Times New Roman" w:cs="Calibri"/>
          <w:color w:val="FF0000"/>
          <w:spacing w:val="-1"/>
        </w:rPr>
        <w:t>se explicit wait, wait till the element is visible.</w:t>
      </w:r>
      <w:r>
        <w:rPr>
          <w:rFonts w:eastAsia="Times New Roman" w:cs="Calibri"/>
          <w:color w:val="FF0000"/>
          <w:spacing w:val="-1"/>
        </w:rPr>
        <w:t xml:space="preserve"> </w:t>
      </w:r>
      <w:r w:rsidRPr="009A2D30">
        <w:rPr>
          <w:rStyle w:val="Strong"/>
          <w:rFonts w:cs="Calibri"/>
          <w:i/>
          <w:iCs/>
          <w:color w:val="3A3A3A"/>
          <w:sz w:val="20"/>
          <w:szCs w:val="20"/>
          <w:highlight w:val="green"/>
          <w:bdr w:val="none" w:sz="0" w:space="0" w:color="auto" w:frame="1"/>
          <w:shd w:val="clear" w:color="auto" w:fill="FFFFFF"/>
        </w:rPr>
        <w:t>WebDriverException</w:t>
      </w:r>
      <w:r w:rsidRPr="009A2D30">
        <w:rPr>
          <w:rFonts w:cs="Calibri"/>
          <w:color w:val="3A3A3A"/>
          <w:sz w:val="20"/>
          <w:szCs w:val="20"/>
          <w:highlight w:val="green"/>
          <w:shd w:val="clear" w:color="auto" w:fill="FFFFFF"/>
        </w:rPr>
        <w:t>:</w:t>
      </w:r>
      <w:r w:rsidRPr="001166E6">
        <w:rPr>
          <w:rFonts w:cs="Calibri"/>
          <w:color w:val="3A3A3A"/>
          <w:sz w:val="20"/>
          <w:szCs w:val="20"/>
          <w:shd w:val="clear" w:color="auto" w:fill="FFFFFF"/>
        </w:rPr>
        <w:t xml:space="preserve"> </w:t>
      </w:r>
      <w:r w:rsidRPr="0083459D">
        <w:rPr>
          <w:rFonts w:cs="Calibri"/>
          <w:b/>
          <w:bCs/>
          <w:color w:val="000000" w:themeColor="text1"/>
          <w:sz w:val="20"/>
          <w:szCs w:val="20"/>
          <w:shd w:val="clear" w:color="auto" w:fill="FFFFFF"/>
        </w:rPr>
        <w:t>Exception comes when a code is unable to initialize WebDriver.</w:t>
      </w:r>
    </w:p>
    <w:p w14:paraId="7680859C" w14:textId="788606E6" w:rsidR="005526EE" w:rsidRPr="001166E6" w:rsidRDefault="005526EE" w:rsidP="005526EE">
      <w:pPr>
        <w:shd w:val="clear" w:color="auto" w:fill="FFFFFF"/>
        <w:spacing w:after="0" w:line="240" w:lineRule="auto"/>
        <w:contextualSpacing/>
        <w:jc w:val="both"/>
        <w:rPr>
          <w:rFonts w:eastAsia="Times New Roman" w:cs="Calibri"/>
          <w:b/>
          <w:bCs/>
          <w:color w:val="3A3A3A"/>
        </w:rPr>
      </w:pPr>
      <w:r w:rsidRPr="009A2D30">
        <w:rPr>
          <w:rFonts w:eastAsia="Times New Roman" w:cs="Calibri"/>
          <w:b/>
          <w:bCs/>
          <w:i/>
          <w:iCs/>
          <w:color w:val="3A3A3A"/>
          <w:highlight w:val="green"/>
          <w:bdr w:val="none" w:sz="0" w:space="0" w:color="auto" w:frame="1"/>
        </w:rPr>
        <w:t>ElementNotSelectableException:</w:t>
      </w:r>
      <w:r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 </w:t>
      </w:r>
      <w:r w:rsidRPr="001166E6">
        <w:rPr>
          <w:rFonts w:eastAsia="Times New Roman" w:cs="Calibri"/>
          <w:color w:val="292929"/>
          <w:spacing w:val="-1"/>
        </w:rPr>
        <w:t>Element is loaded into the DOM, but position is not fixed on the UI</w:t>
      </w:r>
      <w:r>
        <w:rPr>
          <w:rFonts w:eastAsia="Times New Roman" w:cs="Calibri"/>
          <w:color w:val="292929"/>
          <w:spacing w:val="-1"/>
        </w:rPr>
        <w:t xml:space="preserve"> ==&gt; </w:t>
      </w:r>
      <w:r w:rsidRPr="001166E6">
        <w:rPr>
          <w:rFonts w:eastAsia="Times New Roman" w:cs="Calibri"/>
          <w:color w:val="292929"/>
          <w:spacing w:val="-1"/>
        </w:rPr>
        <w:t>Chromedriver always try to click the middle of the element</w:t>
      </w:r>
      <w:r>
        <w:rPr>
          <w:rFonts w:eastAsia="Times New Roman" w:cs="Calibri"/>
          <w:color w:val="292929"/>
          <w:spacing w:val="-1"/>
        </w:rPr>
        <w:t xml:space="preserve"> ==&gt; </w:t>
      </w:r>
      <w:r w:rsidRPr="001166E6">
        <w:rPr>
          <w:rFonts w:eastAsia="Times New Roman" w:cs="Calibri"/>
          <w:color w:val="292929"/>
          <w:spacing w:val="-1"/>
        </w:rPr>
        <w:t>It mostly happens in chrome.</w:t>
      </w:r>
      <w:r>
        <w:rPr>
          <w:rFonts w:eastAsia="Times New Roman" w:cs="Calibri"/>
          <w:color w:val="292929"/>
          <w:spacing w:val="-1"/>
        </w:rPr>
        <w:t xml:space="preserve"> </w:t>
      </w:r>
      <w:r w:rsidRPr="001166E6">
        <w:rPr>
          <w:rFonts w:eastAsia="Times New Roman" w:cs="Calibri"/>
          <w:b/>
          <w:bCs/>
          <w:color w:val="3A3A3A"/>
        </w:rPr>
        <w:t>Solution: use JavaScript executor.</w:t>
      </w:r>
    </w:p>
    <w:p w14:paraId="0BD9B6DD" w14:textId="666B266B" w:rsidR="005526EE" w:rsidRPr="001166E6" w:rsidRDefault="005526EE" w:rsidP="00BF3E9D">
      <w:pPr>
        <w:shd w:val="clear" w:color="auto" w:fill="FFFFFF"/>
        <w:spacing w:after="0" w:line="240" w:lineRule="auto"/>
        <w:contextualSpacing/>
        <w:jc w:val="both"/>
        <w:rPr>
          <w:rFonts w:ascii="Calibri" w:hAnsi="Calibri" w:cs="Calibri"/>
          <w:b/>
          <w:bCs/>
          <w:color w:val="292929"/>
          <w:spacing w:val="-1"/>
        </w:rPr>
      </w:pPr>
      <w:r w:rsidRPr="009A2D30">
        <w:rPr>
          <w:rFonts w:eastAsia="Times New Roman" w:cs="Calibri"/>
          <w:b/>
          <w:bCs/>
          <w:i/>
          <w:iCs/>
          <w:color w:val="3A3A3A"/>
          <w:highlight w:val="green"/>
          <w:bdr w:val="none" w:sz="0" w:space="0" w:color="auto" w:frame="1"/>
        </w:rPr>
        <w:t>Timeout Exception:</w:t>
      </w:r>
      <w:r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 </w:t>
      </w:r>
      <w:r w:rsidRPr="001166E6">
        <w:rPr>
          <w:rFonts w:ascii="Calibri" w:hAnsi="Calibri" w:cs="Calibri"/>
          <w:color w:val="292929"/>
          <w:spacing w:val="-1"/>
        </w:rPr>
        <w:t>Timeout Exception occurs when a command completion takes more than the wait time.</w:t>
      </w:r>
      <w:r w:rsidR="00BF3E9D">
        <w:rPr>
          <w:rFonts w:ascii="Calibri" w:hAnsi="Calibri" w:cs="Calibri"/>
          <w:color w:val="292929"/>
          <w:spacing w:val="-1"/>
        </w:rPr>
        <w:t xml:space="preserve"> </w:t>
      </w:r>
      <w:r w:rsidRPr="001166E6">
        <w:rPr>
          <w:rFonts w:ascii="Calibri" w:hAnsi="Calibri" w:cs="Calibri"/>
          <w:b/>
          <w:bCs/>
          <w:color w:val="292929"/>
          <w:spacing w:val="-1"/>
        </w:rPr>
        <w:t>Solution:</w:t>
      </w:r>
    </w:p>
    <w:p w14:paraId="3A48E13A" w14:textId="77777777" w:rsidR="005526EE" w:rsidRPr="001166E6" w:rsidRDefault="005526EE" w:rsidP="00BF3E9D">
      <w:pPr>
        <w:pStyle w:val="ho"/>
        <w:shd w:val="clear" w:color="auto" w:fill="FAFAFA"/>
        <w:spacing w:before="0" w:beforeAutospacing="0" w:after="0" w:afterAutospacing="0"/>
        <w:jc w:val="both"/>
        <w:rPr>
          <w:rFonts w:ascii="Calibri" w:hAnsi="Calibri" w:cs="Calibri"/>
          <w:color w:val="292929"/>
          <w:spacing w:val="-1"/>
          <w:sz w:val="22"/>
          <w:szCs w:val="22"/>
        </w:rPr>
      </w:pPr>
      <w:r w:rsidRPr="001166E6">
        <w:rPr>
          <w:rFonts w:ascii="Calibri" w:hAnsi="Calibri" w:cs="Calibri"/>
          <w:color w:val="292929"/>
          <w:spacing w:val="-1"/>
          <w:sz w:val="22"/>
          <w:szCs w:val="22"/>
        </w:rPr>
        <w:t>We can manually check the average time for a page to load and adjust the wait or we can add explicit wait using JavaScript executor until the page is loaded.</w:t>
      </w:r>
    </w:p>
    <w:p w14:paraId="11DC607A" w14:textId="7630B6F5" w:rsidR="00155A23" w:rsidRPr="001166E6" w:rsidRDefault="00155A23" w:rsidP="004C4092">
      <w:pPr>
        <w:shd w:val="clear" w:color="auto" w:fill="FFFFFF"/>
        <w:spacing w:after="0" w:line="240" w:lineRule="auto"/>
        <w:contextualSpacing/>
        <w:jc w:val="both"/>
        <w:rPr>
          <w:rFonts w:eastAsia="Times New Roman" w:cs="Calibri"/>
          <w:b/>
          <w:bCs/>
          <w:color w:val="3A3A3A"/>
        </w:rPr>
      </w:pPr>
      <w:r w:rsidRPr="001166E6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>NoSuchWindowException</w:t>
      </w:r>
      <w:r w:rsidR="004C4092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, </w:t>
      </w:r>
      <w:r w:rsidRPr="001166E6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>NoSuchFrameException</w:t>
      </w:r>
      <w:r w:rsidR="004C4092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, </w:t>
      </w:r>
      <w:r w:rsidR="004C4092" w:rsidRPr="001166E6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>InvalidSelectorException</w:t>
      </w:r>
      <w:r w:rsidR="004C4092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, </w:t>
      </w:r>
      <w:r w:rsidR="004D2674" w:rsidRPr="001166E6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>StaleElementReferenceException</w:t>
      </w:r>
      <w:r w:rsidR="004D2674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 (try-catch)</w:t>
      </w:r>
      <w:r w:rsidR="00B00216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, </w:t>
      </w:r>
      <w:r w:rsidRPr="001166E6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>NoAlertPresentException</w:t>
      </w:r>
      <w:r w:rsidR="004C4092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, </w:t>
      </w:r>
      <w:r w:rsidRPr="001166E6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>NoSuchSessionException</w:t>
      </w:r>
      <w:r w:rsidR="004C4092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, </w:t>
      </w:r>
      <w:r w:rsidRPr="001166E6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>NoSuchAttributeException</w:t>
      </w:r>
      <w:r w:rsidR="004C4092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 xml:space="preserve">, </w:t>
      </w:r>
      <w:r w:rsidR="004D2674">
        <w:rPr>
          <w:rFonts w:eastAsia="Times New Roman" w:cs="Calibri"/>
          <w:b/>
          <w:bCs/>
          <w:i/>
          <w:iCs/>
          <w:color w:val="3A3A3A"/>
          <w:bdr w:val="none" w:sz="0" w:space="0" w:color="auto" w:frame="1"/>
        </w:rPr>
        <w:t>ElementNotClickable</w:t>
      </w:r>
    </w:p>
    <w:p w14:paraId="3D990AC7" w14:textId="77777777" w:rsidR="00155A23" w:rsidRPr="006F6156" w:rsidRDefault="00155A23" w:rsidP="006F6156">
      <w:pPr>
        <w:spacing w:after="0" w:line="240" w:lineRule="auto"/>
        <w:jc w:val="both"/>
        <w:rPr>
          <w:rFonts w:ascii="Segoe UI" w:hAnsi="Segoe UI" w:cs="Segoe UI"/>
          <w:sz w:val="18"/>
          <w:szCs w:val="18"/>
        </w:rPr>
      </w:pPr>
    </w:p>
    <w:p w14:paraId="04CDB467" w14:textId="77777777" w:rsidR="00772426" w:rsidRPr="00772426" w:rsidRDefault="00772426" w:rsidP="00772426">
      <w:pPr>
        <w:spacing w:after="0" w:line="240" w:lineRule="auto"/>
        <w:jc w:val="both"/>
        <w:rPr>
          <w:rFonts w:ascii="Segoe UI" w:hAnsi="Segoe UI" w:cs="Segoe UI"/>
          <w:b/>
          <w:bCs/>
          <w:sz w:val="18"/>
          <w:szCs w:val="18"/>
        </w:rPr>
      </w:pPr>
    </w:p>
    <w:p w14:paraId="76357D79" w14:textId="6938ACA6" w:rsidR="00AE270E" w:rsidRPr="00772426" w:rsidRDefault="00772426" w:rsidP="00AE270E">
      <w:pPr>
        <w:spacing w:after="0" w:line="240" w:lineRule="auto"/>
        <w:contextualSpacing/>
        <w:jc w:val="both"/>
        <w:rPr>
          <w:rFonts w:ascii="Segoe UI" w:hAnsi="Segoe UI" w:cs="Segoe UI"/>
          <w:b/>
          <w:bCs/>
        </w:rPr>
      </w:pPr>
      <w:r w:rsidRPr="00772426">
        <w:rPr>
          <w:rFonts w:ascii="Segoe UI" w:hAnsi="Segoe UI" w:cs="Segoe UI"/>
          <w:b/>
          <w:bCs/>
        </w:rPr>
        <w:t xml:space="preserve"> </w:t>
      </w:r>
    </w:p>
    <w:p w14:paraId="1D262988" w14:textId="7D1B8DC7" w:rsidR="00947269" w:rsidRPr="00190881" w:rsidRDefault="00947269" w:rsidP="00733272">
      <w:pPr>
        <w:spacing w:after="0" w:line="240" w:lineRule="auto"/>
        <w:contextualSpacing/>
        <w:rPr>
          <w:b/>
          <w:bCs/>
        </w:rPr>
      </w:pPr>
    </w:p>
    <w:p w14:paraId="5375BFC3" w14:textId="77777777" w:rsidR="00444E21" w:rsidRPr="00444E21" w:rsidRDefault="00444E21" w:rsidP="00733272">
      <w:pPr>
        <w:spacing w:after="0" w:line="240" w:lineRule="auto"/>
        <w:contextualSpacing/>
      </w:pPr>
    </w:p>
    <w:sectPr w:rsidR="00444E21" w:rsidRPr="00444E21" w:rsidSect="009C49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3225"/>
    <w:multiLevelType w:val="hybridMultilevel"/>
    <w:tmpl w:val="E5E8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C716D"/>
    <w:multiLevelType w:val="multilevel"/>
    <w:tmpl w:val="84E6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9A4BA1"/>
    <w:multiLevelType w:val="hybridMultilevel"/>
    <w:tmpl w:val="3E48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20CE4"/>
    <w:multiLevelType w:val="multilevel"/>
    <w:tmpl w:val="7F240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627237"/>
    <w:multiLevelType w:val="hybridMultilevel"/>
    <w:tmpl w:val="F974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A22B5"/>
    <w:multiLevelType w:val="hybridMultilevel"/>
    <w:tmpl w:val="566A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48"/>
    <w:rsid w:val="00155A23"/>
    <w:rsid w:val="00190881"/>
    <w:rsid w:val="002C1199"/>
    <w:rsid w:val="003D648F"/>
    <w:rsid w:val="00444E21"/>
    <w:rsid w:val="004A5F74"/>
    <w:rsid w:val="004C4092"/>
    <w:rsid w:val="004D2674"/>
    <w:rsid w:val="005526EE"/>
    <w:rsid w:val="00555E98"/>
    <w:rsid w:val="006F6156"/>
    <w:rsid w:val="00733272"/>
    <w:rsid w:val="00772426"/>
    <w:rsid w:val="0083459D"/>
    <w:rsid w:val="00900105"/>
    <w:rsid w:val="0091205F"/>
    <w:rsid w:val="00937974"/>
    <w:rsid w:val="00947120"/>
    <w:rsid w:val="00947269"/>
    <w:rsid w:val="009A2D30"/>
    <w:rsid w:val="009C4948"/>
    <w:rsid w:val="009D0C8F"/>
    <w:rsid w:val="00AE270E"/>
    <w:rsid w:val="00AF4112"/>
    <w:rsid w:val="00B00216"/>
    <w:rsid w:val="00BF3E9D"/>
    <w:rsid w:val="00F9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B3AD"/>
  <w15:chartTrackingRefBased/>
  <w15:docId w15:val="{F6C1EB7D-37BD-4751-9B57-38CEB802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2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7269"/>
    <w:rPr>
      <w:b/>
      <w:bCs/>
    </w:rPr>
  </w:style>
  <w:style w:type="paragraph" w:customStyle="1" w:styleId="ho">
    <w:name w:val="ho"/>
    <w:basedOn w:val="Normal"/>
    <w:rsid w:val="00155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g">
    <w:name w:val="abg"/>
    <w:basedOn w:val="Normal"/>
    <w:rsid w:val="00155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29</cp:revision>
  <dcterms:created xsi:type="dcterms:W3CDTF">2022-01-04T18:40:00Z</dcterms:created>
  <dcterms:modified xsi:type="dcterms:W3CDTF">2022-01-04T20:00:00Z</dcterms:modified>
</cp:coreProperties>
</file>