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4F3FB">
      <w:pPr>
        <w:rPr>
          <w:rFonts w:hint="default" w:ascii="Arial" w:hAnsi="Arial" w:cs="Arial"/>
          <w:sz w:val="24"/>
          <w:szCs w:val="24"/>
        </w:rPr>
      </w:pPr>
      <w:bookmarkStart w:id="0" w:name="_GoBack"/>
      <w:r>
        <w:rPr>
          <w:rFonts w:hint="default" w:ascii="Arial" w:hAnsi="Arial" w:cs="Arial"/>
          <w:sz w:val="24"/>
          <w:szCs w:val="24"/>
        </w:rPr>
        <w:t>Student Name: Nancy Sarange Mainga</w:t>
      </w:r>
    </w:p>
    <w:p w14:paraId="060AB36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Admission Number: BIT/2025/32683</w:t>
      </w:r>
    </w:p>
    <w:p w14:paraId="1E343AB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School: Computing and Informatics</w:t>
      </w:r>
    </w:p>
    <w:p w14:paraId="0B747BF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Unit: Mobile Application Development</w:t>
      </w:r>
    </w:p>
    <w:p w14:paraId="4FB67E1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Academic Year: 3rd</w:t>
      </w:r>
    </w:p>
    <w:p w14:paraId="6DBB605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Semester:1</w:t>
      </w:r>
    </w:p>
    <w:p w14:paraId="6ECF06F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Lecturer: Michael Nyoro</w:t>
      </w:r>
    </w:p>
    <w:p w14:paraId="2196B40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Phone Number:0112127599</w:t>
      </w:r>
    </w:p>
    <w:p w14:paraId="62A4C12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WEEK 6</w:t>
      </w:r>
    </w:p>
    <w:p w14:paraId="6C3CDFA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TASK 1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8F10C9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40" w:type="dxa"/>
          </w:tcPr>
          <w:p w14:paraId="28A90E7E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APP</w:t>
            </w:r>
          </w:p>
        </w:tc>
        <w:tc>
          <w:tcPr>
            <w:tcW w:w="2340" w:type="dxa"/>
          </w:tcPr>
          <w:p w14:paraId="1C01B824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CLIENT</w:t>
            </w:r>
          </w:p>
        </w:tc>
        <w:tc>
          <w:tcPr>
            <w:tcW w:w="2340" w:type="dxa"/>
          </w:tcPr>
          <w:p w14:paraId="07392391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SERVER</w:t>
            </w:r>
          </w:p>
        </w:tc>
        <w:tc>
          <w:tcPr>
            <w:tcW w:w="2340" w:type="dxa"/>
          </w:tcPr>
          <w:p w14:paraId="186CBC11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DATA EXCHANGED</w:t>
            </w:r>
          </w:p>
        </w:tc>
      </w:tr>
      <w:tr w14:paraId="1216C5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40" w:type="dxa"/>
          </w:tcPr>
          <w:p w14:paraId="53697C9C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WhatsApp</w:t>
            </w:r>
          </w:p>
        </w:tc>
        <w:tc>
          <w:tcPr>
            <w:tcW w:w="2340" w:type="dxa"/>
          </w:tcPr>
          <w:p w14:paraId="53D08D2D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WhatsApp </w:t>
            </w:r>
          </w:p>
        </w:tc>
        <w:tc>
          <w:tcPr>
            <w:tcW w:w="2340" w:type="dxa"/>
          </w:tcPr>
          <w:p w14:paraId="483BD78F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WhatsApp backend (Erlang-based, XMPP protocol)</w:t>
            </w:r>
          </w:p>
        </w:tc>
        <w:tc>
          <w:tcPr>
            <w:tcW w:w="2340" w:type="dxa"/>
          </w:tcPr>
          <w:p w14:paraId="696D4EA7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Text messages, media files, encryption keys, read receipts</w:t>
            </w:r>
          </w:p>
        </w:tc>
      </w:tr>
      <w:tr w14:paraId="377B93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40" w:type="dxa"/>
          </w:tcPr>
          <w:p w14:paraId="37AF36A2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Facebook</w:t>
            </w:r>
          </w:p>
        </w:tc>
        <w:tc>
          <w:tcPr>
            <w:tcW w:w="2340" w:type="dxa"/>
          </w:tcPr>
          <w:p w14:paraId="0A572F89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Facebook app</w:t>
            </w:r>
          </w:p>
        </w:tc>
        <w:tc>
          <w:tcPr>
            <w:tcW w:w="2340" w:type="dxa"/>
          </w:tcPr>
          <w:p w14:paraId="55814A19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Facebook Graph API servers</w:t>
            </w:r>
          </w:p>
        </w:tc>
        <w:tc>
          <w:tcPr>
            <w:tcW w:w="2340" w:type="dxa"/>
          </w:tcPr>
          <w:p w14:paraId="296BF1B1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Posts, comments, likes, images/video, profile data </w:t>
            </w:r>
          </w:p>
          <w:p w14:paraId="13797FD0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(JSON via REST)</w:t>
            </w:r>
          </w:p>
        </w:tc>
      </w:tr>
      <w:tr w14:paraId="2578AD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40" w:type="dxa"/>
          </w:tcPr>
          <w:p w14:paraId="199949B7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Uber</w:t>
            </w:r>
          </w:p>
        </w:tc>
        <w:tc>
          <w:tcPr>
            <w:tcW w:w="2340" w:type="dxa"/>
          </w:tcPr>
          <w:p w14:paraId="4A72ED69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Rider app +Driver app</w:t>
            </w:r>
          </w:p>
        </w:tc>
        <w:tc>
          <w:tcPr>
            <w:tcW w:w="2340" w:type="dxa"/>
          </w:tcPr>
          <w:p w14:paraId="483A7ED3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Uber backend (matching engine, GPS service, payment gateway)</w:t>
            </w:r>
          </w:p>
        </w:tc>
        <w:tc>
          <w:tcPr>
            <w:tcW w:w="2340" w:type="dxa"/>
          </w:tcPr>
          <w:p w14:paraId="033B7B18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GPS coordinates, ride requests, fare data, payment info</w:t>
            </w:r>
          </w:p>
        </w:tc>
      </w:tr>
      <w:tr w14:paraId="2ECFE5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40" w:type="dxa"/>
          </w:tcPr>
          <w:p w14:paraId="0ABE7C60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M-Pesa</w:t>
            </w:r>
          </w:p>
        </w:tc>
        <w:tc>
          <w:tcPr>
            <w:tcW w:w="2340" w:type="dxa"/>
          </w:tcPr>
          <w:p w14:paraId="72640C16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M-Pesa app/USSD menu</w:t>
            </w:r>
          </w:p>
        </w:tc>
        <w:tc>
          <w:tcPr>
            <w:tcW w:w="2340" w:type="dxa"/>
          </w:tcPr>
          <w:p w14:paraId="619991DC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Safaricom M-Pesa servers (core banking system)</w:t>
            </w:r>
          </w:p>
        </w:tc>
        <w:tc>
          <w:tcPr>
            <w:tcW w:w="2340" w:type="dxa"/>
          </w:tcPr>
          <w:p w14:paraId="55B80AB1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PIN, transaction amount, phone numbers, confirmation codes</w:t>
            </w:r>
          </w:p>
        </w:tc>
      </w:tr>
      <w:tr w14:paraId="186206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40" w:type="dxa"/>
          </w:tcPr>
          <w:p w14:paraId="5350DAC2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YouTube</w:t>
            </w:r>
          </w:p>
        </w:tc>
        <w:tc>
          <w:tcPr>
            <w:tcW w:w="2340" w:type="dxa"/>
          </w:tcPr>
          <w:p w14:paraId="2A89435A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YouTube app</w:t>
            </w:r>
          </w:p>
        </w:tc>
        <w:tc>
          <w:tcPr>
            <w:tcW w:w="2340" w:type="dxa"/>
          </w:tcPr>
          <w:p w14:paraId="39302FD4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Google/YouTube servers +CDN</w:t>
            </w:r>
          </w:p>
        </w:tc>
        <w:tc>
          <w:tcPr>
            <w:tcW w:w="2340" w:type="dxa"/>
          </w:tcPr>
          <w:p w14:paraId="2CEF6D06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Video streams, metadata, search</w:t>
            </w:r>
          </w:p>
          <w:p w14:paraId="01E69FF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queries, comments</w:t>
            </w:r>
          </w:p>
        </w:tc>
      </w:tr>
    </w:tbl>
    <w:p w14:paraId="15EF18D9">
      <w:pPr>
        <w:rPr>
          <w:rFonts w:hint="default" w:ascii="Arial" w:hAnsi="Arial" w:cs="Arial"/>
          <w:sz w:val="24"/>
          <w:szCs w:val="24"/>
        </w:rPr>
      </w:pPr>
    </w:p>
    <w:p w14:paraId="00E78C0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TASK 2</w:t>
      </w:r>
    </w:p>
    <w:p w14:paraId="62E26FB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API Name </w:t>
      </w:r>
    </w:p>
    <w:p w14:paraId="4599FAE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REST Countries API</w:t>
      </w:r>
    </w:p>
    <w:p w14:paraId="6AC390D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Purpose </w:t>
      </w:r>
    </w:p>
    <w:p w14:paraId="2D7914D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free public API provides information about countries worldwide including capital cities, currencies, languages, population, region, and flags.</w:t>
      </w:r>
    </w:p>
    <w:p w14:paraId="2FF4844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It requires API key or authentication, making it ideal for learning how to perform GET requests and parse JSON responses in mobile or web applications.</w:t>
      </w:r>
    </w:p>
    <w:p w14:paraId="6BB08A0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GET Request Example</w:t>
      </w:r>
    </w:p>
    <w:p w14:paraId="7031F45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GET 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"https://restcountries.com/v3.1/name/kenya"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Style w:val="4"/>
          <w:rFonts w:hint="default" w:ascii="Arial" w:hAnsi="Arial" w:cs="Arial"/>
          <w:sz w:val="24"/>
          <w:szCs w:val="24"/>
        </w:rPr>
        <w:t>https://restcountries.com/v3.1/name/kenya</w:t>
      </w:r>
      <w:r>
        <w:rPr>
          <w:rStyle w:val="4"/>
          <w:rFonts w:hint="default" w:ascii="Arial" w:hAnsi="Arial" w:cs="Arial"/>
          <w:sz w:val="24"/>
          <w:szCs w:val="24"/>
        </w:rPr>
        <w:fldChar w:fldCharType="end"/>
      </w:r>
    </w:p>
    <w:p w14:paraId="5C54B9C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Method: GET</w:t>
      </w:r>
    </w:p>
    <w:p w14:paraId="3219139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Headers: none required</w:t>
      </w:r>
    </w:p>
    <w:p w14:paraId="762A7F0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Authentication: none required</w:t>
      </w:r>
    </w:p>
    <w:p w14:paraId="2EC6400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Expected response</w:t>
      </w:r>
    </w:p>
    <w:p w14:paraId="22C49F0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HTTP 200 OK – JSON array containing the matching country object:</w:t>
      </w:r>
    </w:p>
    <w:p w14:paraId="3622B1F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</w:t>
      </w:r>
    </w:p>
    <w:p w14:paraId="7B2173B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{</w:t>
      </w:r>
    </w:p>
    <w:p w14:paraId="494BCB4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“name”: {</w:t>
      </w:r>
    </w:p>
    <w:p w14:paraId="73AA892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“common”: “Kenya”,</w:t>
      </w:r>
    </w:p>
    <w:p w14:paraId="1876C67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“official”: “Republic of Kenya”</w:t>
      </w:r>
    </w:p>
    <w:p w14:paraId="3180F0A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},</w:t>
      </w:r>
    </w:p>
    <w:p w14:paraId="21BF6FA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“capital”: [“Nairobi”],</w:t>
      </w:r>
    </w:p>
    <w:p w14:paraId="2BC45BC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“region”: “Africa”,</w:t>
      </w:r>
    </w:p>
    <w:p w14:paraId="6E3544E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“population”: 15000000,</w:t>
      </w:r>
    </w:p>
    <w:p w14:paraId="2D76540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“currencies”: {</w:t>
      </w:r>
    </w:p>
    <w:p w14:paraId="52F0D90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“KES”: {“name”: “Kenyan shilling”, “symbol”: “KSh”}</w:t>
      </w:r>
    </w:p>
    <w:p w14:paraId="3475E0B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},</w:t>
      </w:r>
    </w:p>
    <w:p w14:paraId="26E374B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“languages”: “{“eng”: “English”, “swa”: “Swahili”}</w:t>
      </w:r>
    </w:p>
    <w:p w14:paraId="71A518B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}</w:t>
      </w:r>
    </w:p>
    <w:p w14:paraId="12B5BFE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]</w:t>
      </w:r>
    </w:p>
    <w:p w14:paraId="6E8D36C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Documentation Reference</w:t>
      </w:r>
    </w:p>
    <w:p w14:paraId="1E03A2B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"https://restcountries.com"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Style w:val="4"/>
          <w:rFonts w:hint="default" w:ascii="Arial" w:hAnsi="Arial" w:cs="Arial"/>
          <w:sz w:val="24"/>
          <w:szCs w:val="24"/>
        </w:rPr>
        <w:t>https://restcountries.com</w:t>
      </w:r>
      <w:r>
        <w:rPr>
          <w:rStyle w:val="4"/>
          <w:rFonts w:hint="default" w:ascii="Arial" w:hAnsi="Arial" w:cs="Arial"/>
          <w:sz w:val="24"/>
          <w:szCs w:val="24"/>
        </w:rPr>
        <w:fldChar w:fldCharType="end"/>
      </w:r>
    </w:p>
    <w:p w14:paraId="12169A16">
      <w:pPr>
        <w:rPr>
          <w:rFonts w:hint="default" w:ascii="Arial" w:hAnsi="Arial" w:cs="Arial"/>
          <w:sz w:val="24"/>
          <w:szCs w:val="24"/>
        </w:rPr>
      </w:pPr>
    </w:p>
    <w:p w14:paraId="12550A81">
      <w:pPr>
        <w:rPr>
          <w:rFonts w:hint="default" w:ascii="Arial" w:hAnsi="Arial" w:cs="Arial"/>
          <w:sz w:val="24"/>
          <w:szCs w:val="24"/>
        </w:rPr>
      </w:pPr>
    </w:p>
    <w:p w14:paraId="234B11F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TASK 3</w:t>
      </w:r>
    </w:p>
    <w:p w14:paraId="7A3F45C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JSON creation</w:t>
      </w:r>
    </w:p>
    <w:p w14:paraId="3D0D255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[</w:t>
      </w:r>
    </w:p>
    <w:p w14:paraId="02665D7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{</w:t>
      </w:r>
    </w:p>
    <w:p w14:paraId="0A1A2E4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“regno”: “BIT-2023-04521",</w:t>
      </w:r>
    </w:p>
    <w:p w14:paraId="1589891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“name”: “Geoffrey Mainga”,</w:t>
      </w:r>
    </w:p>
    <w:p w14:paraId="5247121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“course”: “BIT”,</w:t>
      </w:r>
    </w:p>
    <w:p w14:paraId="2E321E5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“year”: “3”</w:t>
      </w:r>
    </w:p>
    <w:p w14:paraId="31968AF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},</w:t>
      </w:r>
    </w:p>
    <w:p w14:paraId="7FD8928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{</w:t>
      </w:r>
    </w:p>
    <w:p w14:paraId="5724FA3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“regno”: “BIT-2023-04522",</w:t>
      </w:r>
    </w:p>
    <w:p w14:paraId="6EF013A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“name”: “Mary Wanjiru”,</w:t>
      </w:r>
    </w:p>
    <w:p w14:paraId="3D7A3FE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“course”: “BIT”,</w:t>
      </w:r>
    </w:p>
    <w:p w14:paraId="3C94190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“year”: “2”</w:t>
      </w:r>
    </w:p>
    <w:p w14:paraId="3D4402D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}</w:t>
      </w:r>
    </w:p>
    <w:p w14:paraId="16EFA75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]</w:t>
      </w:r>
    </w:p>
    <w:p w14:paraId="3DFAED7E">
      <w:pPr>
        <w:rPr>
          <w:rFonts w:hint="default" w:ascii="Arial" w:hAnsi="Arial" w:cs="Arial"/>
          <w:sz w:val="24"/>
          <w:szCs w:val="24"/>
        </w:rPr>
      </w:pPr>
    </w:p>
    <w:p w14:paraId="2F2A68E9">
      <w:pPr>
        <w:rPr>
          <w:rFonts w:hint="default" w:ascii="Arial" w:hAnsi="Arial" w:cs="Arial"/>
          <w:sz w:val="24"/>
          <w:szCs w:val="24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BCEDE3"/>
    <w:rsid w:val="047C9437"/>
    <w:rsid w:val="049F9C5A"/>
    <w:rsid w:val="0558DB70"/>
    <w:rsid w:val="06DADFAD"/>
    <w:rsid w:val="0ACD6D88"/>
    <w:rsid w:val="0E73D02D"/>
    <w:rsid w:val="0E8EF487"/>
    <w:rsid w:val="0F7A60AA"/>
    <w:rsid w:val="12748E78"/>
    <w:rsid w:val="13111B21"/>
    <w:rsid w:val="147F39EC"/>
    <w:rsid w:val="14A2A8DC"/>
    <w:rsid w:val="15186E21"/>
    <w:rsid w:val="16541F13"/>
    <w:rsid w:val="198D1859"/>
    <w:rsid w:val="1ACF1197"/>
    <w:rsid w:val="1AECD69B"/>
    <w:rsid w:val="1C0F61D9"/>
    <w:rsid w:val="1D1BC05F"/>
    <w:rsid w:val="1E5AF547"/>
    <w:rsid w:val="20927D07"/>
    <w:rsid w:val="2111734C"/>
    <w:rsid w:val="21519890"/>
    <w:rsid w:val="215A44AE"/>
    <w:rsid w:val="246684DB"/>
    <w:rsid w:val="25C13401"/>
    <w:rsid w:val="285E46E2"/>
    <w:rsid w:val="28DB08DE"/>
    <w:rsid w:val="2C0182BB"/>
    <w:rsid w:val="2C4FEABA"/>
    <w:rsid w:val="2D9EC082"/>
    <w:rsid w:val="2EA53636"/>
    <w:rsid w:val="31286AE3"/>
    <w:rsid w:val="33460AD0"/>
    <w:rsid w:val="33B31EB1"/>
    <w:rsid w:val="390711D3"/>
    <w:rsid w:val="397480D6"/>
    <w:rsid w:val="39CB2724"/>
    <w:rsid w:val="3A1A81D7"/>
    <w:rsid w:val="3B145E30"/>
    <w:rsid w:val="3B4328AD"/>
    <w:rsid w:val="3D264AB8"/>
    <w:rsid w:val="3D47CD2C"/>
    <w:rsid w:val="3EF6D6FE"/>
    <w:rsid w:val="3F5640FF"/>
    <w:rsid w:val="4165BAD0"/>
    <w:rsid w:val="41C26C97"/>
    <w:rsid w:val="43333F65"/>
    <w:rsid w:val="451EAA59"/>
    <w:rsid w:val="45477629"/>
    <w:rsid w:val="4571C88E"/>
    <w:rsid w:val="4607BF2E"/>
    <w:rsid w:val="4735D04B"/>
    <w:rsid w:val="485C75FA"/>
    <w:rsid w:val="489150F3"/>
    <w:rsid w:val="4A079FA9"/>
    <w:rsid w:val="4A73E162"/>
    <w:rsid w:val="4F8461EE"/>
    <w:rsid w:val="50221B96"/>
    <w:rsid w:val="51572772"/>
    <w:rsid w:val="5174CB24"/>
    <w:rsid w:val="51811952"/>
    <w:rsid w:val="51BCEDE3"/>
    <w:rsid w:val="52595AA2"/>
    <w:rsid w:val="550B31BB"/>
    <w:rsid w:val="55B3F03C"/>
    <w:rsid w:val="55DC6DCF"/>
    <w:rsid w:val="566115A8"/>
    <w:rsid w:val="56C4D025"/>
    <w:rsid w:val="56DB99E6"/>
    <w:rsid w:val="5759E928"/>
    <w:rsid w:val="59636C6E"/>
    <w:rsid w:val="5C9A79ED"/>
    <w:rsid w:val="5D00F52A"/>
    <w:rsid w:val="5D3E3152"/>
    <w:rsid w:val="5EF00DB4"/>
    <w:rsid w:val="5F214A6B"/>
    <w:rsid w:val="60E98C85"/>
    <w:rsid w:val="61F36D6B"/>
    <w:rsid w:val="61F49EBF"/>
    <w:rsid w:val="633F4C86"/>
    <w:rsid w:val="65FCBD87"/>
    <w:rsid w:val="6695B661"/>
    <w:rsid w:val="686A061D"/>
    <w:rsid w:val="69230EB8"/>
    <w:rsid w:val="69817E5C"/>
    <w:rsid w:val="69E71028"/>
    <w:rsid w:val="6B043892"/>
    <w:rsid w:val="6B6CF9B6"/>
    <w:rsid w:val="719C8034"/>
    <w:rsid w:val="7227353C"/>
    <w:rsid w:val="7420B680"/>
    <w:rsid w:val="744AF18D"/>
    <w:rsid w:val="75A5EC4B"/>
    <w:rsid w:val="7726EF5A"/>
    <w:rsid w:val="773D10F4"/>
    <w:rsid w:val="78A7EC47"/>
    <w:rsid w:val="7B52D68F"/>
    <w:rsid w:val="7C3A4927"/>
    <w:rsid w:val="7E30AB3D"/>
    <w:rsid w:val="7F61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467886"/>
      <w:u w:val="single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2026-06-20T08:31:00Z</dcterms:created>
  <dc:creator>SARANGE MAINGA - BIT202532683</dc:creator>
  <cp:lastModifiedBy>NANCY MAINGA</cp:lastModifiedBy>
  <dcterms:modified xsi:type="dcterms:W3CDTF">2026-06-20T09:57:00Z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89825995B15543B9BE9D761BB312FFBE_12</vt:lpwstr>
  </property>
</Properties>
</file>