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4B8" w:rsidRDefault="001D299B" w:rsidP="001D299B">
      <w:pPr>
        <w:rPr>
          <w:rtl/>
        </w:rPr>
      </w:pPr>
      <w:r>
        <w:rPr>
          <w:rFonts w:hint="cs"/>
          <w:rtl/>
        </w:rPr>
        <w:t xml:space="preserve">תרגיל </w:t>
      </w:r>
      <w:r>
        <w:rPr>
          <w:rFonts w:hint="cs"/>
        </w:rPr>
        <w:t>SQL</w:t>
      </w:r>
      <w:r>
        <w:rPr>
          <w:rFonts w:hint="cs"/>
          <w:rtl/>
        </w:rPr>
        <w:t>:</w:t>
      </w:r>
    </w:p>
    <w:p w:rsidR="005374FE" w:rsidRDefault="005374FE" w:rsidP="001D299B">
      <w:pPr>
        <w:rPr>
          <w:rtl/>
        </w:rPr>
      </w:pPr>
      <w:r>
        <w:rPr>
          <w:rFonts w:hint="cs"/>
          <w:rtl/>
        </w:rPr>
        <w:t>את התרגיל יש להתחיל בכיתה ולהמשיך בבית</w:t>
      </w:r>
    </w:p>
    <w:p w:rsidR="001D299B" w:rsidRDefault="001D299B" w:rsidP="001D299B">
      <w:pPr>
        <w:rPr>
          <w:rtl/>
        </w:rPr>
      </w:pPr>
    </w:p>
    <w:p w:rsidR="005374FE" w:rsidRDefault="005374FE" w:rsidP="001D299B">
      <w:pPr>
        <w:rPr>
          <w:rtl/>
        </w:rPr>
      </w:pPr>
      <w:r>
        <w:rPr>
          <w:rFonts w:hint="cs"/>
          <w:rtl/>
        </w:rPr>
        <w:t>חלק 1:</w:t>
      </w:r>
    </w:p>
    <w:p w:rsidR="001D299B" w:rsidRDefault="001D299B" w:rsidP="001D299B">
      <w:pPr>
        <w:rPr>
          <w:rtl/>
        </w:rPr>
      </w:pPr>
      <w:r>
        <w:rPr>
          <w:rFonts w:hint="cs"/>
          <w:rtl/>
        </w:rPr>
        <w:t>צרו דטאבייס עבור מערכת אתר מכירות ברשת.</w:t>
      </w:r>
    </w:p>
    <w:p w:rsidR="001D299B" w:rsidRDefault="001D299B" w:rsidP="001D299B">
      <w:pPr>
        <w:rPr>
          <w:rtl/>
        </w:rPr>
      </w:pPr>
      <w:r>
        <w:rPr>
          <w:rFonts w:hint="cs"/>
          <w:rtl/>
        </w:rPr>
        <w:t>על המערכת להכיל את הטבלאות הבאות:</w:t>
      </w:r>
    </w:p>
    <w:p w:rsidR="001D299B" w:rsidRDefault="001D299B" w:rsidP="001D299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טבלת לקוחות</w:t>
      </w:r>
      <w:r>
        <w:rPr>
          <w:rtl/>
        </w:rPr>
        <w:br/>
      </w:r>
      <w:r>
        <w:rPr>
          <w:rFonts w:hint="cs"/>
          <w:rtl/>
        </w:rPr>
        <w:t>תכיל את השדות הבאים:</w:t>
      </w:r>
    </w:p>
    <w:p w:rsidR="001D299B" w:rsidRDefault="001D299B" w:rsidP="001D299B">
      <w:pPr>
        <w:bidi w:val="0"/>
        <w:ind w:left="360"/>
      </w:pPr>
      <w:r>
        <w:t>ID (int)</w:t>
      </w:r>
    </w:p>
    <w:p w:rsidR="001D299B" w:rsidRDefault="001D299B" w:rsidP="001D299B">
      <w:pPr>
        <w:bidi w:val="0"/>
        <w:ind w:left="360"/>
      </w:pPr>
      <w:r>
        <w:t>Name (nvarchar(50))</w:t>
      </w:r>
    </w:p>
    <w:p w:rsidR="001D299B" w:rsidRDefault="001D299B" w:rsidP="001D299B">
      <w:pPr>
        <w:bidi w:val="0"/>
        <w:ind w:left="360"/>
      </w:pPr>
      <w:r>
        <w:t>Address (nvarchar(100))</w:t>
      </w:r>
    </w:p>
    <w:p w:rsidR="001D299B" w:rsidRDefault="001D299B" w:rsidP="001D299B">
      <w:pPr>
        <w:bidi w:val="0"/>
        <w:ind w:left="360"/>
      </w:pPr>
      <w:r>
        <w:t>City (nvarchar(50))</w:t>
      </w:r>
    </w:p>
    <w:p w:rsidR="001D299B" w:rsidRDefault="001D299B" w:rsidP="001D299B">
      <w:pPr>
        <w:bidi w:val="0"/>
        <w:ind w:left="360"/>
      </w:pPr>
      <w:r>
        <w:t>Country (nvarchar(50))</w:t>
      </w:r>
    </w:p>
    <w:p w:rsidR="001D299B" w:rsidRDefault="001D299B" w:rsidP="001D299B">
      <w:pPr>
        <w:bidi w:val="0"/>
        <w:ind w:left="360"/>
      </w:pPr>
      <w:r>
        <w:t>ZipCode (nvarchar(10))</w:t>
      </w:r>
    </w:p>
    <w:p w:rsidR="001D299B" w:rsidRDefault="001D299B" w:rsidP="001D299B">
      <w:pPr>
        <w:bidi w:val="0"/>
        <w:ind w:left="360"/>
      </w:pPr>
      <w:r>
        <w:t>Mobile (nvarchar (20))</w:t>
      </w:r>
    </w:p>
    <w:p w:rsidR="001D299B" w:rsidRDefault="001D299B" w:rsidP="001D299B">
      <w:pPr>
        <w:bidi w:val="0"/>
        <w:ind w:left="360"/>
      </w:pPr>
      <w:r>
        <w:t>Email (nvarchar (150))</w:t>
      </w:r>
    </w:p>
    <w:p w:rsidR="001D299B" w:rsidRDefault="001D299B" w:rsidP="001D299B">
      <w:pPr>
        <w:bidi w:val="0"/>
        <w:ind w:left="360"/>
      </w:pPr>
      <w:r>
        <w:t>IsEnabled (bit)</w:t>
      </w:r>
    </w:p>
    <w:p w:rsidR="001D299B" w:rsidRDefault="001D299B" w:rsidP="001D299B">
      <w:pPr>
        <w:bidi w:val="0"/>
        <w:ind w:left="360"/>
      </w:pPr>
      <w:r>
        <w:t>Password (nvarchar(20))</w:t>
      </w:r>
    </w:p>
    <w:p w:rsidR="001D299B" w:rsidRDefault="001D299B" w:rsidP="001D299B">
      <w:pPr>
        <w:bidi w:val="0"/>
        <w:ind w:left="360"/>
      </w:pPr>
    </w:p>
    <w:p w:rsidR="001D299B" w:rsidRDefault="001D299B" w:rsidP="001D299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טבלת מוצרים</w:t>
      </w:r>
    </w:p>
    <w:p w:rsidR="001D299B" w:rsidRDefault="001D299B" w:rsidP="001D299B">
      <w:pPr>
        <w:pStyle w:val="ListParagraph"/>
        <w:rPr>
          <w:rtl/>
        </w:rPr>
      </w:pPr>
      <w:r>
        <w:rPr>
          <w:rFonts w:hint="cs"/>
          <w:rtl/>
        </w:rPr>
        <w:t>תכיל את השדות הבאים:</w:t>
      </w:r>
    </w:p>
    <w:p w:rsidR="001D299B" w:rsidRDefault="001D299B" w:rsidP="001D299B">
      <w:pPr>
        <w:bidi w:val="0"/>
        <w:ind w:firstLine="360"/>
      </w:pPr>
      <w:r>
        <w:t>ID (int)</w:t>
      </w:r>
    </w:p>
    <w:p w:rsidR="001D299B" w:rsidRDefault="001D299B" w:rsidP="001D299B">
      <w:pPr>
        <w:bidi w:val="0"/>
        <w:ind w:firstLine="360"/>
      </w:pPr>
      <w:r>
        <w:t>Name (nvarchar(50))</w:t>
      </w:r>
    </w:p>
    <w:p w:rsidR="001D299B" w:rsidRDefault="001D299B" w:rsidP="001D299B">
      <w:pPr>
        <w:bidi w:val="0"/>
        <w:ind w:firstLine="360"/>
      </w:pPr>
      <w:r>
        <w:t>SerialNumber (nvarchar (20))</w:t>
      </w:r>
    </w:p>
    <w:p w:rsidR="001D299B" w:rsidRDefault="001D299B" w:rsidP="001D299B">
      <w:pPr>
        <w:bidi w:val="0"/>
        <w:ind w:firstLine="360"/>
      </w:pPr>
      <w:r>
        <w:t xml:space="preserve">SupplierID (int) – </w:t>
      </w:r>
      <w:r>
        <w:rPr>
          <w:rFonts w:hint="cs"/>
          <w:rtl/>
        </w:rPr>
        <w:t>מחובר לטבלת ספקים</w:t>
      </w:r>
    </w:p>
    <w:p w:rsidR="001D299B" w:rsidRDefault="001D299B" w:rsidP="001D299B">
      <w:pPr>
        <w:bidi w:val="0"/>
        <w:ind w:firstLine="360"/>
      </w:pPr>
      <w:r>
        <w:t>Price (float)</w:t>
      </w:r>
    </w:p>
    <w:p w:rsidR="001D299B" w:rsidRDefault="001D299B" w:rsidP="001D299B">
      <w:pPr>
        <w:bidi w:val="0"/>
        <w:ind w:firstLine="360"/>
      </w:pPr>
      <w:r>
        <w:t>InStockItems (int)</w:t>
      </w:r>
    </w:p>
    <w:p w:rsidR="001D299B" w:rsidRDefault="001D299B" w:rsidP="001D299B">
      <w:pPr>
        <w:bidi w:val="0"/>
        <w:ind w:firstLine="360"/>
      </w:pPr>
      <w:r>
        <w:t>MinimumStockBeforeOrder (int)</w:t>
      </w:r>
    </w:p>
    <w:p w:rsidR="001D299B" w:rsidRDefault="001D299B" w:rsidP="001D299B">
      <w:pPr>
        <w:bidi w:val="0"/>
        <w:ind w:firstLine="360"/>
      </w:pPr>
      <w:r>
        <w:t>ItemsPerOrder (int)</w:t>
      </w:r>
    </w:p>
    <w:p w:rsidR="001D299B" w:rsidRDefault="001D299B" w:rsidP="001D299B">
      <w:pPr>
        <w:bidi w:val="0"/>
        <w:ind w:firstLine="360"/>
        <w:rPr>
          <w:rtl/>
        </w:rPr>
      </w:pPr>
      <w:r>
        <w:t xml:space="preserve">CategoryID (int) – </w:t>
      </w:r>
      <w:r>
        <w:rPr>
          <w:rFonts w:hint="cs"/>
          <w:rtl/>
        </w:rPr>
        <w:t>מחובר לטבלת קטגוריות</w:t>
      </w:r>
    </w:p>
    <w:p w:rsidR="001D299B" w:rsidRDefault="001D299B" w:rsidP="001D299B">
      <w:pPr>
        <w:pStyle w:val="ListParagraph"/>
        <w:bidi w:val="0"/>
      </w:pPr>
    </w:p>
    <w:p w:rsidR="001D299B" w:rsidRDefault="001D299B" w:rsidP="001D299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טבלת ספקים</w:t>
      </w:r>
    </w:p>
    <w:p w:rsidR="001D299B" w:rsidRDefault="001D299B" w:rsidP="001D299B">
      <w:pPr>
        <w:pStyle w:val="ListParagraph"/>
        <w:rPr>
          <w:rtl/>
        </w:rPr>
      </w:pPr>
      <w:r>
        <w:rPr>
          <w:rFonts w:hint="cs"/>
          <w:rtl/>
        </w:rPr>
        <w:t>תכיל את השדות הבאים:</w:t>
      </w:r>
    </w:p>
    <w:p w:rsidR="001D299B" w:rsidRDefault="001D299B" w:rsidP="001D299B">
      <w:pPr>
        <w:bidi w:val="0"/>
        <w:ind w:firstLine="360"/>
      </w:pPr>
      <w:r>
        <w:lastRenderedPageBreak/>
        <w:t>ID (int)</w:t>
      </w:r>
    </w:p>
    <w:p w:rsidR="001D299B" w:rsidRDefault="001D299B" w:rsidP="001D299B">
      <w:pPr>
        <w:bidi w:val="0"/>
        <w:ind w:firstLine="360"/>
      </w:pPr>
      <w:r>
        <w:t>Name (nvarchar(50))</w:t>
      </w:r>
    </w:p>
    <w:p w:rsidR="001D299B" w:rsidRDefault="001D299B" w:rsidP="001D299B">
      <w:pPr>
        <w:bidi w:val="0"/>
        <w:ind w:left="360"/>
      </w:pPr>
      <w:r>
        <w:t>Address (nvarchar(100))</w:t>
      </w:r>
    </w:p>
    <w:p w:rsidR="001D299B" w:rsidRDefault="001D299B" w:rsidP="001D299B">
      <w:pPr>
        <w:bidi w:val="0"/>
        <w:ind w:left="360"/>
      </w:pPr>
      <w:r>
        <w:t>City (nvarchar(50))</w:t>
      </w:r>
    </w:p>
    <w:p w:rsidR="001D299B" w:rsidRDefault="001D299B" w:rsidP="001D299B">
      <w:pPr>
        <w:bidi w:val="0"/>
        <w:ind w:left="360"/>
      </w:pPr>
      <w:r>
        <w:t>Country (nvarchar(50))</w:t>
      </w:r>
    </w:p>
    <w:p w:rsidR="001D299B" w:rsidRDefault="001D299B" w:rsidP="001D299B">
      <w:pPr>
        <w:bidi w:val="0"/>
        <w:ind w:left="360"/>
      </w:pPr>
      <w:r>
        <w:t>ZipCode (nvarchar(10))</w:t>
      </w:r>
    </w:p>
    <w:p w:rsidR="001D299B" w:rsidRDefault="001D299B" w:rsidP="001D299B">
      <w:pPr>
        <w:bidi w:val="0"/>
        <w:ind w:left="360"/>
      </w:pPr>
      <w:r>
        <w:t>Mobile (nvarchar (20))</w:t>
      </w:r>
    </w:p>
    <w:p w:rsidR="001D299B" w:rsidRDefault="001D299B" w:rsidP="001D299B">
      <w:pPr>
        <w:bidi w:val="0"/>
        <w:ind w:left="360"/>
      </w:pPr>
      <w:r>
        <w:t>Email (nvarchar (150))</w:t>
      </w:r>
    </w:p>
    <w:p w:rsidR="001D299B" w:rsidRDefault="001D299B" w:rsidP="001D299B">
      <w:pPr>
        <w:bidi w:val="0"/>
        <w:ind w:left="360"/>
      </w:pPr>
      <w:r>
        <w:t>IsEnabled (bit)</w:t>
      </w:r>
    </w:p>
    <w:p w:rsidR="001D299B" w:rsidRDefault="001D299B" w:rsidP="001D299B"/>
    <w:p w:rsidR="001D299B" w:rsidRDefault="001D299B" w:rsidP="001D299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טבלת קטגוריות</w:t>
      </w:r>
    </w:p>
    <w:p w:rsidR="001D299B" w:rsidRDefault="001D299B" w:rsidP="001D299B">
      <w:pPr>
        <w:pStyle w:val="ListParagraph"/>
        <w:rPr>
          <w:rtl/>
        </w:rPr>
      </w:pPr>
      <w:r>
        <w:rPr>
          <w:rFonts w:hint="cs"/>
          <w:rtl/>
        </w:rPr>
        <w:t>תכיל את השדות הבאים:</w:t>
      </w:r>
    </w:p>
    <w:p w:rsidR="001D299B" w:rsidRDefault="001D299B" w:rsidP="001D299B">
      <w:pPr>
        <w:bidi w:val="0"/>
        <w:ind w:firstLine="360"/>
      </w:pPr>
      <w:r>
        <w:t>ID (int)</w:t>
      </w:r>
    </w:p>
    <w:p w:rsidR="001D299B" w:rsidRDefault="001D299B" w:rsidP="001D299B">
      <w:pPr>
        <w:bidi w:val="0"/>
        <w:ind w:firstLine="360"/>
      </w:pPr>
      <w:r>
        <w:t>Name (nvarchar(50))</w:t>
      </w:r>
    </w:p>
    <w:p w:rsidR="001D299B" w:rsidRDefault="001D299B" w:rsidP="001D299B">
      <w:pPr>
        <w:bidi w:val="0"/>
        <w:ind w:left="360"/>
      </w:pPr>
      <w:r>
        <w:t>ParentCategoryID (int)</w:t>
      </w:r>
    </w:p>
    <w:p w:rsidR="001D299B" w:rsidRDefault="001D299B" w:rsidP="001D299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טבלת רכישות</w:t>
      </w:r>
    </w:p>
    <w:p w:rsidR="001D299B" w:rsidRDefault="001D299B" w:rsidP="001D299B">
      <w:pPr>
        <w:pStyle w:val="ListParagraph"/>
        <w:rPr>
          <w:rtl/>
        </w:rPr>
      </w:pPr>
      <w:r>
        <w:rPr>
          <w:rFonts w:hint="cs"/>
          <w:rtl/>
        </w:rPr>
        <w:t>תכיל את השדות הבאים:</w:t>
      </w:r>
    </w:p>
    <w:p w:rsidR="001D299B" w:rsidRDefault="001D299B" w:rsidP="001D299B">
      <w:pPr>
        <w:bidi w:val="0"/>
        <w:ind w:firstLine="360"/>
      </w:pPr>
      <w:r>
        <w:t>ID (int)</w:t>
      </w:r>
    </w:p>
    <w:p w:rsidR="001D299B" w:rsidRDefault="001D299B" w:rsidP="001D299B">
      <w:pPr>
        <w:bidi w:val="0"/>
        <w:ind w:firstLine="360"/>
      </w:pPr>
      <w:r>
        <w:t>PurchaseDate (datetime)</w:t>
      </w:r>
    </w:p>
    <w:p w:rsidR="001D299B" w:rsidRDefault="001D299B" w:rsidP="001D299B">
      <w:pPr>
        <w:bidi w:val="0"/>
        <w:ind w:firstLine="360"/>
        <w:rPr>
          <w:rtl/>
        </w:rPr>
      </w:pPr>
      <w:r>
        <w:t>TotalAmountIncVAT (float)</w:t>
      </w:r>
    </w:p>
    <w:p w:rsidR="001D299B" w:rsidRDefault="001D299B" w:rsidP="003B29AE">
      <w:pPr>
        <w:bidi w:val="0"/>
        <w:ind w:firstLine="360"/>
        <w:rPr>
          <w:rtl/>
        </w:rPr>
      </w:pPr>
      <w:r>
        <w:t>TotalAmount</w:t>
      </w:r>
      <w:r w:rsidR="003B29AE">
        <w:t>Without</w:t>
      </w:r>
      <w:bookmarkStart w:id="0" w:name="_GoBack"/>
      <w:bookmarkEnd w:id="0"/>
      <w:r>
        <w:t>VAT (float)</w:t>
      </w:r>
    </w:p>
    <w:p w:rsidR="001D299B" w:rsidRDefault="001D299B" w:rsidP="001D299B">
      <w:pPr>
        <w:bidi w:val="0"/>
        <w:ind w:firstLine="360"/>
      </w:pPr>
      <w:r>
        <w:t>TotalVAT (float)</w:t>
      </w:r>
    </w:p>
    <w:p w:rsidR="001D299B" w:rsidRDefault="001D299B" w:rsidP="001D299B">
      <w:pPr>
        <w:bidi w:val="0"/>
        <w:ind w:firstLine="360"/>
      </w:pPr>
      <w:r>
        <w:t xml:space="preserve">CustomerID (int) – </w:t>
      </w:r>
      <w:r>
        <w:rPr>
          <w:rFonts w:hint="cs"/>
          <w:rtl/>
        </w:rPr>
        <w:t>מחובר לטבלת הלקוחות</w:t>
      </w:r>
    </w:p>
    <w:p w:rsidR="001D299B" w:rsidRDefault="001D299B" w:rsidP="001D299B">
      <w:pPr>
        <w:ind w:firstLine="360"/>
        <w:rPr>
          <w:rtl/>
        </w:rPr>
      </w:pPr>
    </w:p>
    <w:p w:rsidR="001D299B" w:rsidRDefault="001D299B" w:rsidP="001D299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טבלת פרטי רכישות</w:t>
      </w:r>
    </w:p>
    <w:p w:rsidR="001D299B" w:rsidRDefault="001D299B" w:rsidP="001D299B">
      <w:pPr>
        <w:pStyle w:val="ListParagraph"/>
        <w:rPr>
          <w:rtl/>
        </w:rPr>
      </w:pPr>
      <w:r>
        <w:rPr>
          <w:rFonts w:hint="cs"/>
          <w:rtl/>
        </w:rPr>
        <w:t>תכיל את השדות הבאים:</w:t>
      </w:r>
    </w:p>
    <w:p w:rsidR="001D299B" w:rsidRDefault="001D299B" w:rsidP="001D299B">
      <w:pPr>
        <w:bidi w:val="0"/>
        <w:ind w:firstLine="360"/>
      </w:pPr>
      <w:r>
        <w:t>ID (int)</w:t>
      </w:r>
    </w:p>
    <w:p w:rsidR="001D299B" w:rsidRDefault="001D299B" w:rsidP="001D299B">
      <w:pPr>
        <w:bidi w:val="0"/>
        <w:ind w:firstLine="360"/>
        <w:rPr>
          <w:rtl/>
        </w:rPr>
      </w:pPr>
      <w:r>
        <w:t>PurchaseID (int)</w:t>
      </w:r>
      <w:r w:rsidR="005374FE">
        <w:t xml:space="preserve"> – </w:t>
      </w:r>
      <w:r w:rsidR="005374FE">
        <w:rPr>
          <w:rFonts w:hint="cs"/>
          <w:rtl/>
        </w:rPr>
        <w:t>מחובר לטבלת רכישות</w:t>
      </w:r>
    </w:p>
    <w:p w:rsidR="001D299B" w:rsidRDefault="001D299B" w:rsidP="001D299B">
      <w:pPr>
        <w:bidi w:val="0"/>
        <w:ind w:firstLine="360"/>
        <w:rPr>
          <w:rtl/>
        </w:rPr>
      </w:pPr>
      <w:r>
        <w:t xml:space="preserve">ProductID (int) – </w:t>
      </w:r>
      <w:r>
        <w:rPr>
          <w:rFonts w:hint="cs"/>
          <w:rtl/>
        </w:rPr>
        <w:t>מחובר לטבלת מוצרים</w:t>
      </w:r>
    </w:p>
    <w:p w:rsidR="001D299B" w:rsidRDefault="001D299B" w:rsidP="001D299B">
      <w:pPr>
        <w:bidi w:val="0"/>
        <w:ind w:firstLine="360"/>
      </w:pPr>
      <w:r>
        <w:t>Quantity (int)</w:t>
      </w:r>
    </w:p>
    <w:p w:rsidR="001D299B" w:rsidRDefault="001D299B" w:rsidP="00C6174A">
      <w:pPr>
        <w:bidi w:val="0"/>
        <w:ind w:firstLine="360"/>
      </w:pPr>
      <w:r>
        <w:t>ProductPrice (</w:t>
      </w:r>
      <w:r w:rsidR="00C6174A">
        <w:t>float</w:t>
      </w:r>
      <w:r>
        <w:t>)</w:t>
      </w:r>
    </w:p>
    <w:p w:rsidR="001D299B" w:rsidRDefault="001D299B" w:rsidP="00C6174A">
      <w:pPr>
        <w:bidi w:val="0"/>
        <w:ind w:firstLine="360"/>
      </w:pPr>
      <w:r>
        <w:t>TotalPrice (</w:t>
      </w:r>
      <w:r w:rsidR="00C6174A">
        <w:t>float</w:t>
      </w:r>
      <w:r>
        <w:t>)</w:t>
      </w:r>
    </w:p>
    <w:p w:rsidR="005374FE" w:rsidRDefault="005374FE" w:rsidP="005374FE">
      <w:pPr>
        <w:bidi w:val="0"/>
        <w:ind w:firstLine="360"/>
      </w:pPr>
    </w:p>
    <w:p w:rsidR="005374FE" w:rsidRDefault="005374FE" w:rsidP="005374FE">
      <w:pPr>
        <w:ind w:firstLine="360"/>
        <w:rPr>
          <w:rtl/>
        </w:rPr>
      </w:pPr>
      <w:r>
        <w:rPr>
          <w:rFonts w:hint="cs"/>
          <w:rtl/>
        </w:rPr>
        <w:t>חלק 2:</w:t>
      </w:r>
    </w:p>
    <w:p w:rsidR="005374FE" w:rsidRDefault="005374FE" w:rsidP="005374FE">
      <w:pPr>
        <w:ind w:left="360"/>
        <w:rPr>
          <w:rtl/>
        </w:rPr>
      </w:pPr>
      <w:r>
        <w:rPr>
          <w:rFonts w:hint="cs"/>
          <w:rtl/>
        </w:rPr>
        <w:t>עבור כל טבלת נדרשות השאילתות הבאות: שליפה בודדת, שליפה של קבוצת רשומות, הוספה, עדכון ומחיקה. עבור על טבלת, צרו את כל השאילתות הנ"ל.</w:t>
      </w:r>
    </w:p>
    <w:p w:rsidR="005374FE" w:rsidRDefault="005374FE" w:rsidP="005374FE">
      <w:pPr>
        <w:ind w:left="360"/>
        <w:rPr>
          <w:rtl/>
        </w:rPr>
      </w:pPr>
    </w:p>
    <w:p w:rsidR="005374FE" w:rsidRDefault="005374FE" w:rsidP="005374FE">
      <w:pPr>
        <w:ind w:left="360"/>
        <w:rPr>
          <w:rtl/>
        </w:rPr>
      </w:pPr>
      <w:r>
        <w:rPr>
          <w:rFonts w:hint="cs"/>
          <w:rtl/>
        </w:rPr>
        <w:t>חלק 3:</w:t>
      </w:r>
    </w:p>
    <w:p w:rsidR="005374FE" w:rsidRDefault="005374FE" w:rsidP="005374FE">
      <w:pPr>
        <w:ind w:left="360"/>
        <w:rPr>
          <w:rtl/>
        </w:rPr>
      </w:pPr>
      <w:r>
        <w:rPr>
          <w:rFonts w:hint="cs"/>
          <w:rtl/>
        </w:rPr>
        <w:t>עבור רכישה של מספר פריטים, הגדירו את התהליך, ולאחר מכן, את השאילתות הנדרשות עבור מימוש התהליך כולו (החל מכניסת הלקוח, שליפת פרטי לקוח, מוצרים יצירת רכישה וכו').</w:t>
      </w:r>
    </w:p>
    <w:p w:rsidR="005374FE" w:rsidRDefault="005374FE" w:rsidP="005374FE">
      <w:pPr>
        <w:ind w:left="360"/>
        <w:rPr>
          <w:rtl/>
        </w:rPr>
      </w:pPr>
      <w:r>
        <w:rPr>
          <w:rFonts w:hint="cs"/>
          <w:rtl/>
        </w:rPr>
        <w:t>חלק 4:</w:t>
      </w:r>
    </w:p>
    <w:p w:rsidR="005374FE" w:rsidRDefault="005374FE" w:rsidP="005374FE">
      <w:pPr>
        <w:ind w:left="360"/>
        <w:rPr>
          <w:rtl/>
        </w:rPr>
      </w:pPr>
      <w:r>
        <w:rPr>
          <w:rFonts w:hint="cs"/>
          <w:rtl/>
        </w:rPr>
        <w:t>חישבו מהן הטרנזקציות הנדרשות שאינן כוללות פקודה אחת.</w:t>
      </w:r>
    </w:p>
    <w:p w:rsidR="005374FE" w:rsidRDefault="005374FE" w:rsidP="005374FE">
      <w:pPr>
        <w:ind w:left="360"/>
        <w:rPr>
          <w:rtl/>
        </w:rPr>
      </w:pPr>
      <w:r>
        <w:rPr>
          <w:rFonts w:hint="cs"/>
          <w:rtl/>
        </w:rPr>
        <w:t>חלק 5:</w:t>
      </w:r>
    </w:p>
    <w:p w:rsidR="005374FE" w:rsidRDefault="005374FE" w:rsidP="005374FE">
      <w:pPr>
        <w:ind w:left="360"/>
        <w:rPr>
          <w:rtl/>
        </w:rPr>
      </w:pPr>
      <w:r>
        <w:rPr>
          <w:rFonts w:hint="cs"/>
          <w:rtl/>
        </w:rPr>
        <w:t>צרו את השאילתות הנדרשות עבור כל אחד מהדוחות הבאים:</w:t>
      </w:r>
    </w:p>
    <w:p w:rsidR="005374FE" w:rsidRDefault="005374FE" w:rsidP="005374F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דוח לקוחות</w:t>
      </w:r>
    </w:p>
    <w:p w:rsidR="005374FE" w:rsidRDefault="005374FE" w:rsidP="005374F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דוח מוצרים</w:t>
      </w:r>
    </w:p>
    <w:p w:rsidR="005374FE" w:rsidRDefault="005374FE" w:rsidP="005374F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דוח מוצרים חסרים במלאי</w:t>
      </w:r>
    </w:p>
    <w:p w:rsidR="005374FE" w:rsidRDefault="005374FE" w:rsidP="005374F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דוח הזמנות נדרשות</w:t>
      </w:r>
    </w:p>
    <w:p w:rsidR="005374FE" w:rsidRDefault="005374FE" w:rsidP="005374F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דוח ספקים</w:t>
      </w:r>
    </w:p>
    <w:p w:rsidR="005374FE" w:rsidRDefault="005374FE" w:rsidP="005374F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דוח הזמנות נדרשות לספק בודד</w:t>
      </w:r>
    </w:p>
    <w:p w:rsidR="005374FE" w:rsidRDefault="005374FE" w:rsidP="005374F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דוח הכנסות יומי</w:t>
      </w:r>
    </w:p>
    <w:p w:rsidR="005374FE" w:rsidRDefault="005374FE" w:rsidP="005374F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דוח הכנסות חודשי</w:t>
      </w:r>
    </w:p>
    <w:p w:rsidR="005374FE" w:rsidRDefault="005374FE" w:rsidP="005374F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דוח מכירות למוצר על פי חודש</w:t>
      </w:r>
    </w:p>
    <w:p w:rsidR="002A708A" w:rsidRDefault="002A708A" w:rsidP="002A708A">
      <w:pPr>
        <w:ind w:left="360"/>
        <w:rPr>
          <w:rtl/>
        </w:rPr>
      </w:pPr>
      <w:r>
        <w:rPr>
          <w:rFonts w:hint="cs"/>
          <w:rtl/>
        </w:rPr>
        <w:t>חלק 6:</w:t>
      </w:r>
    </w:p>
    <w:p w:rsidR="002A708A" w:rsidRDefault="002A708A" w:rsidP="002A708A">
      <w:pPr>
        <w:ind w:left="360"/>
        <w:rPr>
          <w:rFonts w:hint="cs"/>
          <w:rtl/>
        </w:rPr>
      </w:pPr>
      <w:r>
        <w:rPr>
          <w:rFonts w:hint="cs"/>
          <w:rtl/>
        </w:rPr>
        <w:t>צרו אינדקסים התואמים את השאילתות השונות אשר הגדרתם בתרגיל</w:t>
      </w:r>
    </w:p>
    <w:sectPr w:rsidR="002A708A" w:rsidSect="008538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32B3E"/>
    <w:multiLevelType w:val="hybridMultilevel"/>
    <w:tmpl w:val="9B4A03D6"/>
    <w:lvl w:ilvl="0" w:tplc="20862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299B"/>
    <w:rsid w:val="001B552C"/>
    <w:rsid w:val="001D299B"/>
    <w:rsid w:val="002A708A"/>
    <w:rsid w:val="003B29AE"/>
    <w:rsid w:val="005374FE"/>
    <w:rsid w:val="00853807"/>
    <w:rsid w:val="00983523"/>
    <w:rsid w:val="00C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EE85"/>
  <w15:docId w15:val="{21502753-669D-4859-8C55-92E55A82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52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 Makleff | Gurico Ltd.</dc:creator>
  <cp:lastModifiedBy>hackeru</cp:lastModifiedBy>
  <cp:revision>4</cp:revision>
  <dcterms:created xsi:type="dcterms:W3CDTF">2019-08-29T13:54:00Z</dcterms:created>
  <dcterms:modified xsi:type="dcterms:W3CDTF">2019-08-29T15:54:00Z</dcterms:modified>
</cp:coreProperties>
</file>