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3" w:name="software-requirements-specification-srs"/>
    <w:p>
      <w:pPr>
        <w:pStyle w:val="Heading1"/>
      </w:pPr>
      <w:r>
        <w:t xml:space="preserve">Software Requirements Specification (SRS)</w:t>
      </w:r>
    </w:p>
    <w:bookmarkStart w:id="9" w:name="the-commons-academic-publishing-platform"/>
    <w:p>
      <w:pPr>
        <w:pStyle w:val="Heading2"/>
      </w:pPr>
      <w:r>
        <w:t xml:space="preserve">The Commons Academic Publishing Platform</w:t>
      </w:r>
    </w:p>
    <w:p>
      <w:pPr>
        <w:pStyle w:val="FirstParagraph"/>
      </w:pPr>
      <w:r>
        <w:rPr>
          <w:b/>
          <w:bCs/>
        </w:rPr>
        <w:t xml:space="preserve">Document Version:</w:t>
      </w:r>
      <w:r>
        <w:t xml:space="preserve"> </w:t>
      </w:r>
      <w:r>
        <w:t xml:space="preserve">1.1</w:t>
      </w:r>
      <w:r>
        <w:br/>
      </w:r>
      <w:r>
        <w:rPr>
          <w:b/>
          <w:bCs/>
        </w:rPr>
        <w:t xml:space="preserve">Date:</w:t>
      </w:r>
      <w:r>
        <w:t xml:space="preserve"> </w:t>
      </w:r>
      <w:r>
        <w:t xml:space="preserve">January 10, 2025</w:t>
      </w:r>
      <w:r>
        <w:br/>
      </w:r>
      <w:r>
        <w:rPr>
          <w:b/>
          <w:bCs/>
        </w:rPr>
        <w:t xml:space="preserve">Prepared by:</w:t>
      </w:r>
      <w:r>
        <w:t xml:space="preserve"> </w:t>
      </w:r>
      <w:r>
        <w:t xml:space="preserve">Software Engineering Team</w:t>
      </w:r>
      <w:r>
        <w:br/>
      </w:r>
      <w:r>
        <w:rPr>
          <w:b/>
          <w:bCs/>
        </w:rPr>
        <w:t xml:space="preserve">Project:</w:t>
      </w:r>
      <w:r>
        <w:t xml:space="preserve"> </w:t>
      </w:r>
      <w:r>
        <w:t xml:space="preserve">The Commons Platform Modernization</w:t>
      </w:r>
    </w:p>
    <w:p>
      <w:r>
        <w:pict>
          <v:rect style="width:0;height:1.5pt" o:hralign="center" o:hrstd="t" o:hr="t"/>
        </w:pict>
      </w:r>
    </w:p>
    <w:bookmarkEnd w:id="9"/>
    <w:bookmarkStart w:id="10" w:name="table-of-contents"/>
    <w:p>
      <w:pPr>
        <w:pStyle w:val="Heading2"/>
      </w:pP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0"/>
          <w:numId w:val="1001"/>
        </w:numPr>
      </w:pPr>
      <w:hyperlink w:anchor="X9193add25e2ce1e86c38972eca5adfa00384b97">
        <w:r>
          <w:rPr>
            <w:rStyle w:val="Hyperlink"/>
          </w:rPr>
          <w:t xml:space="preserve">Overall Description</w:t>
        </w:r>
      </w:hyperlink>
    </w:p>
    <w:p>
      <w:pPr>
        <w:pStyle w:val="Compact"/>
        <w:numPr>
          <w:ilvl w:val="0"/>
          <w:numId w:val="1001"/>
        </w:numPr>
      </w:pPr>
      <w:hyperlink w:anchor="X5ff9624f5f78ecbb0a32b6ee906da277e1e165e">
        <w:r>
          <w:rPr>
            <w:rStyle w:val="Hyperlink"/>
          </w:rPr>
          <w:t xml:space="preserve">System Features</w:t>
        </w:r>
      </w:hyperlink>
    </w:p>
    <w:p>
      <w:pPr>
        <w:pStyle w:val="Compact"/>
        <w:numPr>
          <w:ilvl w:val="0"/>
          <w:numId w:val="1001"/>
        </w:numPr>
      </w:pPr>
      <w:hyperlink w:anchor="X88c92eec6db15cf96f948f7a6a1ac64485171fa">
        <w:r>
          <w:rPr>
            <w:rStyle w:val="Hyperlink"/>
          </w:rPr>
          <w:t xml:space="preserve">External Interface Requirements</w:t>
        </w:r>
      </w:hyperlink>
    </w:p>
    <w:p>
      <w:pPr>
        <w:pStyle w:val="Compact"/>
        <w:numPr>
          <w:ilvl w:val="0"/>
          <w:numId w:val="1001"/>
        </w:numPr>
      </w:pPr>
      <w:hyperlink w:anchor="X1d0793fab0a3ad4cc8b1b715ac245e2ccf65199">
        <w:r>
          <w:rPr>
            <w:rStyle w:val="Hyperlink"/>
          </w:rPr>
          <w:t xml:space="preserve">Non-Functional Requirements</w:t>
        </w:r>
      </w:hyperlink>
    </w:p>
    <w:p>
      <w:pPr>
        <w:pStyle w:val="Compact"/>
        <w:numPr>
          <w:ilvl w:val="0"/>
          <w:numId w:val="1001"/>
        </w:numPr>
      </w:pPr>
      <w:hyperlink w:anchor="X2994f637afa4dc0cae4f8622ec69f5814b32502">
        <w:r>
          <w:rPr>
            <w:rStyle w:val="Hyperlink"/>
          </w:rPr>
          <w:t xml:space="preserve">Data Models and Architecture</w:t>
        </w:r>
      </w:hyperlink>
    </w:p>
    <w:p>
      <w:pPr>
        <w:pStyle w:val="Compact"/>
        <w:numPr>
          <w:ilvl w:val="0"/>
          <w:numId w:val="1001"/>
        </w:numPr>
      </w:pPr>
      <w:hyperlink w:anchor="X8cf020d2cfbf480e417545296e44ec21fed2773">
        <w:r>
          <w:rPr>
            <w:rStyle w:val="Hyperlink"/>
          </w:rPr>
          <w:t xml:space="preserve">Appendices</w:t>
        </w:r>
      </w:hyperlink>
    </w:p>
    <w:p>
      <w:r>
        <w:pict>
          <v:rect style="width:0;height:1.5pt" o:hralign="center" o:hrstd="t" o:hr="t"/>
        </w:pict>
      </w:r>
    </w:p>
    <w:bookmarkEnd w:id="10"/>
    <w:bookmarkStart w:id="16" w:name="introduction"/>
    <w:p>
      <w:pPr>
        <w:pStyle w:val="Heading2"/>
      </w:pPr>
      <w:r>
        <w:t xml:space="preserve">1. Introduction</w:t>
      </w:r>
    </w:p>
    <w:bookmarkStart w:id="11" w:name="purpose"/>
    <w:p>
      <w:pPr>
        <w:pStyle w:val="Heading3"/>
      </w:pPr>
      <w:r>
        <w:t xml:space="preserve">1.1 Purpose</w:t>
      </w:r>
    </w:p>
    <w:p>
      <w:pPr>
        <w:pStyle w:val="FirstParagraph"/>
      </w:pPr>
      <w:r>
        <w:t xml:space="preserve">This Software Requirements Specification (SRS) document describes the comprehensive requirements for The Commons Academic Publishing Platform. The document serves as the authoritative specification for rebuilding and modernizing the existing scholarly publishing system, ensuring all critical functionality, business logic, and performance requirements are preserved while enabling future enhancements.</w:t>
      </w:r>
    </w:p>
    <w:p>
      <w:pPr>
        <w:pStyle w:val="BodyText"/>
      </w:pPr>
      <w:r>
        <w:t xml:space="preserve">This SRS will guide:</w:t>
      </w:r>
      <w:r>
        <w:t xml:space="preserve"> </w:t>
      </w:r>
      <w:r>
        <w:t xml:space="preserve">- Architecture and design decisions</w:t>
      </w:r>
      <w:r>
        <w:t xml:space="preserve"> </w:t>
      </w:r>
      <w:r>
        <w:t xml:space="preserve">- Development implementation</w:t>
      </w:r>
      <w:r>
        <w:t xml:space="preserve"> </w:t>
      </w:r>
      <w:r>
        <w:t xml:space="preserve">- Quality assurance testing</w:t>
      </w:r>
      <w:r>
        <w:t xml:space="preserve"> </w:t>
      </w:r>
      <w:r>
        <w:t xml:space="preserve">- System integration and deployment</w:t>
      </w:r>
    </w:p>
    <w:bookmarkEnd w:id="11"/>
    <w:bookmarkStart w:id="12" w:name="scope-of-the-project"/>
    <w:p>
      <w:pPr>
        <w:pStyle w:val="Heading3"/>
      </w:pPr>
      <w:r>
        <w:t xml:space="preserve">1.2 Scope of the Project</w:t>
      </w:r>
    </w:p>
    <w:p>
      <w:pPr>
        <w:pStyle w:val="FirstParagraph"/>
      </w:pPr>
      <w:r>
        <w:t xml:space="preserve">The Commons is a revolutionary academic publishing platform offering fair, low-cost, 100% open-access scholarly publishing. The system encompasses:</w:t>
      </w:r>
    </w:p>
    <w:p>
      <w:pPr>
        <w:pStyle w:val="BodyText"/>
      </w:pPr>
      <w:r>
        <w:rPr>
          <w:b/>
          <w:bCs/>
        </w:rPr>
        <w:t xml:space="preserve">In Scope:</w:t>
      </w:r>
      <w:r>
        <w:t xml:space="preserve"> </w:t>
      </w:r>
      <w:r>
        <w:t xml:space="preserve">- Complete manuscript submission and review workflow</w:t>
      </w:r>
      <w:r>
        <w:t xml:space="preserve"> </w:t>
      </w:r>
      <w:r>
        <w:t xml:space="preserve">- Multi-role dashboard system (authors, editors, reviewers, administrators)</w:t>
      </w:r>
      <w:r>
        <w:t xml:space="preserve"> </w:t>
      </w:r>
      <w:r>
        <w:t xml:space="preserve">- Intelligent peer review management with AI-powered review assistance</w:t>
      </w:r>
      <w:r>
        <w:t xml:space="preserve"> </w:t>
      </w:r>
      <w:r>
        <w:t xml:space="preserve">- AI-driven search and citation discovery system</w:t>
      </w:r>
      <w:r>
        <w:t xml:space="preserve"> </w:t>
      </w:r>
      <w:r>
        <w:t xml:space="preserve">- Payment processing for article processing charges (APCs)</w:t>
      </w:r>
      <w:r>
        <w:t xml:space="preserve"> </w:t>
      </w:r>
      <w:r>
        <w:t xml:space="preserve">- Real-time analytics and business intelligence</w:t>
      </w:r>
      <w:r>
        <w:t xml:space="preserve"> </w:t>
      </w:r>
      <w:r>
        <w:t xml:space="preserve">- Public article browsing and advanced search functionality</w:t>
      </w:r>
      <w:r>
        <w:t xml:space="preserve"> </w:t>
      </w:r>
      <w:r>
        <w:t xml:space="preserve">- Advanced editorial decision workflows</w:t>
      </w:r>
      <w:r>
        <w:t xml:space="preserve"> </w:t>
      </w:r>
      <w:r>
        <w:t xml:space="preserve">- Automated communication and notification systems</w:t>
      </w:r>
    </w:p>
    <w:p>
      <w:pPr>
        <w:pStyle w:val="BodyText"/>
      </w:pPr>
      <w:r>
        <w:rPr>
          <w:b/>
          <w:bCs/>
        </w:rPr>
        <w:t xml:space="preserve">Out of Scope:</w:t>
      </w:r>
      <w:r>
        <w:t xml:space="preserve"> </w:t>
      </w:r>
      <w:r>
        <w:t xml:space="preserve">- Legacy data migration from previous systems</w:t>
      </w:r>
      <w:r>
        <w:t xml:space="preserve"> </w:t>
      </w:r>
      <w:r>
        <w:t xml:space="preserve">- Third-party journal integrations</w:t>
      </w:r>
      <w:r>
        <w:t xml:space="preserve"> </w:t>
      </w:r>
      <w:r>
        <w:t xml:space="preserve">- Print publication workflows</w:t>
      </w:r>
    </w:p>
    <w:bookmarkEnd w:id="12"/>
    <w:bookmarkStart w:id="13" w:name="definitions-acronyms-and-abbreviations"/>
    <w:p>
      <w:pPr>
        <w:pStyle w:val="Heading3"/>
      </w:pPr>
      <w:r>
        <w:t xml:space="preserve">1.3 Definitions, 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Term</w:t>
            </w:r>
          </w:p>
        </w:tc>
        <w:tc>
          <w:tcPr/>
          <w:p>
            <w:pPr>
              <w:pStyle w:val="Compact"/>
            </w:pPr>
            <w:r>
              <w:t xml:space="preserve">Definition</w:t>
            </w:r>
          </w:p>
        </w:tc>
      </w:tr>
      <w:tr>
        <w:tc>
          <w:tcPr/>
          <w:p>
            <w:pPr>
              <w:pStyle w:val="Compact"/>
            </w:pPr>
            <w:r>
              <w:t xml:space="preserve">APC</w:t>
            </w:r>
          </w:p>
        </w:tc>
        <w:tc>
          <w:tcPr/>
          <w:p>
            <w:pPr>
              <w:pStyle w:val="Compact"/>
            </w:pPr>
            <w:r>
              <w:t xml:space="preserve">Article Processing Charge</w:t>
            </w:r>
          </w:p>
        </w:tc>
      </w:tr>
      <w:tr>
        <w:tc>
          <w:tcPr/>
          <w:p>
            <w:pPr>
              <w:pStyle w:val="Compact"/>
            </w:pPr>
            <w:r>
              <w:t xml:space="preserve">AI</w:t>
            </w:r>
          </w:p>
        </w:tc>
        <w:tc>
          <w:tcPr/>
          <w:p>
            <w:pPr>
              <w:pStyle w:val="Compact"/>
            </w:pPr>
            <w:r>
              <w:t xml:space="preserve">Artificial Intelligence</w:t>
            </w:r>
          </w:p>
        </w:tc>
      </w:tr>
      <w:tr>
        <w:tc>
          <w:tcPr/>
          <w:p>
            <w:pPr>
              <w:pStyle w:val="Compact"/>
            </w:pPr>
            <w:r>
              <w:t xml:space="preserve">DOI</w:t>
            </w:r>
          </w:p>
        </w:tc>
        <w:tc>
          <w:tcPr/>
          <w:p>
            <w:pPr>
              <w:pStyle w:val="Compact"/>
            </w:pPr>
            <w:r>
              <w:t xml:space="preserve">Digital Object Identifier</w:t>
            </w:r>
          </w:p>
        </w:tc>
      </w:tr>
      <w:tr>
        <w:tc>
          <w:tcPr/>
          <w:p>
            <w:pPr>
              <w:pStyle w:val="Compact"/>
            </w:pPr>
            <w:r>
              <w:t xml:space="preserve">ORCID</w:t>
            </w:r>
          </w:p>
        </w:tc>
        <w:tc>
          <w:tcPr/>
          <w:p>
            <w:pPr>
              <w:pStyle w:val="Compact"/>
            </w:pPr>
            <w:r>
              <w:t xml:space="preserve">Open Researcher and Contributor ID</w:t>
            </w:r>
          </w:p>
        </w:tc>
      </w:tr>
      <w:tr>
        <w:tc>
          <w:tcPr/>
          <w:p>
            <w:pPr>
              <w:pStyle w:val="Compact"/>
            </w:pPr>
            <w:r>
              <w:t xml:space="preserve">RAG</w:t>
            </w:r>
          </w:p>
        </w:tc>
        <w:tc>
          <w:tcPr/>
          <w:p>
            <w:pPr>
              <w:pStyle w:val="Compact"/>
            </w:pPr>
            <w:r>
              <w:t xml:space="preserve">Retrieval-Augmented Generation</w:t>
            </w:r>
          </w:p>
        </w:tc>
      </w:tr>
      <w:tr>
        <w:tc>
          <w:tcPr/>
          <w:p>
            <w:pPr>
              <w:pStyle w:val="Compact"/>
            </w:pPr>
            <w:r>
              <w:t xml:space="preserve">RLS</w:t>
            </w:r>
          </w:p>
        </w:tc>
        <w:tc>
          <w:tcPr/>
          <w:p>
            <w:pPr>
              <w:pStyle w:val="Compact"/>
            </w:pPr>
            <w:r>
              <w:t xml:space="preserve">Row Level Security</w:t>
            </w:r>
          </w:p>
        </w:tc>
      </w:tr>
      <w:tr>
        <w:tc>
          <w:tcPr/>
          <w:p>
            <w:pPr>
              <w:pStyle w:val="Compact"/>
            </w:pPr>
            <w:r>
              <w:t xml:space="preserve">SLA</w:t>
            </w:r>
          </w:p>
        </w:tc>
        <w:tc>
          <w:tcPr/>
          <w:p>
            <w:pPr>
              <w:pStyle w:val="Compact"/>
            </w:pPr>
            <w:r>
              <w:t xml:space="preserve">Service Level Agreement</w:t>
            </w:r>
          </w:p>
        </w:tc>
      </w:tr>
      <w:tr>
        <w:tc>
          <w:tcPr/>
          <w:p>
            <w:pPr>
              <w:pStyle w:val="Compact"/>
            </w:pPr>
            <w:r>
              <w:t xml:space="preserve">API</w:t>
            </w:r>
          </w:p>
        </w:tc>
        <w:tc>
          <w:tcPr/>
          <w:p>
            <w:pPr>
              <w:pStyle w:val="Compact"/>
            </w:pPr>
            <w:r>
              <w:t xml:space="preserve">Application Programming Interface</w:t>
            </w:r>
          </w:p>
        </w:tc>
      </w:tr>
      <w:tr>
        <w:tc>
          <w:tcPr/>
          <w:p>
            <w:pPr>
              <w:pStyle w:val="Compact"/>
            </w:pPr>
            <w:r>
              <w:t xml:space="preserve">COI</w:t>
            </w:r>
          </w:p>
        </w:tc>
        <w:tc>
          <w:tcPr/>
          <w:p>
            <w:pPr>
              <w:pStyle w:val="Compact"/>
            </w:pPr>
            <w:r>
              <w:t xml:space="preserve">Conflict of Interest</w:t>
            </w:r>
          </w:p>
        </w:tc>
      </w:tr>
      <w:tr>
        <w:tc>
          <w:tcPr/>
          <w:p>
            <w:pPr>
              <w:pStyle w:val="Compact"/>
            </w:pPr>
            <w:r>
              <w:t xml:space="preserve">GDPR</w:t>
            </w:r>
          </w:p>
        </w:tc>
        <w:tc>
          <w:tcPr/>
          <w:p>
            <w:pPr>
              <w:pStyle w:val="Compact"/>
            </w:pPr>
            <w:r>
              <w:t xml:space="preserve">General Data Protection Regulation</w:t>
            </w:r>
          </w:p>
        </w:tc>
      </w:tr>
      <w:tr>
        <w:tc>
          <w:tcPr/>
          <w:p>
            <w:pPr>
              <w:pStyle w:val="Compact"/>
            </w:pPr>
            <w:r>
              <w:t xml:space="preserve">WCAG</w:t>
            </w:r>
          </w:p>
        </w:tc>
        <w:tc>
          <w:tcPr/>
          <w:p>
            <w:pPr>
              <w:pStyle w:val="Compact"/>
            </w:pPr>
            <w:r>
              <w:t xml:space="preserve">Web Content Accessibility Guidelines</w:t>
            </w:r>
          </w:p>
        </w:tc>
      </w:tr>
    </w:tbl>
    <w:bookmarkEnd w:id="13"/>
    <w:bookmarkStart w:id="14" w:name="references"/>
    <w:p>
      <w:pPr>
        <w:pStyle w:val="Heading3"/>
      </w:pPr>
      <w:r>
        <w:t xml:space="preserve">1.4 References</w:t>
      </w:r>
    </w:p>
    <w:p>
      <w:pPr>
        <w:pStyle w:val="Compact"/>
        <w:numPr>
          <w:ilvl w:val="0"/>
          <w:numId w:val="1002"/>
        </w:numPr>
      </w:pPr>
      <w:r>
        <w:t xml:space="preserve">PLAN.md - Project implementation roadmap</w:t>
      </w:r>
    </w:p>
    <w:p>
      <w:pPr>
        <w:pStyle w:val="Compact"/>
        <w:numPr>
          <w:ilvl w:val="0"/>
          <w:numId w:val="1002"/>
        </w:numPr>
      </w:pPr>
      <w:r>
        <w:t xml:space="preserve">DESIGN_SYSTEM.md - UI/UX design specifications</w:t>
      </w:r>
    </w:p>
    <w:p>
      <w:pPr>
        <w:pStyle w:val="Compact"/>
        <w:numPr>
          <w:ilvl w:val="0"/>
          <w:numId w:val="1002"/>
        </w:numPr>
      </w:pPr>
      <w:r>
        <w:t xml:space="preserve">Database Migration Files - Schema definitions</w:t>
      </w:r>
    </w:p>
    <w:p>
      <w:pPr>
        <w:pStyle w:val="Compact"/>
        <w:numPr>
          <w:ilvl w:val="0"/>
          <w:numId w:val="1002"/>
        </w:numPr>
      </w:pPr>
      <w:r>
        <w:t xml:space="preserve">Component Library - Existing UI patterns</w:t>
      </w:r>
    </w:p>
    <w:bookmarkEnd w:id="14"/>
    <w:bookmarkStart w:id="15" w:name="Xff1551f9189053a8279cc114ea0077e6895b180"/>
    <w:p>
      <w:pPr>
        <w:pStyle w:val="Heading3"/>
      </w:pPr>
      <w:r>
        <w:t xml:space="preserve">1.5 Overview of the Remainder of the Document</w:t>
      </w:r>
    </w:p>
    <w:p>
      <w:pPr>
        <w:pStyle w:val="FirstParagraph"/>
      </w:pPr>
      <w:r>
        <w:t xml:space="preserve">The remainder of this SRS provides:</w:t>
      </w:r>
      <w:r>
        <w:t xml:space="preserve"> </w:t>
      </w:r>
      <w:r>
        <w:t xml:space="preserve">- System context and user characteristics (Section 2)</w:t>
      </w:r>
      <w:r>
        <w:t xml:space="preserve"> </w:t>
      </w:r>
      <w:r>
        <w:t xml:space="preserve">- Detailed functional requirements organized by feature (Section 3)</w:t>
      </w:r>
      <w:r>
        <w:t xml:space="preserve"> </w:t>
      </w:r>
      <w:r>
        <w:t xml:space="preserve">- Interface specifications for external systems (Section 4)</w:t>
      </w:r>
      <w:r>
        <w:t xml:space="preserve"> </w:t>
      </w:r>
      <w:r>
        <w:t xml:space="preserve">- Performance, security, and quality requirements (Section 5)</w:t>
      </w:r>
      <w:r>
        <w:t xml:space="preserve"> </w:t>
      </w:r>
      <w:r>
        <w:t xml:space="preserve">- Technical architecture and data models (Section 6)</w:t>
      </w:r>
    </w:p>
    <w:p>
      <w:r>
        <w:pict>
          <v:rect style="width:0;height:1.5pt" o:hralign="center" o:hrstd="t" o:hr="t"/>
        </w:pict>
      </w:r>
    </w:p>
    <w:bookmarkEnd w:id="15"/>
    <w:bookmarkEnd w:id="16"/>
    <w:bookmarkStart w:id="22" w:name="overall-description"/>
    <w:p>
      <w:pPr>
        <w:pStyle w:val="Heading2"/>
      </w:pPr>
      <w:r>
        <w:t xml:space="preserve">2. Overall Description</w:t>
      </w:r>
    </w:p>
    <w:bookmarkStart w:id="17" w:name="product-perspective"/>
    <w:p>
      <w:pPr>
        <w:pStyle w:val="Heading3"/>
      </w:pPr>
      <w:r>
        <w:t xml:space="preserve">2.1 Product Perspective</w:t>
      </w:r>
    </w:p>
    <w:p>
      <w:pPr>
        <w:pStyle w:val="FirstParagraph"/>
      </w:pPr>
      <w:r>
        <w:t xml:space="preserve">The Commons operates as a standalone web-based academic publishing platform that integrates with several external systems:</w:t>
      </w:r>
    </w:p>
    <w:p>
      <w:pPr>
        <w:pStyle w:val="SourceCode"/>
      </w:pPr>
      <w:r>
        <w:rPr>
          <w:rStyle w:val="VerbatimChar"/>
        </w:rPr>
        <w:t xml:space="preserve">┌─────────────────────────────────────────┐</w:t>
      </w:r>
      <w:r>
        <w:br/>
      </w:r>
      <w:r>
        <w:rPr>
          <w:rStyle w:val="VerbatimChar"/>
        </w:rPr>
        <w:t xml:space="preserve">│           The Commons Platform          │</w:t>
      </w:r>
      <w:r>
        <w:br/>
      </w:r>
      <w:r>
        <w:rPr>
          <w:rStyle w:val="VerbatimChar"/>
        </w:rPr>
        <w:t xml:space="preserve">├─────────────────────────────────────────┤</w:t>
      </w:r>
      <w:r>
        <w:br/>
      </w:r>
      <w:r>
        <w:rPr>
          <w:rStyle w:val="VerbatimChar"/>
        </w:rPr>
        <w:t xml:space="preserve">│  • Author Dashboard    • Editor Tools   │</w:t>
      </w:r>
      <w:r>
        <w:br/>
      </w:r>
      <w:r>
        <w:rPr>
          <w:rStyle w:val="VerbatimChar"/>
        </w:rPr>
        <w:t xml:space="preserve">│  • Review System      • Public Portal  │</w:t>
      </w:r>
      <w:r>
        <w:br/>
      </w:r>
      <w:r>
        <w:rPr>
          <w:rStyle w:val="VerbatimChar"/>
        </w:rPr>
        <w:t xml:space="preserve">│  • Analytics Engine   • Admin Panel    │</w:t>
      </w:r>
      <w:r>
        <w:br/>
      </w:r>
      <w:r>
        <w:rPr>
          <w:rStyle w:val="VerbatimChar"/>
        </w:rPr>
        <w:t xml:space="preserve">└─────────────────────────────────────────┘</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Stripe    │ │ Supabase │ │   Redis    │</w:t>
      </w:r>
      <w:r>
        <w:br/>
      </w:r>
      <w:r>
        <w:rPr>
          <w:rStyle w:val="VerbatimChar"/>
        </w:rPr>
        <w:t xml:space="preserve">    │  Payments   │ │ Database │ │   Cache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Resend    │ │  Auth0   │ │   ORCID    │</w:t>
      </w:r>
      <w:r>
        <w:br/>
      </w:r>
      <w:r>
        <w:rPr>
          <w:rStyle w:val="VerbatimChar"/>
        </w:rPr>
        <w:t xml:space="preserve">    │    Email    │ │   Auth   │ │    API     │</w:t>
      </w:r>
      <w:r>
        <w:br/>
      </w:r>
      <w:r>
        <w:rPr>
          <w:rStyle w:val="VerbatimChar"/>
        </w:rPr>
        <w:t xml:space="preserve">    └─────────────┘ └──────────┘ └────────────┘</w:t>
      </w:r>
    </w:p>
    <w:bookmarkEnd w:id="17"/>
    <w:bookmarkStart w:id="18" w:name="product-functions"/>
    <w:p>
      <w:pPr>
        <w:pStyle w:val="Heading3"/>
      </w:pPr>
      <w:r>
        <w:t xml:space="preserve">2.2 Product Functions</w:t>
      </w:r>
    </w:p>
    <w:p>
      <w:pPr>
        <w:pStyle w:val="FirstParagraph"/>
      </w:pPr>
      <w:r>
        <w:t xml:space="preserve">The Commons provides the following major functions:</w:t>
      </w:r>
    </w:p>
    <w:p>
      <w:pPr>
        <w:pStyle w:val="BodyText"/>
      </w:pPr>
      <w:r>
        <w:rPr>
          <w:b/>
          <w:bCs/>
        </w:rPr>
        <w:t xml:space="preserve">Core Publishing Workflow:</w:t>
      </w:r>
      <w:r>
        <w:t xml:space="preserve"> </w:t>
      </w:r>
      <w:r>
        <w:t xml:space="preserve">- Manuscript submission with multi-step wizard</w:t>
      </w:r>
      <w:r>
        <w:t xml:space="preserve"> </w:t>
      </w:r>
      <w:r>
        <w:t xml:space="preserve">- Peer review assignment and management</w:t>
      </w:r>
      <w:r>
        <w:t xml:space="preserve"> </w:t>
      </w:r>
      <w:r>
        <w:t xml:space="preserve">- Editorial decision processing</w:t>
      </w:r>
      <w:r>
        <w:t xml:space="preserve"> </w:t>
      </w:r>
      <w:r>
        <w:t xml:space="preserve">- Publication and distribution</w:t>
      </w:r>
    </w:p>
    <w:p>
      <w:pPr>
        <w:pStyle w:val="BodyText"/>
      </w:pPr>
      <w:r>
        <w:rPr>
          <w:b/>
          <w:bCs/>
        </w:rPr>
        <w:t xml:space="preserve">User Management:</w:t>
      </w:r>
      <w:r>
        <w:t xml:space="preserve"> </w:t>
      </w:r>
      <w:r>
        <w:t xml:space="preserve">- Multi-role authentication (Author, Editor, Reviewer, Admin)</w:t>
      </w:r>
      <w:r>
        <w:t xml:space="preserve"> </w:t>
      </w:r>
      <w:r>
        <w:t xml:space="preserve">- Profile management with academic credentials</w:t>
      </w:r>
      <w:r>
        <w:t xml:space="preserve"> </w:t>
      </w:r>
      <w:r>
        <w:t xml:space="preserve">- Role-based access control</w:t>
      </w:r>
    </w:p>
    <w:p>
      <w:pPr>
        <w:pStyle w:val="BodyText"/>
      </w:pPr>
      <w:r>
        <w:rPr>
          <w:b/>
          <w:bCs/>
        </w:rPr>
        <w:t xml:space="preserve">Quality Assurance:</w:t>
      </w:r>
      <w:r>
        <w:t xml:space="preserve"> </w:t>
      </w:r>
      <w:r>
        <w:t xml:space="preserve">- AI-powered review quality analysis</w:t>
      </w:r>
      <w:r>
        <w:t xml:space="preserve"> </w:t>
      </w:r>
      <w:r>
        <w:t xml:space="preserve">- AI reviewer integration for instant feedback</w:t>
      </w:r>
      <w:r>
        <w:t xml:space="preserve"> </w:t>
      </w:r>
      <w:r>
        <w:t xml:space="preserve">- Bias detection and mitigation</w:t>
      </w:r>
      <w:r>
        <w:t xml:space="preserve"> </w:t>
      </w:r>
      <w:r>
        <w:t xml:space="preserve">- Performance analytics and reporting</w:t>
      </w:r>
    </w:p>
    <w:p>
      <w:pPr>
        <w:pStyle w:val="BodyText"/>
      </w:pPr>
      <w:r>
        <w:rPr>
          <w:b/>
          <w:bCs/>
        </w:rPr>
        <w:t xml:space="preserve">Business Operations:</w:t>
      </w:r>
      <w:r>
        <w:t xml:space="preserve"> </w:t>
      </w:r>
      <w:r>
        <w:t xml:space="preserve">- Payment processing for APCs</w:t>
      </w:r>
      <w:r>
        <w:t xml:space="preserve"> </w:t>
      </w:r>
      <w:r>
        <w:t xml:space="preserve">- Comprehensive analytics and reporting</w:t>
      </w:r>
      <w:r>
        <w:t xml:space="preserve"> </w:t>
      </w:r>
      <w:r>
        <w:t xml:space="preserve">- Automated workflow management</w:t>
      </w:r>
    </w:p>
    <w:bookmarkEnd w:id="18"/>
    <w:bookmarkStart w:id="19" w:name="user-characteristics"/>
    <w:p>
      <w:pPr>
        <w:pStyle w:val="Heading3"/>
      </w:pPr>
      <w:r>
        <w:t xml:space="preserve">2.3 User Characteristics</w:t>
      </w:r>
    </w:p>
    <w:p>
      <w:pPr>
        <w:pStyle w:val="FirstParagraph"/>
      </w:pPr>
      <w:r>
        <w:rPr>
          <w:b/>
          <w:bCs/>
        </w:rPr>
        <w:t xml:space="preserve">Primary Users: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User Type</w:t>
            </w:r>
          </w:p>
        </w:tc>
        <w:tc>
          <w:tcPr/>
          <w:p>
            <w:pPr>
              <w:pStyle w:val="Compact"/>
            </w:pPr>
            <w:r>
              <w:t xml:space="preserve">Technical Expertise</w:t>
            </w:r>
          </w:p>
        </w:tc>
        <w:tc>
          <w:tcPr/>
          <w:p>
            <w:pPr>
              <w:pStyle w:val="Compact"/>
            </w:pPr>
            <w:r>
              <w:t xml:space="preserve">Domain Knowledge</w:t>
            </w:r>
          </w:p>
        </w:tc>
        <w:tc>
          <w:tcPr/>
          <w:p>
            <w:pPr>
              <w:pStyle w:val="Compact"/>
            </w:pPr>
            <w:r>
              <w:t xml:space="preserve">Usage Frequency</w:t>
            </w:r>
          </w:p>
        </w:tc>
      </w:tr>
      <w:tr>
        <w:tc>
          <w:tcPr/>
          <w:p>
            <w:pPr>
              <w:pStyle w:val="Compact"/>
            </w:pPr>
            <w:r>
              <w:rPr>
                <w:b/>
                <w:bCs/>
              </w:rPr>
              <w:t xml:space="preserve">Authors</w:t>
            </w:r>
          </w:p>
        </w:tc>
        <w:tc>
          <w:tcPr/>
          <w:p>
            <w:pPr>
              <w:pStyle w:val="Compact"/>
            </w:pPr>
            <w:r>
              <w:t xml:space="preserve">Low to Medium</w:t>
            </w:r>
          </w:p>
        </w:tc>
        <w:tc>
          <w:tcPr/>
          <w:p>
            <w:pPr>
              <w:pStyle w:val="Compact"/>
            </w:pPr>
            <w:r>
              <w:t xml:space="preserve">High (Academic)</w:t>
            </w:r>
          </w:p>
        </w:tc>
        <w:tc>
          <w:tcPr/>
          <w:p>
            <w:pPr>
              <w:pStyle w:val="Compact"/>
            </w:pPr>
            <w:r>
              <w:t xml:space="preserve">Periodic</w:t>
            </w:r>
          </w:p>
        </w:tc>
      </w:tr>
      <w:tr>
        <w:tc>
          <w:tcPr/>
          <w:p>
            <w:pPr>
              <w:pStyle w:val="Compact"/>
            </w:pPr>
            <w:r>
              <w:rPr>
                <w:b/>
                <w:bCs/>
              </w:rPr>
              <w:t xml:space="preserve">Editors</w:t>
            </w:r>
          </w:p>
        </w:tc>
        <w:tc>
          <w:tcPr/>
          <w:p>
            <w:pPr>
              <w:pStyle w:val="Compact"/>
            </w:pPr>
            <w:r>
              <w:t xml:space="preserve">Medium</w:t>
            </w:r>
          </w:p>
        </w:tc>
        <w:tc>
          <w:tcPr/>
          <w:p>
            <w:pPr>
              <w:pStyle w:val="Compact"/>
            </w:pPr>
            <w:r>
              <w:t xml:space="preserve">Very High</w:t>
            </w:r>
          </w:p>
        </w:tc>
        <w:tc>
          <w:tcPr/>
          <w:p>
            <w:pPr>
              <w:pStyle w:val="Compact"/>
            </w:pPr>
            <w:r>
              <w:t xml:space="preserve">Daily</w:t>
            </w:r>
          </w:p>
        </w:tc>
      </w:tr>
      <w:tr>
        <w:tc>
          <w:tcPr/>
          <w:p>
            <w:pPr>
              <w:pStyle w:val="Compact"/>
            </w:pPr>
            <w:r>
              <w:rPr>
                <w:b/>
                <w:bCs/>
              </w:rPr>
              <w:t xml:space="preserve">Reviewers</w:t>
            </w:r>
          </w:p>
        </w:tc>
        <w:tc>
          <w:tcPr/>
          <w:p>
            <w:pPr>
              <w:pStyle w:val="Compact"/>
            </w:pPr>
            <w:r>
              <w:t xml:space="preserve">Medium</w:t>
            </w:r>
          </w:p>
        </w:tc>
        <w:tc>
          <w:tcPr/>
          <w:p>
            <w:pPr>
              <w:pStyle w:val="Compact"/>
            </w:pPr>
            <w:r>
              <w:t xml:space="preserve">High</w:t>
            </w:r>
          </w:p>
        </w:tc>
        <w:tc>
          <w:tcPr/>
          <w:p>
            <w:pPr>
              <w:pStyle w:val="Compact"/>
            </w:pPr>
            <w:r>
              <w:t xml:space="preserve">Weekly</w:t>
            </w:r>
          </w:p>
        </w:tc>
      </w:tr>
      <w:tr>
        <w:tc>
          <w:tcPr/>
          <w:p>
            <w:pPr>
              <w:pStyle w:val="Compact"/>
            </w:pPr>
            <w:r>
              <w:rPr>
                <w:b/>
                <w:bCs/>
              </w:rPr>
              <w:t xml:space="preserve">Administrators</w:t>
            </w:r>
          </w:p>
        </w:tc>
        <w:tc>
          <w:tcPr/>
          <w:p>
            <w:pPr>
              <w:pStyle w:val="Compact"/>
            </w:pPr>
            <w:r>
              <w:t xml:space="preserve">High</w:t>
            </w:r>
          </w:p>
        </w:tc>
        <w:tc>
          <w:tcPr/>
          <w:p>
            <w:pPr>
              <w:pStyle w:val="Compact"/>
            </w:pPr>
            <w:r>
              <w:t xml:space="preserve">Medium</w:t>
            </w:r>
          </w:p>
        </w:tc>
        <w:tc>
          <w:tcPr/>
          <w:p>
            <w:pPr>
              <w:pStyle w:val="Compact"/>
            </w:pPr>
            <w:r>
              <w:t xml:space="preserve">Daily</w:t>
            </w:r>
          </w:p>
        </w:tc>
      </w:tr>
    </w:tbl>
    <w:p>
      <w:pPr>
        <w:pStyle w:val="BodyText"/>
      </w:pPr>
      <w:r>
        <w:rPr>
          <w:b/>
          <w:bCs/>
        </w:rPr>
        <w:t xml:space="preserve">User Goals:</w:t>
      </w:r>
      <w:r>
        <w:t xml:space="preserve"> </w:t>
      </w:r>
      <w:r>
        <w:t xml:space="preserve">-</w:t>
      </w:r>
      <w:r>
        <w:t xml:space="preserve"> </w:t>
      </w:r>
      <w:r>
        <w:rPr>
          <w:b/>
          <w:bCs/>
        </w:rPr>
        <w:t xml:space="preserve">Authors:</w:t>
      </w:r>
      <w:r>
        <w:t xml:space="preserve"> </w:t>
      </w:r>
      <w:r>
        <w:t xml:space="preserve">Submit high-quality manuscripts, track submission status, receive timely feedback</w:t>
      </w:r>
      <w:r>
        <w:t xml:space="preserve"> </w:t>
      </w:r>
      <w:r>
        <w:t xml:space="preserve">-</w:t>
      </w:r>
      <w:r>
        <w:t xml:space="preserve"> </w:t>
      </w:r>
      <w:r>
        <w:rPr>
          <w:b/>
          <w:bCs/>
        </w:rPr>
        <w:t xml:space="preserve">Editors:</w:t>
      </w:r>
      <w:r>
        <w:t xml:space="preserve"> </w:t>
      </w:r>
      <w:r>
        <w:t xml:space="preserve">Efficiently manage submissions, ensure review quality, make informed decisions</w:t>
      </w:r>
      <w:r>
        <w:t xml:space="preserve"> </w:t>
      </w:r>
      <w:r>
        <w:t xml:space="preserve">-</w:t>
      </w:r>
      <w:r>
        <w:t xml:space="preserve"> </w:t>
      </w:r>
      <w:r>
        <w:rPr>
          <w:b/>
          <w:bCs/>
        </w:rPr>
        <w:t xml:space="preserve">Reviewers:</w:t>
      </w:r>
      <w:r>
        <w:t xml:space="preserve"> </w:t>
      </w:r>
      <w:r>
        <w:t xml:space="preserve">Provide constructive feedback, manage workload, develop professionally</w:t>
      </w:r>
      <w:r>
        <w:t xml:space="preserve"> </w:t>
      </w:r>
      <w:r>
        <w:t xml:space="preserve">-</w:t>
      </w:r>
      <w:r>
        <w:t xml:space="preserve"> </w:t>
      </w:r>
      <w:r>
        <w:rPr>
          <w:b/>
          <w:bCs/>
        </w:rPr>
        <w:t xml:space="preserve">Administrators:</w:t>
      </w:r>
      <w:r>
        <w:t xml:space="preserve"> </w:t>
      </w:r>
      <w:r>
        <w:t xml:space="preserve">Monitor system performance, generate reports, manage users</w:t>
      </w:r>
    </w:p>
    <w:bookmarkEnd w:id="19"/>
    <w:bookmarkStart w:id="20" w:name="constraints"/>
    <w:p>
      <w:pPr>
        <w:pStyle w:val="Heading3"/>
      </w:pPr>
      <w:r>
        <w:t xml:space="preserve">2.4 Constraints</w:t>
      </w:r>
    </w:p>
    <w:p>
      <w:pPr>
        <w:pStyle w:val="FirstParagraph"/>
      </w:pPr>
      <w:r>
        <w:rPr>
          <w:b/>
          <w:bCs/>
        </w:rPr>
        <w:t xml:space="preserve">Technical Constraints:</w:t>
      </w:r>
      <w:r>
        <w:t xml:space="preserve"> </w:t>
      </w:r>
      <w:r>
        <w:t xml:space="preserve">- Must use Next.js 14+ with App Router architecture</w:t>
      </w:r>
      <w:r>
        <w:t xml:space="preserve"> </w:t>
      </w:r>
      <w:r>
        <w:t xml:space="preserve">- Database operations limited to Supabase PostgreSQL</w:t>
      </w:r>
      <w:r>
        <w:t xml:space="preserve"> </w:t>
      </w:r>
      <w:r>
        <w:t xml:space="preserve">- Frontend must support all modern browsers (Chrome 90+, Firefox 88+, Safari 14+)</w:t>
      </w:r>
      <w:r>
        <w:t xml:space="preserve"> </w:t>
      </w:r>
      <w:r>
        <w:t xml:space="preserve">- Must maintain WCAG 2.1 AA accessibility compliance</w:t>
      </w:r>
    </w:p>
    <w:p>
      <w:pPr>
        <w:pStyle w:val="BodyText"/>
      </w:pPr>
      <w:r>
        <w:rPr>
          <w:b/>
          <w:bCs/>
        </w:rPr>
        <w:t xml:space="preserve">Business Constraints:</w:t>
      </w:r>
      <w:r>
        <w:t xml:space="preserve"> </w:t>
      </w:r>
      <w:r>
        <w:t xml:space="preserve">- Payment processing must comply with PCI DSS standards</w:t>
      </w:r>
      <w:r>
        <w:t xml:space="preserve"> </w:t>
      </w:r>
      <w:r>
        <w:t xml:space="preserve">- Must support GDPR compliance for European users</w:t>
      </w:r>
      <w:r>
        <w:t xml:space="preserve"> </w:t>
      </w:r>
      <w:r>
        <w:t xml:space="preserve">- Response times must not exceed 2 seconds for core functions</w:t>
      </w:r>
      <w:r>
        <w:t xml:space="preserve"> </w:t>
      </w:r>
      <w:r>
        <w:t xml:space="preserve">- 99.9% uptime requirement for production systems</w:t>
      </w:r>
    </w:p>
    <w:p>
      <w:pPr>
        <w:pStyle w:val="BodyText"/>
      </w:pPr>
      <w:r>
        <w:rPr>
          <w:b/>
          <w:bCs/>
        </w:rPr>
        <w:t xml:space="preserve">Regulatory Constraints:</w:t>
      </w:r>
      <w:r>
        <w:t xml:space="preserve"> </w:t>
      </w:r>
      <w:r>
        <w:t xml:space="preserve">- Academic integrity and ethical publishing standards</w:t>
      </w:r>
      <w:r>
        <w:t xml:space="preserve"> </w:t>
      </w:r>
      <w:r>
        <w:t xml:space="preserve">- Data protection and privacy regulations</w:t>
      </w:r>
      <w:r>
        <w:t xml:space="preserve"> </w:t>
      </w:r>
      <w:r>
        <w:t xml:space="preserve">- Financial transaction compliance requirements</w:t>
      </w:r>
    </w:p>
    <w:bookmarkEnd w:id="20"/>
    <w:bookmarkStart w:id="21" w:name="assumptions-and-dependencies"/>
    <w:p>
      <w:pPr>
        <w:pStyle w:val="Heading3"/>
      </w:pPr>
      <w:r>
        <w:t xml:space="preserve">2.5 Assumptions and Dependencies</w:t>
      </w:r>
    </w:p>
    <w:p>
      <w:pPr>
        <w:pStyle w:val="FirstParagraph"/>
      </w:pPr>
      <w:r>
        <w:rPr>
          <w:b/>
          <w:bCs/>
        </w:rPr>
        <w:t xml:space="preserve">Assumptions:</w:t>
      </w:r>
      <w:r>
        <w:t xml:space="preserve"> </w:t>
      </w:r>
      <w:r>
        <w:t xml:space="preserve">- Users have reliable internet connections</w:t>
      </w:r>
      <w:r>
        <w:t xml:space="preserve"> </w:t>
      </w:r>
      <w:r>
        <w:t xml:space="preserve">- Users possess basic web browser proficiency</w:t>
      </w:r>
      <w:r>
        <w:t xml:space="preserve"> </w:t>
      </w:r>
      <w:r>
        <w:t xml:space="preserve">- Academic institutions support ORCID integration</w:t>
      </w:r>
      <w:r>
        <w:t xml:space="preserve"> </w:t>
      </w:r>
      <w:r>
        <w:t xml:space="preserve">- Stripe payment processing remains available and compliant</w:t>
      </w:r>
    </w:p>
    <w:p>
      <w:pPr>
        <w:pStyle w:val="BodyText"/>
      </w:pPr>
      <w:r>
        <w:rPr>
          <w:b/>
          <w:bCs/>
        </w:rPr>
        <w:t xml:space="preserve">Dependencies:</w:t>
      </w:r>
      <w:r>
        <w:t xml:space="preserve"> </w:t>
      </w:r>
      <w:r>
        <w:t xml:space="preserve">- Supabase database service availability</w:t>
      </w:r>
      <w:r>
        <w:t xml:space="preserve"> </w:t>
      </w:r>
      <w:r>
        <w:t xml:space="preserve">- Railway Redis infrastructure</w:t>
      </w:r>
      <w:r>
        <w:t xml:space="preserve"> </w:t>
      </w:r>
      <w:r>
        <w:t xml:space="preserve">- Vercel deployment platform</w:t>
      </w:r>
      <w:r>
        <w:t xml:space="preserve"> </w:t>
      </w:r>
      <w:r>
        <w:t xml:space="preserve">- Third-party API service levels (Stripe, Resend, Auth0)</w:t>
      </w:r>
    </w:p>
    <w:p>
      <w:r>
        <w:pict>
          <v:rect style="width:0;height:1.5pt" o:hralign="center" o:hrstd="t" o:hr="t"/>
        </w:pict>
      </w:r>
    </w:p>
    <w:bookmarkEnd w:id="21"/>
    <w:bookmarkEnd w:id="22"/>
    <w:bookmarkStart w:id="59" w:name="system-features"/>
    <w:p>
      <w:pPr>
        <w:pStyle w:val="Heading2"/>
      </w:pPr>
      <w:r>
        <w:t xml:space="preserve">3. System Features</w:t>
      </w:r>
    </w:p>
    <w:bookmarkStart w:id="26" w:name="user-authentication-and-authorization"/>
    <w:p>
      <w:pPr>
        <w:pStyle w:val="Heading3"/>
      </w:pPr>
      <w:r>
        <w:t xml:space="preserve">3.1 User Authentication and Authorization</w:t>
      </w:r>
    </w:p>
    <w:bookmarkStart w:id="23" w:name="description-and-priority"/>
    <w:p>
      <w:pPr>
        <w:pStyle w:val="Heading4"/>
      </w:pPr>
      <w:r>
        <w:t xml:space="preserve">3.1.1 Description and Priority</w:t>
      </w:r>
    </w:p>
    <w:p>
      <w:pPr>
        <w:pStyle w:val="FirstParagraph"/>
      </w:pPr>
      <w:r>
        <w:rPr>
          <w:b/>
          <w:bCs/>
        </w:rPr>
        <w:t xml:space="preserve">Priority:</w:t>
      </w:r>
      <w:r>
        <w:t xml:space="preserve"> </w:t>
      </w:r>
      <w:r>
        <w:t xml:space="preserve">Critical</w:t>
      </w:r>
      <w:r>
        <w:br/>
      </w:r>
      <w:r>
        <w:rPr>
          <w:b/>
          <w:bCs/>
        </w:rPr>
        <w:t xml:space="preserve">Description:</w:t>
      </w:r>
      <w:r>
        <w:t xml:space="preserve"> </w:t>
      </w:r>
      <w:r>
        <w:t xml:space="preserve">Secure user authentication system supporting multiple authentication methods with role-based access control.</w:t>
      </w:r>
    </w:p>
    <w:bookmarkEnd w:id="23"/>
    <w:bookmarkStart w:id="24" w:name="stimulusresponse-sequences"/>
    <w:p>
      <w:pPr>
        <w:pStyle w:val="Heading4"/>
      </w:pPr>
      <w:r>
        <w:t xml:space="preserve">3.1.2 Stimulus/Response Sequences</w:t>
      </w:r>
    </w:p>
    <w:p>
      <w:pPr>
        <w:pStyle w:val="FirstParagraph"/>
      </w:pPr>
      <w:r>
        <w:rPr>
          <w:b/>
          <w:bCs/>
        </w:rPr>
        <w:t xml:space="preserve">User Registration Flow:</w:t>
      </w:r>
      <w:r>
        <w:t xml:space="preserve"> </w:t>
      </w:r>
      <w:r>
        <w:t xml:space="preserve">1. User accesses registration page</w:t>
      </w:r>
      <w:r>
        <w:t xml:space="preserve"> </w:t>
      </w:r>
      <w:r>
        <w:t xml:space="preserve">2. System presents registration form</w:t>
      </w:r>
      <w:r>
        <w:t xml:space="preserve"> </w:t>
      </w:r>
      <w:r>
        <w:t xml:space="preserve">3. User provides email, password, and basic information</w:t>
      </w:r>
      <w:r>
        <w:t xml:space="preserve"> </w:t>
      </w:r>
      <w:r>
        <w:t xml:space="preserve">4. System validates input and checks for duplicate accounts</w:t>
      </w:r>
      <w:r>
        <w:t xml:space="preserve"> </w:t>
      </w:r>
      <w:r>
        <w:t xml:space="preserve">5. System sends verification email</w:t>
      </w:r>
      <w:r>
        <w:t xml:space="preserve"> </w:t>
      </w:r>
      <w:r>
        <w:t xml:space="preserve">6. User confirms email and completes profile setup</w:t>
      </w:r>
      <w:r>
        <w:t xml:space="preserve"> </w:t>
      </w:r>
      <w:r>
        <w:t xml:space="preserve">7. System grants appropriate role-based access</w:t>
      </w:r>
    </w:p>
    <w:p>
      <w:pPr>
        <w:pStyle w:val="BodyText"/>
      </w:pPr>
      <w:r>
        <w:rPr>
          <w:b/>
          <w:bCs/>
        </w:rPr>
        <w:t xml:space="preserve">Authentication Flow:</w:t>
      </w:r>
      <w:r>
        <w:t xml:space="preserve"> </w:t>
      </w:r>
      <w:r>
        <w:t xml:space="preserve">1. User provides credentials</w:t>
      </w:r>
      <w:r>
        <w:t xml:space="preserve"> </w:t>
      </w:r>
      <w:r>
        <w:t xml:space="preserve">2. System validates against Auth0/Supabase Auth</w:t>
      </w:r>
      <w:r>
        <w:t xml:space="preserve"> </w:t>
      </w:r>
      <w:r>
        <w:t xml:space="preserve">3. System creates session and redirects to appropriate dashboard</w:t>
      </w:r>
      <w:r>
        <w:t xml:space="preserve"> </w:t>
      </w:r>
      <w:r>
        <w:t xml:space="preserve">4. System maintains session state across requests</w:t>
      </w:r>
    </w:p>
    <w:bookmarkEnd w:id="24"/>
    <w:bookmarkStart w:id="25" w:name="functional-requirements"/>
    <w:p>
      <w:pPr>
        <w:pStyle w:val="Heading4"/>
      </w:pPr>
      <w:r>
        <w:t xml:space="preserve">3.1.3 Functional Requirements</w:t>
      </w:r>
    </w:p>
    <w:p>
      <w:pPr>
        <w:pStyle w:val="FirstParagraph"/>
      </w:pPr>
      <w:r>
        <w:rPr>
          <w:b/>
          <w:bCs/>
        </w:rPr>
        <w:t xml:space="preserve">FR-AUTH-001:</w:t>
      </w:r>
      <w:r>
        <w:t xml:space="preserve"> </w:t>
      </w:r>
      <w:r>
        <w:t xml:space="preserve">The system SHALL support email/password authentication</w:t>
      </w:r>
      <w:r>
        <w:t xml:space="preserve"> </w:t>
      </w:r>
      <w:r>
        <w:rPr>
          <w:b/>
          <w:bCs/>
        </w:rPr>
        <w:t xml:space="preserve">FR-AUTH-002:</w:t>
      </w:r>
      <w:r>
        <w:t xml:space="preserve"> </w:t>
      </w:r>
      <w:r>
        <w:t xml:space="preserve">The system SHALL require email verification for account activation</w:t>
      </w:r>
      <w:r>
        <w:t xml:space="preserve"> </w:t>
      </w:r>
      <w:r>
        <w:rPr>
          <w:b/>
          <w:bCs/>
        </w:rPr>
        <w:t xml:space="preserve">FR-AUTH-003:</w:t>
      </w:r>
      <w:r>
        <w:t xml:space="preserve"> </w:t>
      </w:r>
      <w:r>
        <w:t xml:space="preserve">The system SHALL support password reset via secure email links</w:t>
      </w:r>
      <w:r>
        <w:t xml:space="preserve"> </w:t>
      </w:r>
      <w:r>
        <w:rPr>
          <w:b/>
          <w:bCs/>
        </w:rPr>
        <w:t xml:space="preserve">FR-AUTH-004:</w:t>
      </w:r>
      <w:r>
        <w:t xml:space="preserve"> </w:t>
      </w:r>
      <w:r>
        <w:t xml:space="preserve">The system SHALL implement role-based access control (Author, Editor, Reviewer, Admin)</w:t>
      </w:r>
      <w:r>
        <w:t xml:space="preserve"> </w:t>
      </w:r>
      <w:r>
        <w:rPr>
          <w:b/>
          <w:bCs/>
        </w:rPr>
        <w:t xml:space="preserve">FR-AUTH-005:</w:t>
      </w:r>
      <w:r>
        <w:t xml:space="preserve"> </w:t>
      </w:r>
      <w:r>
        <w:t xml:space="preserve">The system SHALL integrate with ORCID for academic identity verification</w:t>
      </w:r>
      <w:r>
        <w:t xml:space="preserve"> </w:t>
      </w:r>
      <w:r>
        <w:rPr>
          <w:b/>
          <w:bCs/>
        </w:rPr>
        <w:t xml:space="preserve">FR-AUTH-006:</w:t>
      </w:r>
      <w:r>
        <w:t xml:space="preserve"> </w:t>
      </w:r>
      <w:r>
        <w:t xml:space="preserve">The system SHALL maintain secure session management with automatic timeout</w:t>
      </w:r>
      <w:r>
        <w:t xml:space="preserve"> </w:t>
      </w:r>
      <w:r>
        <w:rPr>
          <w:b/>
          <w:bCs/>
        </w:rPr>
        <w:t xml:space="preserve">FR-AUTH-007:</w:t>
      </w:r>
      <w:r>
        <w:t xml:space="preserve"> </w:t>
      </w:r>
      <w:r>
        <w:t xml:space="preserve">The system SHALL log all authentication attempts for security monitoring</w:t>
      </w:r>
    </w:p>
    <w:bookmarkEnd w:id="25"/>
    <w:bookmarkEnd w:id="26"/>
    <w:bookmarkStart w:id="30" w:name="manuscript-submission-system"/>
    <w:p>
      <w:pPr>
        <w:pStyle w:val="Heading3"/>
      </w:pPr>
      <w:r>
        <w:t xml:space="preserve">3.2 Manuscript Submission System</w:t>
      </w:r>
    </w:p>
    <w:bookmarkStart w:id="27" w:name="description-and-priority-1"/>
    <w:p>
      <w:pPr>
        <w:pStyle w:val="Heading4"/>
      </w:pPr>
      <w:r>
        <w:t xml:space="preserve">3.2.1 Description and Priority</w:t>
      </w:r>
    </w:p>
    <w:p>
      <w:pPr>
        <w:pStyle w:val="FirstParagraph"/>
      </w:pPr>
      <w:r>
        <w:rPr>
          <w:b/>
          <w:bCs/>
        </w:rPr>
        <w:t xml:space="preserve">Priority:</w:t>
      </w:r>
      <w:r>
        <w:t xml:space="preserve"> </w:t>
      </w:r>
      <w:r>
        <w:t xml:space="preserve">Critical</w:t>
      </w:r>
      <w:r>
        <w:br/>
      </w:r>
      <w:r>
        <w:rPr>
          <w:b/>
          <w:bCs/>
        </w:rPr>
        <w:t xml:space="preserve">Description:</w:t>
      </w:r>
      <w:r>
        <w:t xml:space="preserve"> </w:t>
      </w:r>
      <w:r>
        <w:t xml:space="preserve">Comprehensive manuscript submission workflow enabling authors to submit scholarly articles with complete metadata, files, and payment processing.</w:t>
      </w:r>
    </w:p>
    <w:bookmarkEnd w:id="27"/>
    <w:bookmarkStart w:id="28" w:name="stimulusresponse-sequences-1"/>
    <w:p>
      <w:pPr>
        <w:pStyle w:val="Heading4"/>
      </w:pPr>
      <w:r>
        <w:t xml:space="preserve">3.2.2 Stimulus/Response Sequences</w:t>
      </w:r>
    </w:p>
    <w:p>
      <w:pPr>
        <w:pStyle w:val="FirstParagraph"/>
      </w:pPr>
      <w:r>
        <w:rPr>
          <w:b/>
          <w:bCs/>
        </w:rPr>
        <w:t xml:space="preserve">Submission Workflow:</w:t>
      </w:r>
      <w:r>
        <w:t xml:space="preserve"> </w:t>
      </w:r>
      <w:r>
        <w:t xml:space="preserve">1. Author initiates new submission</w:t>
      </w:r>
      <w:r>
        <w:t xml:space="preserve"> </w:t>
      </w:r>
      <w:r>
        <w:t xml:space="preserve">2. System presents 6-step submission wizard</w:t>
      </w:r>
      <w:r>
        <w:t xml:space="preserve"> </w:t>
      </w:r>
      <w:r>
        <w:t xml:space="preserve">3. Author completes manuscript type and field selection</w:t>
      </w:r>
      <w:r>
        <w:t xml:space="preserve"> </w:t>
      </w:r>
      <w:r>
        <w:t xml:space="preserve">4. Author provides title, abstract, and keywords</w:t>
      </w:r>
      <w:r>
        <w:t xml:space="preserve"> </w:t>
      </w:r>
      <w:r>
        <w:t xml:space="preserve">5. Author adds co-authors and affiliations</w:t>
      </w:r>
      <w:r>
        <w:t xml:space="preserve"> </w:t>
      </w:r>
      <w:r>
        <w:t xml:space="preserve">6. Author uploads manuscript files and supplementary materials</w:t>
      </w:r>
      <w:r>
        <w:t xml:space="preserve"> </w:t>
      </w:r>
      <w:r>
        <w:t xml:space="preserve">7. Author provides additional information (funding, COI, etc.)</w:t>
      </w:r>
      <w:r>
        <w:t xml:space="preserve"> </w:t>
      </w:r>
      <w:r>
        <w:t xml:space="preserve">8. System processes payment via Stripe</w:t>
      </w:r>
      <w:r>
        <w:t xml:space="preserve"> </w:t>
      </w:r>
      <w:r>
        <w:t xml:space="preserve">9. System generates submission number and confirms receipt</w:t>
      </w:r>
      <w:r>
        <w:t xml:space="preserve"> </w:t>
      </w:r>
      <w:r>
        <w:t xml:space="preserve">10. System begins editorial processing</w:t>
      </w:r>
    </w:p>
    <w:bookmarkEnd w:id="28"/>
    <w:bookmarkStart w:id="29" w:name="functional-requirements-1"/>
    <w:p>
      <w:pPr>
        <w:pStyle w:val="Heading4"/>
      </w:pPr>
      <w:r>
        <w:t xml:space="preserve">3.2.3 Functional Requirements</w:t>
      </w:r>
    </w:p>
    <w:p>
      <w:pPr>
        <w:pStyle w:val="FirstParagraph"/>
      </w:pPr>
      <w:r>
        <w:rPr>
          <w:b/>
          <w:bCs/>
        </w:rPr>
        <w:t xml:space="preserve">FR-SUB-001:</w:t>
      </w:r>
      <w:r>
        <w:t xml:space="preserve"> </w:t>
      </w:r>
      <w:r>
        <w:t xml:space="preserve">The system SHALL provide a multi-step submission wizard with progress tracking</w:t>
      </w:r>
      <w:r>
        <w:t xml:space="preserve"> </w:t>
      </w:r>
      <w:r>
        <w:rPr>
          <w:b/>
          <w:bCs/>
        </w:rPr>
        <w:t xml:space="preserve">FR-SUB-002:</w:t>
      </w:r>
      <w:r>
        <w:t xml:space="preserve"> </w:t>
      </w:r>
      <w:r>
        <w:t xml:space="preserve">The system SHALL validate required fields at each step with clear error messaging</w:t>
      </w:r>
      <w:r>
        <w:t xml:space="preserve"> </w:t>
      </w:r>
      <w:r>
        <w:rPr>
          <w:b/>
          <w:bCs/>
        </w:rPr>
        <w:t xml:space="preserve">FR-SUB-003:</w:t>
      </w:r>
      <w:r>
        <w:t xml:space="preserve"> </w:t>
      </w:r>
      <w:r>
        <w:t xml:space="preserve">The system SHALL support file uploads with drag-and-drop interface</w:t>
      </w:r>
      <w:r>
        <w:t xml:space="preserve"> </w:t>
      </w:r>
      <w:r>
        <w:rPr>
          <w:b/>
          <w:bCs/>
        </w:rPr>
        <w:t xml:space="preserve">FR-SUB-004:</w:t>
      </w:r>
      <w:r>
        <w:t xml:space="preserve"> </w:t>
      </w:r>
      <w:r>
        <w:t xml:space="preserve">The system SHALL generate unique submission tracking numbers</w:t>
      </w:r>
      <w:r>
        <w:t xml:space="preserve"> </w:t>
      </w:r>
      <w:r>
        <w:rPr>
          <w:b/>
          <w:bCs/>
        </w:rPr>
        <w:t xml:space="preserve">FR-SUB-005:</w:t>
      </w:r>
      <w:r>
        <w:t xml:space="preserve"> </w:t>
      </w:r>
      <w:r>
        <w:t xml:space="preserve">The system SHALL process Article Processing Charges (APCs) via Stripe integration</w:t>
      </w:r>
      <w:r>
        <w:t xml:space="preserve"> </w:t>
      </w:r>
      <w:r>
        <w:rPr>
          <w:b/>
          <w:bCs/>
        </w:rPr>
        <w:t xml:space="preserve">FR-SUB-006:</w:t>
      </w:r>
      <w:r>
        <w:t xml:space="preserve"> </w:t>
      </w:r>
      <w:r>
        <w:t xml:space="preserve">The system SHALL auto-save submission drafts to prevent data loss</w:t>
      </w:r>
      <w:r>
        <w:t xml:space="preserve"> </w:t>
      </w:r>
      <w:r>
        <w:rPr>
          <w:b/>
          <w:bCs/>
        </w:rPr>
        <w:t xml:space="preserve">FR-SUB-007:</w:t>
      </w:r>
      <w:r>
        <w:t xml:space="preserve"> </w:t>
      </w:r>
      <w:r>
        <w:t xml:space="preserve">The system SHALL validate file types and sizes according to submission guidelines</w:t>
      </w:r>
      <w:r>
        <w:t xml:space="preserve"> </w:t>
      </w:r>
      <w:r>
        <w:rPr>
          <w:b/>
          <w:bCs/>
        </w:rPr>
        <w:t xml:space="preserve">FR-SUB-008:</w:t>
      </w:r>
      <w:r>
        <w:t xml:space="preserve"> </w:t>
      </w:r>
      <w:r>
        <w:t xml:space="preserve">The system SHALL support multiple co-authors with contribution statements</w:t>
      </w:r>
      <w:r>
        <w:t xml:space="preserve"> </w:t>
      </w:r>
      <w:r>
        <w:rPr>
          <w:b/>
          <w:bCs/>
        </w:rPr>
        <w:t xml:space="preserve">FR-SUB-009:</w:t>
      </w:r>
      <w:r>
        <w:t xml:space="preserve"> </w:t>
      </w:r>
      <w:r>
        <w:t xml:space="preserve">The system SHALL allow authors to suggest and exclude potential reviewers</w:t>
      </w:r>
    </w:p>
    <w:bookmarkEnd w:id="29"/>
    <w:bookmarkEnd w:id="30"/>
    <w:bookmarkStart w:id="34" w:name="editorial-management-system"/>
    <w:p>
      <w:pPr>
        <w:pStyle w:val="Heading3"/>
      </w:pPr>
      <w:r>
        <w:t xml:space="preserve">3.3 Editorial Management System</w:t>
      </w:r>
    </w:p>
    <w:bookmarkStart w:id="31" w:name="description-and-priority-2"/>
    <w:p>
      <w:pPr>
        <w:pStyle w:val="Heading4"/>
      </w:pPr>
      <w:r>
        <w:t xml:space="preserve">3.3.1 Description and Priority</w:t>
      </w:r>
    </w:p>
    <w:p>
      <w:pPr>
        <w:pStyle w:val="FirstParagraph"/>
      </w:pPr>
      <w:r>
        <w:rPr>
          <w:b/>
          <w:bCs/>
        </w:rPr>
        <w:t xml:space="preserve">Priority:</w:t>
      </w:r>
      <w:r>
        <w:t xml:space="preserve"> </w:t>
      </w:r>
      <w:r>
        <w:t xml:space="preserve">Critical</w:t>
      </w:r>
      <w:r>
        <w:br/>
      </w:r>
      <w:r>
        <w:rPr>
          <w:b/>
          <w:bCs/>
        </w:rPr>
        <w:t xml:space="preserve">Description:</w:t>
      </w:r>
      <w:r>
        <w:t xml:space="preserve"> </w:t>
      </w:r>
      <w:r>
        <w:t xml:space="preserve">Comprehensive editorial workflow management system enabling editors to process submissions, assign reviewers, and make publication decisions.</w:t>
      </w:r>
    </w:p>
    <w:bookmarkEnd w:id="31"/>
    <w:bookmarkStart w:id="32" w:name="stimulusresponse-sequences-2"/>
    <w:p>
      <w:pPr>
        <w:pStyle w:val="Heading4"/>
      </w:pPr>
      <w:r>
        <w:t xml:space="preserve">3.3.2 Stimulus/Response Sequences</w:t>
      </w:r>
    </w:p>
    <w:p>
      <w:pPr>
        <w:pStyle w:val="FirstParagraph"/>
      </w:pPr>
      <w:r>
        <w:rPr>
          <w:b/>
          <w:bCs/>
        </w:rPr>
        <w:t xml:space="preserve">Editorial Processing:</w:t>
      </w:r>
      <w:r>
        <w:t xml:space="preserve"> </w:t>
      </w:r>
      <w:r>
        <w:t xml:space="preserve">1. Editor accesses manuscript queue</w:t>
      </w:r>
      <w:r>
        <w:t xml:space="preserve"> </w:t>
      </w:r>
      <w:r>
        <w:t xml:space="preserve">2. System displays submissions with filtering options</w:t>
      </w:r>
      <w:r>
        <w:t xml:space="preserve"> </w:t>
      </w:r>
      <w:r>
        <w:t xml:space="preserve">3. Editor selects manuscript for review</w:t>
      </w:r>
      <w:r>
        <w:t xml:space="preserve"> </w:t>
      </w:r>
      <w:r>
        <w:t xml:space="preserve">4. System presents manuscript details and files</w:t>
      </w:r>
      <w:r>
        <w:t xml:space="preserve"> </w:t>
      </w:r>
      <w:r>
        <w:t xml:space="preserve">5. Editor assigns manuscript to self or other editors</w:t>
      </w:r>
      <w:r>
        <w:t xml:space="preserve"> </w:t>
      </w:r>
      <w:r>
        <w:t xml:space="preserve">6. System enables reviewer invitation process</w:t>
      </w:r>
      <w:r>
        <w:t xml:space="preserve"> </w:t>
      </w:r>
      <w:r>
        <w:t xml:space="preserve">7. Editor monitors review progress</w:t>
      </w:r>
      <w:r>
        <w:t xml:space="preserve"> </w:t>
      </w:r>
      <w:r>
        <w:t xml:space="preserve">8. Editor makes editorial decision based on reviews</w:t>
      </w:r>
      <w:r>
        <w:t xml:space="preserve"> </w:t>
      </w:r>
      <w:r>
        <w:t xml:space="preserve">9. System processes decision and notifies stakeholders</w:t>
      </w:r>
    </w:p>
    <w:bookmarkEnd w:id="32"/>
    <w:bookmarkStart w:id="33" w:name="functional-requirements-2"/>
    <w:p>
      <w:pPr>
        <w:pStyle w:val="Heading4"/>
      </w:pPr>
      <w:r>
        <w:t xml:space="preserve">3.3.3 Functional Requirements</w:t>
      </w:r>
    </w:p>
    <w:p>
      <w:pPr>
        <w:pStyle w:val="FirstParagraph"/>
      </w:pPr>
      <w:r>
        <w:rPr>
          <w:b/>
          <w:bCs/>
        </w:rPr>
        <w:t xml:space="preserve">FR-EDIT-001:</w:t>
      </w:r>
      <w:r>
        <w:t xml:space="preserve"> </w:t>
      </w:r>
      <w:r>
        <w:t xml:space="preserve">The system SHALL provide a sortable, filterable manuscript queue interface</w:t>
      </w:r>
      <w:r>
        <w:t xml:space="preserve"> </w:t>
      </w:r>
      <w:r>
        <w:rPr>
          <w:b/>
          <w:bCs/>
        </w:rPr>
        <w:t xml:space="preserve">FR-EDIT-002:</w:t>
      </w:r>
      <w:r>
        <w:t xml:space="preserve"> </w:t>
      </w:r>
      <w:r>
        <w:t xml:space="preserve">The system SHALL support bulk operations for manuscript management</w:t>
      </w:r>
      <w:r>
        <w:t xml:space="preserve"> </w:t>
      </w:r>
      <w:r>
        <w:rPr>
          <w:b/>
          <w:bCs/>
        </w:rPr>
        <w:t xml:space="preserve">FR-EDIT-003:</w:t>
      </w:r>
      <w:r>
        <w:t xml:space="preserve"> </w:t>
      </w:r>
      <w:r>
        <w:t xml:space="preserve">The system SHALL enable manuscript assignment to editors</w:t>
      </w:r>
      <w:r>
        <w:t xml:space="preserve"> </w:t>
      </w:r>
      <w:r>
        <w:rPr>
          <w:b/>
          <w:bCs/>
        </w:rPr>
        <w:t xml:space="preserve">FR-EDIT-004:</w:t>
      </w:r>
      <w:r>
        <w:t xml:space="preserve"> </w:t>
      </w:r>
      <w:r>
        <w:t xml:space="preserve">The system SHALL provide decision templates with customization options</w:t>
      </w:r>
      <w:r>
        <w:t xml:space="preserve"> </w:t>
      </w:r>
      <w:r>
        <w:rPr>
          <w:b/>
          <w:bCs/>
        </w:rPr>
        <w:t xml:space="preserve">FR-EDIT-005:</w:t>
      </w:r>
      <w:r>
        <w:t xml:space="preserve"> </w:t>
      </w:r>
      <w:r>
        <w:t xml:space="preserve">The system SHALL track editorial processing times and SLA compliance</w:t>
      </w:r>
      <w:r>
        <w:t xml:space="preserve"> </w:t>
      </w:r>
      <w:r>
        <w:rPr>
          <w:b/>
          <w:bCs/>
        </w:rPr>
        <w:t xml:space="preserve">FR-EDIT-006:</w:t>
      </w:r>
      <w:r>
        <w:t xml:space="preserve"> </w:t>
      </w:r>
      <w:r>
        <w:t xml:space="preserve">The system SHALL generate automated status update notifications</w:t>
      </w:r>
      <w:r>
        <w:t xml:space="preserve"> </w:t>
      </w:r>
      <w:r>
        <w:rPr>
          <w:b/>
          <w:bCs/>
        </w:rPr>
        <w:t xml:space="preserve">FR-EDIT-007:</w:t>
      </w:r>
      <w:r>
        <w:t xml:space="preserve"> </w:t>
      </w:r>
      <w:r>
        <w:t xml:space="preserve">The system SHALL support internal editorial notes separate from author communications</w:t>
      </w:r>
    </w:p>
    <w:bookmarkEnd w:id="33"/>
    <w:bookmarkEnd w:id="34"/>
    <w:bookmarkStart w:id="38" w:name="peer-review-system"/>
    <w:p>
      <w:pPr>
        <w:pStyle w:val="Heading3"/>
      </w:pPr>
      <w:r>
        <w:t xml:space="preserve">3.4 Peer Review System</w:t>
      </w:r>
    </w:p>
    <w:bookmarkStart w:id="35" w:name="description-and-priority-3"/>
    <w:p>
      <w:pPr>
        <w:pStyle w:val="Heading4"/>
      </w:pPr>
      <w:r>
        <w:t xml:space="preserve">3.4.1 Description and Priority</w:t>
      </w:r>
    </w:p>
    <w:p>
      <w:pPr>
        <w:pStyle w:val="FirstParagraph"/>
      </w:pPr>
      <w:r>
        <w:rPr>
          <w:b/>
          <w:bCs/>
        </w:rPr>
        <w:t xml:space="preserve">Priority:</w:t>
      </w:r>
      <w:r>
        <w:t xml:space="preserve"> </w:t>
      </w:r>
      <w:r>
        <w:t xml:space="preserve">Critical</w:t>
      </w:r>
      <w:r>
        <w:br/>
      </w:r>
      <w:r>
        <w:rPr>
          <w:b/>
          <w:bCs/>
        </w:rPr>
        <w:t xml:space="preserve">Description:</w:t>
      </w:r>
      <w:r>
        <w:t xml:space="preserve"> </w:t>
      </w:r>
      <w:r>
        <w:t xml:space="preserve">Intelligent peer review system with reviewer matching, invitation management, and quality assessment capabilities.</w:t>
      </w:r>
    </w:p>
    <w:bookmarkEnd w:id="35"/>
    <w:bookmarkStart w:id="36" w:name="stimulusresponse-sequences-3"/>
    <w:p>
      <w:pPr>
        <w:pStyle w:val="Heading4"/>
      </w:pPr>
      <w:r>
        <w:t xml:space="preserve">3.4.2 Stimulus/Response Sequences</w:t>
      </w:r>
    </w:p>
    <w:p>
      <w:pPr>
        <w:pStyle w:val="FirstParagraph"/>
      </w:pPr>
      <w:r>
        <w:rPr>
          <w:b/>
          <w:bCs/>
        </w:rPr>
        <w:t xml:space="preserve">Review Assignment Process:</w:t>
      </w:r>
      <w:r>
        <w:t xml:space="preserve"> </w:t>
      </w:r>
      <w:r>
        <w:t xml:space="preserve">1. Editor initiates reviewer search</w:t>
      </w:r>
      <w:r>
        <w:t xml:space="preserve"> </w:t>
      </w:r>
      <w:r>
        <w:t xml:space="preserve">2. System suggests reviewers based on expertise matching</w:t>
      </w:r>
      <w:r>
        <w:t xml:space="preserve"> </w:t>
      </w:r>
      <w:r>
        <w:t xml:space="preserve">3. Editor selects reviewers and customizes invitations</w:t>
      </w:r>
      <w:r>
        <w:t xml:space="preserve"> </w:t>
      </w:r>
      <w:r>
        <w:t xml:space="preserve">4. System sends invitation emails with manuscript details</w:t>
      </w:r>
      <w:r>
        <w:t xml:space="preserve"> </w:t>
      </w:r>
      <w:r>
        <w:t xml:space="preserve">5. Reviewer responds to invitation</w:t>
      </w:r>
      <w:r>
        <w:t xml:space="preserve"> </w:t>
      </w:r>
      <w:r>
        <w:t xml:space="preserve">6. System tracks invitation status and sends reminders</w:t>
      </w:r>
      <w:r>
        <w:t xml:space="preserve"> </w:t>
      </w:r>
      <w:r>
        <w:t xml:space="preserve">7. Reviewer accesses review interface</w:t>
      </w:r>
      <w:r>
        <w:t xml:space="preserve"> </w:t>
      </w:r>
      <w:r>
        <w:t xml:space="preserve">8. Reviewer completes structured review form</w:t>
      </w:r>
      <w:r>
        <w:t xml:space="preserve"> </w:t>
      </w:r>
      <w:r>
        <w:t xml:space="preserve">9. System analyzes review quality and flags issues</w:t>
      </w:r>
      <w:r>
        <w:t xml:space="preserve"> </w:t>
      </w:r>
      <w:r>
        <w:t xml:space="preserve">10. System notifies editor of review completion</w:t>
      </w:r>
    </w:p>
    <w:bookmarkEnd w:id="36"/>
    <w:bookmarkStart w:id="37" w:name="functional-requirements-3"/>
    <w:p>
      <w:pPr>
        <w:pStyle w:val="Heading4"/>
      </w:pPr>
      <w:r>
        <w:t xml:space="preserve">3.4.3 Functional Requirements</w:t>
      </w:r>
    </w:p>
    <w:p>
      <w:pPr>
        <w:pStyle w:val="FirstParagraph"/>
      </w:pPr>
      <w:r>
        <w:rPr>
          <w:b/>
          <w:bCs/>
        </w:rPr>
        <w:t xml:space="preserve">FR-REV-001:</w:t>
      </w:r>
      <w:r>
        <w:t xml:space="preserve"> </w:t>
      </w:r>
      <w:r>
        <w:t xml:space="preserve">The system SHALL provide AI-powered reviewer recommendation based on manuscript content</w:t>
      </w:r>
      <w:r>
        <w:t xml:space="preserve"> </w:t>
      </w:r>
      <w:r>
        <w:rPr>
          <w:b/>
          <w:bCs/>
        </w:rPr>
        <w:t xml:space="preserve">FR-REV-002:</w:t>
      </w:r>
      <w:r>
        <w:t xml:space="preserve"> </w:t>
      </w:r>
      <w:r>
        <w:t xml:space="preserve">The system SHALL detect conflicts of interest automatically</w:t>
      </w:r>
      <w:r>
        <w:t xml:space="preserve"> </w:t>
      </w:r>
      <w:r>
        <w:rPr>
          <w:b/>
          <w:bCs/>
        </w:rPr>
        <w:t xml:space="preserve">FR-REV-003:</w:t>
      </w:r>
      <w:r>
        <w:t xml:space="preserve"> </w:t>
      </w:r>
      <w:r>
        <w:t xml:space="preserve">The system SHALL support structured review forms with required sections</w:t>
      </w:r>
      <w:r>
        <w:t xml:space="preserve"> </w:t>
      </w:r>
      <w:r>
        <w:rPr>
          <w:b/>
          <w:bCs/>
        </w:rPr>
        <w:t xml:space="preserve">FR-REV-004:</w:t>
      </w:r>
      <w:r>
        <w:t xml:space="preserve"> </w:t>
      </w:r>
      <w:r>
        <w:t xml:space="preserve">The system SHALL enable draft review saving with progress tracking</w:t>
      </w:r>
      <w:r>
        <w:t xml:space="preserve"> </w:t>
      </w:r>
      <w:r>
        <w:rPr>
          <w:b/>
          <w:bCs/>
        </w:rPr>
        <w:t xml:space="preserve">FR-REV-005:</w:t>
      </w:r>
      <w:r>
        <w:t xml:space="preserve"> </w:t>
      </w:r>
      <w:r>
        <w:t xml:space="preserve">The system SHALL implement review quality analysis with scoring</w:t>
      </w:r>
      <w:r>
        <w:t xml:space="preserve"> </w:t>
      </w:r>
      <w:r>
        <w:rPr>
          <w:b/>
          <w:bCs/>
        </w:rPr>
        <w:t xml:space="preserve">FR-REV-006:</w:t>
      </w:r>
      <w:r>
        <w:t xml:space="preserve"> </w:t>
      </w:r>
      <w:r>
        <w:t xml:space="preserve">The system SHALL provide reviewer performance analytics</w:t>
      </w:r>
      <w:r>
        <w:t xml:space="preserve"> </w:t>
      </w:r>
      <w:r>
        <w:rPr>
          <w:b/>
          <w:bCs/>
        </w:rPr>
        <w:t xml:space="preserve">FR-REV-007:</w:t>
      </w:r>
      <w:r>
        <w:t xml:space="preserve"> </w:t>
      </w:r>
      <w:r>
        <w:t xml:space="preserve">The system SHALL support reviewer workload management and availability tracking</w:t>
      </w:r>
      <w:r>
        <w:t xml:space="preserve"> </w:t>
      </w:r>
      <w:r>
        <w:rPr>
          <w:b/>
          <w:bCs/>
        </w:rPr>
        <w:t xml:space="preserve">FR-REV-008:</w:t>
      </w:r>
      <w:r>
        <w:t xml:space="preserve"> </w:t>
      </w:r>
      <w:r>
        <w:t xml:space="preserve">The system SHALL generate automated reminder notifications for overdue reviews</w:t>
      </w:r>
    </w:p>
    <w:bookmarkEnd w:id="37"/>
    <w:bookmarkEnd w:id="38"/>
    <w:bookmarkStart w:id="42" w:name="review-quality-analysis-system"/>
    <w:p>
      <w:pPr>
        <w:pStyle w:val="Heading3"/>
      </w:pPr>
      <w:r>
        <w:t xml:space="preserve">3.5 Review Quality Analysis System</w:t>
      </w:r>
    </w:p>
    <w:bookmarkStart w:id="39" w:name="description-and-priority-4"/>
    <w:p>
      <w:pPr>
        <w:pStyle w:val="Heading4"/>
      </w:pPr>
      <w:r>
        <w:t xml:space="preserve">3.5.1 Description and Priority</w:t>
      </w:r>
    </w:p>
    <w:p>
      <w:pPr>
        <w:pStyle w:val="FirstParagraph"/>
      </w:pPr>
      <w:r>
        <w:rPr>
          <w:b/>
          <w:bCs/>
        </w:rPr>
        <w:t xml:space="preserve">Priority:</w:t>
      </w:r>
      <w:r>
        <w:t xml:space="preserve"> </w:t>
      </w:r>
      <w:r>
        <w:t xml:space="preserve">High</w:t>
      </w:r>
      <w:r>
        <w:br/>
      </w:r>
      <w:r>
        <w:rPr>
          <w:b/>
          <w:bCs/>
        </w:rPr>
        <w:t xml:space="preserve">Description:</w:t>
      </w:r>
      <w:r>
        <w:t xml:space="preserve"> </w:t>
      </w:r>
      <w:r>
        <w:t xml:space="preserve">AI-powered system for analyzing review quality, detecting bias, and providing feedback to improve review standards.</w:t>
      </w:r>
    </w:p>
    <w:bookmarkEnd w:id="39"/>
    <w:bookmarkStart w:id="40" w:name="stimulusresponse-sequences-4"/>
    <w:p>
      <w:pPr>
        <w:pStyle w:val="Heading4"/>
      </w:pPr>
      <w:r>
        <w:t xml:space="preserve">3.5.2 Stimulus/Response Sequences</w:t>
      </w:r>
    </w:p>
    <w:p>
      <w:pPr>
        <w:pStyle w:val="FirstParagraph"/>
      </w:pPr>
      <w:r>
        <w:rPr>
          <w:b/>
          <w:bCs/>
        </w:rPr>
        <w:t xml:space="preserve">Quality Analysis Process:</w:t>
      </w:r>
      <w:r>
        <w:t xml:space="preserve"> </w:t>
      </w:r>
      <w:r>
        <w:t xml:space="preserve">1. Reviewer submits completed review</w:t>
      </w:r>
      <w:r>
        <w:t xml:space="preserve"> </w:t>
      </w:r>
      <w:r>
        <w:t xml:space="preserve">2. System triggers automated quality analysis</w:t>
      </w:r>
      <w:r>
        <w:t xml:space="preserve"> </w:t>
      </w:r>
      <w:r>
        <w:t xml:space="preserve">3. System analyzes review completeness, depth, and constructiveness</w:t>
      </w:r>
      <w:r>
        <w:t xml:space="preserve"> </w:t>
      </w:r>
      <w:r>
        <w:t xml:space="preserve">4. System detects potential bias indicators</w:t>
      </w:r>
      <w:r>
        <w:t xml:space="preserve"> </w:t>
      </w:r>
      <w:r>
        <w:t xml:space="preserve">5. System generates quality report with scores and recommendations</w:t>
      </w:r>
      <w:r>
        <w:t xml:space="preserve"> </w:t>
      </w:r>
      <w:r>
        <w:t xml:space="preserve">6. System flags reviews requiring editorial attention</w:t>
      </w:r>
      <w:r>
        <w:t xml:space="preserve"> </w:t>
      </w:r>
      <w:r>
        <w:t xml:space="preserve">7. System updates reviewer performance metrics</w:t>
      </w:r>
      <w:r>
        <w:t xml:space="preserve"> </w:t>
      </w:r>
      <w:r>
        <w:t xml:space="preserve">8. System provides feedback to reviewers for improvement</w:t>
      </w:r>
    </w:p>
    <w:bookmarkEnd w:id="40"/>
    <w:bookmarkStart w:id="41" w:name="functional-requirements-4"/>
    <w:p>
      <w:pPr>
        <w:pStyle w:val="Heading4"/>
      </w:pPr>
      <w:r>
        <w:t xml:space="preserve">3.5.3 Functional Requirements</w:t>
      </w:r>
    </w:p>
    <w:p>
      <w:pPr>
        <w:pStyle w:val="FirstParagraph"/>
      </w:pPr>
      <w:r>
        <w:rPr>
          <w:b/>
          <w:bCs/>
        </w:rPr>
        <w:t xml:space="preserve">FR-QUAL-001:</w:t>
      </w:r>
      <w:r>
        <w:t xml:space="preserve"> </w:t>
      </w:r>
      <w:r>
        <w:t xml:space="preserve">The system SHALL analyze review completeness and depth automatically</w:t>
      </w:r>
      <w:r>
        <w:t xml:space="preserve"> </w:t>
      </w:r>
      <w:r>
        <w:rPr>
          <w:b/>
          <w:bCs/>
        </w:rPr>
        <w:t xml:space="preserve">FR-QUAL-002:</w:t>
      </w:r>
      <w:r>
        <w:t xml:space="preserve"> </w:t>
      </w:r>
      <w:r>
        <w:t xml:space="preserve">The system SHALL detect bias indicators in review text</w:t>
      </w:r>
      <w:r>
        <w:t xml:space="preserve"> </w:t>
      </w:r>
      <w:r>
        <w:rPr>
          <w:b/>
          <w:bCs/>
        </w:rPr>
        <w:t xml:space="preserve">FR-QUAL-003:</w:t>
      </w:r>
      <w:r>
        <w:t xml:space="preserve"> </w:t>
      </w:r>
      <w:r>
        <w:t xml:space="preserve">The system SHALL generate quality scores with detailed breakdowns</w:t>
      </w:r>
      <w:r>
        <w:t xml:space="preserve"> </w:t>
      </w:r>
      <w:r>
        <w:rPr>
          <w:b/>
          <w:bCs/>
        </w:rPr>
        <w:t xml:space="preserve">FR-QUAL-004:</w:t>
      </w:r>
      <w:r>
        <w:t xml:space="preserve"> </w:t>
      </w:r>
      <w:r>
        <w:t xml:space="preserve">The system SHALL flag reviews falling below quality thresholds</w:t>
      </w:r>
      <w:r>
        <w:t xml:space="preserve"> </w:t>
      </w:r>
      <w:r>
        <w:rPr>
          <w:b/>
          <w:bCs/>
        </w:rPr>
        <w:t xml:space="preserve">FR-QUAL-005:</w:t>
      </w:r>
      <w:r>
        <w:t xml:space="preserve"> </w:t>
      </w:r>
      <w:r>
        <w:t xml:space="preserve">The system SHALL provide improvement recommendations to reviewers</w:t>
      </w:r>
      <w:r>
        <w:t xml:space="preserve"> </w:t>
      </w:r>
      <w:r>
        <w:rPr>
          <w:b/>
          <w:bCs/>
        </w:rPr>
        <w:t xml:space="preserve">FR-QUAL-006:</w:t>
      </w:r>
      <w:r>
        <w:t xml:space="preserve"> </w:t>
      </w:r>
      <w:r>
        <w:t xml:space="preserve">The system SHALL track quality trends over time</w:t>
      </w:r>
      <w:r>
        <w:t xml:space="preserve"> </w:t>
      </w:r>
      <w:r>
        <w:rPr>
          <w:b/>
          <w:bCs/>
        </w:rPr>
        <w:t xml:space="preserve">FR-QUAL-007:</w:t>
      </w:r>
      <w:r>
        <w:t xml:space="preserve"> </w:t>
      </w:r>
      <w:r>
        <w:t xml:space="preserve">The system SHALL correlate quality scores with reviewer characteristics</w:t>
      </w:r>
    </w:p>
    <w:bookmarkEnd w:id="41"/>
    <w:bookmarkEnd w:id="42"/>
    <w:bookmarkStart w:id="46" w:name="analytics-and-reporting-system"/>
    <w:p>
      <w:pPr>
        <w:pStyle w:val="Heading3"/>
      </w:pPr>
      <w:r>
        <w:t xml:space="preserve">3.6 Analytics and Reporting System</w:t>
      </w:r>
    </w:p>
    <w:bookmarkStart w:id="43" w:name="description-and-priority-5"/>
    <w:p>
      <w:pPr>
        <w:pStyle w:val="Heading4"/>
      </w:pPr>
      <w:r>
        <w:t xml:space="preserve">3.6.1 Description and Priority</w:t>
      </w:r>
    </w:p>
    <w:p>
      <w:pPr>
        <w:pStyle w:val="FirstParagraph"/>
      </w:pPr>
      <w:r>
        <w:rPr>
          <w:b/>
          <w:bCs/>
        </w:rPr>
        <w:t xml:space="preserve">Priority:</w:t>
      </w:r>
      <w:r>
        <w:t xml:space="preserve"> </w:t>
      </w:r>
      <w:r>
        <w:t xml:space="preserve">High</w:t>
      </w:r>
      <w:r>
        <w:br/>
      </w:r>
      <w:r>
        <w:rPr>
          <w:b/>
          <w:bCs/>
        </w:rPr>
        <w:t xml:space="preserve">Description:</w:t>
      </w:r>
      <w:r>
        <w:t xml:space="preserve"> </w:t>
      </w:r>
      <w:r>
        <w:t xml:space="preserve">Comprehensive analytics platform providing real-time insights into system performance, user behavior, and business metrics.</w:t>
      </w:r>
    </w:p>
    <w:bookmarkEnd w:id="43"/>
    <w:bookmarkStart w:id="44" w:name="stimulusresponse-sequences-5"/>
    <w:p>
      <w:pPr>
        <w:pStyle w:val="Heading4"/>
      </w:pPr>
      <w:r>
        <w:t xml:space="preserve">3.6.2 Stimulus/Response Sequences</w:t>
      </w:r>
    </w:p>
    <w:p>
      <w:pPr>
        <w:pStyle w:val="FirstParagraph"/>
      </w:pPr>
      <w:r>
        <w:rPr>
          <w:b/>
          <w:bCs/>
        </w:rPr>
        <w:t xml:space="preserve">Analytics Dashboard Access:</w:t>
      </w:r>
      <w:r>
        <w:t xml:space="preserve"> </w:t>
      </w:r>
      <w:r>
        <w:t xml:space="preserve">1. Authorized user accesses analytics dashboard</w:t>
      </w:r>
      <w:r>
        <w:t xml:space="preserve"> </w:t>
      </w:r>
      <w:r>
        <w:t xml:space="preserve">2. System presents role-appropriate metrics and visualizations</w:t>
      </w:r>
      <w:r>
        <w:t xml:space="preserve"> </w:t>
      </w:r>
      <w:r>
        <w:t xml:space="preserve">3. User selects date ranges and filter criteria</w:t>
      </w:r>
      <w:r>
        <w:t xml:space="preserve"> </w:t>
      </w:r>
      <w:r>
        <w:t xml:space="preserve">4. System updates dashboard with filtered data</w:t>
      </w:r>
      <w:r>
        <w:t xml:space="preserve"> </w:t>
      </w:r>
      <w:r>
        <w:t xml:space="preserve">5. User exports reports or shares insights</w:t>
      </w:r>
      <w:r>
        <w:t xml:space="preserve"> </w:t>
      </w:r>
      <w:r>
        <w:t xml:space="preserve">6. System logs analytics access for audit purposes</w:t>
      </w:r>
    </w:p>
    <w:bookmarkEnd w:id="44"/>
    <w:bookmarkStart w:id="45" w:name="functional-requirements-5"/>
    <w:p>
      <w:pPr>
        <w:pStyle w:val="Heading4"/>
      </w:pPr>
      <w:r>
        <w:t xml:space="preserve">3.6.3 Functional Requirements</w:t>
      </w:r>
    </w:p>
    <w:p>
      <w:pPr>
        <w:pStyle w:val="FirstParagraph"/>
      </w:pPr>
      <w:r>
        <w:rPr>
          <w:b/>
          <w:bCs/>
        </w:rPr>
        <w:t xml:space="preserve">FR-ANAL-001:</w:t>
      </w:r>
      <w:r>
        <w:t xml:space="preserve"> </w:t>
      </w:r>
      <w:r>
        <w:t xml:space="preserve">The system SHALL provide real-time performance dashboards</w:t>
      </w:r>
      <w:r>
        <w:t xml:space="preserve"> </w:t>
      </w:r>
      <w:r>
        <w:rPr>
          <w:b/>
          <w:bCs/>
        </w:rPr>
        <w:t xml:space="preserve">FR-ANAL-002:</w:t>
      </w:r>
      <w:r>
        <w:t xml:space="preserve"> </w:t>
      </w:r>
      <w:r>
        <w:t xml:space="preserve">The system SHALL track submission-to-publication conversion rates</w:t>
      </w:r>
      <w:r>
        <w:t xml:space="preserve"> </w:t>
      </w:r>
      <w:r>
        <w:rPr>
          <w:b/>
          <w:bCs/>
        </w:rPr>
        <w:t xml:space="preserve">FR-ANAL-003:</w:t>
      </w:r>
      <w:r>
        <w:t xml:space="preserve"> </w:t>
      </w:r>
      <w:r>
        <w:t xml:space="preserve">The system SHALL monitor editorial processing times and bottlenecks</w:t>
      </w:r>
      <w:r>
        <w:t xml:space="preserve"> </w:t>
      </w:r>
      <w:r>
        <w:rPr>
          <w:b/>
          <w:bCs/>
        </w:rPr>
        <w:t xml:space="preserve">FR-ANAL-004:</w:t>
      </w:r>
      <w:r>
        <w:t xml:space="preserve"> </w:t>
      </w:r>
      <w:r>
        <w:t xml:space="preserve">The system SHALL analyze reviewer performance and satisfaction</w:t>
      </w:r>
      <w:r>
        <w:t xml:space="preserve"> </w:t>
      </w:r>
      <w:r>
        <w:rPr>
          <w:b/>
          <w:bCs/>
        </w:rPr>
        <w:t xml:space="preserve">FR-ANAL-005:</w:t>
      </w:r>
      <w:r>
        <w:t xml:space="preserve"> </w:t>
      </w:r>
      <w:r>
        <w:t xml:space="preserve">The system SHALL generate financial reports and APC tracking</w:t>
      </w:r>
      <w:r>
        <w:t xml:space="preserve"> </w:t>
      </w:r>
      <w:r>
        <w:rPr>
          <w:b/>
          <w:bCs/>
        </w:rPr>
        <w:t xml:space="preserve">FR-ANAL-006:</w:t>
      </w:r>
      <w:r>
        <w:t xml:space="preserve"> </w:t>
      </w:r>
      <w:r>
        <w:t xml:space="preserve">The system SHALL provide geographic distribution analysis</w:t>
      </w:r>
      <w:r>
        <w:t xml:space="preserve"> </w:t>
      </w:r>
      <w:r>
        <w:rPr>
          <w:b/>
          <w:bCs/>
        </w:rPr>
        <w:t xml:space="preserve">FR-ANAL-007:</w:t>
      </w:r>
      <w:r>
        <w:t xml:space="preserve"> </w:t>
      </w:r>
      <w:r>
        <w:t xml:space="preserve">The system SHALL support custom report generation and scheduling</w:t>
      </w:r>
    </w:p>
    <w:bookmarkEnd w:id="45"/>
    <w:bookmarkEnd w:id="46"/>
    <w:bookmarkStart w:id="50" w:name="public-article-access-system"/>
    <w:p>
      <w:pPr>
        <w:pStyle w:val="Heading3"/>
      </w:pPr>
      <w:r>
        <w:t xml:space="preserve">3.7 Public Article Access System</w:t>
      </w:r>
    </w:p>
    <w:bookmarkStart w:id="47" w:name="description-and-priority-6"/>
    <w:p>
      <w:pPr>
        <w:pStyle w:val="Heading4"/>
      </w:pPr>
      <w:r>
        <w:t xml:space="preserve">3.7.1 Description and Priority</w:t>
      </w:r>
    </w:p>
    <w:p>
      <w:pPr>
        <w:pStyle w:val="FirstParagraph"/>
      </w:pPr>
      <w:r>
        <w:rPr>
          <w:b/>
          <w:bCs/>
        </w:rPr>
        <w:t xml:space="preserve">Priority:</w:t>
      </w:r>
      <w:r>
        <w:t xml:space="preserve"> </w:t>
      </w:r>
      <w:r>
        <w:t xml:space="preserve">Medium</w:t>
      </w:r>
      <w:r>
        <w:br/>
      </w:r>
      <w:r>
        <w:rPr>
          <w:b/>
          <w:bCs/>
        </w:rPr>
        <w:t xml:space="preserve">Description:</w:t>
      </w:r>
      <w:r>
        <w:t xml:space="preserve"> </w:t>
      </w:r>
      <w:r>
        <w:t xml:space="preserve">Public-facing portal for browsing, searching, and accessing published articles with full-text search capabilities.</w:t>
      </w:r>
    </w:p>
    <w:bookmarkEnd w:id="47"/>
    <w:bookmarkStart w:id="48" w:name="stimulusresponse-sequences-6"/>
    <w:p>
      <w:pPr>
        <w:pStyle w:val="Heading4"/>
      </w:pPr>
      <w:r>
        <w:t xml:space="preserve">3.7.2 Stimulus/Response Sequences</w:t>
      </w:r>
    </w:p>
    <w:p>
      <w:pPr>
        <w:pStyle w:val="FirstParagraph"/>
      </w:pPr>
      <w:r>
        <w:rPr>
          <w:b/>
          <w:bCs/>
        </w:rPr>
        <w:t xml:space="preserve">Article Discovery Process:</w:t>
      </w:r>
      <w:r>
        <w:t xml:space="preserve"> </w:t>
      </w:r>
      <w:r>
        <w:t xml:space="preserve">1. Public user accesses article portal</w:t>
      </w:r>
      <w:r>
        <w:t xml:space="preserve"> </w:t>
      </w:r>
      <w:r>
        <w:t xml:space="preserve">2. System presents search interface and featured content</w:t>
      </w:r>
      <w:r>
        <w:t xml:space="preserve"> </w:t>
      </w:r>
      <w:r>
        <w:t xml:space="preserve">3. User enters search criteria or browses by field</w:t>
      </w:r>
      <w:r>
        <w:t xml:space="preserve"> </w:t>
      </w:r>
      <w:r>
        <w:t xml:space="preserve">4. System returns relevant results with filtering options</w:t>
      </w:r>
      <w:r>
        <w:t xml:space="preserve"> </w:t>
      </w:r>
      <w:r>
        <w:t xml:space="preserve">5. User selects article for viewing</w:t>
      </w:r>
      <w:r>
        <w:t xml:space="preserve"> </w:t>
      </w:r>
      <w:r>
        <w:t xml:space="preserve">6. System displays full article with citation tools</w:t>
      </w:r>
      <w:r>
        <w:t xml:space="preserve"> </w:t>
      </w:r>
      <w:r>
        <w:t xml:space="preserve">7. System tracks article views and downloads</w:t>
      </w:r>
      <w:r>
        <w:t xml:space="preserve"> </w:t>
      </w:r>
      <w:r>
        <w:t xml:space="preserve">8. System provides related article recommendations</w:t>
      </w:r>
    </w:p>
    <w:bookmarkEnd w:id="48"/>
    <w:bookmarkStart w:id="49" w:name="functional-requirements-6"/>
    <w:p>
      <w:pPr>
        <w:pStyle w:val="Heading4"/>
      </w:pPr>
      <w:r>
        <w:t xml:space="preserve">3.7.3 Functional Requirements</w:t>
      </w:r>
    </w:p>
    <w:p>
      <w:pPr>
        <w:pStyle w:val="FirstParagraph"/>
      </w:pPr>
      <w:r>
        <w:rPr>
          <w:b/>
          <w:bCs/>
        </w:rPr>
        <w:t xml:space="preserve">FR-PUB-001:</w:t>
      </w:r>
      <w:r>
        <w:t xml:space="preserve"> </w:t>
      </w:r>
      <w:r>
        <w:t xml:space="preserve">The system SHALL provide advanced search functionality with multiple criteria</w:t>
      </w:r>
      <w:r>
        <w:t xml:space="preserve"> </w:t>
      </w:r>
      <w:r>
        <w:rPr>
          <w:b/>
          <w:bCs/>
        </w:rPr>
        <w:t xml:space="preserve">FR-PUB-002:</w:t>
      </w:r>
      <w:r>
        <w:t xml:space="preserve"> </w:t>
      </w:r>
      <w:r>
        <w:t xml:space="preserve">The system SHALL support browsing by academic field and category</w:t>
      </w:r>
      <w:r>
        <w:t xml:space="preserve"> </w:t>
      </w:r>
      <w:r>
        <w:rPr>
          <w:b/>
          <w:bCs/>
        </w:rPr>
        <w:t xml:space="preserve">FR-PUB-003:</w:t>
      </w:r>
      <w:r>
        <w:t xml:space="preserve"> </w:t>
      </w:r>
      <w:r>
        <w:t xml:space="preserve">The system SHALL display article metrics (views, downloads, citations)</w:t>
      </w:r>
      <w:r>
        <w:t xml:space="preserve"> </w:t>
      </w:r>
      <w:r>
        <w:rPr>
          <w:b/>
          <w:bCs/>
        </w:rPr>
        <w:t xml:space="preserve">FR-PUB-004:</w:t>
      </w:r>
      <w:r>
        <w:t xml:space="preserve"> </w:t>
      </w:r>
      <w:r>
        <w:t xml:space="preserve">The system SHALL provide citation export in multiple formats</w:t>
      </w:r>
      <w:r>
        <w:t xml:space="preserve"> </w:t>
      </w:r>
      <w:r>
        <w:rPr>
          <w:b/>
          <w:bCs/>
        </w:rPr>
        <w:t xml:space="preserve">FR-PUB-005:</w:t>
      </w:r>
      <w:r>
        <w:t xml:space="preserve"> </w:t>
      </w:r>
      <w:r>
        <w:t xml:space="preserve">The system SHALL implement SEO optimization for article discovery</w:t>
      </w:r>
      <w:r>
        <w:t xml:space="preserve"> </w:t>
      </w:r>
      <w:r>
        <w:rPr>
          <w:b/>
          <w:bCs/>
        </w:rPr>
        <w:t xml:space="preserve">FR-PUB-006:</w:t>
      </w:r>
      <w:r>
        <w:t xml:space="preserve"> </w:t>
      </w:r>
      <w:r>
        <w:t xml:space="preserve">The system SHALL generate RSS feeds for content syndication</w:t>
      </w:r>
      <w:r>
        <w:t xml:space="preserve"> </w:t>
      </w:r>
      <w:r>
        <w:rPr>
          <w:b/>
          <w:bCs/>
        </w:rPr>
        <w:t xml:space="preserve">FR-PUB-007:</w:t>
      </w:r>
      <w:r>
        <w:t xml:space="preserve"> </w:t>
      </w:r>
      <w:r>
        <w:t xml:space="preserve">The system SHALL support social media sharing integration</w:t>
      </w:r>
    </w:p>
    <w:bookmarkEnd w:id="49"/>
    <w:bookmarkEnd w:id="50"/>
    <w:bookmarkStart w:id="54" w:name="ai-powered-search-and-citation-system"/>
    <w:p>
      <w:pPr>
        <w:pStyle w:val="Heading3"/>
      </w:pPr>
      <w:r>
        <w:t xml:space="preserve">3.8 AI-Powered Search and Citation System</w:t>
      </w:r>
    </w:p>
    <w:bookmarkStart w:id="51" w:name="description-and-priority-7"/>
    <w:p>
      <w:pPr>
        <w:pStyle w:val="Heading4"/>
      </w:pPr>
      <w:r>
        <w:t xml:space="preserve">3.8.1 Description and Priority</w:t>
      </w:r>
    </w:p>
    <w:p>
      <w:pPr>
        <w:pStyle w:val="FirstParagraph"/>
      </w:pPr>
      <w:r>
        <w:rPr>
          <w:b/>
          <w:bCs/>
        </w:rPr>
        <w:t xml:space="preserve">Priority:</w:t>
      </w:r>
      <w:r>
        <w:t xml:space="preserve"> </w:t>
      </w:r>
      <w:r>
        <w:t xml:space="preserve">High</w:t>
      </w:r>
      <w:r>
        <w:br/>
      </w:r>
      <w:r>
        <w:rPr>
          <w:b/>
          <w:bCs/>
        </w:rPr>
        <w:t xml:space="preserve">Description:</w:t>
      </w:r>
      <w:r>
        <w:t xml:space="preserve"> </w:t>
      </w:r>
      <w:r>
        <w:t xml:space="preserve">Intelligent search system using Vertex AI Search and RAG (Retrieval-Augmented Generation) technology to provide contextual search results with direct citations and references from the platform’s publication repository, encouraging user retention and research discovery.</w:t>
      </w:r>
    </w:p>
    <w:bookmarkEnd w:id="51"/>
    <w:bookmarkStart w:id="52" w:name="stimulusresponse-sequences-7"/>
    <w:p>
      <w:pPr>
        <w:pStyle w:val="Heading4"/>
      </w:pPr>
      <w:r>
        <w:t xml:space="preserve">3.8.2 Stimulus/Response Sequences</w:t>
      </w:r>
    </w:p>
    <w:p>
      <w:pPr>
        <w:pStyle w:val="FirstParagraph"/>
      </w:pPr>
      <w:r>
        <w:rPr>
          <w:b/>
          <w:bCs/>
        </w:rPr>
        <w:t xml:space="preserve">AI Search Process:</w:t>
      </w:r>
      <w:r>
        <w:t xml:space="preserve"> </w:t>
      </w:r>
      <w:r>
        <w:t xml:space="preserve">1. User enters natural language research query</w:t>
      </w:r>
      <w:r>
        <w:t xml:space="preserve"> </w:t>
      </w:r>
      <w:r>
        <w:t xml:space="preserve">2. System processes query using AI agent to understand research intent</w:t>
      </w:r>
      <w:r>
        <w:t xml:space="preserve"> </w:t>
      </w:r>
      <w:r>
        <w:t xml:space="preserve">3. System searches publication repository using RAG technology</w:t>
      </w:r>
      <w:r>
        <w:t xml:space="preserve"> </w:t>
      </w:r>
      <w:r>
        <w:t xml:space="preserve">4. System retrieves relevant articles, sections, and citations</w:t>
      </w:r>
      <w:r>
        <w:t xml:space="preserve"> </w:t>
      </w:r>
      <w:r>
        <w:t xml:space="preserve">5. AI agent synthesizes contextual response with direct references</w:t>
      </w:r>
      <w:r>
        <w:t xml:space="preserve"> </w:t>
      </w:r>
      <w:r>
        <w:t xml:space="preserve">6. System presents results with in-line citations and source links</w:t>
      </w:r>
      <w:r>
        <w:t xml:space="preserve"> </w:t>
      </w:r>
      <w:r>
        <w:t xml:space="preserve">7. User clicks citations to access full articles on platform</w:t>
      </w:r>
      <w:r>
        <w:t xml:space="preserve"> </w:t>
      </w:r>
      <w:r>
        <w:t xml:space="preserve">8. System tracks search patterns and refines AI recommendations</w:t>
      </w:r>
      <w:r>
        <w:t xml:space="preserve"> </w:t>
      </w:r>
      <w:r>
        <w:t xml:space="preserve">9. System suggests related queries and research paths</w:t>
      </w:r>
    </w:p>
    <w:p>
      <w:pPr>
        <w:pStyle w:val="BodyText"/>
      </w:pPr>
      <w:r>
        <w:rPr>
          <w:b/>
          <w:bCs/>
        </w:rPr>
        <w:t xml:space="preserve">Citation Discovery Flow:</w:t>
      </w:r>
      <w:r>
        <w:t xml:space="preserve"> </w:t>
      </w:r>
      <w:r>
        <w:t xml:space="preserve">1. User browses article or search results</w:t>
      </w:r>
      <w:r>
        <w:t xml:space="preserve"> </w:t>
      </w:r>
      <w:r>
        <w:t xml:space="preserve">2. System identifies key concepts and research areas</w:t>
      </w:r>
      <w:r>
        <w:t xml:space="preserve"> </w:t>
      </w:r>
      <w:r>
        <w:t xml:space="preserve">3. AI agent suggests related publications within platform</w:t>
      </w:r>
      <w:r>
        <w:t xml:space="preserve"> </w:t>
      </w:r>
      <w:r>
        <w:t xml:space="preserve">4. System presents citation network visualization</w:t>
      </w:r>
      <w:r>
        <w:t xml:space="preserve"> </w:t>
      </w:r>
      <w:r>
        <w:t xml:space="preserve">5. User explores citation relationships and references</w:t>
      </w:r>
      <w:r>
        <w:t xml:space="preserve"> </w:t>
      </w:r>
      <w:r>
        <w:t xml:space="preserve">6. System maintains user research session and history</w:t>
      </w:r>
    </w:p>
    <w:bookmarkEnd w:id="52"/>
    <w:bookmarkStart w:id="53" w:name="functional-requirements-7"/>
    <w:p>
      <w:pPr>
        <w:pStyle w:val="Heading4"/>
      </w:pPr>
      <w:r>
        <w:t xml:space="preserve">3.8.3 Functional Requirements</w:t>
      </w:r>
    </w:p>
    <w:p>
      <w:pPr>
        <w:pStyle w:val="FirstParagraph"/>
      </w:pPr>
      <w:r>
        <w:rPr>
          <w:b/>
          <w:bCs/>
        </w:rPr>
        <w:t xml:space="preserve">FR-AISEARCH-001:</w:t>
      </w:r>
      <w:r>
        <w:t xml:space="preserve"> </w:t>
      </w:r>
      <w:r>
        <w:t xml:space="preserve">The system SHALL implement Vertex AI Search for natural language query processing</w:t>
      </w:r>
      <w:r>
        <w:t xml:space="preserve"> </w:t>
      </w:r>
      <w:r>
        <w:rPr>
          <w:b/>
          <w:bCs/>
        </w:rPr>
        <w:t xml:space="preserve">FR-AISEARCH-002:</w:t>
      </w:r>
      <w:r>
        <w:t xml:space="preserve"> </w:t>
      </w:r>
      <w:r>
        <w:t xml:space="preserve">The system SHALL use RAG technology to provide contextual responses with citations</w:t>
      </w:r>
      <w:r>
        <w:t xml:space="preserve"> </w:t>
      </w:r>
      <w:r>
        <w:rPr>
          <w:b/>
          <w:bCs/>
        </w:rPr>
        <w:t xml:space="preserve">FR-AISEARCH-003:</w:t>
      </w:r>
      <w:r>
        <w:t xml:space="preserve"> </w:t>
      </w:r>
      <w:r>
        <w:t xml:space="preserve">The system SHALL maintain a searchable vector database of all published content</w:t>
      </w:r>
      <w:r>
        <w:t xml:space="preserve"> </w:t>
      </w:r>
      <w:r>
        <w:rPr>
          <w:b/>
          <w:bCs/>
        </w:rPr>
        <w:t xml:space="preserve">FR-AISEARCH-004:</w:t>
      </w:r>
      <w:r>
        <w:t xml:space="preserve"> </w:t>
      </w:r>
      <w:r>
        <w:t xml:space="preserve">The system SHALL provide real-time citation suggestions based on content similarity</w:t>
      </w:r>
      <w:r>
        <w:t xml:space="preserve"> </w:t>
      </w:r>
      <w:r>
        <w:rPr>
          <w:b/>
          <w:bCs/>
        </w:rPr>
        <w:t xml:space="preserve">FR-AISEARCH-005:</w:t>
      </w:r>
      <w:r>
        <w:t xml:space="preserve"> </w:t>
      </w:r>
      <w:r>
        <w:t xml:space="preserve">The system SHALL generate bibliographies and reference lists automatically</w:t>
      </w:r>
      <w:r>
        <w:t xml:space="preserve"> </w:t>
      </w:r>
      <w:r>
        <w:rPr>
          <w:b/>
          <w:bCs/>
        </w:rPr>
        <w:t xml:space="preserve">FR-AISEARCH-006:</w:t>
      </w:r>
      <w:r>
        <w:t xml:space="preserve"> </w:t>
      </w:r>
      <w:r>
        <w:t xml:space="preserve">The system SHALL support complex academic queries with Boolean and field-specific operators</w:t>
      </w:r>
      <w:r>
        <w:t xml:space="preserve"> </w:t>
      </w:r>
      <w:r>
        <w:rPr>
          <w:b/>
          <w:bCs/>
        </w:rPr>
        <w:t xml:space="preserve">FR-AISEARCH-007:</w:t>
      </w:r>
      <w:r>
        <w:t xml:space="preserve"> </w:t>
      </w:r>
      <w:r>
        <w:t xml:space="preserve">The system SHALL track search analytics and user research patterns</w:t>
      </w:r>
      <w:r>
        <w:t xml:space="preserve"> </w:t>
      </w:r>
      <w:r>
        <w:rPr>
          <w:b/>
          <w:bCs/>
        </w:rPr>
        <w:t xml:space="preserve">FR-AISEARCH-008:</w:t>
      </w:r>
      <w:r>
        <w:t xml:space="preserve"> </w:t>
      </w:r>
      <w:r>
        <w:t xml:space="preserve">The system SHALL provide search result explanations showing relevance reasoning</w:t>
      </w:r>
      <w:r>
        <w:t xml:space="preserve"> </w:t>
      </w:r>
      <w:r>
        <w:rPr>
          <w:b/>
          <w:bCs/>
        </w:rPr>
        <w:t xml:space="preserve">FR-AISEARCH-009:</w:t>
      </w:r>
      <w:r>
        <w:t xml:space="preserve"> </w:t>
      </w:r>
      <w:r>
        <w:t xml:space="preserve">The system SHALL integrate with existing article metadata for enhanced search accuracy</w:t>
      </w:r>
      <w:r>
        <w:t xml:space="preserve"> </w:t>
      </w:r>
      <w:r>
        <w:rPr>
          <w:b/>
          <w:bCs/>
        </w:rPr>
        <w:t xml:space="preserve">FR-AISEARCH-010:</w:t>
      </w:r>
      <w:r>
        <w:t xml:space="preserve"> </w:t>
      </w:r>
      <w:r>
        <w:t xml:space="preserve">The system SHALL support export of search results and citations in academic formats</w:t>
      </w:r>
    </w:p>
    <w:bookmarkEnd w:id="53"/>
    <w:bookmarkEnd w:id="54"/>
    <w:bookmarkStart w:id="58" w:name="ai-reviewer-integration-system"/>
    <w:p>
      <w:pPr>
        <w:pStyle w:val="Heading3"/>
      </w:pPr>
      <w:r>
        <w:t xml:space="preserve">3.9 AI Reviewer Integration System</w:t>
      </w:r>
    </w:p>
    <w:bookmarkStart w:id="55" w:name="description-and-priority-8"/>
    <w:p>
      <w:pPr>
        <w:pStyle w:val="Heading4"/>
      </w:pPr>
      <w:r>
        <w:t xml:space="preserve">3.9.1 Description and Priority</w:t>
      </w:r>
    </w:p>
    <w:p>
      <w:pPr>
        <w:pStyle w:val="FirstParagraph"/>
      </w:pPr>
      <w:r>
        <w:rPr>
          <w:b/>
          <w:bCs/>
        </w:rPr>
        <w:t xml:space="preserve">Priority:</w:t>
      </w:r>
      <w:r>
        <w:t xml:space="preserve"> </w:t>
      </w:r>
      <w:r>
        <w:t xml:space="preserve">High</w:t>
      </w:r>
      <w:r>
        <w:br/>
      </w:r>
      <w:r>
        <w:rPr>
          <w:b/>
          <w:bCs/>
        </w:rPr>
        <w:t xml:space="preserve">Description:</w:t>
      </w:r>
      <w:r>
        <w:t xml:space="preserve"> </w:t>
      </w:r>
      <w:r>
        <w:t xml:space="preserve">Automated AI reviewer system that provides instant, preliminary manuscript reviews to supplement human reviewer feedback, offering rapid turnaround times while maintaining human editorial oversight and final decision authority.</w:t>
      </w:r>
    </w:p>
    <w:bookmarkEnd w:id="55"/>
    <w:bookmarkStart w:id="56" w:name="stimulusresponse-sequences-8"/>
    <w:p>
      <w:pPr>
        <w:pStyle w:val="Heading4"/>
      </w:pPr>
      <w:r>
        <w:t xml:space="preserve">3.9.2 Stimulus/Response Sequences</w:t>
      </w:r>
    </w:p>
    <w:p>
      <w:pPr>
        <w:pStyle w:val="FirstParagraph"/>
      </w:pPr>
      <w:r>
        <w:rPr>
          <w:b/>
          <w:bCs/>
        </w:rPr>
        <w:t xml:space="preserve">AI Review Process:</w:t>
      </w:r>
      <w:r>
        <w:t xml:space="preserve"> </w:t>
      </w:r>
      <w:r>
        <w:t xml:space="preserve">1. Editor assigns manuscript for review (including AI reviewer)</w:t>
      </w:r>
      <w:r>
        <w:t xml:space="preserve"> </w:t>
      </w:r>
      <w:r>
        <w:t xml:space="preserve">2. System automatically triggers AI review upon assignment</w:t>
      </w:r>
      <w:r>
        <w:t xml:space="preserve"> </w:t>
      </w:r>
      <w:r>
        <w:t xml:space="preserve">3. AI reviewer analyzes manuscript content, structure, and methodology</w:t>
      </w:r>
      <w:r>
        <w:t xml:space="preserve"> </w:t>
      </w:r>
      <w:r>
        <w:t xml:space="preserve">4. System generates comprehensive AI review within minutes</w:t>
      </w:r>
      <w:r>
        <w:t xml:space="preserve"> </w:t>
      </w:r>
      <w:r>
        <w:t xml:space="preserve">5. AI review includes scoring, comments, and recommendations</w:t>
      </w:r>
      <w:r>
        <w:t xml:space="preserve"> </w:t>
      </w:r>
      <w:r>
        <w:t xml:space="preserve">6. System makes AI review available to human reviewers for reference</w:t>
      </w:r>
      <w:r>
        <w:t xml:space="preserve"> </w:t>
      </w:r>
      <w:r>
        <w:t xml:space="preserve">7. Human reviewers complete their reviews with AI insights visible</w:t>
      </w:r>
      <w:r>
        <w:t xml:space="preserve"> </w:t>
      </w:r>
      <w:r>
        <w:t xml:space="preserve">8. Editor receives both AI and human reviews for decision making</w:t>
      </w:r>
      <w:r>
        <w:t xml:space="preserve"> </w:t>
      </w:r>
      <w:r>
        <w:t xml:space="preserve">9. System tracks AI review accuracy against human reviewer consensus</w:t>
      </w:r>
    </w:p>
    <w:p>
      <w:pPr>
        <w:pStyle w:val="BodyText"/>
      </w:pPr>
      <w:r>
        <w:rPr>
          <w:b/>
          <w:bCs/>
        </w:rPr>
        <w:t xml:space="preserve">AI Review Quality Assurance:</w:t>
      </w:r>
      <w:r>
        <w:t xml:space="preserve"> </w:t>
      </w:r>
      <w:r>
        <w:t xml:space="preserve">1. System compares AI reviews with human reviewer outcomes</w:t>
      </w:r>
      <w:r>
        <w:t xml:space="preserve"> </w:t>
      </w:r>
      <w:r>
        <w:t xml:space="preserve">2. System identifies patterns where AI and human reviews diverge</w:t>
      </w:r>
      <w:r>
        <w:t xml:space="preserve"> </w:t>
      </w:r>
      <w:r>
        <w:t xml:space="preserve">3. System updates AI models based on editorial decisions and feedback</w:t>
      </w:r>
      <w:r>
        <w:t xml:space="preserve"> </w:t>
      </w:r>
      <w:r>
        <w:t xml:space="preserve">4. System flags manuscripts where AI review significantly differs from humans</w:t>
      </w:r>
      <w:r>
        <w:t xml:space="preserve"> </w:t>
      </w:r>
      <w:r>
        <w:t xml:space="preserve">5. Editorial team reviews AI performance and adjusts parameters</w:t>
      </w:r>
    </w:p>
    <w:bookmarkEnd w:id="56"/>
    <w:bookmarkStart w:id="57" w:name="functional-requirements-8"/>
    <w:p>
      <w:pPr>
        <w:pStyle w:val="Heading4"/>
      </w:pPr>
      <w:r>
        <w:t xml:space="preserve">3.9.3 Functional Requirements</w:t>
      </w:r>
    </w:p>
    <w:p>
      <w:pPr>
        <w:pStyle w:val="FirstParagraph"/>
      </w:pPr>
      <w:r>
        <w:rPr>
          <w:b/>
          <w:bCs/>
        </w:rPr>
        <w:t xml:space="preserve">FR-AIREV-001:</w:t>
      </w:r>
      <w:r>
        <w:t xml:space="preserve"> </w:t>
      </w:r>
      <w:r>
        <w:t xml:space="preserve">The system SHALL automatically assign an AI reviewer to every manuscript submission</w:t>
      </w:r>
      <w:r>
        <w:t xml:space="preserve"> </w:t>
      </w:r>
      <w:r>
        <w:rPr>
          <w:b/>
          <w:bCs/>
        </w:rPr>
        <w:t xml:space="preserve">FR-AIREV-002:</w:t>
      </w:r>
      <w:r>
        <w:t xml:space="preserve"> </w:t>
      </w:r>
      <w:r>
        <w:t xml:space="preserve">The system SHALL generate AI reviews within 15 minutes of assignment</w:t>
      </w:r>
      <w:r>
        <w:t xml:space="preserve"> </w:t>
      </w:r>
      <w:r>
        <w:rPr>
          <w:b/>
          <w:bCs/>
        </w:rPr>
        <w:t xml:space="preserve">FR-AIREV-003:</w:t>
      </w:r>
      <w:r>
        <w:t xml:space="preserve"> </w:t>
      </w:r>
      <w:r>
        <w:t xml:space="preserve">The system SHALL provide structured AI reviews with scores and detailed comments</w:t>
      </w:r>
      <w:r>
        <w:t xml:space="preserve"> </w:t>
      </w:r>
      <w:r>
        <w:rPr>
          <w:b/>
          <w:bCs/>
        </w:rPr>
        <w:t xml:space="preserve">FR-AIREV-004:</w:t>
      </w:r>
      <w:r>
        <w:t xml:space="preserve"> </w:t>
      </w:r>
      <w:r>
        <w:t xml:space="preserve">The system SHALL analyze manuscript methodology, literature review, and conclusions</w:t>
      </w:r>
      <w:r>
        <w:t xml:space="preserve"> </w:t>
      </w:r>
      <w:r>
        <w:rPr>
          <w:b/>
          <w:bCs/>
        </w:rPr>
        <w:t xml:space="preserve">FR-AIREV-005:</w:t>
      </w:r>
      <w:r>
        <w:t xml:space="preserve"> </w:t>
      </w:r>
      <w:r>
        <w:t xml:space="preserve">The system SHALL identify potential plagiarism and citation issues</w:t>
      </w:r>
      <w:r>
        <w:t xml:space="preserve"> </w:t>
      </w:r>
      <w:r>
        <w:rPr>
          <w:b/>
          <w:bCs/>
        </w:rPr>
        <w:t xml:space="preserve">FR-AIREV-006:</w:t>
      </w:r>
      <w:r>
        <w:t xml:space="preserve"> </w:t>
      </w:r>
      <w:r>
        <w:t xml:space="preserve">The system SHALL flag manuscripts requiring special editorial attention</w:t>
      </w:r>
      <w:r>
        <w:t xml:space="preserve"> </w:t>
      </w:r>
      <w:r>
        <w:rPr>
          <w:b/>
          <w:bCs/>
        </w:rPr>
        <w:t xml:space="preserve">FR-AIREV-007:</w:t>
      </w:r>
      <w:r>
        <w:t xml:space="preserve"> </w:t>
      </w:r>
      <w:r>
        <w:t xml:space="preserve">The system SHALL provide AI review confidence scores and uncertainty indicators</w:t>
      </w:r>
      <w:r>
        <w:t xml:space="preserve"> </w:t>
      </w:r>
      <w:r>
        <w:rPr>
          <w:b/>
          <w:bCs/>
        </w:rPr>
        <w:t xml:space="preserve">FR-AIREV-008:</w:t>
      </w:r>
      <w:r>
        <w:t xml:space="preserve"> </w:t>
      </w:r>
      <w:r>
        <w:t xml:space="preserve">The system SHALL allow human reviewers to view AI reviews as reference material</w:t>
      </w:r>
      <w:r>
        <w:t xml:space="preserve"> </w:t>
      </w:r>
      <w:r>
        <w:rPr>
          <w:b/>
          <w:bCs/>
        </w:rPr>
        <w:t xml:space="preserve">FR-AIREV-009:</w:t>
      </w:r>
      <w:r>
        <w:t xml:space="preserve"> </w:t>
      </w:r>
      <w:r>
        <w:t xml:space="preserve">The system SHALL track AI review accuracy and performance metrics</w:t>
      </w:r>
      <w:r>
        <w:t xml:space="preserve"> </w:t>
      </w:r>
      <w:r>
        <w:rPr>
          <w:b/>
          <w:bCs/>
        </w:rPr>
        <w:t xml:space="preserve">FR-AIREV-010:</w:t>
      </w:r>
      <w:r>
        <w:t xml:space="preserve"> </w:t>
      </w:r>
      <w:r>
        <w:t xml:space="preserve">The system SHALL support AI model updates and training based on editorial feedback</w:t>
      </w:r>
      <w:r>
        <w:t xml:space="preserve"> </w:t>
      </w:r>
      <w:r>
        <w:rPr>
          <w:b/>
          <w:bCs/>
        </w:rPr>
        <w:t xml:space="preserve">FR-AIREV-011:</w:t>
      </w:r>
      <w:r>
        <w:t xml:space="preserve"> </w:t>
      </w:r>
      <w:r>
        <w:t xml:space="preserve">The system SHALL clearly distinguish AI reviews from human reviews in all interfaces</w:t>
      </w:r>
      <w:r>
        <w:t xml:space="preserve"> </w:t>
      </w:r>
      <w:r>
        <w:rPr>
          <w:b/>
          <w:bCs/>
        </w:rPr>
        <w:t xml:space="preserve">FR-AIREV-012:</w:t>
      </w:r>
      <w:r>
        <w:t xml:space="preserve"> </w:t>
      </w:r>
      <w:r>
        <w:t xml:space="preserve">The system SHALL ensure AI reviews do not replace human editorial decision-making authority</w:t>
      </w:r>
    </w:p>
    <w:p>
      <w:r>
        <w:pict>
          <v:rect style="width:0;height:1.5pt" o:hralign="center" o:hrstd="t" o:hr="t"/>
        </w:pict>
      </w:r>
    </w:p>
    <w:bookmarkEnd w:id="57"/>
    <w:bookmarkEnd w:id="58"/>
    <w:bookmarkEnd w:id="59"/>
    <w:bookmarkStart w:id="77" w:name="external-interface-requirements"/>
    <w:p>
      <w:pPr>
        <w:pStyle w:val="Heading2"/>
      </w:pPr>
      <w:r>
        <w:t xml:space="preserve">4. External Interface Requirements</w:t>
      </w:r>
    </w:p>
    <w:bookmarkStart w:id="62" w:name="user-interfaces"/>
    <w:p>
      <w:pPr>
        <w:pStyle w:val="Heading3"/>
      </w:pPr>
      <w:r>
        <w:t xml:space="preserve">4.1 User Interfaces</w:t>
      </w:r>
    </w:p>
    <w:bookmarkStart w:id="60" w:name="general-ui-requirements"/>
    <w:p>
      <w:pPr>
        <w:pStyle w:val="Heading4"/>
      </w:pPr>
      <w:r>
        <w:t xml:space="preserve">4.1.1 General UI Requirements</w:t>
      </w:r>
    </w:p>
    <w:p>
      <w:pPr>
        <w:pStyle w:val="Compact"/>
        <w:numPr>
          <w:ilvl w:val="0"/>
          <w:numId w:val="1003"/>
        </w:numPr>
      </w:pPr>
      <w:r>
        <w:rPr>
          <w:b/>
          <w:bCs/>
        </w:rPr>
        <w:t xml:space="preserve">Responsive Design:</w:t>
      </w:r>
      <w:r>
        <w:t xml:space="preserve"> </w:t>
      </w:r>
      <w:r>
        <w:t xml:space="preserve">All interfaces must be fully responsive (320px to 2560px)</w:t>
      </w:r>
    </w:p>
    <w:p>
      <w:pPr>
        <w:pStyle w:val="Compact"/>
        <w:numPr>
          <w:ilvl w:val="0"/>
          <w:numId w:val="1003"/>
        </w:numPr>
      </w:pPr>
      <w:r>
        <w:rPr>
          <w:b/>
          <w:bCs/>
        </w:rPr>
        <w:t xml:space="preserve">Accessibility:</w:t>
      </w:r>
      <w:r>
        <w:t xml:space="preserve"> </w:t>
      </w:r>
      <w:r>
        <w:t xml:space="preserve">WCAG 2.1 AA compliance mandatory</w:t>
      </w:r>
    </w:p>
    <w:p>
      <w:pPr>
        <w:pStyle w:val="Compact"/>
        <w:numPr>
          <w:ilvl w:val="0"/>
          <w:numId w:val="1003"/>
        </w:numPr>
      </w:pPr>
      <w:r>
        <w:rPr>
          <w:b/>
          <w:bCs/>
        </w:rPr>
        <w:t xml:space="preserve">Browser Support:</w:t>
      </w:r>
      <w:r>
        <w:t xml:space="preserve"> </w:t>
      </w:r>
      <w:r>
        <w:t xml:space="preserve">Chrome 90+, Firefox 88+, Safari 14+, Edge 90+</w:t>
      </w:r>
    </w:p>
    <w:p>
      <w:pPr>
        <w:pStyle w:val="Compact"/>
        <w:numPr>
          <w:ilvl w:val="0"/>
          <w:numId w:val="1003"/>
        </w:numPr>
      </w:pPr>
      <w:r>
        <w:rPr>
          <w:b/>
          <w:bCs/>
        </w:rPr>
        <w:t xml:space="preserve">Loading Performance:</w:t>
      </w:r>
      <w:r>
        <w:t xml:space="preserve"> </w:t>
      </w:r>
      <w:r>
        <w:t xml:space="preserve">Initial page load &lt; 2 seconds, subsequent navigation &lt; 1 second</w:t>
      </w:r>
    </w:p>
    <w:bookmarkEnd w:id="60"/>
    <w:bookmarkStart w:id="61" w:name="design-system-specifications"/>
    <w:p>
      <w:pPr>
        <w:pStyle w:val="Heading4"/>
      </w:pPr>
      <w:r>
        <w:t xml:space="preserve">4.1.2 Design System Specifications</w:t>
      </w:r>
    </w:p>
    <w:p>
      <w:pPr>
        <w:pStyle w:val="Compact"/>
        <w:numPr>
          <w:ilvl w:val="0"/>
          <w:numId w:val="1004"/>
        </w:numPr>
      </w:pPr>
      <w:r>
        <w:rPr>
          <w:b/>
          <w:bCs/>
        </w:rPr>
        <w:t xml:space="preserve">Color Palette:</w:t>
      </w:r>
      <w:r>
        <w:t xml:space="preserve"> </w:t>
      </w:r>
      <w:r>
        <w:t xml:space="preserve">Deep Academic Blue (#1e3a8a), Scholarly Gold (#d97706), Sage Green (#16a34a)</w:t>
      </w:r>
    </w:p>
    <w:p>
      <w:pPr>
        <w:pStyle w:val="Compact"/>
        <w:numPr>
          <w:ilvl w:val="0"/>
          <w:numId w:val="1004"/>
        </w:numPr>
      </w:pPr>
      <w:r>
        <w:rPr>
          <w:b/>
          <w:bCs/>
        </w:rPr>
        <w:t xml:space="preserve">Typography:</w:t>
      </w:r>
      <w:r>
        <w:t xml:space="preserve"> </w:t>
      </w:r>
      <w:r>
        <w:t xml:space="preserve">Playfair Display (headings), Inter (UI), Crimson Text (articles)</w:t>
      </w:r>
    </w:p>
    <w:p>
      <w:pPr>
        <w:pStyle w:val="Compact"/>
        <w:numPr>
          <w:ilvl w:val="0"/>
          <w:numId w:val="1004"/>
        </w:numPr>
      </w:pPr>
      <w:r>
        <w:rPr>
          <w:b/>
          <w:bCs/>
        </w:rPr>
        <w:t xml:space="preserve">Component Library:</w:t>
      </w:r>
      <w:r>
        <w:t xml:space="preserve"> </w:t>
      </w:r>
      <w:r>
        <w:t xml:space="preserve">Shadcn/UI with custom academic extensions</w:t>
      </w:r>
    </w:p>
    <w:p>
      <w:pPr>
        <w:pStyle w:val="Compact"/>
        <w:numPr>
          <w:ilvl w:val="0"/>
          <w:numId w:val="1004"/>
        </w:numPr>
      </w:pPr>
      <w:r>
        <w:rPr>
          <w:b/>
          <w:bCs/>
        </w:rPr>
        <w:t xml:space="preserve">Spacing System:</w:t>
      </w:r>
      <w:r>
        <w:t xml:space="preserve"> </w:t>
      </w:r>
      <w:r>
        <w:t xml:space="preserve">4px base unit with systematic scaling</w:t>
      </w:r>
    </w:p>
    <w:bookmarkEnd w:id="61"/>
    <w:bookmarkEnd w:id="62"/>
    <w:bookmarkStart w:id="65" w:name="hardware-interfaces"/>
    <w:p>
      <w:pPr>
        <w:pStyle w:val="Heading3"/>
      </w:pPr>
      <w:r>
        <w:t xml:space="preserve">4.2 Hardware Interfaces</w:t>
      </w:r>
    </w:p>
    <w:bookmarkStart w:id="63" w:name="server-infrastructure"/>
    <w:p>
      <w:pPr>
        <w:pStyle w:val="Heading4"/>
      </w:pPr>
      <w:r>
        <w:t xml:space="preserve">4.2.1 Server Infrastructure</w:t>
      </w:r>
    </w:p>
    <w:p>
      <w:pPr>
        <w:pStyle w:val="Compact"/>
        <w:numPr>
          <w:ilvl w:val="0"/>
          <w:numId w:val="1005"/>
        </w:numPr>
      </w:pPr>
      <w:r>
        <w:rPr>
          <w:b/>
          <w:bCs/>
        </w:rPr>
        <w:t xml:space="preserve">Application Hosting:</w:t>
      </w:r>
      <w:r>
        <w:t xml:space="preserve"> </w:t>
      </w:r>
      <w:r>
        <w:t xml:space="preserve">Vercel Edge Functions</w:t>
      </w:r>
    </w:p>
    <w:p>
      <w:pPr>
        <w:pStyle w:val="Compact"/>
        <w:numPr>
          <w:ilvl w:val="0"/>
          <w:numId w:val="1005"/>
        </w:numPr>
      </w:pPr>
      <w:r>
        <w:rPr>
          <w:b/>
          <w:bCs/>
        </w:rPr>
        <w:t xml:space="preserve">Database:</w:t>
      </w:r>
      <w:r>
        <w:t xml:space="preserve"> </w:t>
      </w:r>
      <w:r>
        <w:t xml:space="preserve">Supabase PostgreSQL with connection pooling</w:t>
      </w:r>
    </w:p>
    <w:p>
      <w:pPr>
        <w:pStyle w:val="Compact"/>
        <w:numPr>
          <w:ilvl w:val="0"/>
          <w:numId w:val="1005"/>
        </w:numPr>
      </w:pPr>
      <w:r>
        <w:rPr>
          <w:b/>
          <w:bCs/>
        </w:rPr>
        <w:t xml:space="preserve">Cache Layer:</w:t>
      </w:r>
      <w:r>
        <w:t xml:space="preserve"> </w:t>
      </w:r>
      <w:r>
        <w:t xml:space="preserve">Railway Redis with persistence</w:t>
      </w:r>
    </w:p>
    <w:p>
      <w:pPr>
        <w:pStyle w:val="Compact"/>
        <w:numPr>
          <w:ilvl w:val="0"/>
          <w:numId w:val="1005"/>
        </w:numPr>
      </w:pPr>
      <w:r>
        <w:rPr>
          <w:b/>
          <w:bCs/>
        </w:rPr>
        <w:t xml:space="preserve">Storage:</w:t>
      </w:r>
      <w:r>
        <w:t xml:space="preserve"> </w:t>
      </w:r>
      <w:r>
        <w:t xml:space="preserve">Supabase Storage with CDN distribution</w:t>
      </w:r>
    </w:p>
    <w:bookmarkEnd w:id="63"/>
    <w:bookmarkStart w:id="64" w:name="client-requirements"/>
    <w:p>
      <w:pPr>
        <w:pStyle w:val="Heading4"/>
      </w:pPr>
      <w:r>
        <w:t xml:space="preserve">4.2.2 Client Requirements</w:t>
      </w:r>
    </w:p>
    <w:p>
      <w:pPr>
        <w:pStyle w:val="Compact"/>
        <w:numPr>
          <w:ilvl w:val="0"/>
          <w:numId w:val="1006"/>
        </w:numPr>
      </w:pPr>
      <w:r>
        <w:rPr>
          <w:b/>
          <w:bCs/>
        </w:rPr>
        <w:t xml:space="preserve">Minimum RAM:</w:t>
      </w:r>
      <w:r>
        <w:t xml:space="preserve"> </w:t>
      </w:r>
      <w:r>
        <w:t xml:space="preserve">4GB for optimal performance</w:t>
      </w:r>
    </w:p>
    <w:p>
      <w:pPr>
        <w:pStyle w:val="Compact"/>
        <w:numPr>
          <w:ilvl w:val="0"/>
          <w:numId w:val="1006"/>
        </w:numPr>
      </w:pPr>
      <w:r>
        <w:rPr>
          <w:b/>
          <w:bCs/>
        </w:rPr>
        <w:t xml:space="preserve">Network:</w:t>
      </w:r>
      <w:r>
        <w:t xml:space="preserve"> </w:t>
      </w:r>
      <w:r>
        <w:t xml:space="preserve">Broadband internet connection (&gt;10 Mbps recommended)</w:t>
      </w:r>
    </w:p>
    <w:p>
      <w:pPr>
        <w:pStyle w:val="Compact"/>
        <w:numPr>
          <w:ilvl w:val="0"/>
          <w:numId w:val="1006"/>
        </w:numPr>
      </w:pPr>
      <w:r>
        <w:rPr>
          <w:b/>
          <w:bCs/>
        </w:rPr>
        <w:t xml:space="preserve">Storage:</w:t>
      </w:r>
      <w:r>
        <w:t xml:space="preserve"> </w:t>
      </w:r>
      <w:r>
        <w:t xml:space="preserve">500MB browser cache allocation</w:t>
      </w:r>
    </w:p>
    <w:bookmarkEnd w:id="64"/>
    <w:bookmarkEnd w:id="65"/>
    <w:bookmarkStart w:id="73" w:name="software-interfaces"/>
    <w:p>
      <w:pPr>
        <w:pStyle w:val="Heading3"/>
      </w:pPr>
      <w:r>
        <w:t xml:space="preserve">4.3 Software Interfaces</w:t>
      </w:r>
    </w:p>
    <w:bookmarkStart w:id="66" w:name="authentication-services"/>
    <w:p>
      <w:pPr>
        <w:pStyle w:val="Heading4"/>
      </w:pPr>
      <w:r>
        <w:t xml:space="preserve">4.3.1 Authentication Services</w:t>
      </w:r>
    </w:p>
    <w:p>
      <w:pPr>
        <w:pStyle w:val="Compact"/>
        <w:numPr>
          <w:ilvl w:val="0"/>
          <w:numId w:val="1007"/>
        </w:numPr>
      </w:pPr>
      <w:r>
        <w:rPr>
          <w:b/>
          <w:bCs/>
        </w:rPr>
        <w:t xml:space="preserve">Auth0 Integration</w:t>
      </w:r>
    </w:p>
    <w:p>
      <w:pPr>
        <w:pStyle w:val="Compact"/>
        <w:numPr>
          <w:ilvl w:val="1"/>
          <w:numId w:val="1008"/>
        </w:numPr>
      </w:pPr>
      <w:r>
        <w:rPr>
          <w:b/>
          <w:bCs/>
        </w:rPr>
        <w:t xml:space="preserve">Purpose:</w:t>
      </w:r>
      <w:r>
        <w:t xml:space="preserve"> </w:t>
      </w:r>
      <w:r>
        <w:t xml:space="preserve">Primary authentication provider</w:t>
      </w:r>
    </w:p>
    <w:p>
      <w:pPr>
        <w:pStyle w:val="Compact"/>
        <w:numPr>
          <w:ilvl w:val="1"/>
          <w:numId w:val="1008"/>
        </w:numPr>
      </w:pPr>
      <w:r>
        <w:rPr>
          <w:b/>
          <w:bCs/>
        </w:rPr>
        <w:t xml:space="preserve">Protocol:</w:t>
      </w:r>
      <w:r>
        <w:t xml:space="preserve"> </w:t>
      </w:r>
      <w:r>
        <w:t xml:space="preserve">OAuth 2.0 / OpenID Connect</w:t>
      </w:r>
    </w:p>
    <w:p>
      <w:pPr>
        <w:pStyle w:val="Compact"/>
        <w:numPr>
          <w:ilvl w:val="1"/>
          <w:numId w:val="1008"/>
        </w:numPr>
      </w:pPr>
      <w:r>
        <w:rPr>
          <w:b/>
          <w:bCs/>
        </w:rPr>
        <w:t xml:space="preserve">Data Exchange:</w:t>
      </w:r>
      <w:r>
        <w:t xml:space="preserve"> </w:t>
      </w:r>
      <w:r>
        <w:t xml:space="preserve">User profiles, session tokens</w:t>
      </w:r>
    </w:p>
    <w:p>
      <w:pPr>
        <w:pStyle w:val="Compact"/>
        <w:numPr>
          <w:ilvl w:val="1"/>
          <w:numId w:val="1008"/>
        </w:numPr>
      </w:pPr>
      <w:r>
        <w:rPr>
          <w:b/>
          <w:bCs/>
        </w:rPr>
        <w:t xml:space="preserve">Endpoints:</w:t>
      </w:r>
      <w:r>
        <w:t xml:space="preserve"> </w:t>
      </w:r>
      <w:r>
        <w:t xml:space="preserve">Login, logout, user management APIs</w:t>
      </w:r>
    </w:p>
    <w:bookmarkEnd w:id="66"/>
    <w:bookmarkStart w:id="67" w:name="payment-processing"/>
    <w:p>
      <w:pPr>
        <w:pStyle w:val="Heading4"/>
      </w:pPr>
      <w:r>
        <w:t xml:space="preserve">4.3.2 Payment Processing</w:t>
      </w:r>
    </w:p>
    <w:p>
      <w:pPr>
        <w:pStyle w:val="Compact"/>
        <w:numPr>
          <w:ilvl w:val="0"/>
          <w:numId w:val="1009"/>
        </w:numPr>
      </w:pPr>
      <w:r>
        <w:rPr>
          <w:b/>
          <w:bCs/>
        </w:rPr>
        <w:t xml:space="preserve">Stripe Integration</w:t>
      </w:r>
    </w:p>
    <w:p>
      <w:pPr>
        <w:pStyle w:val="Compact"/>
        <w:numPr>
          <w:ilvl w:val="1"/>
          <w:numId w:val="1010"/>
        </w:numPr>
      </w:pPr>
      <w:r>
        <w:rPr>
          <w:b/>
          <w:bCs/>
        </w:rPr>
        <w:t xml:space="preserve">Purpose:</w:t>
      </w:r>
      <w:r>
        <w:t xml:space="preserve"> </w:t>
      </w:r>
      <w:r>
        <w:t xml:space="preserve">Article Processing Charge (APC) collection</w:t>
      </w:r>
    </w:p>
    <w:p>
      <w:pPr>
        <w:pStyle w:val="Compact"/>
        <w:numPr>
          <w:ilvl w:val="1"/>
          <w:numId w:val="1010"/>
        </w:numPr>
      </w:pPr>
      <w:r>
        <w:rPr>
          <w:b/>
          <w:bCs/>
        </w:rPr>
        <w:t xml:space="preserve">Protocol:</w:t>
      </w:r>
      <w:r>
        <w:t xml:space="preserve"> </w:t>
      </w:r>
      <w:r>
        <w:t xml:space="preserve">REST API with webhooks</w:t>
      </w:r>
    </w:p>
    <w:p>
      <w:pPr>
        <w:pStyle w:val="Compact"/>
        <w:numPr>
          <w:ilvl w:val="1"/>
          <w:numId w:val="1010"/>
        </w:numPr>
      </w:pPr>
      <w:r>
        <w:rPr>
          <w:b/>
          <w:bCs/>
        </w:rPr>
        <w:t xml:space="preserve">Data Exchange:</w:t>
      </w:r>
      <w:r>
        <w:t xml:space="preserve"> </w:t>
      </w:r>
      <w:r>
        <w:t xml:space="preserve">Payment intents, transaction confirmations</w:t>
      </w:r>
    </w:p>
    <w:p>
      <w:pPr>
        <w:pStyle w:val="Compact"/>
        <w:numPr>
          <w:ilvl w:val="1"/>
          <w:numId w:val="1010"/>
        </w:numPr>
      </w:pPr>
      <w:r>
        <w:rPr>
          <w:b/>
          <w:bCs/>
        </w:rPr>
        <w:t xml:space="preserve">Security:</w:t>
      </w:r>
      <w:r>
        <w:t xml:space="preserve"> </w:t>
      </w:r>
      <w:r>
        <w:t xml:space="preserve">PCI DSS Level 1 compliance required</w:t>
      </w:r>
    </w:p>
    <w:bookmarkEnd w:id="67"/>
    <w:bookmarkStart w:id="68" w:name="database-services"/>
    <w:p>
      <w:pPr>
        <w:pStyle w:val="Heading4"/>
      </w:pPr>
      <w:r>
        <w:t xml:space="preserve">4.3.3 Database Services</w:t>
      </w:r>
    </w:p>
    <w:p>
      <w:pPr>
        <w:pStyle w:val="Compact"/>
        <w:numPr>
          <w:ilvl w:val="0"/>
          <w:numId w:val="1011"/>
        </w:numPr>
      </w:pPr>
      <w:r>
        <w:rPr>
          <w:b/>
          <w:bCs/>
        </w:rPr>
        <w:t xml:space="preserve">Supabase PostgreSQL</w:t>
      </w:r>
    </w:p>
    <w:p>
      <w:pPr>
        <w:pStyle w:val="Compact"/>
        <w:numPr>
          <w:ilvl w:val="1"/>
          <w:numId w:val="1012"/>
        </w:numPr>
      </w:pPr>
      <w:r>
        <w:rPr>
          <w:b/>
          <w:bCs/>
        </w:rPr>
        <w:t xml:space="preserve">Purpose:</w:t>
      </w:r>
      <w:r>
        <w:t xml:space="preserve"> </w:t>
      </w:r>
      <w:r>
        <w:t xml:space="preserve">Primary data storage and real-time subscriptions</w:t>
      </w:r>
    </w:p>
    <w:p>
      <w:pPr>
        <w:pStyle w:val="Compact"/>
        <w:numPr>
          <w:ilvl w:val="1"/>
          <w:numId w:val="1012"/>
        </w:numPr>
      </w:pPr>
      <w:r>
        <w:rPr>
          <w:b/>
          <w:bCs/>
        </w:rPr>
        <w:t xml:space="preserve">Protocol:</w:t>
      </w:r>
      <w:r>
        <w:t xml:space="preserve"> </w:t>
      </w:r>
      <w:r>
        <w:t xml:space="preserve">PostgREST API with Row Level Security</w:t>
      </w:r>
    </w:p>
    <w:p>
      <w:pPr>
        <w:pStyle w:val="Compact"/>
        <w:numPr>
          <w:ilvl w:val="1"/>
          <w:numId w:val="1012"/>
        </w:numPr>
      </w:pPr>
      <w:r>
        <w:rPr>
          <w:b/>
          <w:bCs/>
        </w:rPr>
        <w:t xml:space="preserve">Data Exchange:</w:t>
      </w:r>
      <w:r>
        <w:t xml:space="preserve"> </w:t>
      </w:r>
      <w:r>
        <w:t xml:space="preserve">All application data with JSON/JSONB support</w:t>
      </w:r>
    </w:p>
    <w:p>
      <w:pPr>
        <w:pStyle w:val="Compact"/>
        <w:numPr>
          <w:ilvl w:val="1"/>
          <w:numId w:val="1012"/>
        </w:numPr>
      </w:pPr>
      <w:r>
        <w:rPr>
          <w:b/>
          <w:bCs/>
        </w:rPr>
        <w:t xml:space="preserve">Backup:</w:t>
      </w:r>
      <w:r>
        <w:t xml:space="preserve"> </w:t>
      </w:r>
      <w:r>
        <w:t xml:space="preserve">Automated daily backups with point-in-time recovery</w:t>
      </w:r>
    </w:p>
    <w:bookmarkEnd w:id="68"/>
    <w:bookmarkStart w:id="69" w:name="caching-and-session-management"/>
    <w:p>
      <w:pPr>
        <w:pStyle w:val="Heading4"/>
      </w:pPr>
      <w:r>
        <w:t xml:space="preserve">4.3.4 Caching and Session Management</w:t>
      </w:r>
    </w:p>
    <w:p>
      <w:pPr>
        <w:pStyle w:val="Compact"/>
        <w:numPr>
          <w:ilvl w:val="0"/>
          <w:numId w:val="1013"/>
        </w:numPr>
      </w:pPr>
      <w:r>
        <w:rPr>
          <w:b/>
          <w:bCs/>
        </w:rPr>
        <w:t xml:space="preserve">Redis (Railway)</w:t>
      </w:r>
    </w:p>
    <w:p>
      <w:pPr>
        <w:pStyle w:val="Compact"/>
        <w:numPr>
          <w:ilvl w:val="1"/>
          <w:numId w:val="1014"/>
        </w:numPr>
      </w:pPr>
      <w:r>
        <w:rPr>
          <w:b/>
          <w:bCs/>
        </w:rPr>
        <w:t xml:space="preserve">Purpose:</w:t>
      </w:r>
      <w:r>
        <w:t xml:space="preserve"> </w:t>
      </w:r>
      <w:r>
        <w:t xml:space="preserve">Session storage, rate limiting, performance caching</w:t>
      </w:r>
    </w:p>
    <w:p>
      <w:pPr>
        <w:pStyle w:val="Compact"/>
        <w:numPr>
          <w:ilvl w:val="1"/>
          <w:numId w:val="1014"/>
        </w:numPr>
      </w:pPr>
      <w:r>
        <w:rPr>
          <w:b/>
          <w:bCs/>
        </w:rPr>
        <w:t xml:space="preserve">Protocol:</w:t>
      </w:r>
      <w:r>
        <w:t xml:space="preserve"> </w:t>
      </w:r>
      <w:r>
        <w:t xml:space="preserve">Redis Protocol (RESP)</w:t>
      </w:r>
    </w:p>
    <w:p>
      <w:pPr>
        <w:pStyle w:val="Compact"/>
        <w:numPr>
          <w:ilvl w:val="1"/>
          <w:numId w:val="1014"/>
        </w:numPr>
      </w:pPr>
      <w:r>
        <w:rPr>
          <w:b/>
          <w:bCs/>
        </w:rPr>
        <w:t xml:space="preserve">Data Exchange:</w:t>
      </w:r>
      <w:r>
        <w:t xml:space="preserve"> </w:t>
      </w:r>
      <w:r>
        <w:t xml:space="preserve">Serialized session data, cached queries</w:t>
      </w:r>
    </w:p>
    <w:p>
      <w:pPr>
        <w:pStyle w:val="Compact"/>
        <w:numPr>
          <w:ilvl w:val="1"/>
          <w:numId w:val="1014"/>
        </w:numPr>
      </w:pPr>
      <w:r>
        <w:rPr>
          <w:b/>
          <w:bCs/>
        </w:rPr>
        <w:t xml:space="preserve">Persistence:</w:t>
      </w:r>
      <w:r>
        <w:t xml:space="preserve"> </w:t>
      </w:r>
      <w:r>
        <w:t xml:space="preserve">AOF and RDB snapshots enabled</w:t>
      </w:r>
    </w:p>
    <w:bookmarkEnd w:id="69"/>
    <w:bookmarkStart w:id="70" w:name="email-communications"/>
    <w:p>
      <w:pPr>
        <w:pStyle w:val="Heading4"/>
      </w:pPr>
      <w:r>
        <w:t xml:space="preserve">4.3.5 Email Communications</w:t>
      </w:r>
    </w:p>
    <w:p>
      <w:pPr>
        <w:pStyle w:val="Compact"/>
        <w:numPr>
          <w:ilvl w:val="0"/>
          <w:numId w:val="1015"/>
        </w:numPr>
      </w:pPr>
      <w:r>
        <w:rPr>
          <w:b/>
          <w:bCs/>
        </w:rPr>
        <w:t xml:space="preserve">Resend Email Service</w:t>
      </w:r>
    </w:p>
    <w:p>
      <w:pPr>
        <w:pStyle w:val="Compact"/>
        <w:numPr>
          <w:ilvl w:val="1"/>
          <w:numId w:val="1016"/>
        </w:numPr>
      </w:pPr>
      <w:r>
        <w:rPr>
          <w:b/>
          <w:bCs/>
        </w:rPr>
        <w:t xml:space="preserve">Purpose:</w:t>
      </w:r>
      <w:r>
        <w:t xml:space="preserve"> </w:t>
      </w:r>
      <w:r>
        <w:t xml:space="preserve">Transactional email delivery</w:t>
      </w:r>
    </w:p>
    <w:p>
      <w:pPr>
        <w:pStyle w:val="Compact"/>
        <w:numPr>
          <w:ilvl w:val="1"/>
          <w:numId w:val="1016"/>
        </w:numPr>
      </w:pPr>
      <w:r>
        <w:rPr>
          <w:b/>
          <w:bCs/>
        </w:rPr>
        <w:t xml:space="preserve">Protocol:</w:t>
      </w:r>
      <w:r>
        <w:t xml:space="preserve"> </w:t>
      </w:r>
      <w:r>
        <w:t xml:space="preserve">REST API</w:t>
      </w:r>
    </w:p>
    <w:p>
      <w:pPr>
        <w:pStyle w:val="Compact"/>
        <w:numPr>
          <w:ilvl w:val="1"/>
          <w:numId w:val="1016"/>
        </w:numPr>
      </w:pPr>
      <w:r>
        <w:rPr>
          <w:b/>
          <w:bCs/>
        </w:rPr>
        <w:t xml:space="preserve">Data Exchange:</w:t>
      </w:r>
      <w:r>
        <w:t xml:space="preserve"> </w:t>
      </w:r>
      <w:r>
        <w:t xml:space="preserve">Email templates, delivery confirmations</w:t>
      </w:r>
    </w:p>
    <w:p>
      <w:pPr>
        <w:pStyle w:val="Compact"/>
        <w:numPr>
          <w:ilvl w:val="1"/>
          <w:numId w:val="1016"/>
        </w:numPr>
      </w:pPr>
      <w:r>
        <w:rPr>
          <w:b/>
          <w:bCs/>
        </w:rPr>
        <w:t xml:space="preserve">Deliverability:</w:t>
      </w:r>
      <w:r>
        <w:t xml:space="preserve"> </w:t>
      </w:r>
      <w:r>
        <w:t xml:space="preserve">DKIM/SPF configured domains</w:t>
      </w:r>
    </w:p>
    <w:bookmarkEnd w:id="70"/>
    <w:bookmarkStart w:id="71" w:name="external-academic-services"/>
    <w:p>
      <w:pPr>
        <w:pStyle w:val="Heading4"/>
      </w:pPr>
      <w:r>
        <w:t xml:space="preserve">4.3.6 External Academic Services</w:t>
      </w:r>
    </w:p>
    <w:p>
      <w:pPr>
        <w:pStyle w:val="Compact"/>
        <w:numPr>
          <w:ilvl w:val="0"/>
          <w:numId w:val="1017"/>
        </w:numPr>
      </w:pPr>
      <w:r>
        <w:rPr>
          <w:b/>
          <w:bCs/>
        </w:rPr>
        <w:t xml:space="preserve">ORCID API</w:t>
      </w:r>
    </w:p>
    <w:p>
      <w:pPr>
        <w:pStyle w:val="Compact"/>
        <w:numPr>
          <w:ilvl w:val="1"/>
          <w:numId w:val="1018"/>
        </w:numPr>
      </w:pPr>
      <w:r>
        <w:rPr>
          <w:b/>
          <w:bCs/>
        </w:rPr>
        <w:t xml:space="preserve">Purpose:</w:t>
      </w:r>
      <w:r>
        <w:t xml:space="preserve"> </w:t>
      </w:r>
      <w:r>
        <w:t xml:space="preserve">Author and reviewer identity verification</w:t>
      </w:r>
    </w:p>
    <w:p>
      <w:pPr>
        <w:pStyle w:val="Compact"/>
        <w:numPr>
          <w:ilvl w:val="1"/>
          <w:numId w:val="1018"/>
        </w:numPr>
      </w:pPr>
      <w:r>
        <w:rPr>
          <w:b/>
          <w:bCs/>
        </w:rPr>
        <w:t xml:space="preserve">Protocol:</w:t>
      </w:r>
      <w:r>
        <w:t xml:space="preserve"> </w:t>
      </w:r>
      <w:r>
        <w:t xml:space="preserve">REST API with OAuth 2.0</w:t>
      </w:r>
    </w:p>
    <w:p>
      <w:pPr>
        <w:pStyle w:val="Compact"/>
        <w:numPr>
          <w:ilvl w:val="1"/>
          <w:numId w:val="1018"/>
        </w:numPr>
      </w:pPr>
      <w:r>
        <w:rPr>
          <w:b/>
          <w:bCs/>
        </w:rPr>
        <w:t xml:space="preserve">Data Exchange:</w:t>
      </w:r>
      <w:r>
        <w:t xml:space="preserve"> </w:t>
      </w:r>
      <w:r>
        <w:t xml:space="preserve">Academic profiles, publication history</w:t>
      </w:r>
    </w:p>
    <w:p>
      <w:pPr>
        <w:pStyle w:val="Compact"/>
        <w:numPr>
          <w:ilvl w:val="1"/>
          <w:numId w:val="1018"/>
        </w:numPr>
      </w:pPr>
      <w:r>
        <w:rPr>
          <w:b/>
          <w:bCs/>
        </w:rPr>
        <w:t xml:space="preserve">Rate Limits:</w:t>
      </w:r>
      <w:r>
        <w:t xml:space="preserve"> </w:t>
      </w:r>
      <w:r>
        <w:t xml:space="preserve">24 requests per second per IP</w:t>
      </w:r>
    </w:p>
    <w:bookmarkEnd w:id="71"/>
    <w:bookmarkStart w:id="72" w:name="ai-and-machine-learning-services"/>
    <w:p>
      <w:pPr>
        <w:pStyle w:val="Heading4"/>
      </w:pPr>
      <w:r>
        <w:t xml:space="preserve">4.3.7 AI and Machine Learning Services</w:t>
      </w:r>
    </w:p>
    <w:p>
      <w:pPr>
        <w:pStyle w:val="Compact"/>
        <w:numPr>
          <w:ilvl w:val="0"/>
          <w:numId w:val="1019"/>
        </w:numPr>
      </w:pPr>
      <w:r>
        <w:rPr>
          <w:b/>
          <w:bCs/>
        </w:rPr>
        <w:t xml:space="preserve">Google Vertex AI Search</w:t>
      </w:r>
    </w:p>
    <w:p>
      <w:pPr>
        <w:pStyle w:val="Compact"/>
        <w:numPr>
          <w:ilvl w:val="1"/>
          <w:numId w:val="1020"/>
        </w:numPr>
      </w:pPr>
      <w:r>
        <w:rPr>
          <w:b/>
          <w:bCs/>
        </w:rPr>
        <w:t xml:space="preserve">Purpose:</w:t>
      </w:r>
      <w:r>
        <w:t xml:space="preserve"> </w:t>
      </w:r>
      <w:r>
        <w:t xml:space="preserve">AI-powered search and RAG capabilities</w:t>
      </w:r>
    </w:p>
    <w:p>
      <w:pPr>
        <w:pStyle w:val="Compact"/>
        <w:numPr>
          <w:ilvl w:val="1"/>
          <w:numId w:val="1020"/>
        </w:numPr>
      </w:pPr>
      <w:r>
        <w:rPr>
          <w:b/>
          <w:bCs/>
        </w:rPr>
        <w:t xml:space="preserve">Protocol:</w:t>
      </w:r>
      <w:r>
        <w:t xml:space="preserve"> </w:t>
      </w:r>
      <w:r>
        <w:t xml:space="preserve">REST API with OAuth 2.0</w:t>
      </w:r>
    </w:p>
    <w:p>
      <w:pPr>
        <w:pStyle w:val="Compact"/>
        <w:numPr>
          <w:ilvl w:val="1"/>
          <w:numId w:val="1020"/>
        </w:numPr>
      </w:pPr>
      <w:r>
        <w:rPr>
          <w:b/>
          <w:bCs/>
        </w:rPr>
        <w:t xml:space="preserve">Data Exchange:</w:t>
      </w:r>
      <w:r>
        <w:t xml:space="preserve"> </w:t>
      </w:r>
      <w:r>
        <w:t xml:space="preserve">Search queries, vector embeddings, search results</w:t>
      </w:r>
    </w:p>
    <w:p>
      <w:pPr>
        <w:pStyle w:val="Compact"/>
        <w:numPr>
          <w:ilvl w:val="1"/>
          <w:numId w:val="1020"/>
        </w:numPr>
      </w:pPr>
      <w:r>
        <w:rPr>
          <w:b/>
          <w:bCs/>
        </w:rPr>
        <w:t xml:space="preserve">Rate Limits:</w:t>
      </w:r>
      <w:r>
        <w:t xml:space="preserve"> </w:t>
      </w:r>
      <w:r>
        <w:t xml:space="preserve">Enterprise tier with scalable quotas</w:t>
      </w:r>
    </w:p>
    <w:p>
      <w:pPr>
        <w:pStyle w:val="Compact"/>
        <w:numPr>
          <w:ilvl w:val="1"/>
          <w:numId w:val="1020"/>
        </w:numPr>
      </w:pPr>
      <w:r>
        <w:rPr>
          <w:b/>
          <w:bCs/>
        </w:rPr>
        <w:t xml:space="preserve">Features:</w:t>
      </w:r>
      <w:r>
        <w:t xml:space="preserve"> </w:t>
      </w:r>
      <w:r>
        <w:t xml:space="preserve">Natural language processing, semantic search, citation analysis</w:t>
      </w:r>
    </w:p>
    <w:p>
      <w:pPr>
        <w:pStyle w:val="Compact"/>
        <w:numPr>
          <w:ilvl w:val="0"/>
          <w:numId w:val="1019"/>
        </w:numPr>
      </w:pPr>
      <w:r>
        <w:rPr>
          <w:b/>
          <w:bCs/>
        </w:rPr>
        <w:t xml:space="preserve">OpenAI GPT Models (via API)</w:t>
      </w:r>
    </w:p>
    <w:p>
      <w:pPr>
        <w:pStyle w:val="Compact"/>
        <w:numPr>
          <w:ilvl w:val="1"/>
          <w:numId w:val="1021"/>
        </w:numPr>
      </w:pPr>
      <w:r>
        <w:rPr>
          <w:b/>
          <w:bCs/>
        </w:rPr>
        <w:t xml:space="preserve">Purpose:</w:t>
      </w:r>
      <w:r>
        <w:t xml:space="preserve"> </w:t>
      </w:r>
      <w:r>
        <w:t xml:space="preserve">AI reviewer analysis and content generation</w:t>
      </w:r>
    </w:p>
    <w:p>
      <w:pPr>
        <w:pStyle w:val="Compact"/>
        <w:numPr>
          <w:ilvl w:val="1"/>
          <w:numId w:val="1021"/>
        </w:numPr>
      </w:pPr>
      <w:r>
        <w:rPr>
          <w:b/>
          <w:bCs/>
        </w:rPr>
        <w:t xml:space="preserve">Protocol:</w:t>
      </w:r>
      <w:r>
        <w:t xml:space="preserve"> </w:t>
      </w:r>
      <w:r>
        <w:t xml:space="preserve">REST API with API key authentication</w:t>
      </w:r>
    </w:p>
    <w:p>
      <w:pPr>
        <w:pStyle w:val="Compact"/>
        <w:numPr>
          <w:ilvl w:val="1"/>
          <w:numId w:val="1021"/>
        </w:numPr>
      </w:pPr>
      <w:r>
        <w:rPr>
          <w:b/>
          <w:bCs/>
        </w:rPr>
        <w:t xml:space="preserve">Data Exchange:</w:t>
      </w:r>
      <w:r>
        <w:t xml:space="preserve"> </w:t>
      </w:r>
      <w:r>
        <w:t xml:space="preserve">Manuscript content, review analysis, structured feedback</w:t>
      </w:r>
    </w:p>
    <w:p>
      <w:pPr>
        <w:pStyle w:val="Compact"/>
        <w:numPr>
          <w:ilvl w:val="1"/>
          <w:numId w:val="1021"/>
        </w:numPr>
      </w:pPr>
      <w:r>
        <w:rPr>
          <w:b/>
          <w:bCs/>
        </w:rPr>
        <w:t xml:space="preserve">Rate Limits:</w:t>
      </w:r>
      <w:r>
        <w:t xml:space="preserve"> </w:t>
      </w:r>
      <w:r>
        <w:t xml:space="preserve">Based on token usage and tier limits</w:t>
      </w:r>
    </w:p>
    <w:p>
      <w:pPr>
        <w:pStyle w:val="Compact"/>
        <w:numPr>
          <w:ilvl w:val="1"/>
          <w:numId w:val="1021"/>
        </w:numPr>
      </w:pPr>
      <w:r>
        <w:rPr>
          <w:b/>
          <w:bCs/>
        </w:rPr>
        <w:t xml:space="preserve">Features:</w:t>
      </w:r>
      <w:r>
        <w:t xml:space="preserve"> </w:t>
      </w:r>
      <w:r>
        <w:t xml:space="preserve">Content analysis, bias detection, academic writing assessment</w:t>
      </w:r>
    </w:p>
    <w:p>
      <w:pPr>
        <w:pStyle w:val="Compact"/>
        <w:numPr>
          <w:ilvl w:val="0"/>
          <w:numId w:val="1019"/>
        </w:numPr>
      </w:pPr>
      <w:r>
        <w:rPr>
          <w:b/>
          <w:bCs/>
        </w:rPr>
        <w:t xml:space="preserve">Vector Database (Pinecone/Weaviate)</w:t>
      </w:r>
    </w:p>
    <w:p>
      <w:pPr>
        <w:pStyle w:val="Compact"/>
        <w:numPr>
          <w:ilvl w:val="1"/>
          <w:numId w:val="1022"/>
        </w:numPr>
      </w:pPr>
      <w:r>
        <w:rPr>
          <w:b/>
          <w:bCs/>
        </w:rPr>
        <w:t xml:space="preserve">Purpose:</w:t>
      </w:r>
      <w:r>
        <w:t xml:space="preserve"> </w:t>
      </w:r>
      <w:r>
        <w:t xml:space="preserve">Semantic search and similarity matching for publications</w:t>
      </w:r>
    </w:p>
    <w:p>
      <w:pPr>
        <w:pStyle w:val="Compact"/>
        <w:numPr>
          <w:ilvl w:val="1"/>
          <w:numId w:val="1022"/>
        </w:numPr>
      </w:pPr>
      <w:r>
        <w:rPr>
          <w:b/>
          <w:bCs/>
        </w:rPr>
        <w:t xml:space="preserve">Protocol:</w:t>
      </w:r>
      <w:r>
        <w:t xml:space="preserve"> </w:t>
      </w:r>
      <w:r>
        <w:t xml:space="preserve">REST API with API key authentication</w:t>
      </w:r>
    </w:p>
    <w:p>
      <w:pPr>
        <w:pStyle w:val="Compact"/>
        <w:numPr>
          <w:ilvl w:val="1"/>
          <w:numId w:val="1022"/>
        </w:numPr>
      </w:pPr>
      <w:r>
        <w:rPr>
          <w:b/>
          <w:bCs/>
        </w:rPr>
        <w:t xml:space="preserve">Data Exchange:</w:t>
      </w:r>
      <w:r>
        <w:t xml:space="preserve"> </w:t>
      </w:r>
      <w:r>
        <w:t xml:space="preserve">Document embeddings, similarity queries, metadata</w:t>
      </w:r>
    </w:p>
    <w:p>
      <w:pPr>
        <w:pStyle w:val="Compact"/>
        <w:numPr>
          <w:ilvl w:val="1"/>
          <w:numId w:val="1022"/>
        </w:numPr>
      </w:pPr>
      <w:r>
        <w:rPr>
          <w:b/>
          <w:bCs/>
        </w:rPr>
        <w:t xml:space="preserve">Rate Limits:</w:t>
      </w:r>
      <w:r>
        <w:t xml:space="preserve"> </w:t>
      </w:r>
      <w:r>
        <w:t xml:space="preserve">Based on service tier and request volume</w:t>
      </w:r>
    </w:p>
    <w:p>
      <w:pPr>
        <w:pStyle w:val="Compact"/>
        <w:numPr>
          <w:ilvl w:val="1"/>
          <w:numId w:val="1022"/>
        </w:numPr>
      </w:pPr>
      <w:r>
        <w:rPr>
          <w:b/>
          <w:bCs/>
        </w:rPr>
        <w:t xml:space="preserve">Features:</w:t>
      </w:r>
      <w:r>
        <w:t xml:space="preserve"> </w:t>
      </w:r>
      <w:r>
        <w:t xml:space="preserve">Vector similarity search, metadata filtering, hybrid search</w:t>
      </w:r>
    </w:p>
    <w:bookmarkEnd w:id="72"/>
    <w:bookmarkEnd w:id="73"/>
    <w:bookmarkStart w:id="76" w:name="communications-interfaces"/>
    <w:p>
      <w:pPr>
        <w:pStyle w:val="Heading3"/>
      </w:pPr>
      <w:r>
        <w:t xml:space="preserve">4.4 Communications Interfaces</w:t>
      </w:r>
    </w:p>
    <w:bookmarkStart w:id="74" w:name="api-specifications"/>
    <w:p>
      <w:pPr>
        <w:pStyle w:val="Heading4"/>
      </w:pPr>
      <w:r>
        <w:t xml:space="preserve">4.4.1 API Specifications</w:t>
      </w:r>
    </w:p>
    <w:p>
      <w:pPr>
        <w:pStyle w:val="Compact"/>
        <w:numPr>
          <w:ilvl w:val="0"/>
          <w:numId w:val="1023"/>
        </w:numPr>
      </w:pPr>
      <w:r>
        <w:rPr>
          <w:b/>
          <w:bCs/>
        </w:rPr>
        <w:t xml:space="preserve">Protocol:</w:t>
      </w:r>
      <w:r>
        <w:t xml:space="preserve"> </w:t>
      </w:r>
      <w:r>
        <w:t xml:space="preserve">HTTPS with TLS 1.3</w:t>
      </w:r>
    </w:p>
    <w:p>
      <w:pPr>
        <w:pStyle w:val="Compact"/>
        <w:numPr>
          <w:ilvl w:val="0"/>
          <w:numId w:val="1023"/>
        </w:numPr>
      </w:pPr>
      <w:r>
        <w:rPr>
          <w:b/>
          <w:bCs/>
        </w:rPr>
        <w:t xml:space="preserve">Data Format:</w:t>
      </w:r>
      <w:r>
        <w:t xml:space="preserve"> </w:t>
      </w:r>
      <w:r>
        <w:t xml:space="preserve">JSON with UTF-8 encoding</w:t>
      </w:r>
    </w:p>
    <w:p>
      <w:pPr>
        <w:pStyle w:val="Compact"/>
        <w:numPr>
          <w:ilvl w:val="0"/>
          <w:numId w:val="1023"/>
        </w:numPr>
      </w:pPr>
      <w:r>
        <w:rPr>
          <w:b/>
          <w:bCs/>
        </w:rPr>
        <w:t xml:space="preserve">Authentication:</w:t>
      </w:r>
      <w:r>
        <w:t xml:space="preserve"> </w:t>
      </w:r>
      <w:r>
        <w:t xml:space="preserve">Bearer tokens (JWT)</w:t>
      </w:r>
    </w:p>
    <w:p>
      <w:pPr>
        <w:pStyle w:val="Compact"/>
        <w:numPr>
          <w:ilvl w:val="0"/>
          <w:numId w:val="1023"/>
        </w:numPr>
      </w:pPr>
      <w:r>
        <w:rPr>
          <w:b/>
          <w:bCs/>
        </w:rPr>
        <w:t xml:space="preserve">Rate Limiting:</w:t>
      </w:r>
      <w:r>
        <w:t xml:space="preserve"> </w:t>
      </w:r>
      <w:r>
        <w:t xml:space="preserve">Tiered based on endpoint criticality</w:t>
      </w:r>
    </w:p>
    <w:p>
      <w:pPr>
        <w:pStyle w:val="Compact"/>
        <w:numPr>
          <w:ilvl w:val="0"/>
          <w:numId w:val="1023"/>
        </w:numPr>
      </w:pPr>
      <w:r>
        <w:rPr>
          <w:b/>
          <w:bCs/>
        </w:rPr>
        <w:t xml:space="preserve">Documentation:</w:t>
      </w:r>
      <w:r>
        <w:t xml:space="preserve"> </w:t>
      </w:r>
      <w:r>
        <w:t xml:space="preserve">OpenAPI 3.0 specification</w:t>
      </w:r>
    </w:p>
    <w:bookmarkEnd w:id="74"/>
    <w:bookmarkStart w:id="75" w:name="real-time-communications"/>
    <w:p>
      <w:pPr>
        <w:pStyle w:val="Heading4"/>
      </w:pPr>
      <w:r>
        <w:t xml:space="preserve">4.4.2 Real-time Communications</w:t>
      </w:r>
    </w:p>
    <w:p>
      <w:pPr>
        <w:pStyle w:val="Compact"/>
        <w:numPr>
          <w:ilvl w:val="0"/>
          <w:numId w:val="1024"/>
        </w:numPr>
      </w:pPr>
      <w:r>
        <w:rPr>
          <w:b/>
          <w:bCs/>
        </w:rPr>
        <w:t xml:space="preserve">WebSocket Support:</w:t>
      </w:r>
      <w:r>
        <w:t xml:space="preserve"> </w:t>
      </w:r>
      <w:r>
        <w:t xml:space="preserve">For real-time notifications and live updates</w:t>
      </w:r>
    </w:p>
    <w:p>
      <w:pPr>
        <w:pStyle w:val="Compact"/>
        <w:numPr>
          <w:ilvl w:val="0"/>
          <w:numId w:val="1024"/>
        </w:numPr>
      </w:pPr>
      <w:r>
        <w:rPr>
          <w:b/>
          <w:bCs/>
        </w:rPr>
        <w:t xml:space="preserve">Server-Sent Events:</w:t>
      </w:r>
      <w:r>
        <w:t xml:space="preserve"> </w:t>
      </w:r>
      <w:r>
        <w:t xml:space="preserve">For dashboard metric updates</w:t>
      </w:r>
    </w:p>
    <w:p>
      <w:pPr>
        <w:pStyle w:val="Compact"/>
        <w:numPr>
          <w:ilvl w:val="0"/>
          <w:numId w:val="1024"/>
        </w:numPr>
      </w:pPr>
      <w:r>
        <w:rPr>
          <w:b/>
          <w:bCs/>
        </w:rPr>
        <w:t xml:space="preserve">Push Notifications:</w:t>
      </w:r>
      <w:r>
        <w:t xml:space="preserve"> </w:t>
      </w:r>
      <w:r>
        <w:t xml:space="preserve">Browser-based notifications for critical events</w:t>
      </w:r>
    </w:p>
    <w:p>
      <w:r>
        <w:pict>
          <v:rect style="width:0;height:1.5pt" o:hralign="center" o:hrstd="t" o:hr="t"/>
        </w:pict>
      </w:r>
    </w:p>
    <w:bookmarkEnd w:id="75"/>
    <w:bookmarkEnd w:id="76"/>
    <w:bookmarkEnd w:id="77"/>
    <w:bookmarkStart w:id="98" w:name="non-functional-requirements"/>
    <w:p>
      <w:pPr>
        <w:pStyle w:val="Heading2"/>
      </w:pPr>
      <w:r>
        <w:t xml:space="preserve">5. Non-Functional Requirements</w:t>
      </w:r>
    </w:p>
    <w:bookmarkStart w:id="81" w:name="performance-requirements"/>
    <w:p>
      <w:pPr>
        <w:pStyle w:val="Heading3"/>
      </w:pPr>
      <w:r>
        <w:t xml:space="preserve">5.1 Performance Requirements</w:t>
      </w:r>
    </w:p>
    <w:bookmarkStart w:id="78" w:name="response-time-requirements"/>
    <w:p>
      <w:pPr>
        <w:pStyle w:val="Heading4"/>
      </w:pPr>
      <w:r>
        <w:t xml:space="preserve">5.1.1 Response Time Requirements</w:t>
      </w:r>
    </w:p>
    <w:p>
      <w:pPr>
        <w:pStyle w:val="Compact"/>
        <w:numPr>
          <w:ilvl w:val="0"/>
          <w:numId w:val="1025"/>
        </w:numPr>
      </w:pPr>
      <w:r>
        <w:rPr>
          <w:b/>
          <w:bCs/>
        </w:rPr>
        <w:t xml:space="preserve">Page Load Time:</w:t>
      </w:r>
      <w:r>
        <w:t xml:space="preserve"> </w:t>
      </w:r>
      <w:r>
        <w:t xml:space="preserve">&lt; 2 seconds for initial load, &lt; 1 second for navigation</w:t>
      </w:r>
    </w:p>
    <w:p>
      <w:pPr>
        <w:pStyle w:val="Compact"/>
        <w:numPr>
          <w:ilvl w:val="0"/>
          <w:numId w:val="1025"/>
        </w:numPr>
      </w:pPr>
      <w:r>
        <w:rPr>
          <w:b/>
          <w:bCs/>
        </w:rPr>
        <w:t xml:space="preserve">API Response Time:</w:t>
      </w:r>
      <w:r>
        <w:t xml:space="preserve"> </w:t>
      </w:r>
      <w:r>
        <w:t xml:space="preserve">&lt; 500ms for 95th percentile requests</w:t>
      </w:r>
    </w:p>
    <w:p>
      <w:pPr>
        <w:pStyle w:val="Compact"/>
        <w:numPr>
          <w:ilvl w:val="0"/>
          <w:numId w:val="1025"/>
        </w:numPr>
      </w:pPr>
      <w:r>
        <w:rPr>
          <w:b/>
          <w:bCs/>
        </w:rPr>
        <w:t xml:space="preserve">Database Query Time:</w:t>
      </w:r>
      <w:r>
        <w:t xml:space="preserve"> </w:t>
      </w:r>
      <w:r>
        <w:t xml:space="preserve">&lt; 200ms for single table queries</w:t>
      </w:r>
    </w:p>
    <w:p>
      <w:pPr>
        <w:pStyle w:val="Compact"/>
        <w:numPr>
          <w:ilvl w:val="0"/>
          <w:numId w:val="1025"/>
        </w:numPr>
      </w:pPr>
      <w:r>
        <w:rPr>
          <w:b/>
          <w:bCs/>
        </w:rPr>
        <w:t xml:space="preserve">File Upload Speed:</w:t>
      </w:r>
      <w:r>
        <w:t xml:space="preserve"> </w:t>
      </w:r>
      <w:r>
        <w:t xml:space="preserve">Support up to 100MB files with progress indication</w:t>
      </w:r>
    </w:p>
    <w:p>
      <w:pPr>
        <w:pStyle w:val="Compact"/>
        <w:numPr>
          <w:ilvl w:val="0"/>
          <w:numId w:val="1025"/>
        </w:numPr>
      </w:pPr>
      <w:r>
        <w:rPr>
          <w:b/>
          <w:bCs/>
        </w:rPr>
        <w:t xml:space="preserve">AI Search Response:</w:t>
      </w:r>
      <w:r>
        <w:t xml:space="preserve"> </w:t>
      </w:r>
      <w:r>
        <w:t xml:space="preserve">&lt; 3 seconds for complex RAG queries</w:t>
      </w:r>
    </w:p>
    <w:p>
      <w:pPr>
        <w:pStyle w:val="Compact"/>
        <w:numPr>
          <w:ilvl w:val="0"/>
          <w:numId w:val="1025"/>
        </w:numPr>
      </w:pPr>
      <w:r>
        <w:rPr>
          <w:b/>
          <w:bCs/>
        </w:rPr>
        <w:t xml:space="preserve">AI Review Generation:</w:t>
      </w:r>
      <w:r>
        <w:t xml:space="preserve"> </w:t>
      </w:r>
      <w:r>
        <w:t xml:space="preserve">&lt; 15 minutes for complete manuscript analysis</w:t>
      </w:r>
    </w:p>
    <w:bookmarkEnd w:id="78"/>
    <w:bookmarkStart w:id="79" w:name="throughput-requirements"/>
    <w:p>
      <w:pPr>
        <w:pStyle w:val="Heading4"/>
      </w:pPr>
      <w:r>
        <w:t xml:space="preserve">5.1.2 Throughput Requirements</w:t>
      </w:r>
    </w:p>
    <w:p>
      <w:pPr>
        <w:pStyle w:val="Compact"/>
        <w:numPr>
          <w:ilvl w:val="0"/>
          <w:numId w:val="1026"/>
        </w:numPr>
      </w:pPr>
      <w:r>
        <w:rPr>
          <w:b/>
          <w:bCs/>
        </w:rPr>
        <w:t xml:space="preserve">Concurrent Users:</w:t>
      </w:r>
      <w:r>
        <w:t xml:space="preserve"> </w:t>
      </w:r>
      <w:r>
        <w:t xml:space="preserve">Support 1,000 simultaneous active users</w:t>
      </w:r>
    </w:p>
    <w:p>
      <w:pPr>
        <w:pStyle w:val="Compact"/>
        <w:numPr>
          <w:ilvl w:val="0"/>
          <w:numId w:val="1026"/>
        </w:numPr>
      </w:pPr>
      <w:r>
        <w:rPr>
          <w:b/>
          <w:bCs/>
        </w:rPr>
        <w:t xml:space="preserve">Submission Volume:</w:t>
      </w:r>
      <w:r>
        <w:t xml:space="preserve"> </w:t>
      </w:r>
      <w:r>
        <w:t xml:space="preserve">Handle 500 manuscript submissions per day</w:t>
      </w:r>
    </w:p>
    <w:p>
      <w:pPr>
        <w:pStyle w:val="Compact"/>
        <w:numPr>
          <w:ilvl w:val="0"/>
          <w:numId w:val="1026"/>
        </w:numPr>
      </w:pPr>
      <w:r>
        <w:rPr>
          <w:b/>
          <w:bCs/>
        </w:rPr>
        <w:t xml:space="preserve">Review Processing:</w:t>
      </w:r>
      <w:r>
        <w:t xml:space="preserve"> </w:t>
      </w:r>
      <w:r>
        <w:t xml:space="preserve">Support 2,000 reviews per month (human) + automated AI reviews</w:t>
      </w:r>
    </w:p>
    <w:p>
      <w:pPr>
        <w:pStyle w:val="Compact"/>
        <w:numPr>
          <w:ilvl w:val="0"/>
          <w:numId w:val="1026"/>
        </w:numPr>
      </w:pPr>
      <w:r>
        <w:rPr>
          <w:b/>
          <w:bCs/>
        </w:rPr>
        <w:t xml:space="preserve">Search Queries:</w:t>
      </w:r>
      <w:r>
        <w:t xml:space="preserve"> </w:t>
      </w:r>
      <w:r>
        <w:t xml:space="preserve">Process 10,000 search requests per hour</w:t>
      </w:r>
    </w:p>
    <w:p>
      <w:pPr>
        <w:pStyle w:val="Compact"/>
        <w:numPr>
          <w:ilvl w:val="0"/>
          <w:numId w:val="1026"/>
        </w:numPr>
      </w:pPr>
      <w:r>
        <w:rPr>
          <w:b/>
          <w:bCs/>
        </w:rPr>
        <w:t xml:space="preserve">AI Search Queries:</w:t>
      </w:r>
      <w:r>
        <w:t xml:space="preserve"> </w:t>
      </w:r>
      <w:r>
        <w:t xml:space="preserve">Support 1,000 complex AI search requests per hour</w:t>
      </w:r>
    </w:p>
    <w:p>
      <w:pPr>
        <w:pStyle w:val="Compact"/>
        <w:numPr>
          <w:ilvl w:val="0"/>
          <w:numId w:val="1026"/>
        </w:numPr>
      </w:pPr>
      <w:r>
        <w:rPr>
          <w:b/>
          <w:bCs/>
        </w:rPr>
        <w:t xml:space="preserve">Vector Database Operations:</w:t>
      </w:r>
      <w:r>
        <w:t xml:space="preserve"> </w:t>
      </w:r>
      <w:r>
        <w:t xml:space="preserve">Handle 50,000 similarity queries per day</w:t>
      </w:r>
    </w:p>
    <w:bookmarkEnd w:id="79"/>
    <w:bookmarkStart w:id="80" w:name="scalability-requirements"/>
    <w:p>
      <w:pPr>
        <w:pStyle w:val="Heading4"/>
      </w:pPr>
      <w:r>
        <w:t xml:space="preserve">5.1.3 Scalability Requirements</w:t>
      </w:r>
    </w:p>
    <w:p>
      <w:pPr>
        <w:pStyle w:val="Compact"/>
        <w:numPr>
          <w:ilvl w:val="0"/>
          <w:numId w:val="1027"/>
        </w:numPr>
      </w:pPr>
      <w:r>
        <w:rPr>
          <w:b/>
          <w:bCs/>
        </w:rPr>
        <w:t xml:space="preserve">Horizontal Scaling:</w:t>
      </w:r>
      <w:r>
        <w:t xml:space="preserve"> </w:t>
      </w:r>
      <w:r>
        <w:t xml:space="preserve">Auto-scale based on CPU/memory utilization</w:t>
      </w:r>
    </w:p>
    <w:p>
      <w:pPr>
        <w:pStyle w:val="Compact"/>
        <w:numPr>
          <w:ilvl w:val="0"/>
          <w:numId w:val="1027"/>
        </w:numPr>
      </w:pPr>
      <w:r>
        <w:rPr>
          <w:b/>
          <w:bCs/>
        </w:rPr>
        <w:t xml:space="preserve">Database Scaling:</w:t>
      </w:r>
      <w:r>
        <w:t xml:space="preserve"> </w:t>
      </w:r>
      <w:r>
        <w:t xml:space="preserve">Read replicas for query distribution</w:t>
      </w:r>
    </w:p>
    <w:p>
      <w:pPr>
        <w:pStyle w:val="Compact"/>
        <w:numPr>
          <w:ilvl w:val="0"/>
          <w:numId w:val="1027"/>
        </w:numPr>
      </w:pPr>
      <w:r>
        <w:rPr>
          <w:b/>
          <w:bCs/>
        </w:rPr>
        <w:t xml:space="preserve">CDN Integration:</w:t>
      </w:r>
      <w:r>
        <w:t xml:space="preserve"> </w:t>
      </w:r>
      <w:r>
        <w:t xml:space="preserve">Global content distribution for static assets</w:t>
      </w:r>
    </w:p>
    <w:p>
      <w:pPr>
        <w:pStyle w:val="Compact"/>
        <w:numPr>
          <w:ilvl w:val="0"/>
          <w:numId w:val="1027"/>
        </w:numPr>
      </w:pPr>
      <w:r>
        <w:rPr>
          <w:b/>
          <w:bCs/>
        </w:rPr>
        <w:t xml:space="preserve">Load Balancing:</w:t>
      </w:r>
      <w:r>
        <w:t xml:space="preserve"> </w:t>
      </w:r>
      <w:r>
        <w:t xml:space="preserve">Automatic traffic distribution across instances</w:t>
      </w:r>
    </w:p>
    <w:bookmarkEnd w:id="80"/>
    <w:bookmarkEnd w:id="81"/>
    <w:bookmarkStart w:id="86" w:name="safetysecurity-requirements"/>
    <w:p>
      <w:pPr>
        <w:pStyle w:val="Heading3"/>
      </w:pPr>
      <w:r>
        <w:t xml:space="preserve">5.2 Safety/Security Requirements</w:t>
      </w:r>
    </w:p>
    <w:bookmarkStart w:id="82" w:name="authentication-security"/>
    <w:p>
      <w:pPr>
        <w:pStyle w:val="Heading4"/>
      </w:pPr>
      <w:r>
        <w:t xml:space="preserve">5.2.1 Authentication Security</w:t>
      </w:r>
    </w:p>
    <w:p>
      <w:pPr>
        <w:pStyle w:val="Compact"/>
        <w:numPr>
          <w:ilvl w:val="0"/>
          <w:numId w:val="1028"/>
        </w:numPr>
      </w:pPr>
      <w:r>
        <w:rPr>
          <w:b/>
          <w:bCs/>
        </w:rPr>
        <w:t xml:space="preserve">Password Policy:</w:t>
      </w:r>
      <w:r>
        <w:t xml:space="preserve"> </w:t>
      </w:r>
      <w:r>
        <w:t xml:space="preserve">Minimum 12 characters with complexity requirements</w:t>
      </w:r>
    </w:p>
    <w:p>
      <w:pPr>
        <w:pStyle w:val="Compact"/>
        <w:numPr>
          <w:ilvl w:val="0"/>
          <w:numId w:val="1028"/>
        </w:numPr>
      </w:pPr>
      <w:r>
        <w:rPr>
          <w:b/>
          <w:bCs/>
        </w:rPr>
        <w:t xml:space="preserve">Session Management:</w:t>
      </w:r>
      <w:r>
        <w:t xml:space="preserve"> </w:t>
      </w:r>
      <w:r>
        <w:t xml:space="preserve">Secure session tokens with 2-hour timeout</w:t>
      </w:r>
    </w:p>
    <w:p>
      <w:pPr>
        <w:pStyle w:val="Compact"/>
        <w:numPr>
          <w:ilvl w:val="0"/>
          <w:numId w:val="1028"/>
        </w:numPr>
      </w:pPr>
      <w:r>
        <w:rPr>
          <w:b/>
          <w:bCs/>
        </w:rPr>
        <w:t xml:space="preserve">Multi-Factor Authentication:</w:t>
      </w:r>
      <w:r>
        <w:t xml:space="preserve"> </w:t>
      </w:r>
      <w:r>
        <w:t xml:space="preserve">Optional 2FA for elevated roles</w:t>
      </w:r>
    </w:p>
    <w:p>
      <w:pPr>
        <w:pStyle w:val="Compact"/>
        <w:numPr>
          <w:ilvl w:val="0"/>
          <w:numId w:val="1028"/>
        </w:numPr>
      </w:pPr>
      <w:r>
        <w:rPr>
          <w:b/>
          <w:bCs/>
        </w:rPr>
        <w:t xml:space="preserve">Account Lockout:</w:t>
      </w:r>
      <w:r>
        <w:t xml:space="preserve"> </w:t>
      </w:r>
      <w:r>
        <w:t xml:space="preserve">Progressive delays for failed login attempts</w:t>
      </w:r>
    </w:p>
    <w:bookmarkEnd w:id="82"/>
    <w:bookmarkStart w:id="83" w:name="data-protection"/>
    <w:p>
      <w:pPr>
        <w:pStyle w:val="Heading4"/>
      </w:pPr>
      <w:r>
        <w:t xml:space="preserve">5.2.2 Data Protection</w:t>
      </w:r>
    </w:p>
    <w:p>
      <w:pPr>
        <w:pStyle w:val="Compact"/>
        <w:numPr>
          <w:ilvl w:val="0"/>
          <w:numId w:val="1029"/>
        </w:numPr>
      </w:pPr>
      <w:r>
        <w:rPr>
          <w:b/>
          <w:bCs/>
        </w:rPr>
        <w:t xml:space="preserve">Encryption at Rest:</w:t>
      </w:r>
      <w:r>
        <w:t xml:space="preserve"> </w:t>
      </w:r>
      <w:r>
        <w:t xml:space="preserve">AES-256 encryption for sensitive data</w:t>
      </w:r>
    </w:p>
    <w:p>
      <w:pPr>
        <w:pStyle w:val="Compact"/>
        <w:numPr>
          <w:ilvl w:val="0"/>
          <w:numId w:val="1029"/>
        </w:numPr>
      </w:pPr>
      <w:r>
        <w:rPr>
          <w:b/>
          <w:bCs/>
        </w:rPr>
        <w:t xml:space="preserve">Encryption in Transit:</w:t>
      </w:r>
      <w:r>
        <w:t xml:space="preserve"> </w:t>
      </w:r>
      <w:r>
        <w:t xml:space="preserve">TLS 1.3 for all communications</w:t>
      </w:r>
    </w:p>
    <w:p>
      <w:pPr>
        <w:pStyle w:val="Compact"/>
        <w:numPr>
          <w:ilvl w:val="0"/>
          <w:numId w:val="1029"/>
        </w:numPr>
      </w:pPr>
      <w:r>
        <w:rPr>
          <w:b/>
          <w:bCs/>
        </w:rPr>
        <w:t xml:space="preserve">Data Anonymization:</w:t>
      </w:r>
      <w:r>
        <w:t xml:space="preserve"> </w:t>
      </w:r>
      <w:r>
        <w:t xml:space="preserve">Reviewer identity protection in manuscript sharing</w:t>
      </w:r>
    </w:p>
    <w:p>
      <w:pPr>
        <w:pStyle w:val="Compact"/>
        <w:numPr>
          <w:ilvl w:val="0"/>
          <w:numId w:val="1029"/>
        </w:numPr>
      </w:pPr>
      <w:r>
        <w:rPr>
          <w:b/>
          <w:bCs/>
        </w:rPr>
        <w:t xml:space="preserve">Backup Security:</w:t>
      </w:r>
      <w:r>
        <w:t xml:space="preserve"> </w:t>
      </w:r>
      <w:r>
        <w:t xml:space="preserve">Encrypted backups with access controls</w:t>
      </w:r>
    </w:p>
    <w:bookmarkEnd w:id="83"/>
    <w:bookmarkStart w:id="84" w:name="application-security"/>
    <w:p>
      <w:pPr>
        <w:pStyle w:val="Heading4"/>
      </w:pPr>
      <w:r>
        <w:t xml:space="preserve">5.2.3 Application Security</w:t>
      </w:r>
    </w:p>
    <w:p>
      <w:pPr>
        <w:pStyle w:val="Compact"/>
        <w:numPr>
          <w:ilvl w:val="0"/>
          <w:numId w:val="1030"/>
        </w:numPr>
      </w:pPr>
      <w:r>
        <w:rPr>
          <w:b/>
          <w:bCs/>
        </w:rPr>
        <w:t xml:space="preserve">Input Validation:</w:t>
      </w:r>
      <w:r>
        <w:t xml:space="preserve"> </w:t>
      </w:r>
      <w:r>
        <w:t xml:space="preserve">Server-side validation for all user inputs</w:t>
      </w:r>
    </w:p>
    <w:p>
      <w:pPr>
        <w:pStyle w:val="Compact"/>
        <w:numPr>
          <w:ilvl w:val="0"/>
          <w:numId w:val="1030"/>
        </w:numPr>
      </w:pPr>
      <w:r>
        <w:rPr>
          <w:b/>
          <w:bCs/>
        </w:rPr>
        <w:t xml:space="preserve">SQL Injection Prevention:</w:t>
      </w:r>
      <w:r>
        <w:t xml:space="preserve"> </w:t>
      </w:r>
      <w:r>
        <w:t xml:space="preserve">Parameterized queries and ORMs only</w:t>
      </w:r>
    </w:p>
    <w:p>
      <w:pPr>
        <w:pStyle w:val="Compact"/>
        <w:numPr>
          <w:ilvl w:val="0"/>
          <w:numId w:val="1030"/>
        </w:numPr>
      </w:pPr>
      <w:r>
        <w:rPr>
          <w:b/>
          <w:bCs/>
        </w:rPr>
        <w:t xml:space="preserve">XSS Protection:</w:t>
      </w:r>
      <w:r>
        <w:t xml:space="preserve"> </w:t>
      </w:r>
      <w:r>
        <w:t xml:space="preserve">Content Security Policy and input sanitization</w:t>
      </w:r>
    </w:p>
    <w:p>
      <w:pPr>
        <w:pStyle w:val="Compact"/>
        <w:numPr>
          <w:ilvl w:val="0"/>
          <w:numId w:val="1030"/>
        </w:numPr>
      </w:pPr>
      <w:r>
        <w:rPr>
          <w:b/>
          <w:bCs/>
        </w:rPr>
        <w:t xml:space="preserve">CSRF Protection:</w:t>
      </w:r>
      <w:r>
        <w:t xml:space="preserve"> </w:t>
      </w:r>
      <w:r>
        <w:t xml:space="preserve">CSRF tokens for state-changing operations</w:t>
      </w:r>
    </w:p>
    <w:bookmarkEnd w:id="84"/>
    <w:bookmarkStart w:id="85" w:name="rate-limiting-and-abuse-prevention"/>
    <w:p>
      <w:pPr>
        <w:pStyle w:val="Heading4"/>
      </w:pPr>
      <w:r>
        <w:t xml:space="preserve">5.2.4 Rate Limiting and Abuse Prevention</w:t>
      </w:r>
    </w:p>
    <w:p>
      <w:pPr>
        <w:pStyle w:val="Compact"/>
        <w:numPr>
          <w:ilvl w:val="0"/>
          <w:numId w:val="1031"/>
        </w:numPr>
      </w:pPr>
      <w:r>
        <w:rPr>
          <w:b/>
          <w:bCs/>
        </w:rPr>
        <w:t xml:space="preserve">API Rate Limits:</w:t>
      </w:r>
      <w:r>
        <w:t xml:space="preserve"> </w:t>
      </w:r>
      <w:r>
        <w:t xml:space="preserve">Tiered limits based on endpoint sensitivity</w:t>
      </w:r>
    </w:p>
    <w:p>
      <w:pPr>
        <w:pStyle w:val="Compact"/>
        <w:numPr>
          <w:ilvl w:val="0"/>
          <w:numId w:val="1031"/>
        </w:numPr>
      </w:pPr>
      <w:r>
        <w:rPr>
          <w:b/>
          <w:bCs/>
        </w:rPr>
        <w:t xml:space="preserve">Upload Restrictions:</w:t>
      </w:r>
      <w:r>
        <w:t xml:space="preserve"> </w:t>
      </w:r>
      <w:r>
        <w:t xml:space="preserve">File type validation and malware scanning</w:t>
      </w:r>
    </w:p>
    <w:p>
      <w:pPr>
        <w:pStyle w:val="Compact"/>
        <w:numPr>
          <w:ilvl w:val="0"/>
          <w:numId w:val="1031"/>
        </w:numPr>
      </w:pPr>
      <w:r>
        <w:rPr>
          <w:b/>
          <w:bCs/>
        </w:rPr>
        <w:t xml:space="preserve">Spam Prevention:</w:t>
      </w:r>
      <w:r>
        <w:t xml:space="preserve"> </w:t>
      </w:r>
      <w:r>
        <w:t xml:space="preserve">CAPTCHA integration for public forms</w:t>
      </w:r>
    </w:p>
    <w:p>
      <w:pPr>
        <w:pStyle w:val="Compact"/>
        <w:numPr>
          <w:ilvl w:val="0"/>
          <w:numId w:val="1031"/>
        </w:numPr>
      </w:pPr>
      <w:r>
        <w:rPr>
          <w:b/>
          <w:bCs/>
        </w:rPr>
        <w:t xml:space="preserve">Suspicious Activity Detection:</w:t>
      </w:r>
      <w:r>
        <w:t xml:space="preserve"> </w:t>
      </w:r>
      <w:r>
        <w:t xml:space="preserve">Automated monitoring and alerting</w:t>
      </w:r>
    </w:p>
    <w:bookmarkEnd w:id="85"/>
    <w:bookmarkEnd w:id="86"/>
    <w:bookmarkStart w:id="92" w:name="software-quality-attributes"/>
    <w:p>
      <w:pPr>
        <w:pStyle w:val="Heading3"/>
      </w:pPr>
      <w:r>
        <w:t xml:space="preserve">5.3 Software Quality Attributes</w:t>
      </w:r>
    </w:p>
    <w:bookmarkStart w:id="87" w:name="reliability"/>
    <w:p>
      <w:pPr>
        <w:pStyle w:val="Heading4"/>
      </w:pPr>
      <w:r>
        <w:t xml:space="preserve">5.3.1 Reliability</w:t>
      </w:r>
    </w:p>
    <w:p>
      <w:pPr>
        <w:pStyle w:val="Compact"/>
        <w:numPr>
          <w:ilvl w:val="0"/>
          <w:numId w:val="1032"/>
        </w:numPr>
      </w:pPr>
      <w:r>
        <w:rPr>
          <w:b/>
          <w:bCs/>
        </w:rPr>
        <w:t xml:space="preserve">Uptime Requirement:</w:t>
      </w:r>
      <w:r>
        <w:t xml:space="preserve"> </w:t>
      </w:r>
      <w:r>
        <w:t xml:space="preserve">99.9% availability (8.76 hours downtime/year)</w:t>
      </w:r>
    </w:p>
    <w:p>
      <w:pPr>
        <w:pStyle w:val="Compact"/>
        <w:numPr>
          <w:ilvl w:val="0"/>
          <w:numId w:val="1032"/>
        </w:numPr>
      </w:pPr>
      <w:r>
        <w:rPr>
          <w:b/>
          <w:bCs/>
        </w:rPr>
        <w:t xml:space="preserve">Mean Time to Recovery:</w:t>
      </w:r>
      <w:r>
        <w:t xml:space="preserve"> </w:t>
      </w:r>
      <w:r>
        <w:t xml:space="preserve">&lt; 4 hours for critical issues</w:t>
      </w:r>
    </w:p>
    <w:p>
      <w:pPr>
        <w:pStyle w:val="Compact"/>
        <w:numPr>
          <w:ilvl w:val="0"/>
          <w:numId w:val="1032"/>
        </w:numPr>
      </w:pPr>
      <w:r>
        <w:rPr>
          <w:b/>
          <w:bCs/>
        </w:rPr>
        <w:t xml:space="preserve">Data Integrity:</w:t>
      </w:r>
      <w:r>
        <w:t xml:space="preserve"> </w:t>
      </w:r>
      <w:r>
        <w:t xml:space="preserve">ACID transactions with referential integrity</w:t>
      </w:r>
    </w:p>
    <w:p>
      <w:pPr>
        <w:pStyle w:val="Compact"/>
        <w:numPr>
          <w:ilvl w:val="0"/>
          <w:numId w:val="1032"/>
        </w:numPr>
      </w:pPr>
      <w:r>
        <w:rPr>
          <w:b/>
          <w:bCs/>
        </w:rPr>
        <w:t xml:space="preserve">Fault Tolerance:</w:t>
      </w:r>
      <w:r>
        <w:t xml:space="preserve"> </w:t>
      </w:r>
      <w:r>
        <w:t xml:space="preserve">Graceful degradation during partial outages</w:t>
      </w:r>
    </w:p>
    <w:bookmarkEnd w:id="87"/>
    <w:bookmarkStart w:id="88" w:name="availability"/>
    <w:p>
      <w:pPr>
        <w:pStyle w:val="Heading4"/>
      </w:pPr>
      <w:r>
        <w:t xml:space="preserve">5.3.2 Availability</w:t>
      </w:r>
    </w:p>
    <w:p>
      <w:pPr>
        <w:pStyle w:val="Compact"/>
        <w:numPr>
          <w:ilvl w:val="0"/>
          <w:numId w:val="1033"/>
        </w:numPr>
      </w:pPr>
      <w:r>
        <w:rPr>
          <w:b/>
          <w:bCs/>
        </w:rPr>
        <w:t xml:space="preserve">Service Monitoring:</w:t>
      </w:r>
      <w:r>
        <w:t xml:space="preserve"> </w:t>
      </w:r>
      <w:r>
        <w:t xml:space="preserve">Real-time health checks and alerting</w:t>
      </w:r>
    </w:p>
    <w:p>
      <w:pPr>
        <w:pStyle w:val="Compact"/>
        <w:numPr>
          <w:ilvl w:val="0"/>
          <w:numId w:val="1033"/>
        </w:numPr>
      </w:pPr>
      <w:r>
        <w:rPr>
          <w:b/>
          <w:bCs/>
        </w:rPr>
        <w:t xml:space="preserve">Backup Systems:</w:t>
      </w:r>
      <w:r>
        <w:t xml:space="preserve"> </w:t>
      </w:r>
      <w:r>
        <w:t xml:space="preserve">Automated failover for critical components</w:t>
      </w:r>
    </w:p>
    <w:p>
      <w:pPr>
        <w:pStyle w:val="Compact"/>
        <w:numPr>
          <w:ilvl w:val="0"/>
          <w:numId w:val="1033"/>
        </w:numPr>
      </w:pPr>
      <w:r>
        <w:rPr>
          <w:b/>
          <w:bCs/>
        </w:rPr>
        <w:t xml:space="preserve">Maintenance Windows:</w:t>
      </w:r>
      <w:r>
        <w:t xml:space="preserve"> </w:t>
      </w:r>
      <w:r>
        <w:t xml:space="preserve">Scheduled maintenance during low-usage periods</w:t>
      </w:r>
    </w:p>
    <w:p>
      <w:pPr>
        <w:pStyle w:val="Compact"/>
        <w:numPr>
          <w:ilvl w:val="0"/>
          <w:numId w:val="1033"/>
        </w:numPr>
      </w:pPr>
      <w:r>
        <w:rPr>
          <w:b/>
          <w:bCs/>
        </w:rPr>
        <w:t xml:space="preserve">Geographic Redundancy:</w:t>
      </w:r>
      <w:r>
        <w:t xml:space="preserve"> </w:t>
      </w:r>
      <w:r>
        <w:t xml:space="preserve">Multi-region deployment for disaster recovery</w:t>
      </w:r>
    </w:p>
    <w:bookmarkEnd w:id="88"/>
    <w:bookmarkStart w:id="89" w:name="maintainability"/>
    <w:p>
      <w:pPr>
        <w:pStyle w:val="Heading4"/>
      </w:pPr>
      <w:r>
        <w:t xml:space="preserve">5.3.3 Maintainability</w:t>
      </w:r>
    </w:p>
    <w:p>
      <w:pPr>
        <w:pStyle w:val="Compact"/>
        <w:numPr>
          <w:ilvl w:val="0"/>
          <w:numId w:val="1034"/>
        </w:numPr>
      </w:pPr>
      <w:r>
        <w:rPr>
          <w:b/>
          <w:bCs/>
        </w:rPr>
        <w:t xml:space="preserve">Code Quality:</w:t>
      </w:r>
      <w:r>
        <w:t xml:space="preserve"> </w:t>
      </w:r>
      <w:r>
        <w:t xml:space="preserve">TypeScript strict mode with comprehensive type safety</w:t>
      </w:r>
    </w:p>
    <w:p>
      <w:pPr>
        <w:pStyle w:val="Compact"/>
        <w:numPr>
          <w:ilvl w:val="0"/>
          <w:numId w:val="1034"/>
        </w:numPr>
      </w:pPr>
      <w:r>
        <w:rPr>
          <w:b/>
          <w:bCs/>
        </w:rPr>
        <w:t xml:space="preserve">Testing Coverage:</w:t>
      </w:r>
      <w:r>
        <w:t xml:space="preserve"> </w:t>
      </w:r>
      <w:r>
        <w:t xml:space="preserve">85% minimum test coverage for critical paths</w:t>
      </w:r>
    </w:p>
    <w:p>
      <w:pPr>
        <w:pStyle w:val="Compact"/>
        <w:numPr>
          <w:ilvl w:val="0"/>
          <w:numId w:val="1034"/>
        </w:numPr>
      </w:pPr>
      <w:r>
        <w:rPr>
          <w:b/>
          <w:bCs/>
        </w:rPr>
        <w:t xml:space="preserve">Documentation:</w:t>
      </w:r>
      <w:r>
        <w:t xml:space="preserve"> </w:t>
      </w:r>
      <w:r>
        <w:t xml:space="preserve">API documentation with examples and changelog</w:t>
      </w:r>
    </w:p>
    <w:p>
      <w:pPr>
        <w:pStyle w:val="Compact"/>
        <w:numPr>
          <w:ilvl w:val="0"/>
          <w:numId w:val="1034"/>
        </w:numPr>
      </w:pPr>
      <w:r>
        <w:rPr>
          <w:b/>
          <w:bCs/>
        </w:rPr>
        <w:t xml:space="preserve">Deployment Automation:</w:t>
      </w:r>
      <w:r>
        <w:t xml:space="preserve"> </w:t>
      </w:r>
      <w:r>
        <w:t xml:space="preserve">CI/CD pipeline with automated testing</w:t>
      </w:r>
    </w:p>
    <w:bookmarkEnd w:id="89"/>
    <w:bookmarkStart w:id="90" w:name="usability"/>
    <w:p>
      <w:pPr>
        <w:pStyle w:val="Heading4"/>
      </w:pPr>
      <w:r>
        <w:t xml:space="preserve">5.3.4 Usability</w:t>
      </w:r>
    </w:p>
    <w:p>
      <w:pPr>
        <w:pStyle w:val="Compact"/>
        <w:numPr>
          <w:ilvl w:val="0"/>
          <w:numId w:val="1035"/>
        </w:numPr>
      </w:pPr>
      <w:r>
        <w:rPr>
          <w:b/>
          <w:bCs/>
        </w:rPr>
        <w:t xml:space="preserve">Accessibility:</w:t>
      </w:r>
      <w:r>
        <w:t xml:space="preserve"> </w:t>
      </w:r>
      <w:r>
        <w:t xml:space="preserve">WCAG 2.1 AA compliance verified through automated testing</w:t>
      </w:r>
    </w:p>
    <w:p>
      <w:pPr>
        <w:pStyle w:val="Compact"/>
        <w:numPr>
          <w:ilvl w:val="0"/>
          <w:numId w:val="1035"/>
        </w:numPr>
      </w:pPr>
      <w:r>
        <w:rPr>
          <w:b/>
          <w:bCs/>
        </w:rPr>
        <w:t xml:space="preserve">User Experience:</w:t>
      </w:r>
      <w:r>
        <w:t xml:space="preserve"> </w:t>
      </w:r>
      <w:r>
        <w:t xml:space="preserve">Task completion rate &gt; 90% for core workflows</w:t>
      </w:r>
    </w:p>
    <w:p>
      <w:pPr>
        <w:pStyle w:val="Compact"/>
        <w:numPr>
          <w:ilvl w:val="0"/>
          <w:numId w:val="1035"/>
        </w:numPr>
      </w:pPr>
      <w:r>
        <w:rPr>
          <w:b/>
          <w:bCs/>
        </w:rPr>
        <w:t xml:space="preserve">Error Handling:</w:t>
      </w:r>
      <w:r>
        <w:t xml:space="preserve"> </w:t>
      </w:r>
      <w:r>
        <w:t xml:space="preserve">Clear, actionable error messages with recovery options</w:t>
      </w:r>
    </w:p>
    <w:p>
      <w:pPr>
        <w:pStyle w:val="Compact"/>
        <w:numPr>
          <w:ilvl w:val="0"/>
          <w:numId w:val="1035"/>
        </w:numPr>
      </w:pPr>
      <w:r>
        <w:rPr>
          <w:b/>
          <w:bCs/>
        </w:rPr>
        <w:t xml:space="preserve">Help System:</w:t>
      </w:r>
      <w:r>
        <w:t xml:space="preserve"> </w:t>
      </w:r>
      <w:r>
        <w:t xml:space="preserve">Contextual help and comprehensive user guides</w:t>
      </w:r>
    </w:p>
    <w:bookmarkEnd w:id="90"/>
    <w:bookmarkStart w:id="91" w:name="portability"/>
    <w:p>
      <w:pPr>
        <w:pStyle w:val="Heading4"/>
      </w:pPr>
      <w:r>
        <w:t xml:space="preserve">5.3.5 Portability</w:t>
      </w:r>
    </w:p>
    <w:p>
      <w:pPr>
        <w:pStyle w:val="Compact"/>
        <w:numPr>
          <w:ilvl w:val="0"/>
          <w:numId w:val="1036"/>
        </w:numPr>
      </w:pPr>
      <w:r>
        <w:rPr>
          <w:b/>
          <w:bCs/>
        </w:rPr>
        <w:t xml:space="preserve">Browser Compatibility:</w:t>
      </w:r>
      <w:r>
        <w:t xml:space="preserve"> </w:t>
      </w:r>
      <w:r>
        <w:t xml:space="preserve">Cross-browser testing for major browsers</w:t>
      </w:r>
    </w:p>
    <w:p>
      <w:pPr>
        <w:pStyle w:val="Compact"/>
        <w:numPr>
          <w:ilvl w:val="0"/>
          <w:numId w:val="1036"/>
        </w:numPr>
      </w:pPr>
      <w:r>
        <w:rPr>
          <w:b/>
          <w:bCs/>
        </w:rPr>
        <w:t xml:space="preserve">Mobile Responsiveness:</w:t>
      </w:r>
      <w:r>
        <w:t xml:space="preserve"> </w:t>
      </w:r>
      <w:r>
        <w:t xml:space="preserve">Full functionality on mobile devices</w:t>
      </w:r>
    </w:p>
    <w:p>
      <w:pPr>
        <w:pStyle w:val="Compact"/>
        <w:numPr>
          <w:ilvl w:val="0"/>
          <w:numId w:val="1036"/>
        </w:numPr>
      </w:pPr>
      <w:r>
        <w:rPr>
          <w:b/>
          <w:bCs/>
        </w:rPr>
        <w:t xml:space="preserve">API Standardization:</w:t>
      </w:r>
      <w:r>
        <w:t xml:space="preserve"> </w:t>
      </w:r>
      <w:r>
        <w:t xml:space="preserve">RESTful APIs with standard HTTP methods</w:t>
      </w:r>
    </w:p>
    <w:p>
      <w:pPr>
        <w:pStyle w:val="Compact"/>
        <w:numPr>
          <w:ilvl w:val="0"/>
          <w:numId w:val="1036"/>
        </w:numPr>
      </w:pPr>
      <w:r>
        <w:rPr>
          <w:b/>
          <w:bCs/>
        </w:rPr>
        <w:t xml:space="preserve">Data Export:</w:t>
      </w:r>
      <w:r>
        <w:t xml:space="preserve"> </w:t>
      </w:r>
      <w:r>
        <w:t xml:space="preserve">Standard formats (JSON, CSV) for data portability</w:t>
      </w:r>
    </w:p>
    <w:bookmarkEnd w:id="91"/>
    <w:bookmarkEnd w:id="92"/>
    <w:bookmarkStart w:id="97" w:name="business-rules"/>
    <w:p>
      <w:pPr>
        <w:pStyle w:val="Heading3"/>
      </w:pPr>
      <w:r>
        <w:t xml:space="preserve">5.4 Business Rules</w:t>
      </w:r>
    </w:p>
    <w:bookmarkStart w:id="93" w:name="editorial-workflow-rules"/>
    <w:p>
      <w:pPr>
        <w:pStyle w:val="Heading4"/>
      </w:pPr>
      <w:r>
        <w:t xml:space="preserve">5.4.1 Editorial Workflow Rules</w:t>
      </w:r>
    </w:p>
    <w:p>
      <w:pPr>
        <w:pStyle w:val="Compact"/>
        <w:numPr>
          <w:ilvl w:val="0"/>
          <w:numId w:val="1037"/>
        </w:numPr>
      </w:pPr>
      <w:r>
        <w:rPr>
          <w:b/>
          <w:bCs/>
        </w:rPr>
        <w:t xml:space="preserve">Review Assignment:</w:t>
      </w:r>
      <w:r>
        <w:t xml:space="preserve"> </w:t>
      </w:r>
      <w:r>
        <w:t xml:space="preserve">Minimum 2 reviewers required per manuscript</w:t>
      </w:r>
    </w:p>
    <w:p>
      <w:pPr>
        <w:pStyle w:val="Compact"/>
        <w:numPr>
          <w:ilvl w:val="0"/>
          <w:numId w:val="1037"/>
        </w:numPr>
      </w:pPr>
      <w:r>
        <w:rPr>
          <w:b/>
          <w:bCs/>
        </w:rPr>
        <w:t xml:space="preserve">Conflict of Interest:</w:t>
      </w:r>
      <w:r>
        <w:t xml:space="preserve"> </w:t>
      </w:r>
      <w:r>
        <w:t xml:space="preserve">Automatic detection and prevention of COI assignments</w:t>
      </w:r>
    </w:p>
    <w:p>
      <w:pPr>
        <w:pStyle w:val="Compact"/>
        <w:numPr>
          <w:ilvl w:val="0"/>
          <w:numId w:val="1037"/>
        </w:numPr>
      </w:pPr>
      <w:r>
        <w:rPr>
          <w:b/>
          <w:bCs/>
        </w:rPr>
        <w:t xml:space="preserve">Decision Timeline:</w:t>
      </w:r>
      <w:r>
        <w:t xml:space="preserve"> </w:t>
      </w:r>
      <w:r>
        <w:t xml:space="preserve">Maximum 90 days from submission to decision</w:t>
      </w:r>
    </w:p>
    <w:p>
      <w:pPr>
        <w:pStyle w:val="Compact"/>
        <w:numPr>
          <w:ilvl w:val="0"/>
          <w:numId w:val="1037"/>
        </w:numPr>
      </w:pPr>
      <w:r>
        <w:rPr>
          <w:b/>
          <w:bCs/>
        </w:rPr>
        <w:t xml:space="preserve">Quality Thresholds:</w:t>
      </w:r>
      <w:r>
        <w:t xml:space="preserve"> </w:t>
      </w:r>
      <w:r>
        <w:t xml:space="preserve">Reviews below quality threshold flagged for editor review</w:t>
      </w:r>
    </w:p>
    <w:bookmarkEnd w:id="93"/>
    <w:bookmarkStart w:id="94" w:name="financial-rules"/>
    <w:p>
      <w:pPr>
        <w:pStyle w:val="Heading4"/>
      </w:pPr>
      <w:r>
        <w:t xml:space="preserve">5.4.2 Financial Rules</w:t>
      </w:r>
    </w:p>
    <w:p>
      <w:pPr>
        <w:pStyle w:val="Compact"/>
        <w:numPr>
          <w:ilvl w:val="0"/>
          <w:numId w:val="1038"/>
        </w:numPr>
      </w:pPr>
      <w:r>
        <w:rPr>
          <w:b/>
          <w:bCs/>
        </w:rPr>
        <w:t xml:space="preserve">Payment Processing:</w:t>
      </w:r>
      <w:r>
        <w:t xml:space="preserve"> </w:t>
      </w:r>
      <w:r>
        <w:t xml:space="preserve">APC payment required before manuscript processing</w:t>
      </w:r>
    </w:p>
    <w:p>
      <w:pPr>
        <w:pStyle w:val="Compact"/>
        <w:numPr>
          <w:ilvl w:val="0"/>
          <w:numId w:val="1038"/>
        </w:numPr>
      </w:pPr>
      <w:r>
        <w:rPr>
          <w:b/>
          <w:bCs/>
        </w:rPr>
        <w:t xml:space="preserve">Refund Policy:</w:t>
      </w:r>
      <w:r>
        <w:t xml:space="preserve"> </w:t>
      </w:r>
      <w:r>
        <w:t xml:space="preserve">Full refund available within 30 days of rejection</w:t>
      </w:r>
    </w:p>
    <w:p>
      <w:pPr>
        <w:pStyle w:val="Compact"/>
        <w:numPr>
          <w:ilvl w:val="0"/>
          <w:numId w:val="1038"/>
        </w:numPr>
      </w:pPr>
      <w:r>
        <w:rPr>
          <w:b/>
          <w:bCs/>
        </w:rPr>
        <w:t xml:space="preserve">Currency Support:</w:t>
      </w:r>
      <w:r>
        <w:t xml:space="preserve"> </w:t>
      </w:r>
      <w:r>
        <w:t xml:space="preserve">USD primary currency with international payment support</w:t>
      </w:r>
    </w:p>
    <w:p>
      <w:pPr>
        <w:pStyle w:val="Compact"/>
        <w:numPr>
          <w:ilvl w:val="0"/>
          <w:numId w:val="1038"/>
        </w:numPr>
      </w:pPr>
      <w:r>
        <w:rPr>
          <w:b/>
          <w:bCs/>
        </w:rPr>
        <w:t xml:space="preserve">Transaction Logging:</w:t>
      </w:r>
      <w:r>
        <w:t xml:space="preserve"> </w:t>
      </w:r>
      <w:r>
        <w:t xml:space="preserve">Complete audit trail for all financial transactions</w:t>
      </w:r>
    </w:p>
    <w:bookmarkEnd w:id="94"/>
    <w:bookmarkStart w:id="95" w:name="user-role-rules"/>
    <w:p>
      <w:pPr>
        <w:pStyle w:val="Heading4"/>
      </w:pPr>
      <w:r>
        <w:t xml:space="preserve">5.4.3 User Role Rules</w:t>
      </w:r>
    </w:p>
    <w:p>
      <w:pPr>
        <w:pStyle w:val="Compact"/>
        <w:numPr>
          <w:ilvl w:val="0"/>
          <w:numId w:val="1039"/>
        </w:numPr>
      </w:pPr>
      <w:r>
        <w:rPr>
          <w:b/>
          <w:bCs/>
        </w:rPr>
        <w:t xml:space="preserve">Role Assignment:</w:t>
      </w:r>
      <w:r>
        <w:t xml:space="preserve"> </w:t>
      </w:r>
      <w:r>
        <w:t xml:space="preserve">Default role assignment based on registration data</w:t>
      </w:r>
    </w:p>
    <w:p>
      <w:pPr>
        <w:pStyle w:val="Compact"/>
        <w:numPr>
          <w:ilvl w:val="0"/>
          <w:numId w:val="1039"/>
        </w:numPr>
      </w:pPr>
      <w:r>
        <w:rPr>
          <w:b/>
          <w:bCs/>
        </w:rPr>
        <w:t xml:space="preserve">Permission Inheritance:</w:t>
      </w:r>
      <w:r>
        <w:t xml:space="preserve"> </w:t>
      </w:r>
      <w:r>
        <w:t xml:space="preserve">Hierarchical permission model (Admin &gt; Editor &gt; Author/Reviewer)</w:t>
      </w:r>
    </w:p>
    <w:p>
      <w:pPr>
        <w:pStyle w:val="Compact"/>
        <w:numPr>
          <w:ilvl w:val="0"/>
          <w:numId w:val="1039"/>
        </w:numPr>
      </w:pPr>
      <w:r>
        <w:rPr>
          <w:b/>
          <w:bCs/>
        </w:rPr>
        <w:t xml:space="preserve">Role Changes:</w:t>
      </w:r>
      <w:r>
        <w:t xml:space="preserve"> </w:t>
      </w:r>
      <w:r>
        <w:t xml:space="preserve">Administrative approval required for role elevation</w:t>
      </w:r>
    </w:p>
    <w:p>
      <w:pPr>
        <w:pStyle w:val="Compact"/>
        <w:numPr>
          <w:ilvl w:val="0"/>
          <w:numId w:val="1039"/>
        </w:numPr>
      </w:pPr>
      <w:r>
        <w:rPr>
          <w:b/>
          <w:bCs/>
        </w:rPr>
        <w:t xml:space="preserve">Account Deactivation:</w:t>
      </w:r>
      <w:r>
        <w:t xml:space="preserve"> </w:t>
      </w:r>
      <w:r>
        <w:t xml:space="preserve">Graceful handling of deactivated user content</w:t>
      </w:r>
    </w:p>
    <w:bookmarkEnd w:id="95"/>
    <w:bookmarkStart w:id="96" w:name="data-retention-rules"/>
    <w:p>
      <w:pPr>
        <w:pStyle w:val="Heading4"/>
      </w:pPr>
      <w:r>
        <w:t xml:space="preserve">5.4.4 Data Retention Rules</w:t>
      </w:r>
    </w:p>
    <w:p>
      <w:pPr>
        <w:pStyle w:val="Compact"/>
        <w:numPr>
          <w:ilvl w:val="0"/>
          <w:numId w:val="1040"/>
        </w:numPr>
      </w:pPr>
      <w:r>
        <w:rPr>
          <w:b/>
          <w:bCs/>
        </w:rPr>
        <w:t xml:space="preserve">Manuscript Retention:</w:t>
      </w:r>
      <w:r>
        <w:t xml:space="preserve"> </w:t>
      </w:r>
      <w:r>
        <w:t xml:space="preserve">Permanent retention for published articles</w:t>
      </w:r>
    </w:p>
    <w:p>
      <w:pPr>
        <w:pStyle w:val="Compact"/>
        <w:numPr>
          <w:ilvl w:val="0"/>
          <w:numId w:val="1040"/>
        </w:numPr>
      </w:pPr>
      <w:r>
        <w:rPr>
          <w:b/>
          <w:bCs/>
        </w:rPr>
        <w:t xml:space="preserve">Review Data:</w:t>
      </w:r>
      <w:r>
        <w:t xml:space="preserve"> </w:t>
      </w:r>
      <w:r>
        <w:t xml:space="preserve">7-year retention for completed reviews</w:t>
      </w:r>
    </w:p>
    <w:p>
      <w:pPr>
        <w:pStyle w:val="Compact"/>
        <w:numPr>
          <w:ilvl w:val="0"/>
          <w:numId w:val="1040"/>
        </w:numPr>
      </w:pPr>
      <w:r>
        <w:rPr>
          <w:b/>
          <w:bCs/>
        </w:rPr>
        <w:t xml:space="preserve">User Data:</w:t>
      </w:r>
      <w:r>
        <w:t xml:space="preserve"> </w:t>
      </w:r>
      <w:r>
        <w:t xml:space="preserve">GDPR-compliant data retention and deletion policies</w:t>
      </w:r>
    </w:p>
    <w:p>
      <w:pPr>
        <w:pStyle w:val="Compact"/>
        <w:numPr>
          <w:ilvl w:val="0"/>
          <w:numId w:val="1040"/>
        </w:numPr>
      </w:pPr>
      <w:r>
        <w:rPr>
          <w:b/>
          <w:bCs/>
        </w:rPr>
        <w:t xml:space="preserve">Audit Logs:</w:t>
      </w:r>
      <w:r>
        <w:t xml:space="preserve"> </w:t>
      </w:r>
      <w:r>
        <w:t xml:space="preserve">5-year retention for security and compliance auditing</w:t>
      </w:r>
    </w:p>
    <w:p>
      <w:r>
        <w:pict>
          <v:rect style="width:0;height:1.5pt" o:hralign="center" o:hrstd="t" o:hr="t"/>
        </w:pict>
      </w:r>
    </w:p>
    <w:bookmarkEnd w:id="96"/>
    <w:bookmarkEnd w:id="97"/>
    <w:bookmarkEnd w:id="98"/>
    <w:bookmarkStart w:id="112" w:name="data-models-and-architecture"/>
    <w:p>
      <w:pPr>
        <w:pStyle w:val="Heading2"/>
      </w:pPr>
      <w:r>
        <w:t xml:space="preserve">6. Data Models and Architecture</w:t>
      </w:r>
    </w:p>
    <w:bookmarkStart w:id="101" w:name="system-architecture"/>
    <w:p>
      <w:pPr>
        <w:pStyle w:val="Heading3"/>
      </w:pPr>
      <w:r>
        <w:t xml:space="preserve">6.1 System Architecture</w:t>
      </w:r>
    </w:p>
    <w:bookmarkStart w:id="99" w:name="high-level-architecture"/>
    <w:p>
      <w:pPr>
        <w:pStyle w:val="Heading4"/>
      </w:pPr>
      <w:r>
        <w:t xml:space="preserve">6.1.1 High-Level Architecture</w:t>
      </w:r>
    </w:p>
    <w:p>
      <w:pPr>
        <w:pStyle w:val="SourceCode"/>
      </w:pPr>
      <w:r>
        <w:rPr>
          <w:rStyle w:val="VerbatimChar"/>
        </w:rPr>
        <w:t xml:space="preserve">┌─────────────────────────────────────────────────────────┐</w:t>
      </w:r>
      <w:r>
        <w:br/>
      </w:r>
      <w:r>
        <w:rPr>
          <w:rStyle w:val="VerbatimChar"/>
        </w:rPr>
        <w:t xml:space="preserve">│                    Frontend Layer                       │</w:t>
      </w:r>
      <w:r>
        <w:br/>
      </w:r>
      <w:r>
        <w:rPr>
          <w:rStyle w:val="VerbatimChar"/>
        </w:rPr>
        <w:t xml:space="preserve">│  ┌─────────────┐ ┌─────────────┐ ┌─────────────────┐  │</w:t>
      </w:r>
      <w:r>
        <w:br/>
      </w:r>
      <w:r>
        <w:rPr>
          <w:rStyle w:val="VerbatimChar"/>
        </w:rPr>
        <w:t xml:space="preserve">│  │ Next.js 14  │ │ React 19    │ │ Tailwind CSS    │  │</w:t>
      </w:r>
      <w:r>
        <w:br/>
      </w:r>
      <w:r>
        <w:rPr>
          <w:rStyle w:val="VerbatimChar"/>
        </w:rPr>
        <w:t xml:space="preserve">│  │ App Router  │ │ Components  │ │ Shadcn/UI       │  │</w:t>
      </w:r>
      <w:r>
        <w:br/>
      </w:r>
      <w:r>
        <w:rPr>
          <w:rStyle w:val="VerbatimChar"/>
        </w:rPr>
        <w:t xml:space="preserve">│  └─────────────┘ └─────────────┘ └─────────────────┘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Application Layer                       │</w:t>
      </w:r>
      <w:r>
        <w:br/>
      </w:r>
      <w:r>
        <w:rPr>
          <w:rStyle w:val="VerbatimChar"/>
        </w:rPr>
        <w:t xml:space="preserve">│  ┌─────────────┐ ┌─────────────┐ ┌─────────────────┐  │</w:t>
      </w:r>
      <w:r>
        <w:br/>
      </w:r>
      <w:r>
        <w:rPr>
          <w:rStyle w:val="VerbatimChar"/>
        </w:rPr>
        <w:t xml:space="preserve">│  │ API Routes  │ │ Middleware  │ │ Service Layer   │  │</w:t>
      </w:r>
      <w:r>
        <w:br/>
      </w:r>
      <w:r>
        <w:rPr>
          <w:rStyle w:val="VerbatimChar"/>
        </w:rPr>
        <w:t xml:space="preserve">│  │ (REST/tRPC) │ │ (Auth/CORS) │ │ (Business Logic)│  │</w:t>
      </w:r>
      <w:r>
        <w:br/>
      </w:r>
      <w:r>
        <w:rPr>
          <w:rStyle w:val="VerbatimChar"/>
        </w:rPr>
        <w:t xml:space="preserve">│  └─────────────┘ └─────────────┘ └─────────────────┘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Data Layer                            │</w:t>
      </w:r>
      <w:r>
        <w:br/>
      </w:r>
      <w:r>
        <w:rPr>
          <w:rStyle w:val="VerbatimChar"/>
        </w:rPr>
        <w:t xml:space="preserve">│  ┌─────────────┐ ┌─────────────┐ ┌─────────────────┐  │</w:t>
      </w:r>
      <w:r>
        <w:br/>
      </w:r>
      <w:r>
        <w:rPr>
          <w:rStyle w:val="VerbatimChar"/>
        </w:rPr>
        <w:t xml:space="preserve">│  │ Supabase    │ │ Redis       │ │ File Storage    │  │</w:t>
      </w:r>
      <w:r>
        <w:br/>
      </w:r>
      <w:r>
        <w:rPr>
          <w:rStyle w:val="VerbatimChar"/>
        </w:rPr>
        <w:t xml:space="preserve">│  │ PostgreSQL  │ │ Cache/Queue │ │ (Supabase)      │  │</w:t>
      </w:r>
      <w:r>
        <w:br/>
      </w:r>
      <w:r>
        <w:rPr>
          <w:rStyle w:val="VerbatimChar"/>
        </w:rPr>
        <w:t xml:space="preserve">│  └─────────────┘ └─────────────┘ └─────────────────┘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External Services                        │</w:t>
      </w:r>
      <w:r>
        <w:br/>
      </w:r>
      <w:r>
        <w:rPr>
          <w:rStyle w:val="VerbatimChar"/>
        </w:rPr>
        <w:t xml:space="preserve">│  ┌─────────────┐ ┌─────────────┐ ┌─────────────────┐  │</w:t>
      </w:r>
      <w:r>
        <w:br/>
      </w:r>
      <w:r>
        <w:rPr>
          <w:rStyle w:val="VerbatimChar"/>
        </w:rPr>
        <w:t xml:space="preserve">│  │ Auth0       │ │ Stripe      │ │ Resend Email    │  │</w:t>
      </w:r>
      <w:r>
        <w:br/>
      </w:r>
      <w:r>
        <w:rPr>
          <w:rStyle w:val="VerbatimChar"/>
        </w:rPr>
        <w:t xml:space="preserve">│  │ ORCID       │ │ Vercel      │ │ Railway Redis   │  │</w:t>
      </w:r>
      <w:r>
        <w:br/>
      </w:r>
      <w:r>
        <w:rPr>
          <w:rStyle w:val="VerbatimChar"/>
        </w:rPr>
        <w:t xml:space="preserve">│  └─────────────┘ └─────────────┘ └─────────────────┘  │</w:t>
      </w:r>
      <w:r>
        <w:br/>
      </w:r>
      <w:r>
        <w:rPr>
          <w:rStyle w:val="VerbatimChar"/>
        </w:rPr>
        <w:t xml:space="preserve">└─────────────────────────────────────────────────────────┘</w:t>
      </w:r>
    </w:p>
    <w:bookmarkEnd w:id="99"/>
    <w:bookmarkStart w:id="100" w:name="component-architecture"/>
    <w:p>
      <w:pPr>
        <w:pStyle w:val="Heading4"/>
      </w:pPr>
      <w:r>
        <w:t xml:space="preserve">6.1.2 Component Architecture</w:t>
      </w:r>
    </w:p>
    <w:p>
      <w:pPr>
        <w:pStyle w:val="FirstParagraph"/>
      </w:pPr>
      <w:r>
        <w:rPr>
          <w:b/>
          <w:bCs/>
        </w:rPr>
        <w:t xml:space="preserve">Frontend Components:</w:t>
      </w:r>
      <w:r>
        <w:t xml:space="preserve"> </w:t>
      </w:r>
      <w:r>
        <w:t xml:space="preserve">-</w:t>
      </w:r>
      <w:r>
        <w:t xml:space="preserve"> </w:t>
      </w:r>
      <w:r>
        <w:rPr>
          <w:b/>
          <w:bCs/>
        </w:rPr>
        <w:t xml:space="preserve">Layout Components:</w:t>
      </w:r>
      <w:r>
        <w:t xml:space="preserve"> </w:t>
      </w:r>
      <w:r>
        <w:t xml:space="preserve">Header, footer, navigation, mobile menu</w:t>
      </w:r>
      <w:r>
        <w:t xml:space="preserve"> </w:t>
      </w:r>
      <w:r>
        <w:t xml:space="preserve">-</w:t>
      </w:r>
      <w:r>
        <w:t xml:space="preserve"> </w:t>
      </w:r>
      <w:r>
        <w:rPr>
          <w:b/>
          <w:bCs/>
        </w:rPr>
        <w:t xml:space="preserve">Dashboard Components:</w:t>
      </w:r>
      <w:r>
        <w:t xml:space="preserve"> </w:t>
      </w:r>
      <w:r>
        <w:t xml:space="preserve">Role-specific dashboards with widgets</w:t>
      </w:r>
      <w:r>
        <w:t xml:space="preserve"> </w:t>
      </w:r>
      <w:r>
        <w:t xml:space="preserve">-</w:t>
      </w:r>
      <w:r>
        <w:t xml:space="preserve"> </w:t>
      </w:r>
      <w:r>
        <w:rPr>
          <w:b/>
          <w:bCs/>
        </w:rPr>
        <w:t xml:space="preserve">Form Components:</w:t>
      </w:r>
      <w:r>
        <w:t xml:space="preserve"> </w:t>
      </w:r>
      <w:r>
        <w:t xml:space="preserve">Multi-step wizards, validation, file upload</w:t>
      </w:r>
      <w:r>
        <w:t xml:space="preserve"> </w:t>
      </w:r>
      <w:r>
        <w:t xml:space="preserve">-</w:t>
      </w:r>
      <w:r>
        <w:t xml:space="preserve"> </w:t>
      </w:r>
      <w:r>
        <w:rPr>
          <w:b/>
          <w:bCs/>
        </w:rPr>
        <w:t xml:space="preserve">Display Components:</w:t>
      </w:r>
      <w:r>
        <w:t xml:space="preserve"> </w:t>
      </w:r>
      <w:r>
        <w:t xml:space="preserve">Article viewers, data tables, charts</w:t>
      </w:r>
      <w:r>
        <w:t xml:space="preserve"> </w:t>
      </w:r>
      <w:r>
        <w:t xml:space="preserve">-</w:t>
      </w:r>
      <w:r>
        <w:t xml:space="preserve"> </w:t>
      </w:r>
      <w:r>
        <w:rPr>
          <w:b/>
          <w:bCs/>
        </w:rPr>
        <w:t xml:space="preserve">UI Components:</w:t>
      </w:r>
      <w:r>
        <w:t xml:space="preserve"> </w:t>
      </w:r>
      <w:r>
        <w:t xml:space="preserve">Buttons, modals, alerts, loading states</w:t>
      </w:r>
    </w:p>
    <w:p>
      <w:pPr>
        <w:pStyle w:val="BodyText"/>
      </w:pPr>
      <w:r>
        <w:rPr>
          <w:b/>
          <w:bCs/>
        </w:rPr>
        <w:t xml:space="preserve">Backend Services:</w:t>
      </w:r>
      <w:r>
        <w:t xml:space="preserve"> </w:t>
      </w:r>
      <w:r>
        <w:t xml:space="preserve">-</w:t>
      </w:r>
      <w:r>
        <w:t xml:space="preserve"> </w:t>
      </w:r>
      <w:r>
        <w:rPr>
          <w:b/>
          <w:bCs/>
        </w:rPr>
        <w:t xml:space="preserve">Authentication Service:</w:t>
      </w:r>
      <w:r>
        <w:t xml:space="preserve"> </w:t>
      </w:r>
      <w:r>
        <w:t xml:space="preserve">User management, session handling</w:t>
      </w:r>
      <w:r>
        <w:t xml:space="preserve"> </w:t>
      </w:r>
      <w:r>
        <w:t xml:space="preserve">-</w:t>
      </w:r>
      <w:r>
        <w:t xml:space="preserve"> </w:t>
      </w:r>
      <w:r>
        <w:rPr>
          <w:b/>
          <w:bCs/>
        </w:rPr>
        <w:t xml:space="preserve">Manuscript Service:</w:t>
      </w:r>
      <w:r>
        <w:t xml:space="preserve"> </w:t>
      </w:r>
      <w:r>
        <w:t xml:space="preserve">Submission processing, file management</w:t>
      </w:r>
      <w:r>
        <w:t xml:space="preserve"> </w:t>
      </w:r>
      <w:r>
        <w:t xml:space="preserve">-</w:t>
      </w:r>
      <w:r>
        <w:t xml:space="preserve"> </w:t>
      </w:r>
      <w:r>
        <w:rPr>
          <w:b/>
          <w:bCs/>
        </w:rPr>
        <w:t xml:space="preserve">Review Service:</w:t>
      </w:r>
      <w:r>
        <w:t xml:space="preserve"> </w:t>
      </w:r>
      <w:r>
        <w:t xml:space="preserve">Assignment, quality analysis, notifications</w:t>
      </w:r>
      <w:r>
        <w:t xml:space="preserve"> </w:t>
      </w:r>
      <w:r>
        <w:t xml:space="preserve">-</w:t>
      </w:r>
      <w:r>
        <w:t xml:space="preserve"> </w:t>
      </w:r>
      <w:r>
        <w:rPr>
          <w:b/>
          <w:bCs/>
        </w:rPr>
        <w:t xml:space="preserve">Analytics Service:</w:t>
      </w:r>
      <w:r>
        <w:t xml:space="preserve"> </w:t>
      </w:r>
      <w:r>
        <w:t xml:space="preserve">Metrics collection, report generation</w:t>
      </w:r>
      <w:r>
        <w:t xml:space="preserve"> </w:t>
      </w:r>
      <w:r>
        <w:t xml:space="preserve">-</w:t>
      </w:r>
      <w:r>
        <w:t xml:space="preserve"> </w:t>
      </w:r>
      <w:r>
        <w:rPr>
          <w:b/>
          <w:bCs/>
        </w:rPr>
        <w:t xml:space="preserve">Email Service:</w:t>
      </w:r>
      <w:r>
        <w:t xml:space="preserve"> </w:t>
      </w:r>
      <w:r>
        <w:t xml:space="preserve">Template processing, delivery tracking</w:t>
      </w:r>
    </w:p>
    <w:bookmarkEnd w:id="100"/>
    <w:bookmarkEnd w:id="101"/>
    <w:bookmarkStart w:id="105" w:name="database-schema"/>
    <w:p>
      <w:pPr>
        <w:pStyle w:val="Heading3"/>
      </w:pPr>
      <w:r>
        <w:t xml:space="preserve">6.2 Database Schema</w:t>
      </w:r>
    </w:p>
    <w:bookmarkStart w:id="102" w:name="core-entity-relationships"/>
    <w:p>
      <w:pPr>
        <w:pStyle w:val="Heading4"/>
      </w:pPr>
      <w:r>
        <w:t xml:space="preserve">6.2.1 Core Entity Relationships</w:t>
      </w:r>
    </w:p>
    <w:p>
      <w:pPr>
        <w:pStyle w:val="SourceCode"/>
      </w:pPr>
      <w:r>
        <w:rPr>
          <w:rStyle w:val="VerbatimChar"/>
        </w:rPr>
        <w:t xml:space="preserve">┌─────────────┐     ┌─────────────────┐     ┌─────────────┐</w:t>
      </w:r>
      <w:r>
        <w:br/>
      </w:r>
      <w:r>
        <w:rPr>
          <w:rStyle w:val="VerbatimChar"/>
        </w:rPr>
        <w:t xml:space="preserve">│   profiles  │────▶│   manuscripts   │◀────│  reviews    │</w:t>
      </w:r>
      <w:r>
        <w:br/>
      </w:r>
      <w:r>
        <w:rPr>
          <w:rStyle w:val="VerbatimChar"/>
        </w:rPr>
        <w:t xml:space="preserve">│             │     │                 │     │             │</w:t>
      </w:r>
      <w:r>
        <w:br/>
      </w:r>
      <w:r>
        <w:rPr>
          <w:rStyle w:val="VerbatimChar"/>
        </w:rPr>
        <w:t xml:space="preserve">│ - id (PK)   │     │ - id (PK)       │     │ - id (PK)   │</w:t>
      </w:r>
      <w:r>
        <w:br/>
      </w:r>
      <w:r>
        <w:rPr>
          <w:rStyle w:val="VerbatimChar"/>
        </w:rPr>
        <w:t xml:space="preserve">│ - full_name │     │ - title         │     │ - summary   │</w:t>
      </w:r>
      <w:r>
        <w:br/>
      </w:r>
      <w:r>
        <w:rPr>
          <w:rStyle w:val="VerbatimChar"/>
        </w:rPr>
        <w:t xml:space="preserve">│ - email     │     │ - abstract      │     │ - recommendation │</w:t>
      </w:r>
      <w:r>
        <w:br/>
      </w:r>
      <w:r>
        <w:rPr>
          <w:rStyle w:val="VerbatimChar"/>
        </w:rPr>
        <w:t xml:space="preserve">│ - role      │     │ - author_id (FK)│     │ - reviewer_id (FK)│</w:t>
      </w:r>
      <w:r>
        <w:br/>
      </w:r>
      <w:r>
        <w:rPr>
          <w:rStyle w:val="VerbatimChar"/>
        </w:rPr>
        <w:t xml:space="preserve">│ - expertise │     │ - editor_id (FK)│     │ - manuscript_id (FK)│</w:t>
      </w:r>
      <w:r>
        <w:br/>
      </w:r>
      <w:r>
        <w:rPr>
          <w:rStyle w:val="VerbatimChar"/>
        </w:rPr>
        <w:t xml:space="preserve">└─────────────┘     │ - status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│review_assignments│          │</w:t>
      </w:r>
      <w:r>
        <w:br/>
      </w:r>
      <w:r>
        <w:rPr>
          <w:rStyle w:val="VerbatimChar"/>
        </w:rPr>
        <w:t xml:space="preserve">                    │                 │          │</w:t>
      </w:r>
      <w:r>
        <w:br/>
      </w:r>
      <w:r>
        <w:rPr>
          <w:rStyle w:val="VerbatimChar"/>
        </w:rPr>
        <w:t xml:space="preserve">                    │ - id (PK)       │          │</w:t>
      </w:r>
      <w:r>
        <w:br/>
      </w:r>
      <w:r>
        <w:rPr>
          <w:rStyle w:val="VerbatimChar"/>
        </w:rPr>
        <w:t xml:space="preserve">                    │ - manuscript_id (FK)       │</w:t>
      </w:r>
      <w:r>
        <w:br/>
      </w:r>
      <w:r>
        <w:rPr>
          <w:rStyle w:val="VerbatimChar"/>
        </w:rPr>
        <w:t xml:space="preserve">                    │ - reviewer_id (FK)         │</w:t>
      </w:r>
      <w:r>
        <w:br/>
      </w:r>
      <w:r>
        <w:rPr>
          <w:rStyle w:val="VerbatimChar"/>
        </w:rPr>
        <w:t xml:space="preserve">                    │ - status        │◀─────────┘</w:t>
      </w:r>
      <w:r>
        <w:br/>
      </w:r>
      <w:r>
        <w:rPr>
          <w:rStyle w:val="VerbatimChar"/>
        </w:rPr>
        <w:t xml:space="preserve">                    │ - due_date      │</w:t>
      </w:r>
      <w:r>
        <w:br/>
      </w:r>
      <w:r>
        <w:rPr>
          <w:rStyle w:val="VerbatimChar"/>
        </w:rPr>
        <w:t xml:space="preserve">                    └─────────────────┘</w:t>
      </w:r>
    </w:p>
    <w:bookmarkEnd w:id="102"/>
    <w:bookmarkStart w:id="103" w:name="key-tables-and-relationships"/>
    <w:p>
      <w:pPr>
        <w:pStyle w:val="Heading4"/>
      </w:pPr>
      <w:r>
        <w:t xml:space="preserve">6.2.2 Key Tables and Relationships</w:t>
      </w:r>
    </w:p>
    <w:p>
      <w:pPr>
        <w:pStyle w:val="FirstParagraph"/>
      </w:pPr>
      <w:r>
        <w:rPr>
          <w:b/>
          <w:bCs/>
        </w:rPr>
        <w:t xml:space="preserve">Primary Tables:</w:t>
      </w:r>
      <w:r>
        <w:t xml:space="preserve"> </w:t>
      </w:r>
      <w:r>
        <w:t xml:space="preserve">-</w:t>
      </w:r>
      <w:r>
        <w:t xml:space="preserve"> </w:t>
      </w:r>
      <w:r>
        <w:rPr>
          <w:rStyle w:val="VerbatimChar"/>
        </w:rPr>
        <w:t xml:space="preserve">profiles</w:t>
      </w:r>
      <w:r>
        <w:t xml:space="preserve"> </w:t>
      </w:r>
      <w:r>
        <w:t xml:space="preserve">- User profiles with role and expertise data</w:t>
      </w:r>
      <w:r>
        <w:t xml:space="preserve"> </w:t>
      </w:r>
      <w:r>
        <w:t xml:space="preserve">-</w:t>
      </w:r>
      <w:r>
        <w:t xml:space="preserve"> </w:t>
      </w:r>
      <w:r>
        <w:rPr>
          <w:rStyle w:val="VerbatimChar"/>
        </w:rPr>
        <w:t xml:space="preserve">manuscripts</w:t>
      </w:r>
      <w:r>
        <w:t xml:space="preserve"> </w:t>
      </w:r>
      <w:r>
        <w:t xml:space="preserve">- Core manuscript data and metadata</w:t>
      </w:r>
      <w:r>
        <w:t xml:space="preserve"> </w:t>
      </w:r>
      <w:r>
        <w:t xml:space="preserve">-</w:t>
      </w:r>
      <w:r>
        <w:t xml:space="preserve"> </w:t>
      </w:r>
      <w:r>
        <w:rPr>
          <w:rStyle w:val="VerbatimChar"/>
        </w:rPr>
        <w:t xml:space="preserve">reviews</w:t>
      </w:r>
      <w:r>
        <w:t xml:space="preserve"> </w:t>
      </w:r>
      <w:r>
        <w:t xml:space="preserve">- Review submissions with ratings and comments</w:t>
      </w:r>
      <w:r>
        <w:t xml:space="preserve"> </w:t>
      </w:r>
      <w:r>
        <w:t xml:space="preserve">-</w:t>
      </w:r>
      <w:r>
        <w:t xml:space="preserve"> </w:t>
      </w:r>
      <w:r>
        <w:rPr>
          <w:rStyle w:val="VerbatimChar"/>
        </w:rPr>
        <w:t xml:space="preserve">review_assignments</w:t>
      </w:r>
      <w:r>
        <w:t xml:space="preserve"> </w:t>
      </w:r>
      <w:r>
        <w:t xml:space="preserve">- Reviewer invitations and status tracking</w:t>
      </w:r>
      <w:r>
        <w:t xml:space="preserve"> </w:t>
      </w:r>
      <w:r>
        <w:t xml:space="preserve">-</w:t>
      </w:r>
      <w:r>
        <w:t xml:space="preserve"> </w:t>
      </w:r>
      <w:r>
        <w:rPr>
          <w:rStyle w:val="VerbatimChar"/>
        </w:rPr>
        <w:t xml:space="preserve">editorial_decisions</w:t>
      </w:r>
      <w:r>
        <w:t xml:space="preserve"> </w:t>
      </w:r>
      <w:r>
        <w:t xml:space="preserve">- Editorial decisions with templates and workflow</w:t>
      </w:r>
      <w:r>
        <w:t xml:space="preserve"> </w:t>
      </w:r>
      <w:r>
        <w:t xml:space="preserve">-</w:t>
      </w:r>
      <w:r>
        <w:t xml:space="preserve"> </w:t>
      </w:r>
      <w:r>
        <w:rPr>
          <w:rStyle w:val="VerbatimChar"/>
        </w:rPr>
        <w:t xml:space="preserve">payments</w:t>
      </w:r>
      <w:r>
        <w:t xml:space="preserve"> </w:t>
      </w:r>
      <w:r>
        <w:t xml:space="preserve">- APC transaction records and billing information</w:t>
      </w:r>
    </w:p>
    <w:p>
      <w:pPr>
        <w:pStyle w:val="BodyText"/>
      </w:pPr>
      <w:r>
        <w:rPr>
          <w:b/>
          <w:bCs/>
        </w:rPr>
        <w:t xml:space="preserve">Supporting Tables:</w:t>
      </w:r>
      <w:r>
        <w:t xml:space="preserve"> </w:t>
      </w:r>
      <w:r>
        <w:t xml:space="preserve">-</w:t>
      </w:r>
      <w:r>
        <w:t xml:space="preserve"> </w:t>
      </w:r>
      <w:r>
        <w:rPr>
          <w:rStyle w:val="VerbatimChar"/>
        </w:rPr>
        <w:t xml:space="preserve">manuscript_files</w:t>
      </w:r>
      <w:r>
        <w:t xml:space="preserve"> </w:t>
      </w:r>
      <w:r>
        <w:t xml:space="preserve">- File attachments and version control</w:t>
      </w:r>
      <w:r>
        <w:t xml:space="preserve"> </w:t>
      </w:r>
      <w:r>
        <w:t xml:space="preserve">-</w:t>
      </w:r>
      <w:r>
        <w:t xml:space="preserve"> </w:t>
      </w:r>
      <w:r>
        <w:rPr>
          <w:rStyle w:val="VerbatimChar"/>
        </w:rPr>
        <w:t xml:space="preserve">manuscript_coauthors</w:t>
      </w:r>
      <w:r>
        <w:t xml:space="preserve"> </w:t>
      </w:r>
      <w:r>
        <w:t xml:space="preserve">- Co-author information and contributions</w:t>
      </w:r>
      <w:r>
        <w:t xml:space="preserve"> </w:t>
      </w:r>
      <w:r>
        <w:t xml:space="preserve">-</w:t>
      </w:r>
      <w:r>
        <w:t xml:space="preserve"> </w:t>
      </w:r>
      <w:r>
        <w:rPr>
          <w:rStyle w:val="VerbatimChar"/>
        </w:rPr>
        <w:t xml:space="preserve">activity_logs</w:t>
      </w:r>
      <w:r>
        <w:t xml:space="preserve"> </w:t>
      </w:r>
      <w:r>
        <w:t xml:space="preserve">- System activity audit trail</w:t>
      </w:r>
      <w:r>
        <w:t xml:space="preserve"> </w:t>
      </w:r>
      <w:r>
        <w:t xml:space="preserve">-</w:t>
      </w:r>
      <w:r>
        <w:t xml:space="preserve"> </w:t>
      </w:r>
      <w:r>
        <w:rPr>
          <w:rStyle w:val="VerbatimChar"/>
        </w:rPr>
        <w:t xml:space="preserve">notifications</w:t>
      </w:r>
      <w:r>
        <w:t xml:space="preserve"> </w:t>
      </w:r>
      <w:r>
        <w:t xml:space="preserve">- User notification queue and status</w:t>
      </w:r>
      <w:r>
        <w:t xml:space="preserve"> </w:t>
      </w:r>
      <w:r>
        <w:t xml:space="preserve">-</w:t>
      </w:r>
      <w:r>
        <w:t xml:space="preserve"> </w:t>
      </w:r>
      <w:r>
        <w:rPr>
          <w:rStyle w:val="VerbatimChar"/>
        </w:rPr>
        <w:t xml:space="preserve">fields_of_study</w:t>
      </w:r>
      <w:r>
        <w:t xml:space="preserve"> </w:t>
      </w:r>
      <w:r>
        <w:t xml:space="preserve">- Academic field taxonomy</w:t>
      </w:r>
      <w:r>
        <w:t xml:space="preserve"> </w:t>
      </w:r>
      <w:r>
        <w:t xml:space="preserve">-</w:t>
      </w:r>
      <w:r>
        <w:t xml:space="preserve"> </w:t>
      </w:r>
      <w:r>
        <w:rPr>
          <w:rStyle w:val="VerbatimChar"/>
        </w:rPr>
        <w:t xml:space="preserve">editorial_templates</w:t>
      </w:r>
      <w:r>
        <w:t xml:space="preserve"> </w:t>
      </w:r>
      <w:r>
        <w:t xml:space="preserve">- Decision letter templates and components</w:t>
      </w:r>
    </w:p>
    <w:bookmarkEnd w:id="103"/>
    <w:bookmarkStart w:id="104" w:name="data-types-and-constraints"/>
    <w:p>
      <w:pPr>
        <w:pStyle w:val="Heading4"/>
      </w:pPr>
      <w:r>
        <w:t xml:space="preserve">6.2.3 Data Types and Constraints</w:t>
      </w:r>
    </w:p>
    <w:p>
      <w:pPr>
        <w:pStyle w:val="FirstParagraph"/>
      </w:pPr>
      <w:r>
        <w:rPr>
          <w:b/>
          <w:bCs/>
        </w:rPr>
        <w:t xml:space="preserve">Enumerated Types:</w:t>
      </w:r>
      <w:r>
        <w:t xml:space="preserve"> </w:t>
      </w:r>
      <w:r>
        <w:t xml:space="preserve">-</w:t>
      </w:r>
      <w:r>
        <w:t xml:space="preserve"> </w:t>
      </w:r>
      <w:r>
        <w:rPr>
          <w:rStyle w:val="VerbatimChar"/>
        </w:rPr>
        <w:t xml:space="preserve">user_role</w:t>
      </w:r>
      <w:r>
        <w:t xml:space="preserve">:</w:t>
      </w:r>
      <w:r>
        <w:t xml:space="preserve"> </w:t>
      </w:r>
      <w:r>
        <w:t xml:space="preserve">‘author’</w:t>
      </w:r>
      <w:r>
        <w:t xml:space="preserve">,</w:t>
      </w:r>
      <w:r>
        <w:t xml:space="preserve"> </w:t>
      </w:r>
      <w:r>
        <w:t xml:space="preserve">‘editor’</w:t>
      </w:r>
      <w:r>
        <w:t xml:space="preserve">,</w:t>
      </w:r>
      <w:r>
        <w:t xml:space="preserve"> </w:t>
      </w:r>
      <w:r>
        <w:t xml:space="preserve">‘reviewer’</w:t>
      </w:r>
      <w:r>
        <w:t xml:space="preserve">,</w:t>
      </w:r>
      <w:r>
        <w:t xml:space="preserve"> </w:t>
      </w:r>
      <w:r>
        <w:t xml:space="preserve">‘admin’</w:t>
      </w:r>
      <w:r>
        <w:t xml:space="preserve"> </w:t>
      </w:r>
      <w:r>
        <w:t xml:space="preserve">-</w:t>
      </w:r>
      <w:r>
        <w:t xml:space="preserve"> </w:t>
      </w:r>
      <w:r>
        <w:rPr>
          <w:rStyle w:val="VerbatimChar"/>
        </w:rPr>
        <w:t xml:space="preserve">manuscript_status</w:t>
      </w:r>
      <w:r>
        <w:t xml:space="preserve">:</w:t>
      </w:r>
      <w:r>
        <w:t xml:space="preserve"> </w:t>
      </w:r>
      <w:r>
        <w:t xml:space="preserve">‘draft’</w:t>
      </w:r>
      <w:r>
        <w:t xml:space="preserve">,</w:t>
      </w:r>
      <w:r>
        <w:t xml:space="preserve"> </w:t>
      </w:r>
      <w:r>
        <w:t xml:space="preserve">‘submitted’</w:t>
      </w:r>
      <w:r>
        <w:t xml:space="preserve">,</w:t>
      </w:r>
      <w:r>
        <w:t xml:space="preserve"> </w:t>
      </w:r>
      <w:r>
        <w:t xml:space="preserve">‘with_editor’</w:t>
      </w:r>
      <w:r>
        <w:t xml:space="preserve">,</w:t>
      </w:r>
      <w:r>
        <w:t xml:space="preserve"> </w:t>
      </w:r>
      <w:r>
        <w:t xml:space="preserve">‘under_review’</w:t>
      </w:r>
      <w:r>
        <w:t xml:space="preserve">,</w:t>
      </w:r>
      <w:r>
        <w:t xml:space="preserve"> </w:t>
      </w:r>
      <w:r>
        <w:t xml:space="preserve">‘revisions_requested’</w:t>
      </w:r>
      <w:r>
        <w:t xml:space="preserve">,</w:t>
      </w:r>
      <w:r>
        <w:t xml:space="preserve"> </w:t>
      </w:r>
      <w:r>
        <w:t xml:space="preserve">‘accepted’</w:t>
      </w:r>
      <w:r>
        <w:t xml:space="preserve">,</w:t>
      </w:r>
      <w:r>
        <w:t xml:space="preserve"> </w:t>
      </w:r>
      <w:r>
        <w:t xml:space="preserve">‘rejected’</w:t>
      </w:r>
      <w:r>
        <w:t xml:space="preserve">,</w:t>
      </w:r>
      <w:r>
        <w:t xml:space="preserve"> </w:t>
      </w:r>
      <w:r>
        <w:t xml:space="preserve">‘published’</w:t>
      </w:r>
      <w:r>
        <w:t xml:space="preserve"> </w:t>
      </w:r>
      <w:r>
        <w:t xml:space="preserve">-</w:t>
      </w:r>
      <w:r>
        <w:t xml:space="preserve"> </w:t>
      </w:r>
      <w:r>
        <w:rPr>
          <w:rStyle w:val="VerbatimChar"/>
        </w:rPr>
        <w:t xml:space="preserve">review_recommendation</w:t>
      </w:r>
      <w:r>
        <w:t xml:space="preserve">:</w:t>
      </w:r>
      <w:r>
        <w:t xml:space="preserve"> </w:t>
      </w:r>
      <w:r>
        <w:t xml:space="preserve">‘accept’</w:t>
      </w:r>
      <w:r>
        <w:t xml:space="preserve">,</w:t>
      </w:r>
      <w:r>
        <w:t xml:space="preserve"> </w:t>
      </w:r>
      <w:r>
        <w:t xml:space="preserve">‘minor_revisions’</w:t>
      </w:r>
      <w:r>
        <w:t xml:space="preserve">,</w:t>
      </w:r>
      <w:r>
        <w:t xml:space="preserve"> </w:t>
      </w:r>
      <w:r>
        <w:t xml:space="preserve">‘major_revisions’</w:t>
      </w:r>
      <w:r>
        <w:t xml:space="preserve">,</w:t>
      </w:r>
      <w:r>
        <w:t xml:space="preserve"> </w:t>
      </w:r>
      <w:r>
        <w:t xml:space="preserve">‘reject’</w:t>
      </w:r>
      <w:r>
        <w:t xml:space="preserve"> </w:t>
      </w:r>
      <w:r>
        <w:t xml:space="preserve">-</w:t>
      </w:r>
      <w:r>
        <w:t xml:space="preserve"> </w:t>
      </w:r>
      <w:r>
        <w:rPr>
          <w:rStyle w:val="VerbatimChar"/>
        </w:rPr>
        <w:t xml:space="preserve">assignment_status</w:t>
      </w:r>
      <w:r>
        <w:t xml:space="preserve">:</w:t>
      </w:r>
      <w:r>
        <w:t xml:space="preserve"> </w:t>
      </w:r>
      <w:r>
        <w:t xml:space="preserve">‘invited’</w:t>
      </w:r>
      <w:r>
        <w:t xml:space="preserve">,</w:t>
      </w:r>
      <w:r>
        <w:t xml:space="preserve"> </w:t>
      </w:r>
      <w:r>
        <w:t xml:space="preserve">‘accepted’</w:t>
      </w:r>
      <w:r>
        <w:t xml:space="preserve">,</w:t>
      </w:r>
      <w:r>
        <w:t xml:space="preserve"> </w:t>
      </w:r>
      <w:r>
        <w:t xml:space="preserve">‘declined’</w:t>
      </w:r>
      <w:r>
        <w:t xml:space="preserve">,</w:t>
      </w:r>
      <w:r>
        <w:t xml:space="preserve"> </w:t>
      </w:r>
      <w:r>
        <w:t xml:space="preserve">‘completed’</w:t>
      </w:r>
      <w:r>
        <w:t xml:space="preserve">,</w:t>
      </w:r>
      <w:r>
        <w:t xml:space="preserve"> </w:t>
      </w:r>
      <w:r>
        <w:t xml:space="preserve">‘expired’</w:t>
      </w:r>
    </w:p>
    <w:p>
      <w:pPr>
        <w:pStyle w:val="BodyText"/>
      </w:pPr>
      <w:r>
        <w:rPr>
          <w:b/>
          <w:bCs/>
        </w:rPr>
        <w:t xml:space="preserve">JSON Data Structures:</w:t>
      </w:r>
      <w:r>
        <w:t xml:space="preserve"> </w:t>
      </w:r>
      <w:r>
        <w:t xml:space="preserve">-</w:t>
      </w:r>
      <w:r>
        <w:t xml:space="preserve"> </w:t>
      </w:r>
      <w:r>
        <w:rPr>
          <w:rStyle w:val="VerbatimChar"/>
        </w:rPr>
        <w:t xml:space="preserve">suggested_reviewers</w:t>
      </w:r>
      <w:r>
        <w:t xml:space="preserve">: Reviewer recommendations with expertise matching</w:t>
      </w:r>
      <w:r>
        <w:t xml:space="preserve"> </w:t>
      </w:r>
      <w:r>
        <w:t xml:space="preserve">-</w:t>
      </w:r>
      <w:r>
        <w:t xml:space="preserve"> </w:t>
      </w:r>
      <w:r>
        <w:rPr>
          <w:rStyle w:val="VerbatimChar"/>
        </w:rPr>
        <w:t xml:space="preserve">excluded_reviewers</w:t>
      </w:r>
      <w:r>
        <w:t xml:space="preserve">: COI declarations and exclusion reasons</w:t>
      </w:r>
      <w:r>
        <w:t xml:space="preserve"> </w:t>
      </w:r>
      <w:r>
        <w:t xml:space="preserve">-</w:t>
      </w:r>
      <w:r>
        <w:t xml:space="preserve"> </w:t>
      </w:r>
      <w:r>
        <w:rPr>
          <w:rStyle w:val="VerbatimChar"/>
        </w:rPr>
        <w:t xml:space="preserve">billing_details</w:t>
      </w:r>
      <w:r>
        <w:t xml:space="preserve">: Stripe payment information and addresses</w:t>
      </w:r>
      <w:r>
        <w:t xml:space="preserve"> </w:t>
      </w:r>
      <w:r>
        <w:t xml:space="preserve">-</w:t>
      </w:r>
      <w:r>
        <w:t xml:space="preserve"> </w:t>
      </w:r>
      <w:r>
        <w:rPr>
          <w:rStyle w:val="VerbatimChar"/>
        </w:rPr>
        <w:t xml:space="preserve">quality_metrics</w:t>
      </w:r>
      <w:r>
        <w:t xml:space="preserve">: AI analysis results and scoring details</w:t>
      </w:r>
    </w:p>
    <w:bookmarkEnd w:id="104"/>
    <w:bookmarkEnd w:id="105"/>
    <w:bookmarkStart w:id="108" w:name="security-architecture"/>
    <w:p>
      <w:pPr>
        <w:pStyle w:val="Heading3"/>
      </w:pPr>
      <w:r>
        <w:t xml:space="preserve">6.3 Security Architecture</w:t>
      </w:r>
    </w:p>
    <w:bookmarkStart w:id="106" w:name="row-level-security-rls-policies"/>
    <w:p>
      <w:pPr>
        <w:pStyle w:val="Heading4"/>
      </w:pPr>
      <w:r>
        <w:t xml:space="preserve">6.3.1 Row Level Security (RLS) Policies</w:t>
      </w:r>
    </w:p>
    <w:p>
      <w:pPr>
        <w:pStyle w:val="FirstParagraph"/>
      </w:pPr>
      <w:r>
        <w:rPr>
          <w:b/>
          <w:bCs/>
        </w:rPr>
        <w:t xml:space="preserve">Profile Access:</w:t>
      </w:r>
    </w:p>
    <w:p>
      <w:pPr>
        <w:pStyle w:val="SourceCode"/>
      </w:pPr>
      <w:r>
        <w:rPr>
          <w:rStyle w:val="CommentTok"/>
        </w:rPr>
        <w:t xml:space="preserve">-- Users can view public profiles</w:t>
      </w:r>
      <w:r>
        <w:br/>
      </w:r>
      <w:r>
        <w:rPr>
          <w:rStyle w:val="KeywordTok"/>
        </w:rPr>
        <w:t xml:space="preserve">CREATE</w:t>
      </w:r>
      <w:r>
        <w:rPr>
          <w:rStyle w:val="NormalTok"/>
        </w:rPr>
        <w:t xml:space="preserve"> POLICY </w:t>
      </w:r>
      <w:r>
        <w:rPr>
          <w:rStyle w:val="OtherTok"/>
        </w:rPr>
        <w:t xml:space="preserve">"Public profiles viewable"</w:t>
      </w:r>
      <w:r>
        <w:rPr>
          <w:rStyle w:val="NormalTok"/>
        </w:rPr>
        <w:t xml:space="preserve"> </w:t>
      </w:r>
      <w:r>
        <w:rPr>
          <w:rStyle w:val="KeywordTok"/>
        </w:rPr>
        <w:t xml:space="preserve">ON</w:t>
      </w:r>
      <w:r>
        <w:rPr>
          <w:rStyle w:val="NormalTok"/>
        </w:rPr>
        <w:t xml:space="preserve"> profiles </w:t>
      </w:r>
      <w:r>
        <w:rPr>
          <w:rStyle w:val="ControlFlowTok"/>
        </w:rPr>
        <w:t xml:space="preserve">FOR</w:t>
      </w:r>
      <w:r>
        <w:rPr>
          <w:rStyle w:val="NormalTok"/>
        </w:rPr>
        <w:t xml:space="preserve"> </w:t>
      </w:r>
      <w:r>
        <w:rPr>
          <w:rStyle w:val="KeywordTok"/>
        </w:rPr>
        <w:t xml:space="preserve">SELECT</w:t>
      </w:r>
      <w:r>
        <w:rPr>
          <w:rStyle w:val="NormalTok"/>
        </w:rPr>
        <w:t xml:space="preserve"> </w:t>
      </w:r>
      <w:r>
        <w:rPr>
          <w:rStyle w:val="KeywordTok"/>
        </w:rPr>
        <w:t xml:space="preserve">USING</w:t>
      </w:r>
      <w:r>
        <w:rPr>
          <w:rStyle w:val="NormalTok"/>
        </w:rPr>
        <w:t xml:space="preserve"> (</w:t>
      </w:r>
      <w:r>
        <w:rPr>
          <w:rStyle w:val="KeywordTok"/>
        </w:rPr>
        <w:t xml:space="preserve">true</w:t>
      </w:r>
      <w:r>
        <w:rPr>
          <w:rStyle w:val="NormalTok"/>
        </w:rPr>
        <w:t xml:space="preserve">);</w:t>
      </w:r>
      <w:r>
        <w:br/>
      </w:r>
      <w:r>
        <w:br/>
      </w:r>
      <w:r>
        <w:rPr>
          <w:rStyle w:val="CommentTok"/>
        </w:rPr>
        <w:t xml:space="preserve">-- Users can update their own profile</w:t>
      </w:r>
      <w:r>
        <w:br/>
      </w:r>
      <w:r>
        <w:rPr>
          <w:rStyle w:val="KeywordTok"/>
        </w:rPr>
        <w:t xml:space="preserve">CREATE</w:t>
      </w:r>
      <w:r>
        <w:rPr>
          <w:rStyle w:val="NormalTok"/>
        </w:rPr>
        <w:t xml:space="preserve"> POLICY </w:t>
      </w:r>
      <w:r>
        <w:rPr>
          <w:rStyle w:val="OtherTok"/>
        </w:rPr>
        <w:t xml:space="preserve">"Users update own profile"</w:t>
      </w:r>
      <w:r>
        <w:rPr>
          <w:rStyle w:val="NormalTok"/>
        </w:rPr>
        <w:t xml:space="preserve"> </w:t>
      </w:r>
      <w:r>
        <w:rPr>
          <w:rStyle w:val="KeywordTok"/>
        </w:rPr>
        <w:t xml:space="preserve">ON</w:t>
      </w:r>
      <w:r>
        <w:rPr>
          <w:rStyle w:val="NormalTok"/>
        </w:rPr>
        <w:t xml:space="preserve"> profiles </w:t>
      </w:r>
      <w:r>
        <w:rPr>
          <w:rStyle w:val="ControlFlowTok"/>
        </w:rPr>
        <w:t xml:space="preserve">FOR</w:t>
      </w:r>
      <w:r>
        <w:rPr>
          <w:rStyle w:val="NormalTok"/>
        </w:rPr>
        <w:t xml:space="preserve"> </w:t>
      </w:r>
      <w:r>
        <w:rPr>
          <w:rStyle w:val="KeywordTok"/>
        </w:rPr>
        <w:t xml:space="preserve">UPDATE</w:t>
      </w:r>
      <w:r>
        <w:rPr>
          <w:rStyle w:val="NormalTok"/>
        </w:rPr>
        <w:t xml:space="preserve"> </w:t>
      </w:r>
      <w:r>
        <w:br/>
      </w:r>
      <w:r>
        <w:rPr>
          <w:rStyle w:val="KeywordTok"/>
        </w:rPr>
        <w:t xml:space="preserve">USING</w:t>
      </w:r>
      <w:r>
        <w:rPr>
          <w:rStyle w:val="NormalTok"/>
        </w:rPr>
        <w:t xml:space="preserve"> (auth.</w:t>
      </w:r>
      <w:r>
        <w:rPr>
          <w:rStyle w:val="FunctionTok"/>
        </w:rPr>
        <w:t xml:space="preserve">uid</w:t>
      </w:r>
      <w:r>
        <w:rPr>
          <w:rStyle w:val="NormalTok"/>
        </w:rPr>
        <w:t xml:space="preserve">() </w:t>
      </w:r>
      <w:r>
        <w:rPr>
          <w:rStyle w:val="OperatorTok"/>
        </w:rPr>
        <w:t xml:space="preserve">=</w:t>
      </w:r>
      <w:r>
        <w:rPr>
          <w:rStyle w:val="NormalTok"/>
        </w:rPr>
        <w:t xml:space="preserve"> </w:t>
      </w:r>
      <w:r>
        <w:rPr>
          <w:rStyle w:val="KeywordTok"/>
        </w:rPr>
        <w:t xml:space="preserve">id</w:t>
      </w:r>
      <w:r>
        <w:rPr>
          <w:rStyle w:val="NormalTok"/>
        </w:rPr>
        <w:t xml:space="preserve">);</w:t>
      </w:r>
    </w:p>
    <w:p>
      <w:pPr>
        <w:pStyle w:val="FirstParagraph"/>
      </w:pPr>
      <w:r>
        <w:rPr>
          <w:b/>
          <w:bCs/>
        </w:rPr>
        <w:t xml:space="preserve">Manuscript Access:</w:t>
      </w:r>
    </w:p>
    <w:p>
      <w:pPr>
        <w:pStyle w:val="SourceCode"/>
      </w:pPr>
      <w:r>
        <w:rPr>
          <w:rStyle w:val="CommentTok"/>
        </w:rPr>
        <w:t xml:space="preserve">-- Authors can view their own manuscripts</w:t>
      </w:r>
      <w:r>
        <w:br/>
      </w:r>
      <w:r>
        <w:rPr>
          <w:rStyle w:val="KeywordTok"/>
        </w:rPr>
        <w:t xml:space="preserve">CREATE</w:t>
      </w:r>
      <w:r>
        <w:rPr>
          <w:rStyle w:val="NormalTok"/>
        </w:rPr>
        <w:t xml:space="preserve"> POLICY </w:t>
      </w:r>
      <w:r>
        <w:rPr>
          <w:rStyle w:val="OtherTok"/>
        </w:rPr>
        <w:t xml:space="preserve">"Authors view own manuscripts"</w:t>
      </w:r>
      <w:r>
        <w:rPr>
          <w:rStyle w:val="NormalTok"/>
        </w:rPr>
        <w:t xml:space="preserve"> </w:t>
      </w:r>
      <w:r>
        <w:rPr>
          <w:rStyle w:val="KeywordTok"/>
        </w:rPr>
        <w:t xml:space="preserve">ON</w:t>
      </w:r>
      <w:r>
        <w:rPr>
          <w:rStyle w:val="NormalTok"/>
        </w:rPr>
        <w:t xml:space="preserve"> manuscripts </w:t>
      </w:r>
      <w:r>
        <w:rPr>
          <w:rStyle w:val="ControlFlowTok"/>
        </w:rPr>
        <w:t xml:space="preserve">FOR</w:t>
      </w:r>
      <w:r>
        <w:rPr>
          <w:rStyle w:val="NormalTok"/>
        </w:rPr>
        <w:t xml:space="preserve"> </w:t>
      </w:r>
      <w:r>
        <w:rPr>
          <w:rStyle w:val="KeywordTok"/>
        </w:rPr>
        <w:t xml:space="preserve">SELECT</w:t>
      </w:r>
      <w:r>
        <w:rPr>
          <w:rStyle w:val="NormalTok"/>
        </w:rPr>
        <w:t xml:space="preserve"> </w:t>
      </w:r>
      <w:r>
        <w:br/>
      </w:r>
      <w:r>
        <w:rPr>
          <w:rStyle w:val="KeywordTok"/>
        </w:rPr>
        <w:t xml:space="preserve">USING</w:t>
      </w:r>
      <w:r>
        <w:rPr>
          <w:rStyle w:val="NormalTok"/>
        </w:rPr>
        <w:t xml:space="preserve"> (auth.</w:t>
      </w:r>
      <w:r>
        <w:rPr>
          <w:rStyle w:val="FunctionTok"/>
        </w:rPr>
        <w:t xml:space="preserve">uid</w:t>
      </w:r>
      <w:r>
        <w:rPr>
          <w:rStyle w:val="NormalTok"/>
        </w:rPr>
        <w:t xml:space="preserve">() </w:t>
      </w:r>
      <w:r>
        <w:rPr>
          <w:rStyle w:val="OperatorTok"/>
        </w:rPr>
        <w:t xml:space="preserve">=</w:t>
      </w:r>
      <w:r>
        <w:rPr>
          <w:rStyle w:val="NormalTok"/>
        </w:rPr>
        <w:t xml:space="preserve"> author_id);</w:t>
      </w:r>
      <w:r>
        <w:br/>
      </w:r>
      <w:r>
        <w:br/>
      </w:r>
      <w:r>
        <w:rPr>
          <w:rStyle w:val="CommentTok"/>
        </w:rPr>
        <w:t xml:space="preserve">-- Editors can view assigned manuscripts</w:t>
      </w:r>
      <w:r>
        <w:br/>
      </w:r>
      <w:r>
        <w:rPr>
          <w:rStyle w:val="KeywordTok"/>
        </w:rPr>
        <w:t xml:space="preserve">CREATE</w:t>
      </w:r>
      <w:r>
        <w:rPr>
          <w:rStyle w:val="NormalTok"/>
        </w:rPr>
        <w:t xml:space="preserve"> POLICY </w:t>
      </w:r>
      <w:r>
        <w:rPr>
          <w:rStyle w:val="OtherTok"/>
        </w:rPr>
        <w:t xml:space="preserve">"Editors view assigned manuscripts"</w:t>
      </w:r>
      <w:r>
        <w:rPr>
          <w:rStyle w:val="NormalTok"/>
        </w:rPr>
        <w:t xml:space="preserve"> </w:t>
      </w:r>
      <w:r>
        <w:rPr>
          <w:rStyle w:val="KeywordTok"/>
        </w:rPr>
        <w:t xml:space="preserve">ON</w:t>
      </w:r>
      <w:r>
        <w:rPr>
          <w:rStyle w:val="NormalTok"/>
        </w:rPr>
        <w:t xml:space="preserve"> manuscripts </w:t>
      </w:r>
      <w:r>
        <w:rPr>
          <w:rStyle w:val="ControlFlowTok"/>
        </w:rPr>
        <w:t xml:space="preserve">FOR</w:t>
      </w:r>
      <w:r>
        <w:rPr>
          <w:rStyle w:val="NormalTok"/>
        </w:rPr>
        <w:t xml:space="preserve"> </w:t>
      </w:r>
      <w:r>
        <w:rPr>
          <w:rStyle w:val="KeywordTok"/>
        </w:rPr>
        <w:t xml:space="preserve">SELECT</w:t>
      </w:r>
      <w:r>
        <w:rPr>
          <w:rStyle w:val="NormalTok"/>
        </w:rPr>
        <w:t xml:space="preserve"> </w:t>
      </w:r>
      <w:r>
        <w:br/>
      </w:r>
      <w:r>
        <w:rPr>
          <w:rStyle w:val="KeywordTok"/>
        </w:rPr>
        <w:t xml:space="preserve">USING</w:t>
      </w:r>
      <w:r>
        <w:rPr>
          <w:rStyle w:val="NormalTok"/>
        </w:rPr>
        <w:t xml:space="preserve"> (auth.</w:t>
      </w:r>
      <w:r>
        <w:rPr>
          <w:rStyle w:val="FunctionTok"/>
        </w:rPr>
        <w:t xml:space="preserve">uid</w:t>
      </w:r>
      <w:r>
        <w:rPr>
          <w:rStyle w:val="NormalTok"/>
        </w:rPr>
        <w:t xml:space="preserve">() </w:t>
      </w:r>
      <w:r>
        <w:rPr>
          <w:rStyle w:val="OperatorTok"/>
        </w:rPr>
        <w:t xml:space="preserve">=</w:t>
      </w:r>
      <w:r>
        <w:rPr>
          <w:rStyle w:val="NormalTok"/>
        </w:rPr>
        <w:t xml:space="preserve"> editor_id </w:t>
      </w:r>
      <w:r>
        <w:rPr>
          <w:rStyle w:val="KeywordTok"/>
        </w:rPr>
        <w:t xml:space="preserve">OR</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profiles </w:t>
      </w:r>
      <w:r>
        <w:rPr>
          <w:rStyle w:val="KeywordTok"/>
        </w:rPr>
        <w:t xml:space="preserve">WHERE</w:t>
      </w:r>
      <w:r>
        <w:rPr>
          <w:rStyle w:val="NormalTok"/>
        </w:rPr>
        <w:t xml:space="preserve"> </w:t>
      </w:r>
      <w:r>
        <w:rPr>
          <w:rStyle w:val="KeywordTok"/>
        </w:rPr>
        <w:t xml:space="preserve">id</w:t>
      </w:r>
      <w:r>
        <w:rPr>
          <w:rStyle w:val="NormalTok"/>
        </w:rPr>
        <w:t xml:space="preserve"> </w:t>
      </w:r>
      <w:r>
        <w:rPr>
          <w:rStyle w:val="OperatorTok"/>
        </w:rPr>
        <w:t xml:space="preserve">=</w:t>
      </w:r>
      <w:r>
        <w:rPr>
          <w:rStyle w:val="NormalTok"/>
        </w:rPr>
        <w:t xml:space="preserve"> auth.</w:t>
      </w:r>
      <w:r>
        <w:rPr>
          <w:rStyle w:val="FunctionTok"/>
        </w:rPr>
        <w:t xml:space="preserve">uid</w:t>
      </w:r>
      <w:r>
        <w:rPr>
          <w:rStyle w:val="NormalTok"/>
        </w:rPr>
        <w:t xml:space="preserve">() </w:t>
      </w:r>
      <w:r>
        <w:rPr>
          <w:rStyle w:val="KeywordTok"/>
        </w:rPr>
        <w:t xml:space="preserve">AND</w:t>
      </w:r>
      <w:r>
        <w:rPr>
          <w:rStyle w:val="NormalTok"/>
        </w:rPr>
        <w:t xml:space="preserve"> </w:t>
      </w:r>
      <w:r>
        <w:rPr>
          <w:rStyle w:val="KeywordTok"/>
        </w:rPr>
        <w:t xml:space="preserve">role</w:t>
      </w:r>
      <w:r>
        <w:rPr>
          <w:rStyle w:val="NormalTok"/>
        </w:rPr>
        <w:t xml:space="preserve"> </w:t>
      </w:r>
      <w:r>
        <w:rPr>
          <w:rStyle w:val="KeywordTok"/>
        </w:rPr>
        <w:t xml:space="preserve">IN</w:t>
      </w:r>
      <w:r>
        <w:rPr>
          <w:rStyle w:val="NormalTok"/>
        </w:rPr>
        <w:t xml:space="preserve"> (</w:t>
      </w:r>
      <w:r>
        <w:rPr>
          <w:rStyle w:val="StringTok"/>
        </w:rPr>
        <w:t xml:space="preserve">'editor'</w:t>
      </w:r>
      <w:r>
        <w:rPr>
          <w:rStyle w:val="NormalTok"/>
        </w:rPr>
        <w:t xml:space="preserve">, </w:t>
      </w:r>
      <w:r>
        <w:rPr>
          <w:rStyle w:val="StringTok"/>
        </w:rPr>
        <w:t xml:space="preserve">'admin'</w:t>
      </w:r>
      <w:r>
        <w:rPr>
          <w:rStyle w:val="NormalTok"/>
        </w:rPr>
        <w:t xml:space="preserve">)</w:t>
      </w:r>
      <w:r>
        <w:br/>
      </w:r>
      <w:r>
        <w:rPr>
          <w:rStyle w:val="NormalTok"/>
        </w:rPr>
        <w:t xml:space="preserve">));</w:t>
      </w:r>
      <w:r>
        <w:br/>
      </w:r>
      <w:r>
        <w:br/>
      </w:r>
      <w:r>
        <w:rPr>
          <w:rStyle w:val="CommentTok"/>
        </w:rPr>
        <w:t xml:space="preserve">-- Published manuscripts are public</w:t>
      </w:r>
      <w:r>
        <w:br/>
      </w:r>
      <w:r>
        <w:rPr>
          <w:rStyle w:val="KeywordTok"/>
        </w:rPr>
        <w:t xml:space="preserve">CREATE</w:t>
      </w:r>
      <w:r>
        <w:rPr>
          <w:rStyle w:val="NormalTok"/>
        </w:rPr>
        <w:t xml:space="preserve"> POLICY </w:t>
      </w:r>
      <w:r>
        <w:rPr>
          <w:rStyle w:val="OtherTok"/>
        </w:rPr>
        <w:t xml:space="preserve">"Published manuscripts public"</w:t>
      </w:r>
      <w:r>
        <w:rPr>
          <w:rStyle w:val="NormalTok"/>
        </w:rPr>
        <w:t xml:space="preserve"> </w:t>
      </w:r>
      <w:r>
        <w:rPr>
          <w:rStyle w:val="KeywordTok"/>
        </w:rPr>
        <w:t xml:space="preserve">ON</w:t>
      </w:r>
      <w:r>
        <w:rPr>
          <w:rStyle w:val="NormalTok"/>
        </w:rPr>
        <w:t xml:space="preserve"> manuscripts </w:t>
      </w:r>
      <w:r>
        <w:rPr>
          <w:rStyle w:val="ControlFlowTok"/>
        </w:rPr>
        <w:t xml:space="preserve">FOR</w:t>
      </w:r>
      <w:r>
        <w:rPr>
          <w:rStyle w:val="NormalTok"/>
        </w:rPr>
        <w:t xml:space="preserve"> </w:t>
      </w:r>
      <w:r>
        <w:rPr>
          <w:rStyle w:val="KeywordTok"/>
        </w:rPr>
        <w:t xml:space="preserve">SELECT</w:t>
      </w:r>
      <w:r>
        <w:rPr>
          <w:rStyle w:val="NormalTok"/>
        </w:rPr>
        <w:t xml:space="preserve"> </w:t>
      </w:r>
      <w:r>
        <w:br/>
      </w:r>
      <w:r>
        <w:rPr>
          <w:rStyle w:val="KeywordTok"/>
        </w:rPr>
        <w:t xml:space="preserve">USING</w:t>
      </w:r>
      <w:r>
        <w:rPr>
          <w:rStyle w:val="NormalTok"/>
        </w:rPr>
        <w:t xml:space="preserve"> (status </w:t>
      </w:r>
      <w:r>
        <w:rPr>
          <w:rStyle w:val="OperatorTok"/>
        </w:rPr>
        <w:t xml:space="preserve">=</w:t>
      </w:r>
      <w:r>
        <w:rPr>
          <w:rStyle w:val="NormalTok"/>
        </w:rPr>
        <w:t xml:space="preserve"> </w:t>
      </w:r>
      <w:r>
        <w:rPr>
          <w:rStyle w:val="StringTok"/>
        </w:rPr>
        <w:t xml:space="preserve">'published'</w:t>
      </w:r>
      <w:r>
        <w:rPr>
          <w:rStyle w:val="NormalTok"/>
        </w:rPr>
        <w:t xml:space="preserve">);</w:t>
      </w:r>
    </w:p>
    <w:bookmarkEnd w:id="106"/>
    <w:bookmarkStart w:id="107" w:name="api-security-layers"/>
    <w:p>
      <w:pPr>
        <w:pStyle w:val="Heading4"/>
      </w:pPr>
      <w:r>
        <w:t xml:space="preserve">6.3.2 API Security Layers</w:t>
      </w:r>
    </w:p>
    <w:p>
      <w:pPr>
        <w:pStyle w:val="FirstParagraph"/>
      </w:pPr>
      <w:r>
        <w:rPr>
          <w:b/>
          <w:bCs/>
        </w:rPr>
        <w:t xml:space="preserve">Authentication Middleware:</w:t>
      </w:r>
      <w:r>
        <w:t xml:space="preserve"> </w:t>
      </w:r>
      <w:r>
        <w:t xml:space="preserve">- JWT token validation</w:t>
      </w:r>
      <w:r>
        <w:t xml:space="preserve"> </w:t>
      </w:r>
      <w:r>
        <w:t xml:space="preserve">- Session management</w:t>
      </w:r>
      <w:r>
        <w:t xml:space="preserve"> </w:t>
      </w:r>
      <w:r>
        <w:t xml:space="preserve">- Rate limiting by user/IP</w:t>
      </w:r>
    </w:p>
    <w:p>
      <w:pPr>
        <w:pStyle w:val="BodyText"/>
      </w:pPr>
      <w:r>
        <w:rPr>
          <w:b/>
          <w:bCs/>
        </w:rPr>
        <w:t xml:space="preserve">Authorization Middleware:</w:t>
      </w:r>
      <w:r>
        <w:t xml:space="preserve"> </w:t>
      </w:r>
      <w:r>
        <w:t xml:space="preserve">- Role-based access control</w:t>
      </w:r>
      <w:r>
        <w:t xml:space="preserve"> </w:t>
      </w:r>
      <w:r>
        <w:t xml:space="preserve">- Resource-level permissions</w:t>
      </w:r>
      <w:r>
        <w:t xml:space="preserve"> </w:t>
      </w:r>
      <w:r>
        <w:t xml:space="preserve">- Operation-specific checks</w:t>
      </w:r>
    </w:p>
    <w:p>
      <w:pPr>
        <w:pStyle w:val="BodyText"/>
      </w:pPr>
      <w:r>
        <w:rPr>
          <w:b/>
          <w:bCs/>
        </w:rPr>
        <w:t xml:space="preserve">Input Validation:</w:t>
      </w:r>
      <w:r>
        <w:t xml:space="preserve"> </w:t>
      </w:r>
      <w:r>
        <w:t xml:space="preserve">- Schema-based validation (Zod)</w:t>
      </w:r>
      <w:r>
        <w:t xml:space="preserve"> </w:t>
      </w:r>
      <w:r>
        <w:t xml:space="preserve">- File type and size restrictions</w:t>
      </w:r>
      <w:r>
        <w:t xml:space="preserve"> </w:t>
      </w:r>
      <w:r>
        <w:t xml:space="preserve">- SQL injection prevention</w:t>
      </w:r>
    </w:p>
    <w:bookmarkEnd w:id="107"/>
    <w:bookmarkEnd w:id="108"/>
    <w:bookmarkStart w:id="111" w:name="performance-architecture"/>
    <w:p>
      <w:pPr>
        <w:pStyle w:val="Heading3"/>
      </w:pPr>
      <w:r>
        <w:t xml:space="preserve">6.4 Performance Architecture</w:t>
      </w:r>
    </w:p>
    <w:bookmarkStart w:id="109" w:name="caching-strategy"/>
    <w:p>
      <w:pPr>
        <w:pStyle w:val="Heading4"/>
      </w:pPr>
      <w:r>
        <w:t xml:space="preserve">6.4.1 Caching Strategy</w:t>
      </w:r>
    </w:p>
    <w:p>
      <w:pPr>
        <w:pStyle w:val="FirstParagraph"/>
      </w:pPr>
      <w:r>
        <w:rPr>
          <w:b/>
          <w:bCs/>
        </w:rPr>
        <w:t xml:space="preserve">Redis Caching Layers:</w:t>
      </w:r>
    </w:p>
    <w:p>
      <w:pPr>
        <w:pStyle w:val="SourceCode"/>
      </w:pPr>
      <w:r>
        <w:rPr>
          <w:rStyle w:val="CommentTok"/>
        </w:rPr>
        <w:t xml:space="preserve">// Application-level caching</w:t>
      </w:r>
      <w:r>
        <w:br/>
      </w:r>
      <w:r>
        <w:rPr>
          <w:rStyle w:val="KeywordTok"/>
        </w:rPr>
        <w:t xml:space="preserve">const</w:t>
      </w:r>
      <w:r>
        <w:rPr>
          <w:rStyle w:val="NormalTok"/>
        </w:rPr>
        <w:t xml:space="preserve"> CACHE_KEYS </w:t>
      </w:r>
      <w:r>
        <w:rPr>
          <w:rStyle w:val="OperatorTok"/>
        </w:rPr>
        <w:t xml:space="preserve">=</w:t>
      </w:r>
      <w:r>
        <w:rPr>
          <w:rStyle w:val="NormalTok"/>
        </w:rPr>
        <w:t xml:space="preserve"> {</w:t>
      </w:r>
      <w:r>
        <w:br/>
      </w:r>
      <w:r>
        <w:rPr>
          <w:rStyle w:val="NormalTok"/>
        </w:rPr>
        <w:t xml:space="preserve">  USER_PROFILE</w:t>
      </w:r>
      <w:r>
        <w:rPr>
          <w:rStyle w:val="OperatorTok"/>
        </w:rPr>
        <w:t xml:space="preserv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VerbatimStringTok"/>
        </w:rPr>
        <w:t xml:space="preserve">`profile:</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MANUSCRIPT_DETAILS</w:t>
      </w:r>
      <w:r>
        <w:rPr>
          <w:rStyle w:val="OperatorTok"/>
        </w:rPr>
        <w:t xml:space="preserv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VerbatimStringTok"/>
        </w:rPr>
        <w:t xml:space="preserve">`manuscript:</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SEARCH_RESULTS</w:t>
      </w:r>
      <w:r>
        <w:rPr>
          <w:rStyle w:val="OperatorTok"/>
        </w:rPr>
        <w:t xml:space="preserve">:</w:t>
      </w:r>
      <w:r>
        <w:rPr>
          <w:rStyle w:val="NormalTok"/>
        </w:rPr>
        <w:t xml:space="preserve"> (query</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VerbatimStringTok"/>
        </w:rPr>
        <w:t xml:space="preserve">`search:</w:t>
      </w:r>
      <w:r>
        <w:rPr>
          <w:rStyle w:val="SpecialCharTok"/>
        </w:rPr>
        <w:t xml:space="preserve">${</w:t>
      </w:r>
      <w:r>
        <w:rPr>
          <w:rStyle w:val="FunctionTok"/>
        </w:rPr>
        <w:t xml:space="preserve">hash</w:t>
      </w:r>
      <w:r>
        <w:rPr>
          <w:rStyle w:val="NormalTok"/>
        </w:rPr>
        <w:t xml:space="preserve">(query)</w:t>
      </w:r>
      <w:r>
        <w:rPr>
          <w:rStyle w:val="SpecialCharTok"/>
        </w:rPr>
        <w:t xml:space="preserve">}</w:t>
      </w:r>
      <w:r>
        <w:rPr>
          <w:rStyle w:val="VerbatimStringTok"/>
        </w:rPr>
        <w:t xml:space="preserve">`</w:t>
      </w:r>
      <w:r>
        <w:rPr>
          <w:rStyle w:val="OperatorTok"/>
        </w:rPr>
        <w:t xml:space="preserve">,</w:t>
      </w:r>
      <w:r>
        <w:br/>
      </w:r>
      <w:r>
        <w:rPr>
          <w:rStyle w:val="NormalTok"/>
        </w:rPr>
        <w:t xml:space="preserve">  ANALYTICS_DASHBOARD</w:t>
      </w:r>
      <w:r>
        <w:rPr>
          <w:rStyle w:val="OperatorTok"/>
        </w:rPr>
        <w:t xml:space="preserve">:</w:t>
      </w:r>
      <w:r>
        <w:rPr>
          <w:rStyle w:val="NormalTok"/>
        </w:rPr>
        <w:t xml:space="preserve"> (role</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VerbatimStringTok"/>
        </w:rPr>
        <w:t xml:space="preserve">`analytics:</w:t>
      </w:r>
      <w:r>
        <w:rPr>
          <w:rStyle w:val="SpecialCharTok"/>
        </w:rPr>
        <w:t xml:space="preserve">${</w:t>
      </w:r>
      <w:r>
        <w:rPr>
          <w:rStyle w:val="NormalTok"/>
        </w:rPr>
        <w:t xml:space="preserve">role</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CommentTok"/>
        </w:rPr>
        <w:t xml:space="preserve">// Cache TTL (Time To Live) settings</w:t>
      </w:r>
      <w:r>
        <w:br/>
      </w:r>
      <w:r>
        <w:rPr>
          <w:rStyle w:val="KeywordTok"/>
        </w:rPr>
        <w:t xml:space="preserve">const</w:t>
      </w:r>
      <w:r>
        <w:rPr>
          <w:rStyle w:val="NormalTok"/>
        </w:rPr>
        <w:t xml:space="preserve"> CACHE_TTL </w:t>
      </w:r>
      <w:r>
        <w:rPr>
          <w:rStyle w:val="OperatorTok"/>
        </w:rPr>
        <w:t xml:space="preserve">=</w:t>
      </w:r>
      <w:r>
        <w:rPr>
          <w:rStyle w:val="NormalTok"/>
        </w:rPr>
        <w:t xml:space="preserve"> {</w:t>
      </w:r>
      <w:r>
        <w:br/>
      </w:r>
      <w:r>
        <w:rPr>
          <w:rStyle w:val="NormalTok"/>
        </w:rPr>
        <w:t xml:space="preserve">  USER_PROFILES</w:t>
      </w:r>
      <w:r>
        <w:rPr>
          <w:rStyle w:val="OperatorTok"/>
        </w:rPr>
        <w:t xml:space="preserve">:</w:t>
      </w:r>
      <w:r>
        <w:rPr>
          <w:rStyle w:val="NormalTok"/>
        </w:rPr>
        <w:t xml:space="preserve"> </w:t>
      </w:r>
      <w:r>
        <w:rPr>
          <w:rStyle w:val="DecValTok"/>
        </w:rPr>
        <w:t xml:space="preserve">3600</w:t>
      </w:r>
      <w:r>
        <w:rPr>
          <w:rStyle w:val="OperatorTok"/>
        </w:rPr>
        <w:t xml:space="preserve">,</w:t>
      </w:r>
      <w:r>
        <w:rPr>
          <w:rStyle w:val="NormalTok"/>
        </w:rPr>
        <w:t xml:space="preserve">    </w:t>
      </w:r>
      <w:r>
        <w:rPr>
          <w:rStyle w:val="CommentTok"/>
        </w:rPr>
        <w:t xml:space="preserve">// 1 hour</w:t>
      </w:r>
      <w:r>
        <w:br/>
      </w:r>
      <w:r>
        <w:rPr>
          <w:rStyle w:val="NormalTok"/>
        </w:rPr>
        <w:t xml:space="preserve">  SEARCH_RESULTS</w:t>
      </w:r>
      <w:r>
        <w:rPr>
          <w:rStyle w:val="OperatorTok"/>
        </w:rPr>
        <w:t xml:space="preserve">:</w:t>
      </w:r>
      <w:r>
        <w:rPr>
          <w:rStyle w:val="NormalTok"/>
        </w:rPr>
        <w:t xml:space="preserve"> </w:t>
      </w:r>
      <w:r>
        <w:rPr>
          <w:rStyle w:val="DecValTok"/>
        </w:rPr>
        <w:t xml:space="preserve">1800</w:t>
      </w:r>
      <w:r>
        <w:rPr>
          <w:rStyle w:val="OperatorTok"/>
        </w:rPr>
        <w:t xml:space="preserve">,</w:t>
      </w:r>
      <w:r>
        <w:rPr>
          <w:rStyle w:val="NormalTok"/>
        </w:rPr>
        <w:t xml:space="preserve">   </w:t>
      </w:r>
      <w:r>
        <w:rPr>
          <w:rStyle w:val="CommentTok"/>
        </w:rPr>
        <w:t xml:space="preserve">// 30 minutes</w:t>
      </w:r>
      <w:r>
        <w:br/>
      </w:r>
      <w:r>
        <w:rPr>
          <w:rStyle w:val="NormalTok"/>
        </w:rPr>
        <w:t xml:space="preserve">  ANALYTICS_DATA</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5 minutes</w:t>
      </w:r>
      <w:r>
        <w:br/>
      </w:r>
      <w:r>
        <w:rPr>
          <w:rStyle w:val="NormalTok"/>
        </w:rPr>
        <w:t xml:space="preserve">  STATIC_CONTENT</w:t>
      </w:r>
      <w:r>
        <w:rPr>
          <w:rStyle w:val="OperatorTok"/>
        </w:rPr>
        <w:t xml:space="preserve">:</w:t>
      </w:r>
      <w:r>
        <w:rPr>
          <w:rStyle w:val="NormalTok"/>
        </w:rPr>
        <w:t xml:space="preserve"> </w:t>
      </w:r>
      <w:r>
        <w:rPr>
          <w:rStyle w:val="DecValTok"/>
        </w:rPr>
        <w:t xml:space="preserve">86400</w:t>
      </w:r>
      <w:r>
        <w:rPr>
          <w:rStyle w:val="OperatorTok"/>
        </w:rPr>
        <w:t xml:space="preserve">,</w:t>
      </w:r>
      <w:r>
        <w:rPr>
          <w:rStyle w:val="NormalTok"/>
        </w:rPr>
        <w:t xml:space="preserve">  </w:t>
      </w:r>
      <w:r>
        <w:rPr>
          <w:rStyle w:val="CommentTok"/>
        </w:rPr>
        <w:t xml:space="preserve">// 24 hours</w:t>
      </w:r>
      <w:r>
        <w:br/>
      </w:r>
      <w:r>
        <w:rPr>
          <w:rStyle w:val="NormalTok"/>
        </w:rPr>
        <w:t xml:space="preserve">}</w:t>
      </w:r>
    </w:p>
    <w:p>
      <w:pPr>
        <w:pStyle w:val="FirstParagraph"/>
      </w:pPr>
      <w:r>
        <w:rPr>
          <w:b/>
          <w:bCs/>
        </w:rPr>
        <w:t xml:space="preserve">Database Query Optimization:</w:t>
      </w:r>
      <w:r>
        <w:t xml:space="preserve"> </w:t>
      </w:r>
      <w:r>
        <w:t xml:space="preserve">- Strategic indexing on frequently queried columns</w:t>
      </w:r>
      <w:r>
        <w:t xml:space="preserve"> </w:t>
      </w:r>
      <w:r>
        <w:t xml:space="preserve">- Connection pooling for efficient resource utilization</w:t>
      </w:r>
      <w:r>
        <w:t xml:space="preserve"> </w:t>
      </w:r>
      <w:r>
        <w:t xml:space="preserve">- Read replicas for analytical queries</w:t>
      </w:r>
      <w:r>
        <w:t xml:space="preserve"> </w:t>
      </w:r>
      <w:r>
        <w:t xml:space="preserve">- Materialized views for complex aggregations</w:t>
      </w:r>
    </w:p>
    <w:bookmarkEnd w:id="109"/>
    <w:bookmarkStart w:id="110" w:name="frontend-performance"/>
    <w:p>
      <w:pPr>
        <w:pStyle w:val="Heading4"/>
      </w:pPr>
      <w:r>
        <w:t xml:space="preserve">6.4.2 Frontend Performance</w:t>
      </w:r>
    </w:p>
    <w:p>
      <w:pPr>
        <w:pStyle w:val="FirstParagraph"/>
      </w:pPr>
      <w:r>
        <w:rPr>
          <w:b/>
          <w:bCs/>
        </w:rPr>
        <w:t xml:space="preserve">Code Splitting Strategy:</w:t>
      </w:r>
    </w:p>
    <w:p>
      <w:pPr>
        <w:pStyle w:val="SourceCode"/>
      </w:pPr>
      <w:r>
        <w:rPr>
          <w:rStyle w:val="CommentTok"/>
        </w:rPr>
        <w:t xml:space="preserve">// Route-based code splitting</w:t>
      </w:r>
      <w:r>
        <w:br/>
      </w:r>
      <w:r>
        <w:rPr>
          <w:rStyle w:val="KeywordTok"/>
        </w:rPr>
        <w:t xml:space="preserve">const</w:t>
      </w:r>
      <w:r>
        <w:rPr>
          <w:rStyle w:val="NormalTok"/>
        </w:rPr>
        <w:t xml:space="preserve"> AuthorDashboard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'@/components/dashboard/author'</w:t>
      </w:r>
      <w:r>
        <w:rPr>
          <w:rStyle w:val="NormalTok"/>
        </w:rPr>
        <w:t xml:space="preserve">))</w:t>
      </w:r>
      <w:r>
        <w:br/>
      </w:r>
      <w:r>
        <w:rPr>
          <w:rStyle w:val="KeywordTok"/>
        </w:rPr>
        <w:t xml:space="preserve">const</w:t>
      </w:r>
      <w:r>
        <w:rPr>
          <w:rStyle w:val="NormalTok"/>
        </w:rPr>
        <w:t xml:space="preserve"> EditorDashboard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'@/components/dashboard/editor'</w:t>
      </w:r>
      <w:r>
        <w:rPr>
          <w:rStyle w:val="NormalTok"/>
        </w:rPr>
        <w:t xml:space="preserve">))</w:t>
      </w:r>
      <w:r>
        <w:br/>
      </w:r>
      <w:r>
        <w:rPr>
          <w:rStyle w:val="KeywordTok"/>
        </w:rPr>
        <w:t xml:space="preserve">const</w:t>
      </w:r>
      <w:r>
        <w:rPr>
          <w:rStyle w:val="NormalTok"/>
        </w:rPr>
        <w:t xml:space="preserve"> ReviewerDashboard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'@/components/dashboard/reviewer'</w:t>
      </w:r>
      <w:r>
        <w:rPr>
          <w:rStyle w:val="NormalTok"/>
        </w:rPr>
        <w:t xml:space="preserve">))</w:t>
      </w:r>
      <w:r>
        <w:br/>
      </w:r>
      <w:r>
        <w:br/>
      </w:r>
      <w:r>
        <w:rPr>
          <w:rStyle w:val="CommentTok"/>
        </w:rPr>
        <w:t xml:space="preserve">// Component-based lazy loading</w:t>
      </w:r>
      <w:r>
        <w:br/>
      </w:r>
      <w:r>
        <w:rPr>
          <w:rStyle w:val="KeywordTok"/>
        </w:rPr>
        <w:t xml:space="preserve">const</w:t>
      </w:r>
      <w:r>
        <w:rPr>
          <w:rStyle w:val="NormalTok"/>
        </w:rPr>
        <w:t xml:space="preserve"> HeavyAnalyticsChart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'@/components/charts/heavy-chart'</w:t>
      </w:r>
      <w:r>
        <w:rPr>
          <w:rStyle w:val="NormalTok"/>
        </w:rPr>
        <w:t xml:space="preserve">))</w:t>
      </w:r>
    </w:p>
    <w:p>
      <w:pPr>
        <w:pStyle w:val="FirstParagraph"/>
      </w:pPr>
      <w:r>
        <w:rPr>
          <w:b/>
          <w:bCs/>
        </w:rPr>
        <w:t xml:space="preserve">Asset Optimization:</w:t>
      </w:r>
      <w:r>
        <w:t xml:space="preserve"> </w:t>
      </w:r>
      <w:r>
        <w:t xml:space="preserve">- Image optimization with Next.js Image component</w:t>
      </w:r>
      <w:r>
        <w:t xml:space="preserve"> </w:t>
      </w:r>
      <w:r>
        <w:t xml:space="preserve">- Font subset loading for faster text rendering</w:t>
      </w:r>
      <w:r>
        <w:t xml:space="preserve"> </w:t>
      </w:r>
      <w:r>
        <w:t xml:space="preserve">- CSS-in-JS with build-time optimization</w:t>
      </w:r>
      <w:r>
        <w:t xml:space="preserve"> </w:t>
      </w:r>
      <w:r>
        <w:t xml:space="preserve">- Bundle analysis and dead code elimination</w:t>
      </w:r>
    </w:p>
    <w:p>
      <w:r>
        <w:pict>
          <v:rect style="width:0;height:1.5pt" o:hralign="center" o:hrstd="t" o:hr="t"/>
        </w:pict>
      </w:r>
    </w:p>
    <w:bookmarkEnd w:id="110"/>
    <w:bookmarkEnd w:id="111"/>
    <w:bookmarkEnd w:id="112"/>
    <w:bookmarkStart w:id="132" w:name="appendices"/>
    <w:p>
      <w:pPr>
        <w:pStyle w:val="Heading2"/>
      </w:pPr>
      <w:r>
        <w:t xml:space="preserve">7. Appendices</w:t>
      </w:r>
    </w:p>
    <w:bookmarkStart w:id="113" w:name="technology-stack-summary"/>
    <w:p>
      <w:pPr>
        <w:pStyle w:val="Heading3"/>
      </w:pPr>
      <w:r>
        <w:t xml:space="preserve">7.1 Technology Stack Summary</w:t>
      </w:r>
    </w:p>
    <w:tbl>
      <w:tblPr>
        <w:tblStyle w:val="Table"/>
        <w:tblW w:type="pct" w:w="5000"/>
        <w:tblLayout w:type="fixed"/>
        <w:tblLook w:firstRow="1" w:lastRow="0" w:firstColumn="0" w:lastColumn="0" w:noHBand="0" w:noVBand="0" w:val="0020"/>
      </w:tblPr>
      <w:tblGrid>
        <w:gridCol w:w="1498"/>
        <w:gridCol w:w="2568"/>
        <w:gridCol w:w="1926"/>
        <w:gridCol w:w="1926"/>
      </w:tblGrid>
      <w:tr>
        <w:trPr>
          <w:tblHeader w:val="on"/>
        </w:trPr>
        <w:tc>
          <w:tcPr/>
          <w:p>
            <w:pPr>
              <w:pStyle w:val="Compact"/>
            </w:pPr>
            <w:r>
              <w:t xml:space="preserve">Layer</w:t>
            </w:r>
          </w:p>
        </w:tc>
        <w:tc>
          <w:tcPr/>
          <w:p>
            <w:pPr>
              <w:pStyle w:val="Compact"/>
            </w:pPr>
            <w:r>
              <w:t xml:space="preserve">Technology</w:t>
            </w:r>
          </w:p>
        </w:tc>
        <w:tc>
          <w:tcPr/>
          <w:p>
            <w:pPr>
              <w:pStyle w:val="Compact"/>
            </w:pPr>
            <w:r>
              <w:t xml:space="preserve">Version</w:t>
            </w:r>
          </w:p>
        </w:tc>
        <w:tc>
          <w:tcPr/>
          <w:p>
            <w:pPr>
              <w:pStyle w:val="Compact"/>
            </w:pPr>
            <w:r>
              <w:t xml:space="preserve">Purpose</w:t>
            </w:r>
          </w:p>
        </w:tc>
      </w:tr>
      <w:tr>
        <w:tc>
          <w:tcPr/>
          <w:p>
            <w:pPr>
              <w:pStyle w:val="Compact"/>
            </w:pPr>
            <w:r>
              <w:rPr>
                <w:b/>
                <w:bCs/>
              </w:rPr>
              <w:t xml:space="preserve">Frontend</w:t>
            </w:r>
          </w:p>
        </w:tc>
        <w:tc>
          <w:tcPr/>
          <w:p>
            <w:pPr>
              <w:pStyle w:val="Compact"/>
            </w:pPr>
            <w:r>
              <w:t xml:space="preserve">Next.js</w:t>
            </w:r>
          </w:p>
        </w:tc>
        <w:tc>
          <w:tcPr/>
          <w:p>
            <w:pPr>
              <w:pStyle w:val="Compact"/>
            </w:pPr>
            <w:r>
              <w:t xml:space="preserve">15.3.4</w:t>
            </w:r>
          </w:p>
        </w:tc>
        <w:tc>
          <w:tcPr/>
          <w:p>
            <w:pPr>
              <w:pStyle w:val="Compact"/>
            </w:pPr>
            <w:r>
              <w:t xml:space="preserve">React framework with App Router</w:t>
            </w:r>
          </w:p>
        </w:tc>
      </w:tr>
      <w:tr>
        <w:tc>
          <w:tcPr/>
          <w:p>
            <w:pPr>
              <w:pStyle w:val="Compact"/>
            </w:pPr>
            <w:r>
              <w:rPr>
                <w:b/>
                <w:bCs/>
              </w:rPr>
              <w:t xml:space="preserve">Frontend</w:t>
            </w:r>
          </w:p>
        </w:tc>
        <w:tc>
          <w:tcPr/>
          <w:p>
            <w:pPr>
              <w:pStyle w:val="Compact"/>
            </w:pPr>
            <w:r>
              <w:t xml:space="preserve">React</w:t>
            </w:r>
          </w:p>
        </w:tc>
        <w:tc>
          <w:tcPr/>
          <w:p>
            <w:pPr>
              <w:pStyle w:val="Compact"/>
            </w:pPr>
            <w:r>
              <w:t xml:space="preserve">19.0.0</w:t>
            </w:r>
          </w:p>
        </w:tc>
        <w:tc>
          <w:tcPr/>
          <w:p>
            <w:pPr>
              <w:pStyle w:val="Compact"/>
            </w:pPr>
            <w:r>
              <w:t xml:space="preserve">Component library</w:t>
            </w:r>
          </w:p>
        </w:tc>
      </w:tr>
      <w:tr>
        <w:tc>
          <w:tcPr/>
          <w:p>
            <w:pPr>
              <w:pStyle w:val="Compact"/>
            </w:pPr>
            <w:r>
              <w:rPr>
                <w:b/>
                <w:bCs/>
              </w:rPr>
              <w:t xml:space="preserve">Frontend</w:t>
            </w:r>
          </w:p>
        </w:tc>
        <w:tc>
          <w:tcPr/>
          <w:p>
            <w:pPr>
              <w:pStyle w:val="Compact"/>
            </w:pPr>
            <w:r>
              <w:t xml:space="preserve">TypeScript</w:t>
            </w:r>
          </w:p>
        </w:tc>
        <w:tc>
          <w:tcPr/>
          <w:p>
            <w:pPr>
              <w:pStyle w:val="Compact"/>
            </w:pPr>
            <w:r>
              <w:t xml:space="preserve">5.x</w:t>
            </w:r>
          </w:p>
        </w:tc>
        <w:tc>
          <w:tcPr/>
          <w:p>
            <w:pPr>
              <w:pStyle w:val="Compact"/>
            </w:pPr>
            <w:r>
              <w:t xml:space="preserve">Type-safe JavaScript</w:t>
            </w:r>
          </w:p>
        </w:tc>
      </w:tr>
      <w:tr>
        <w:tc>
          <w:tcPr/>
          <w:p>
            <w:pPr>
              <w:pStyle w:val="Compact"/>
            </w:pPr>
            <w:r>
              <w:rPr>
                <w:b/>
                <w:bCs/>
              </w:rPr>
              <w:t xml:space="preserve">Frontend</w:t>
            </w:r>
          </w:p>
        </w:tc>
        <w:tc>
          <w:tcPr/>
          <w:p>
            <w:pPr>
              <w:pStyle w:val="Compact"/>
            </w:pPr>
            <w:r>
              <w:t xml:space="preserve">Tailwind CSS</w:t>
            </w:r>
          </w:p>
        </w:tc>
        <w:tc>
          <w:tcPr/>
          <w:p>
            <w:pPr>
              <w:pStyle w:val="Compact"/>
            </w:pPr>
            <w:r>
              <w:t xml:space="preserve">3.4.0</w:t>
            </w:r>
          </w:p>
        </w:tc>
        <w:tc>
          <w:tcPr/>
          <w:p>
            <w:pPr>
              <w:pStyle w:val="Compact"/>
            </w:pPr>
            <w:r>
              <w:t xml:space="preserve">Utility-first CSS framework</w:t>
            </w:r>
          </w:p>
        </w:tc>
      </w:tr>
      <w:tr>
        <w:tc>
          <w:tcPr/>
          <w:p>
            <w:pPr>
              <w:pStyle w:val="Compact"/>
            </w:pPr>
            <w:r>
              <w:rPr>
                <w:b/>
                <w:bCs/>
              </w:rPr>
              <w:t xml:space="preserve">UI Components</w:t>
            </w:r>
          </w:p>
        </w:tc>
        <w:tc>
          <w:tcPr/>
          <w:p>
            <w:pPr>
              <w:pStyle w:val="Compact"/>
            </w:pPr>
            <w:r>
              <w:t xml:space="preserve">Shadcn/UI</w:t>
            </w:r>
          </w:p>
        </w:tc>
        <w:tc>
          <w:tcPr/>
          <w:p>
            <w:pPr>
              <w:pStyle w:val="Compact"/>
            </w:pPr>
            <w:r>
              <w:t xml:space="preserve">Latest</w:t>
            </w:r>
          </w:p>
        </w:tc>
        <w:tc>
          <w:tcPr/>
          <w:p>
            <w:pPr>
              <w:pStyle w:val="Compact"/>
            </w:pPr>
            <w:r>
              <w:t xml:space="preserve">Component library</w:t>
            </w:r>
          </w:p>
        </w:tc>
      </w:tr>
      <w:tr>
        <w:tc>
          <w:tcPr/>
          <w:p>
            <w:pPr>
              <w:pStyle w:val="Compact"/>
            </w:pPr>
            <w:r>
              <w:rPr>
                <w:b/>
                <w:bCs/>
              </w:rPr>
              <w:t xml:space="preserve">UI Components</w:t>
            </w:r>
          </w:p>
        </w:tc>
        <w:tc>
          <w:tcPr/>
          <w:p>
            <w:pPr>
              <w:pStyle w:val="Compact"/>
            </w:pPr>
            <w:r>
              <w:t xml:space="preserve">Radix UI</w:t>
            </w:r>
          </w:p>
        </w:tc>
        <w:tc>
          <w:tcPr/>
          <w:p>
            <w:pPr>
              <w:pStyle w:val="Compact"/>
            </w:pPr>
            <w:r>
              <w:t xml:space="preserve">Latest</w:t>
            </w:r>
          </w:p>
        </w:tc>
        <w:tc>
          <w:tcPr/>
          <w:p>
            <w:pPr>
              <w:pStyle w:val="Compact"/>
            </w:pPr>
            <w:r>
              <w:t xml:space="preserve">Headless component primitives</w:t>
            </w:r>
          </w:p>
        </w:tc>
      </w:tr>
      <w:tr>
        <w:tc>
          <w:tcPr/>
          <w:p>
            <w:pPr>
              <w:pStyle w:val="Compact"/>
            </w:pPr>
            <w:r>
              <w:rPr>
                <w:b/>
                <w:bCs/>
              </w:rPr>
              <w:t xml:space="preserve">Database</w:t>
            </w:r>
          </w:p>
        </w:tc>
        <w:tc>
          <w:tcPr/>
          <w:p>
            <w:pPr>
              <w:pStyle w:val="Compact"/>
            </w:pPr>
            <w:r>
              <w:t xml:space="preserve">Supabase</w:t>
            </w:r>
          </w:p>
        </w:tc>
        <w:tc>
          <w:tcPr/>
          <w:p>
            <w:pPr>
              <w:pStyle w:val="Compact"/>
            </w:pPr>
            <w:r>
              <w:t xml:space="preserve">Latest</w:t>
            </w:r>
          </w:p>
        </w:tc>
        <w:tc>
          <w:tcPr/>
          <w:p>
            <w:pPr>
              <w:pStyle w:val="Compact"/>
            </w:pPr>
            <w:r>
              <w:t xml:space="preserve">PostgreSQL with real-time features</w:t>
            </w:r>
          </w:p>
        </w:tc>
      </w:tr>
      <w:tr>
        <w:tc>
          <w:tcPr/>
          <w:p>
            <w:pPr>
              <w:pStyle w:val="Compact"/>
            </w:pPr>
            <w:r>
              <w:rPr>
                <w:b/>
                <w:bCs/>
              </w:rPr>
              <w:t xml:space="preserve">Cache/Queue</w:t>
            </w:r>
          </w:p>
        </w:tc>
        <w:tc>
          <w:tcPr/>
          <w:p>
            <w:pPr>
              <w:pStyle w:val="Compact"/>
            </w:pPr>
            <w:r>
              <w:t xml:space="preserve">Redis</w:t>
            </w:r>
          </w:p>
        </w:tc>
        <w:tc>
          <w:tcPr/>
          <w:p>
            <w:pPr>
              <w:pStyle w:val="Compact"/>
            </w:pPr>
            <w:r>
              <w:t xml:space="preserve">Latest</w:t>
            </w:r>
          </w:p>
        </w:tc>
        <w:tc>
          <w:tcPr/>
          <w:p>
            <w:pPr>
              <w:pStyle w:val="Compact"/>
            </w:pPr>
            <w:r>
              <w:t xml:space="preserve">In-memory data structure store</w:t>
            </w:r>
          </w:p>
        </w:tc>
      </w:tr>
      <w:tr>
        <w:tc>
          <w:tcPr/>
          <w:p>
            <w:pPr>
              <w:pStyle w:val="Compact"/>
            </w:pPr>
            <w:r>
              <w:rPr>
                <w:b/>
                <w:bCs/>
              </w:rPr>
              <w:t xml:space="preserve">Authentication</w:t>
            </w:r>
          </w:p>
        </w:tc>
        <w:tc>
          <w:tcPr/>
          <w:p>
            <w:pPr>
              <w:pStyle w:val="Compact"/>
            </w:pPr>
            <w:r>
              <w:t xml:space="preserve">Auth0</w:t>
            </w:r>
          </w:p>
        </w:tc>
        <w:tc>
          <w:tcPr/>
          <w:p>
            <w:pPr>
              <w:pStyle w:val="Compact"/>
            </w:pPr>
            <w:r>
              <w:t xml:space="preserve">4.9.0</w:t>
            </w:r>
          </w:p>
        </w:tc>
        <w:tc>
          <w:tcPr/>
          <w:p>
            <w:pPr>
              <w:pStyle w:val="Compact"/>
            </w:pPr>
            <w:r>
              <w:t xml:space="preserve">Identity and access management</w:t>
            </w:r>
          </w:p>
        </w:tc>
      </w:tr>
      <w:tr>
        <w:tc>
          <w:tcPr/>
          <w:p>
            <w:pPr>
              <w:pStyle w:val="Compact"/>
            </w:pPr>
            <w:r>
              <w:rPr>
                <w:b/>
                <w:bCs/>
              </w:rPr>
              <w:t xml:space="preserve">Payments</w:t>
            </w:r>
          </w:p>
        </w:tc>
        <w:tc>
          <w:tcPr/>
          <w:p>
            <w:pPr>
              <w:pStyle w:val="Compact"/>
            </w:pPr>
            <w:r>
              <w:t xml:space="preserve">Stripe</w:t>
            </w:r>
          </w:p>
        </w:tc>
        <w:tc>
          <w:tcPr/>
          <w:p>
            <w:pPr>
              <w:pStyle w:val="Compact"/>
            </w:pPr>
            <w:r>
              <w:t xml:space="preserve">18.2.1</w:t>
            </w:r>
          </w:p>
        </w:tc>
        <w:tc>
          <w:tcPr/>
          <w:p>
            <w:pPr>
              <w:pStyle w:val="Compact"/>
            </w:pPr>
            <w:r>
              <w:t xml:space="preserve">Payment processing</w:t>
            </w:r>
          </w:p>
        </w:tc>
      </w:tr>
      <w:tr>
        <w:tc>
          <w:tcPr/>
          <w:p>
            <w:pPr>
              <w:pStyle w:val="Compact"/>
            </w:pPr>
            <w:r>
              <w:rPr>
                <w:b/>
                <w:bCs/>
              </w:rPr>
              <w:t xml:space="preserve">Email</w:t>
            </w:r>
          </w:p>
        </w:tc>
        <w:tc>
          <w:tcPr/>
          <w:p>
            <w:pPr>
              <w:pStyle w:val="Compact"/>
            </w:pPr>
            <w:r>
              <w:t xml:space="preserve">Resend</w:t>
            </w:r>
          </w:p>
        </w:tc>
        <w:tc>
          <w:tcPr/>
          <w:p>
            <w:pPr>
              <w:pStyle w:val="Compact"/>
            </w:pPr>
            <w:r>
              <w:t xml:space="preserve">4.6.0</w:t>
            </w:r>
          </w:p>
        </w:tc>
        <w:tc>
          <w:tcPr/>
          <w:p>
            <w:pPr>
              <w:pStyle w:val="Compact"/>
            </w:pPr>
            <w:r>
              <w:t xml:space="preserve">Transactional email service</w:t>
            </w:r>
          </w:p>
        </w:tc>
      </w:tr>
      <w:tr>
        <w:tc>
          <w:tcPr/>
          <w:p>
            <w:pPr>
              <w:pStyle w:val="Compact"/>
            </w:pPr>
            <w:r>
              <w:rPr>
                <w:b/>
                <w:bCs/>
              </w:rPr>
              <w:t xml:space="preserve">AI Search</w:t>
            </w:r>
          </w:p>
        </w:tc>
        <w:tc>
          <w:tcPr/>
          <w:p>
            <w:pPr>
              <w:pStyle w:val="Compact"/>
            </w:pPr>
            <w:r>
              <w:t xml:space="preserve">Google Vertex AI</w:t>
            </w:r>
          </w:p>
        </w:tc>
        <w:tc>
          <w:tcPr/>
          <w:p>
            <w:pPr>
              <w:pStyle w:val="Compact"/>
            </w:pPr>
            <w:r>
              <w:t xml:space="preserve">Latest</w:t>
            </w:r>
          </w:p>
        </w:tc>
        <w:tc>
          <w:tcPr/>
          <w:p>
            <w:pPr>
              <w:pStyle w:val="Compact"/>
            </w:pPr>
            <w:r>
              <w:t xml:space="preserve">AI-powered search and RAG capabilities</w:t>
            </w:r>
          </w:p>
        </w:tc>
      </w:tr>
      <w:tr>
        <w:tc>
          <w:tcPr/>
          <w:p>
            <w:pPr>
              <w:pStyle w:val="Compact"/>
            </w:pPr>
            <w:r>
              <w:rPr>
                <w:b/>
                <w:bCs/>
              </w:rPr>
              <w:t xml:space="preserve">AI Models</w:t>
            </w:r>
          </w:p>
        </w:tc>
        <w:tc>
          <w:tcPr/>
          <w:p>
            <w:pPr>
              <w:pStyle w:val="Compact"/>
            </w:pPr>
            <w:r>
              <w:t xml:space="preserve">OpenAI API</w:t>
            </w:r>
          </w:p>
        </w:tc>
        <w:tc>
          <w:tcPr/>
          <w:p>
            <w:pPr>
              <w:pStyle w:val="Compact"/>
            </w:pPr>
            <w:r>
              <w:t xml:space="preserve">Latest</w:t>
            </w:r>
          </w:p>
        </w:tc>
        <w:tc>
          <w:tcPr/>
          <w:p>
            <w:pPr>
              <w:pStyle w:val="Compact"/>
            </w:pPr>
            <w:r>
              <w:t xml:space="preserve">AI reviewer and content analysis</w:t>
            </w:r>
          </w:p>
        </w:tc>
      </w:tr>
      <w:tr>
        <w:tc>
          <w:tcPr/>
          <w:p>
            <w:pPr>
              <w:pStyle w:val="Compact"/>
            </w:pPr>
            <w:r>
              <w:rPr>
                <w:b/>
                <w:bCs/>
              </w:rPr>
              <w:t xml:space="preserve">Vector Database</w:t>
            </w:r>
          </w:p>
        </w:tc>
        <w:tc>
          <w:tcPr/>
          <w:p>
            <w:pPr>
              <w:pStyle w:val="Compact"/>
            </w:pPr>
            <w:r>
              <w:t xml:space="preserve">Pinecone/Weaviate</w:t>
            </w:r>
          </w:p>
        </w:tc>
        <w:tc>
          <w:tcPr/>
          <w:p>
            <w:pPr>
              <w:pStyle w:val="Compact"/>
            </w:pPr>
            <w:r>
              <w:t xml:space="preserve">Latest</w:t>
            </w:r>
          </w:p>
        </w:tc>
        <w:tc>
          <w:tcPr/>
          <w:p>
            <w:pPr>
              <w:pStyle w:val="Compact"/>
            </w:pPr>
            <w:r>
              <w:t xml:space="preserve">Semantic search and similarity matching</w:t>
            </w:r>
          </w:p>
        </w:tc>
      </w:tr>
      <w:tr>
        <w:tc>
          <w:tcPr/>
          <w:p>
            <w:pPr>
              <w:pStyle w:val="Compact"/>
            </w:pPr>
            <w:r>
              <w:rPr>
                <w:b/>
                <w:bCs/>
              </w:rPr>
              <w:t xml:space="preserve">Deployment</w:t>
            </w:r>
          </w:p>
        </w:tc>
        <w:tc>
          <w:tcPr/>
          <w:p>
            <w:pPr>
              <w:pStyle w:val="Compact"/>
            </w:pPr>
            <w:r>
              <w:t xml:space="preserve">Vercel</w:t>
            </w:r>
          </w:p>
        </w:tc>
        <w:tc>
          <w:tcPr/>
          <w:p>
            <w:pPr>
              <w:pStyle w:val="Compact"/>
            </w:pPr>
            <w:r>
              <w:t xml:space="preserve">Latest</w:t>
            </w:r>
          </w:p>
        </w:tc>
        <w:tc>
          <w:tcPr/>
          <w:p>
            <w:pPr>
              <w:pStyle w:val="Compact"/>
            </w:pPr>
            <w:r>
              <w:t xml:space="preserve">Frontend hosting and serverless functions</w:t>
            </w:r>
          </w:p>
        </w:tc>
      </w:tr>
      <w:tr>
        <w:tc>
          <w:tcPr/>
          <w:p>
            <w:pPr>
              <w:pStyle w:val="Compact"/>
            </w:pPr>
            <w:r>
              <w:rPr>
                <w:b/>
                <w:bCs/>
              </w:rPr>
              <w:t xml:space="preserve">Infrastructure</w:t>
            </w:r>
          </w:p>
        </w:tc>
        <w:tc>
          <w:tcPr/>
          <w:p>
            <w:pPr>
              <w:pStyle w:val="Compact"/>
            </w:pPr>
            <w:r>
              <w:t xml:space="preserve">Railway</w:t>
            </w:r>
          </w:p>
        </w:tc>
        <w:tc>
          <w:tcPr/>
          <w:p>
            <w:pPr>
              <w:pStyle w:val="Compact"/>
            </w:pPr>
            <w:r>
              <w:t xml:space="preserve">Latest</w:t>
            </w:r>
          </w:p>
        </w:tc>
        <w:tc>
          <w:tcPr/>
          <w:p>
            <w:pPr>
              <w:pStyle w:val="Compact"/>
            </w:pPr>
            <w:r>
              <w:t xml:space="preserve">Redis hosting and management</w:t>
            </w:r>
          </w:p>
        </w:tc>
      </w:tr>
    </w:tbl>
    <w:bookmarkEnd w:id="113"/>
    <w:bookmarkStart w:id="119" w:name="api-endpoint-summary"/>
    <w:p>
      <w:pPr>
        <w:pStyle w:val="Heading3"/>
      </w:pPr>
      <w:r>
        <w:t xml:space="preserve">7.2 API Endpoint Summary</w:t>
      </w:r>
    </w:p>
    <w:bookmarkStart w:id="114" w:name="authentication-endpoints"/>
    <w:p>
      <w:pPr>
        <w:pStyle w:val="Heading4"/>
      </w:pPr>
      <w:r>
        <w:t xml:space="preserve">7.2.1 Authentication Endpoints</w:t>
      </w:r>
    </w:p>
    <w:p>
      <w:pPr>
        <w:pStyle w:val="Compact"/>
        <w:numPr>
          <w:ilvl w:val="0"/>
          <w:numId w:val="1041"/>
        </w:numPr>
      </w:pPr>
      <w:r>
        <w:rPr>
          <w:rStyle w:val="VerbatimChar"/>
        </w:rPr>
        <w:t xml:space="preserve">POST /api/auth/login</w:t>
      </w:r>
      <w:r>
        <w:t xml:space="preserve"> </w:t>
      </w:r>
      <w:r>
        <w:t xml:space="preserve">- User authentication</w:t>
      </w:r>
    </w:p>
    <w:p>
      <w:pPr>
        <w:pStyle w:val="Compact"/>
        <w:numPr>
          <w:ilvl w:val="0"/>
          <w:numId w:val="1041"/>
        </w:numPr>
      </w:pPr>
      <w:r>
        <w:rPr>
          <w:rStyle w:val="VerbatimChar"/>
        </w:rPr>
        <w:t xml:space="preserve">POST /api/auth/logout</w:t>
      </w:r>
      <w:r>
        <w:t xml:space="preserve"> </w:t>
      </w:r>
      <w:r>
        <w:t xml:space="preserve">- Session termination</w:t>
      </w:r>
    </w:p>
    <w:p>
      <w:pPr>
        <w:pStyle w:val="Compact"/>
        <w:numPr>
          <w:ilvl w:val="0"/>
          <w:numId w:val="1041"/>
        </w:numPr>
      </w:pPr>
      <w:r>
        <w:rPr>
          <w:rStyle w:val="VerbatimChar"/>
        </w:rPr>
        <w:t xml:space="preserve">POST /api/auth/register</w:t>
      </w:r>
      <w:r>
        <w:t xml:space="preserve"> </w:t>
      </w:r>
      <w:r>
        <w:t xml:space="preserve">- New user registration</w:t>
      </w:r>
    </w:p>
    <w:p>
      <w:pPr>
        <w:pStyle w:val="Compact"/>
        <w:numPr>
          <w:ilvl w:val="0"/>
          <w:numId w:val="1041"/>
        </w:numPr>
      </w:pPr>
      <w:r>
        <w:rPr>
          <w:rStyle w:val="VerbatimChar"/>
        </w:rPr>
        <w:t xml:space="preserve">POST /api/auth/verify</w:t>
      </w:r>
      <w:r>
        <w:t xml:space="preserve"> </w:t>
      </w:r>
      <w:r>
        <w:t xml:space="preserve">- Email verification</w:t>
      </w:r>
    </w:p>
    <w:p>
      <w:pPr>
        <w:pStyle w:val="Compact"/>
        <w:numPr>
          <w:ilvl w:val="0"/>
          <w:numId w:val="1041"/>
        </w:numPr>
      </w:pPr>
      <w:r>
        <w:rPr>
          <w:rStyle w:val="VerbatimChar"/>
        </w:rPr>
        <w:t xml:space="preserve">POST /api/auth/reset-password</w:t>
      </w:r>
      <w:r>
        <w:t xml:space="preserve"> </w:t>
      </w:r>
      <w:r>
        <w:t xml:space="preserve">- Password reset initiation</w:t>
      </w:r>
    </w:p>
    <w:bookmarkEnd w:id="114"/>
    <w:bookmarkStart w:id="115" w:name="manuscript-management"/>
    <w:p>
      <w:pPr>
        <w:pStyle w:val="Heading4"/>
      </w:pPr>
      <w:r>
        <w:t xml:space="preserve">7.2.2 Manuscript Management</w:t>
      </w:r>
    </w:p>
    <w:p>
      <w:pPr>
        <w:pStyle w:val="Compact"/>
        <w:numPr>
          <w:ilvl w:val="0"/>
          <w:numId w:val="1042"/>
        </w:numPr>
      </w:pPr>
      <w:r>
        <w:rPr>
          <w:rStyle w:val="VerbatimChar"/>
        </w:rPr>
        <w:t xml:space="preserve">POST /api/manuscripts/submit</w:t>
      </w:r>
      <w:r>
        <w:t xml:space="preserve"> </w:t>
      </w:r>
      <w:r>
        <w:t xml:space="preserve">- New manuscript submission</w:t>
      </w:r>
    </w:p>
    <w:p>
      <w:pPr>
        <w:pStyle w:val="Compact"/>
        <w:numPr>
          <w:ilvl w:val="0"/>
          <w:numId w:val="1042"/>
        </w:numPr>
      </w:pPr>
      <w:r>
        <w:rPr>
          <w:rStyle w:val="VerbatimChar"/>
        </w:rPr>
        <w:t xml:space="preserve">GET /api/manuscripts/[id]</w:t>
      </w:r>
      <w:r>
        <w:t xml:space="preserve"> </w:t>
      </w:r>
      <w:r>
        <w:t xml:space="preserve">- Retrieve manuscript details</w:t>
      </w:r>
    </w:p>
    <w:p>
      <w:pPr>
        <w:pStyle w:val="Compact"/>
        <w:numPr>
          <w:ilvl w:val="0"/>
          <w:numId w:val="1042"/>
        </w:numPr>
      </w:pPr>
      <w:r>
        <w:rPr>
          <w:rStyle w:val="VerbatimChar"/>
        </w:rPr>
        <w:t xml:space="preserve">PUT /api/manuscripts/[id]</w:t>
      </w:r>
      <w:r>
        <w:t xml:space="preserve"> </w:t>
      </w:r>
      <w:r>
        <w:t xml:space="preserve">- Update manuscript information</w:t>
      </w:r>
    </w:p>
    <w:p>
      <w:pPr>
        <w:pStyle w:val="Compact"/>
        <w:numPr>
          <w:ilvl w:val="0"/>
          <w:numId w:val="1042"/>
        </w:numPr>
      </w:pPr>
      <w:r>
        <w:rPr>
          <w:rStyle w:val="VerbatimChar"/>
        </w:rPr>
        <w:t xml:space="preserve">POST /api/manuscripts/[id]/files</w:t>
      </w:r>
      <w:r>
        <w:t xml:space="preserve"> </w:t>
      </w:r>
      <w:r>
        <w:t xml:space="preserve">- File upload handling</w:t>
      </w:r>
    </w:p>
    <w:p>
      <w:pPr>
        <w:pStyle w:val="Compact"/>
        <w:numPr>
          <w:ilvl w:val="0"/>
          <w:numId w:val="1042"/>
        </w:numPr>
      </w:pPr>
      <w:r>
        <w:rPr>
          <w:rStyle w:val="VerbatimChar"/>
        </w:rPr>
        <w:t xml:space="preserve">POST /api/manuscripts/[id]/checkout</w:t>
      </w:r>
      <w:r>
        <w:t xml:space="preserve"> </w:t>
      </w:r>
      <w:r>
        <w:t xml:space="preserve">- Payment processing</w:t>
      </w:r>
    </w:p>
    <w:bookmarkEnd w:id="115"/>
    <w:bookmarkStart w:id="116" w:name="editorial-workflow"/>
    <w:p>
      <w:pPr>
        <w:pStyle w:val="Heading4"/>
      </w:pPr>
      <w:r>
        <w:t xml:space="preserve">7.2.3 Editorial Workflow</w:t>
      </w:r>
    </w:p>
    <w:p>
      <w:pPr>
        <w:pStyle w:val="Compact"/>
        <w:numPr>
          <w:ilvl w:val="0"/>
          <w:numId w:val="1043"/>
        </w:numPr>
      </w:pPr>
      <w:r>
        <w:rPr>
          <w:rStyle w:val="VerbatimChar"/>
        </w:rPr>
        <w:t xml:space="preserve">GET /api/editorial/manuscripts</w:t>
      </w:r>
      <w:r>
        <w:t xml:space="preserve"> </w:t>
      </w:r>
      <w:r>
        <w:t xml:space="preserve">- Editorial queue management</w:t>
      </w:r>
    </w:p>
    <w:p>
      <w:pPr>
        <w:pStyle w:val="Compact"/>
        <w:numPr>
          <w:ilvl w:val="0"/>
          <w:numId w:val="1043"/>
        </w:numPr>
      </w:pPr>
      <w:r>
        <w:rPr>
          <w:rStyle w:val="VerbatimChar"/>
        </w:rPr>
        <w:t xml:space="preserve">POST /api/editorial/decision</w:t>
      </w:r>
      <w:r>
        <w:t xml:space="preserve"> </w:t>
      </w:r>
      <w:r>
        <w:t xml:space="preserve">- Editorial decision processing</w:t>
      </w:r>
    </w:p>
    <w:p>
      <w:pPr>
        <w:pStyle w:val="Compact"/>
        <w:numPr>
          <w:ilvl w:val="0"/>
          <w:numId w:val="1043"/>
        </w:numPr>
      </w:pPr>
      <w:r>
        <w:rPr>
          <w:rStyle w:val="VerbatimChar"/>
        </w:rPr>
        <w:t xml:space="preserve">POST /api/editorial/reviewers/invite</w:t>
      </w:r>
      <w:r>
        <w:t xml:space="preserve"> </w:t>
      </w:r>
      <w:r>
        <w:t xml:space="preserve">- Reviewer invitation</w:t>
      </w:r>
    </w:p>
    <w:p>
      <w:pPr>
        <w:pStyle w:val="Compact"/>
        <w:numPr>
          <w:ilvl w:val="0"/>
          <w:numId w:val="1043"/>
        </w:numPr>
      </w:pPr>
      <w:r>
        <w:rPr>
          <w:rStyle w:val="VerbatimChar"/>
        </w:rPr>
        <w:t xml:space="preserve">GET /api/editorial/analytics</w:t>
      </w:r>
      <w:r>
        <w:t xml:space="preserve"> </w:t>
      </w:r>
      <w:r>
        <w:t xml:space="preserve">- Editorial performance metrics</w:t>
      </w:r>
    </w:p>
    <w:bookmarkEnd w:id="116"/>
    <w:bookmarkStart w:id="117" w:name="review-system"/>
    <w:p>
      <w:pPr>
        <w:pStyle w:val="Heading4"/>
      </w:pPr>
      <w:r>
        <w:t xml:space="preserve">7.2.4 Review System</w:t>
      </w:r>
    </w:p>
    <w:p>
      <w:pPr>
        <w:pStyle w:val="Compact"/>
        <w:numPr>
          <w:ilvl w:val="0"/>
          <w:numId w:val="1044"/>
        </w:numPr>
      </w:pPr>
      <w:r>
        <w:rPr>
          <w:rStyle w:val="VerbatimChar"/>
        </w:rPr>
        <w:t xml:space="preserve">GET /api/reviews/[id]</w:t>
      </w:r>
      <w:r>
        <w:t xml:space="preserve"> </w:t>
      </w:r>
      <w:r>
        <w:t xml:space="preserve">- Review form access</w:t>
      </w:r>
    </w:p>
    <w:p>
      <w:pPr>
        <w:pStyle w:val="Compact"/>
        <w:numPr>
          <w:ilvl w:val="0"/>
          <w:numId w:val="1044"/>
        </w:numPr>
      </w:pPr>
      <w:r>
        <w:rPr>
          <w:rStyle w:val="VerbatimChar"/>
        </w:rPr>
        <w:t xml:space="preserve">POST /api/reviews/submit</w:t>
      </w:r>
      <w:r>
        <w:t xml:space="preserve"> </w:t>
      </w:r>
      <w:r>
        <w:t xml:space="preserve">- Review submission</w:t>
      </w:r>
    </w:p>
    <w:p>
      <w:pPr>
        <w:pStyle w:val="Compact"/>
        <w:numPr>
          <w:ilvl w:val="0"/>
          <w:numId w:val="1044"/>
        </w:numPr>
      </w:pPr>
      <w:r>
        <w:rPr>
          <w:rStyle w:val="VerbatimChar"/>
        </w:rPr>
        <w:t xml:space="preserve">POST /api/reviews/assign</w:t>
      </w:r>
      <w:r>
        <w:t xml:space="preserve"> </w:t>
      </w:r>
      <w:r>
        <w:t xml:space="preserve">- Reviewer assignment</w:t>
      </w:r>
    </w:p>
    <w:p>
      <w:pPr>
        <w:pStyle w:val="Compact"/>
        <w:numPr>
          <w:ilvl w:val="0"/>
          <w:numId w:val="1044"/>
        </w:numPr>
      </w:pPr>
      <w:r>
        <w:rPr>
          <w:rStyle w:val="VerbatimChar"/>
        </w:rPr>
        <w:t xml:space="preserve">GET /api/reviews/quality-report</w:t>
      </w:r>
      <w:r>
        <w:t xml:space="preserve"> </w:t>
      </w:r>
      <w:r>
        <w:t xml:space="preserve">- Quality analysis results</w:t>
      </w:r>
    </w:p>
    <w:bookmarkEnd w:id="117"/>
    <w:bookmarkStart w:id="118" w:name="ai-powered-features"/>
    <w:p>
      <w:pPr>
        <w:pStyle w:val="Heading4"/>
      </w:pPr>
      <w:r>
        <w:t xml:space="preserve">7.2.5 AI-Powered Features</w:t>
      </w:r>
    </w:p>
    <w:p>
      <w:pPr>
        <w:pStyle w:val="Compact"/>
        <w:numPr>
          <w:ilvl w:val="0"/>
          <w:numId w:val="1045"/>
        </w:numPr>
      </w:pPr>
      <w:r>
        <w:rPr>
          <w:rStyle w:val="VerbatimChar"/>
        </w:rPr>
        <w:t xml:space="preserve">POST /api/ai/search</w:t>
      </w:r>
      <w:r>
        <w:t xml:space="preserve"> </w:t>
      </w:r>
      <w:r>
        <w:t xml:space="preserve">- AI-powered search with RAG</w:t>
      </w:r>
    </w:p>
    <w:p>
      <w:pPr>
        <w:pStyle w:val="Compact"/>
        <w:numPr>
          <w:ilvl w:val="0"/>
          <w:numId w:val="1045"/>
        </w:numPr>
      </w:pPr>
      <w:r>
        <w:rPr>
          <w:rStyle w:val="VerbatimChar"/>
        </w:rPr>
        <w:t xml:space="preserve">GET /api/ai/citations/suggest</w:t>
      </w:r>
      <w:r>
        <w:t xml:space="preserve"> </w:t>
      </w:r>
      <w:r>
        <w:t xml:space="preserve">- Citation recommendations</w:t>
      </w:r>
    </w:p>
    <w:p>
      <w:pPr>
        <w:pStyle w:val="Compact"/>
        <w:numPr>
          <w:ilvl w:val="0"/>
          <w:numId w:val="1045"/>
        </w:numPr>
      </w:pPr>
      <w:r>
        <w:rPr>
          <w:rStyle w:val="VerbatimChar"/>
        </w:rPr>
        <w:t xml:space="preserve">POST /api/ai/review/generate</w:t>
      </w:r>
      <w:r>
        <w:t xml:space="preserve"> </w:t>
      </w:r>
      <w:r>
        <w:t xml:space="preserve">- Generate AI review</w:t>
      </w:r>
    </w:p>
    <w:p>
      <w:pPr>
        <w:pStyle w:val="Compact"/>
        <w:numPr>
          <w:ilvl w:val="0"/>
          <w:numId w:val="1045"/>
        </w:numPr>
      </w:pPr>
      <w:r>
        <w:rPr>
          <w:rStyle w:val="VerbatimChar"/>
        </w:rPr>
        <w:t xml:space="preserve">GET /api/ai/review/[id]</w:t>
      </w:r>
      <w:r>
        <w:t xml:space="preserve"> </w:t>
      </w:r>
      <w:r>
        <w:t xml:space="preserve">- Retrieve AI review results</w:t>
      </w:r>
    </w:p>
    <w:p>
      <w:pPr>
        <w:pStyle w:val="Compact"/>
        <w:numPr>
          <w:ilvl w:val="0"/>
          <w:numId w:val="1045"/>
        </w:numPr>
      </w:pPr>
      <w:r>
        <w:rPr>
          <w:rStyle w:val="VerbatimChar"/>
        </w:rPr>
        <w:t xml:space="preserve">POST /api/ai/embeddings/generate</w:t>
      </w:r>
      <w:r>
        <w:t xml:space="preserve"> </w:t>
      </w:r>
      <w:r>
        <w:t xml:space="preserve">- Generate document embeddings</w:t>
      </w:r>
    </w:p>
    <w:p>
      <w:pPr>
        <w:pStyle w:val="Compact"/>
        <w:numPr>
          <w:ilvl w:val="0"/>
          <w:numId w:val="1045"/>
        </w:numPr>
      </w:pPr>
      <w:r>
        <w:rPr>
          <w:rStyle w:val="VerbatimChar"/>
        </w:rPr>
        <w:t xml:space="preserve">GET /api/ai/similar-articles</w:t>
      </w:r>
      <w:r>
        <w:t xml:space="preserve"> </w:t>
      </w:r>
      <w:r>
        <w:t xml:space="preserve">- Find similar publications</w:t>
      </w:r>
    </w:p>
    <w:bookmarkEnd w:id="118"/>
    <w:bookmarkEnd w:id="119"/>
    <w:bookmarkStart w:id="123" w:name="quality-metrics-and-success-criteria"/>
    <w:p>
      <w:pPr>
        <w:pStyle w:val="Heading3"/>
      </w:pPr>
      <w:r>
        <w:t xml:space="preserve">7.3 Quality Metrics and Success Criteria</w:t>
      </w:r>
    </w:p>
    <w:bookmarkStart w:id="120" w:name="performance-benchmarks"/>
    <w:p>
      <w:pPr>
        <w:pStyle w:val="Heading4"/>
      </w:pPr>
      <w:r>
        <w:t xml:space="preserve">7.3.1 Performance Benchmarks</w:t>
      </w:r>
    </w:p>
    <w:p>
      <w:pPr>
        <w:pStyle w:val="Compact"/>
        <w:numPr>
          <w:ilvl w:val="0"/>
          <w:numId w:val="1046"/>
        </w:numPr>
      </w:pPr>
      <w:r>
        <w:rPr>
          <w:b/>
          <w:bCs/>
        </w:rPr>
        <w:t xml:space="preserve">Lighthouse Performance Score:</w:t>
      </w:r>
      <w:r>
        <w:t xml:space="preserve"> </w:t>
      </w:r>
      <w:r>
        <w:t xml:space="preserve">&gt; 90</w:t>
      </w:r>
    </w:p>
    <w:p>
      <w:pPr>
        <w:pStyle w:val="Compact"/>
        <w:numPr>
          <w:ilvl w:val="0"/>
          <w:numId w:val="1046"/>
        </w:numPr>
      </w:pPr>
      <w:r>
        <w:rPr>
          <w:b/>
          <w:bCs/>
        </w:rPr>
        <w:t xml:space="preserve">First Contentful Paint (FCP):</w:t>
      </w:r>
      <w:r>
        <w:t xml:space="preserve"> </w:t>
      </w:r>
      <w:r>
        <w:t xml:space="preserve">&lt; 1.5 seconds</w:t>
      </w:r>
    </w:p>
    <w:p>
      <w:pPr>
        <w:pStyle w:val="Compact"/>
        <w:numPr>
          <w:ilvl w:val="0"/>
          <w:numId w:val="1046"/>
        </w:numPr>
      </w:pPr>
      <w:r>
        <w:rPr>
          <w:b/>
          <w:bCs/>
        </w:rPr>
        <w:t xml:space="preserve">Largest Contentful Paint (LCP):</w:t>
      </w:r>
      <w:r>
        <w:t xml:space="preserve"> </w:t>
      </w:r>
      <w:r>
        <w:t xml:space="preserve">&lt; 2.5 seconds</w:t>
      </w:r>
    </w:p>
    <w:p>
      <w:pPr>
        <w:pStyle w:val="Compact"/>
        <w:numPr>
          <w:ilvl w:val="0"/>
          <w:numId w:val="1046"/>
        </w:numPr>
      </w:pPr>
      <w:r>
        <w:rPr>
          <w:b/>
          <w:bCs/>
        </w:rPr>
        <w:t xml:space="preserve">Cumulative Layout Shift (CLS):</w:t>
      </w:r>
      <w:r>
        <w:t xml:space="preserve"> </w:t>
      </w:r>
      <w:r>
        <w:t xml:space="preserve">&lt; 0.1</w:t>
      </w:r>
    </w:p>
    <w:p>
      <w:pPr>
        <w:pStyle w:val="Compact"/>
        <w:numPr>
          <w:ilvl w:val="0"/>
          <w:numId w:val="1046"/>
        </w:numPr>
      </w:pPr>
      <w:r>
        <w:rPr>
          <w:b/>
          <w:bCs/>
        </w:rPr>
        <w:t xml:space="preserve">Time to Interactive (TTI):</w:t>
      </w:r>
      <w:r>
        <w:t xml:space="preserve"> </w:t>
      </w:r>
      <w:r>
        <w:t xml:space="preserve">&lt; 3.5 seconds</w:t>
      </w:r>
    </w:p>
    <w:bookmarkEnd w:id="120"/>
    <w:bookmarkStart w:id="121" w:name="business-success-metrics"/>
    <w:p>
      <w:pPr>
        <w:pStyle w:val="Heading4"/>
      </w:pPr>
      <w:r>
        <w:t xml:space="preserve">7.3.2 Business Success Metrics</w:t>
      </w:r>
    </w:p>
    <w:p>
      <w:pPr>
        <w:pStyle w:val="Compact"/>
        <w:numPr>
          <w:ilvl w:val="0"/>
          <w:numId w:val="1047"/>
        </w:numPr>
      </w:pPr>
      <w:r>
        <w:rPr>
          <w:b/>
          <w:bCs/>
        </w:rPr>
        <w:t xml:space="preserve">Submission Processing Time:</w:t>
      </w:r>
      <w:r>
        <w:t xml:space="preserve"> </w:t>
      </w:r>
      <w:r>
        <w:t xml:space="preserve">Average &lt; 60 days from submission to decision</w:t>
      </w:r>
    </w:p>
    <w:p>
      <w:pPr>
        <w:pStyle w:val="Compact"/>
        <w:numPr>
          <w:ilvl w:val="0"/>
          <w:numId w:val="1047"/>
        </w:numPr>
      </w:pPr>
      <w:r>
        <w:rPr>
          <w:b/>
          <w:bCs/>
        </w:rPr>
        <w:t xml:space="preserve">Author Satisfaction:</w:t>
      </w:r>
      <w:r>
        <w:t xml:space="preserve"> </w:t>
      </w:r>
      <w:r>
        <w:t xml:space="preserve">&gt; 90% positive feedback on submission experience</w:t>
      </w:r>
    </w:p>
    <w:p>
      <w:pPr>
        <w:pStyle w:val="Compact"/>
        <w:numPr>
          <w:ilvl w:val="0"/>
          <w:numId w:val="1047"/>
        </w:numPr>
      </w:pPr>
      <w:r>
        <w:rPr>
          <w:b/>
          <w:bCs/>
        </w:rPr>
        <w:t xml:space="preserve">Review Quality Score:</w:t>
      </w:r>
      <w:r>
        <w:t xml:space="preserve"> </w:t>
      </w:r>
      <w:r>
        <w:t xml:space="preserve">Average review quality &gt; 4.0/5.0 (human and AI combined)</w:t>
      </w:r>
    </w:p>
    <w:p>
      <w:pPr>
        <w:pStyle w:val="Compact"/>
        <w:numPr>
          <w:ilvl w:val="0"/>
          <w:numId w:val="1047"/>
        </w:numPr>
      </w:pPr>
      <w:r>
        <w:rPr>
          <w:b/>
          <w:bCs/>
        </w:rPr>
        <w:t xml:space="preserve">System Availability:</w:t>
      </w:r>
      <w:r>
        <w:t xml:space="preserve"> </w:t>
      </w:r>
      <w:r>
        <w:t xml:space="preserve">&gt; 99.9% uptime</w:t>
      </w:r>
    </w:p>
    <w:p>
      <w:pPr>
        <w:pStyle w:val="Compact"/>
        <w:numPr>
          <w:ilvl w:val="0"/>
          <w:numId w:val="1047"/>
        </w:numPr>
      </w:pPr>
      <w:r>
        <w:rPr>
          <w:b/>
          <w:bCs/>
        </w:rPr>
        <w:t xml:space="preserve">Payment Success Rate:</w:t>
      </w:r>
      <w:r>
        <w:t xml:space="preserve"> </w:t>
      </w:r>
      <w:r>
        <w:t xml:space="preserve">&gt; 95% successful APC transactions</w:t>
      </w:r>
    </w:p>
    <w:p>
      <w:pPr>
        <w:pStyle w:val="Compact"/>
        <w:numPr>
          <w:ilvl w:val="0"/>
          <w:numId w:val="1047"/>
        </w:numPr>
      </w:pPr>
      <w:r>
        <w:rPr>
          <w:b/>
          <w:bCs/>
        </w:rPr>
        <w:t xml:space="preserve">AI Search Engagement:</w:t>
      </w:r>
      <w:r>
        <w:t xml:space="preserve"> </w:t>
      </w:r>
      <w:r>
        <w:t xml:space="preserve">&gt; 70% of users utilize AI search features</w:t>
      </w:r>
    </w:p>
    <w:p>
      <w:pPr>
        <w:pStyle w:val="Compact"/>
        <w:numPr>
          <w:ilvl w:val="0"/>
          <w:numId w:val="1047"/>
        </w:numPr>
      </w:pPr>
      <w:r>
        <w:rPr>
          <w:b/>
          <w:bCs/>
        </w:rPr>
        <w:t xml:space="preserve">AI Review Accuracy:</w:t>
      </w:r>
      <w:r>
        <w:t xml:space="preserve"> </w:t>
      </w:r>
      <w:r>
        <w:t xml:space="preserve">&gt; 85% correlation with human reviewer recommendations</w:t>
      </w:r>
    </w:p>
    <w:p>
      <w:pPr>
        <w:pStyle w:val="Compact"/>
        <w:numPr>
          <w:ilvl w:val="0"/>
          <w:numId w:val="1047"/>
        </w:numPr>
      </w:pPr>
      <w:r>
        <w:rPr>
          <w:b/>
          <w:bCs/>
        </w:rPr>
        <w:t xml:space="preserve">Citation Discovery Rate:</w:t>
      </w:r>
      <w:r>
        <w:t xml:space="preserve"> </w:t>
      </w:r>
      <w:r>
        <w:t xml:space="preserve">&gt; 40% increase in cross-platform article references</w:t>
      </w:r>
    </w:p>
    <w:bookmarkEnd w:id="121"/>
    <w:bookmarkStart w:id="122" w:name="security-and-compliance-metrics"/>
    <w:p>
      <w:pPr>
        <w:pStyle w:val="Heading4"/>
      </w:pPr>
      <w:r>
        <w:t xml:space="preserve">7.3.3 Security and Compliance Metrics</w:t>
      </w:r>
    </w:p>
    <w:p>
      <w:pPr>
        <w:pStyle w:val="Compact"/>
        <w:numPr>
          <w:ilvl w:val="0"/>
          <w:numId w:val="1048"/>
        </w:numPr>
      </w:pPr>
      <w:r>
        <w:rPr>
          <w:b/>
          <w:bCs/>
        </w:rPr>
        <w:t xml:space="preserve">Security Vulnerabilities:</w:t>
      </w:r>
      <w:r>
        <w:t xml:space="preserve"> </w:t>
      </w:r>
      <w:r>
        <w:t xml:space="preserve">Zero critical vulnerabilities in production</w:t>
      </w:r>
    </w:p>
    <w:p>
      <w:pPr>
        <w:pStyle w:val="Compact"/>
        <w:numPr>
          <w:ilvl w:val="0"/>
          <w:numId w:val="1048"/>
        </w:numPr>
      </w:pPr>
      <w:r>
        <w:rPr>
          <w:b/>
          <w:bCs/>
        </w:rPr>
        <w:t xml:space="preserve">Data Breach Incidents:</w:t>
      </w:r>
      <w:r>
        <w:t xml:space="preserve"> </w:t>
      </w:r>
      <w:r>
        <w:t xml:space="preserve">Zero incidents with data exposure</w:t>
      </w:r>
    </w:p>
    <w:p>
      <w:pPr>
        <w:pStyle w:val="Compact"/>
        <w:numPr>
          <w:ilvl w:val="0"/>
          <w:numId w:val="1048"/>
        </w:numPr>
      </w:pPr>
      <w:r>
        <w:rPr>
          <w:b/>
          <w:bCs/>
        </w:rPr>
        <w:t xml:space="preserve">GDPR Compliance:</w:t>
      </w:r>
      <w:r>
        <w:t xml:space="preserve"> </w:t>
      </w:r>
      <w:r>
        <w:t xml:space="preserve">100% compliance with data protection requests</w:t>
      </w:r>
    </w:p>
    <w:p>
      <w:pPr>
        <w:pStyle w:val="Compact"/>
        <w:numPr>
          <w:ilvl w:val="0"/>
          <w:numId w:val="1048"/>
        </w:numPr>
      </w:pPr>
      <w:r>
        <w:rPr>
          <w:b/>
          <w:bCs/>
        </w:rPr>
        <w:t xml:space="preserve">Authentication Security:</w:t>
      </w:r>
      <w:r>
        <w:t xml:space="preserve"> </w:t>
      </w:r>
      <w:r>
        <w:t xml:space="preserve">&lt; 0.1% fraudulent access attempts</w:t>
      </w:r>
    </w:p>
    <w:bookmarkEnd w:id="122"/>
    <w:bookmarkEnd w:id="123"/>
    <w:bookmarkStart w:id="127" w:name="migration-and-deployment-considerations"/>
    <w:p>
      <w:pPr>
        <w:pStyle w:val="Heading3"/>
      </w:pPr>
      <w:r>
        <w:t xml:space="preserve">7.4 Migration and Deployment Considerations</w:t>
      </w:r>
    </w:p>
    <w:bookmarkStart w:id="124" w:name="data-migration-strategy"/>
    <w:p>
      <w:pPr>
        <w:pStyle w:val="Heading4"/>
      </w:pPr>
      <w:r>
        <w:t xml:space="preserve">7.4.1 Data Migration Strategy</w:t>
      </w:r>
    </w:p>
    <w:p>
      <w:pPr>
        <w:pStyle w:val="Compact"/>
        <w:numPr>
          <w:ilvl w:val="0"/>
          <w:numId w:val="1049"/>
        </w:numPr>
      </w:pPr>
      <w:r>
        <w:rPr>
          <w:b/>
          <w:bCs/>
        </w:rPr>
        <w:t xml:space="preserve">Legacy System Analysis:</w:t>
      </w:r>
      <w:r>
        <w:t xml:space="preserve"> </w:t>
      </w:r>
      <w:r>
        <w:t xml:space="preserve">Complete assessment of existing data structures</w:t>
      </w:r>
    </w:p>
    <w:p>
      <w:pPr>
        <w:pStyle w:val="Compact"/>
        <w:numPr>
          <w:ilvl w:val="0"/>
          <w:numId w:val="1049"/>
        </w:numPr>
      </w:pPr>
      <w:r>
        <w:rPr>
          <w:b/>
          <w:bCs/>
        </w:rPr>
        <w:t xml:space="preserve">Schema Mapping:</w:t>
      </w:r>
      <w:r>
        <w:t xml:space="preserve"> </w:t>
      </w:r>
      <w:r>
        <w:t xml:space="preserve">Field-by-field mapping from legacy to new schema</w:t>
      </w:r>
    </w:p>
    <w:p>
      <w:pPr>
        <w:pStyle w:val="Compact"/>
        <w:numPr>
          <w:ilvl w:val="0"/>
          <w:numId w:val="1049"/>
        </w:numPr>
      </w:pPr>
      <w:r>
        <w:rPr>
          <w:b/>
          <w:bCs/>
        </w:rPr>
        <w:t xml:space="preserve">Data Validation:</w:t>
      </w:r>
      <w:r>
        <w:t xml:space="preserve"> </w:t>
      </w:r>
      <w:r>
        <w:t xml:space="preserve">Comprehensive validation of migrated data integrity</w:t>
      </w:r>
    </w:p>
    <w:p>
      <w:pPr>
        <w:pStyle w:val="Compact"/>
        <w:numPr>
          <w:ilvl w:val="0"/>
          <w:numId w:val="1049"/>
        </w:numPr>
      </w:pPr>
      <w:r>
        <w:rPr>
          <w:b/>
          <w:bCs/>
        </w:rPr>
        <w:t xml:space="preserve">Rollback Procedures:</w:t>
      </w:r>
      <w:r>
        <w:t xml:space="preserve"> </w:t>
      </w:r>
      <w:r>
        <w:t xml:space="preserve">Complete rollback capability during migration phase</w:t>
      </w:r>
    </w:p>
    <w:bookmarkEnd w:id="124"/>
    <w:bookmarkStart w:id="125" w:name="deployment-pipeline"/>
    <w:p>
      <w:pPr>
        <w:pStyle w:val="Heading4"/>
      </w:pPr>
      <w:r>
        <w:t xml:space="preserve">7.4.2 Deployment Pipeline</w:t>
      </w:r>
    </w:p>
    <w:p>
      <w:pPr>
        <w:pStyle w:val="SourceCode"/>
      </w:pPr>
      <w:r>
        <w:rPr>
          <w:rStyle w:val="CommentTok"/>
        </w:rPr>
        <w:t xml:space="preserve"># CI/CD Pipeline Stages</w:t>
      </w:r>
      <w:r>
        <w:br/>
      </w:r>
      <w:r>
        <w:rPr>
          <w:rStyle w:val="FunctionTok"/>
        </w:rPr>
        <w:t xml:space="preserve">stages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code_quality</w:t>
      </w:r>
      <w:r>
        <w:rPr>
          <w:rStyle w:val="KeywordTok"/>
        </w:rPr>
        <w:t xml:space="preserve">:</w:t>
      </w:r>
      <w:r>
        <w:rPr>
          <w:rStyle w:val="CommentTok"/>
        </w:rPr>
        <w:t xml:space="preserve">     # ESLint, Prettier, TypeScript checking</w:t>
      </w:r>
      <w:r>
        <w:br/>
      </w:r>
      <w:r>
        <w:rPr>
          <w:rStyle w:val="AttributeTok"/>
        </w:rPr>
        <w:t xml:space="preserve">  </w:t>
      </w:r>
      <w:r>
        <w:rPr>
          <w:rStyle w:val="KeywordTok"/>
        </w:rPr>
        <w:t xml:space="preserve">-</w:t>
      </w:r>
      <w:r>
        <w:rPr>
          <w:rStyle w:val="AttributeTok"/>
        </w:rPr>
        <w:t xml:space="preserve"> </w:t>
      </w:r>
      <w:r>
        <w:rPr>
          <w:rStyle w:val="FunctionTok"/>
        </w:rPr>
        <w:t xml:space="preserve">unit_tests</w:t>
      </w:r>
      <w:r>
        <w:rPr>
          <w:rStyle w:val="KeywordTok"/>
        </w:rPr>
        <w:t xml:space="preserve">:</w:t>
      </w:r>
      <w:r>
        <w:rPr>
          <w:rStyle w:val="CommentTok"/>
        </w:rPr>
        <w:t xml:space="preserve">       # Jest unit tests with coverage</w:t>
      </w:r>
      <w:r>
        <w:br/>
      </w:r>
      <w:r>
        <w:rPr>
          <w:rStyle w:val="AttributeTok"/>
        </w:rPr>
        <w:t xml:space="preserve">  </w:t>
      </w:r>
      <w:r>
        <w:rPr>
          <w:rStyle w:val="KeywordTok"/>
        </w:rPr>
        <w:t xml:space="preserve">-</w:t>
      </w:r>
      <w:r>
        <w:rPr>
          <w:rStyle w:val="AttributeTok"/>
        </w:rPr>
        <w:t xml:space="preserve"> </w:t>
      </w:r>
      <w:r>
        <w:rPr>
          <w:rStyle w:val="FunctionTok"/>
        </w:rPr>
        <w:t xml:space="preserve">integration_tests</w:t>
      </w:r>
      <w:r>
        <w:rPr>
          <w:rStyle w:val="KeywordTok"/>
        </w:rPr>
        <w:t xml:space="preserve">:</w:t>
      </w:r>
      <w:r>
        <w:rPr>
          <w:rStyle w:val="CommentTok"/>
        </w:rPr>
        <w:t xml:space="preserve"> # API and component integration tests</w:t>
      </w:r>
      <w:r>
        <w:br/>
      </w:r>
      <w:r>
        <w:rPr>
          <w:rStyle w:val="AttributeTok"/>
        </w:rPr>
        <w:t xml:space="preserve">  </w:t>
      </w:r>
      <w:r>
        <w:rPr>
          <w:rStyle w:val="KeywordTok"/>
        </w:rPr>
        <w:t xml:space="preserve">-</w:t>
      </w:r>
      <w:r>
        <w:rPr>
          <w:rStyle w:val="AttributeTok"/>
        </w:rPr>
        <w:t xml:space="preserve"> </w:t>
      </w:r>
      <w:r>
        <w:rPr>
          <w:rStyle w:val="FunctionTok"/>
        </w:rPr>
        <w:t xml:space="preserve">security_scan</w:t>
      </w:r>
      <w:r>
        <w:rPr>
          <w:rStyle w:val="KeywordTok"/>
        </w:rPr>
        <w:t xml:space="preserve">:</w:t>
      </w:r>
      <w:r>
        <w:rPr>
          <w:rStyle w:val="CommentTok"/>
        </w:rPr>
        <w:t xml:space="preserve">    # SAST/DAST security scanning</w:t>
      </w:r>
      <w:r>
        <w:br/>
      </w:r>
      <w:r>
        <w:rPr>
          <w:rStyle w:val="AttributeTok"/>
        </w:rPr>
        <w:t xml:space="preserve">  </w:t>
      </w:r>
      <w:r>
        <w:rPr>
          <w:rStyle w:val="KeywordTok"/>
        </w:rPr>
        <w:t xml:space="preserve">-</w:t>
      </w:r>
      <w:r>
        <w:rPr>
          <w:rStyle w:val="AttributeTok"/>
        </w:rPr>
        <w:t xml:space="preserve"> </w:t>
      </w:r>
      <w:r>
        <w:rPr>
          <w:rStyle w:val="FunctionTok"/>
        </w:rPr>
        <w:t xml:space="preserve">build</w:t>
      </w:r>
      <w:r>
        <w:rPr>
          <w:rStyle w:val="KeywordTok"/>
        </w:rPr>
        <w:t xml:space="preserve">:</w:t>
      </w:r>
      <w:r>
        <w:rPr>
          <w:rStyle w:val="CommentTok"/>
        </w:rPr>
        <w:t xml:space="preserve">           # Production build generation</w:t>
      </w:r>
      <w:r>
        <w:br/>
      </w:r>
      <w:r>
        <w:rPr>
          <w:rStyle w:val="AttributeTok"/>
        </w:rPr>
        <w:t xml:space="preserve">  </w:t>
      </w:r>
      <w:r>
        <w:rPr>
          <w:rStyle w:val="KeywordTok"/>
        </w:rPr>
        <w:t xml:space="preserve">-</w:t>
      </w:r>
      <w:r>
        <w:rPr>
          <w:rStyle w:val="AttributeTok"/>
        </w:rPr>
        <w:t xml:space="preserve"> </w:t>
      </w:r>
      <w:r>
        <w:rPr>
          <w:rStyle w:val="FunctionTok"/>
        </w:rPr>
        <w:t xml:space="preserve">e2e_tests</w:t>
      </w:r>
      <w:r>
        <w:rPr>
          <w:rStyle w:val="KeywordTok"/>
        </w:rPr>
        <w:t xml:space="preserve">:</w:t>
      </w:r>
      <w:r>
        <w:rPr>
          <w:rStyle w:val="CommentTok"/>
        </w:rPr>
        <w:t xml:space="preserve">       # Playwright end-to-end tests</w:t>
      </w:r>
      <w:r>
        <w:br/>
      </w:r>
      <w:r>
        <w:rPr>
          <w:rStyle w:val="AttributeTok"/>
        </w:rPr>
        <w:t xml:space="preserve">  </w:t>
      </w:r>
      <w:r>
        <w:rPr>
          <w:rStyle w:val="KeywordTok"/>
        </w:rPr>
        <w:t xml:space="preserve">-</w:t>
      </w:r>
      <w:r>
        <w:rPr>
          <w:rStyle w:val="AttributeTok"/>
        </w:rPr>
        <w:t xml:space="preserve"> </w:t>
      </w:r>
      <w:r>
        <w:rPr>
          <w:rStyle w:val="FunctionTok"/>
        </w:rPr>
        <w:t xml:space="preserve">staging_deploy</w:t>
      </w:r>
      <w:r>
        <w:rPr>
          <w:rStyle w:val="KeywordTok"/>
        </w:rPr>
        <w:t xml:space="preserve">:</w:t>
      </w:r>
      <w:r>
        <w:rPr>
          <w:rStyle w:val="CommentTok"/>
        </w:rPr>
        <w:t xml:space="preserve">  # Deploy to staging environment</w:t>
      </w:r>
      <w:r>
        <w:br/>
      </w:r>
      <w:r>
        <w:rPr>
          <w:rStyle w:val="AttributeTok"/>
        </w:rPr>
        <w:t xml:space="preserve">  </w:t>
      </w:r>
      <w:r>
        <w:rPr>
          <w:rStyle w:val="KeywordTok"/>
        </w:rPr>
        <w:t xml:space="preserve">-</w:t>
      </w:r>
      <w:r>
        <w:rPr>
          <w:rStyle w:val="AttributeTok"/>
        </w:rPr>
        <w:t xml:space="preserve"> </w:t>
      </w:r>
      <w:r>
        <w:rPr>
          <w:rStyle w:val="FunctionTok"/>
        </w:rPr>
        <w:t xml:space="preserve">manual_approval</w:t>
      </w:r>
      <w:r>
        <w:rPr>
          <w:rStyle w:val="KeywordTok"/>
        </w:rPr>
        <w:t xml:space="preserve">:</w:t>
      </w:r>
      <w:r>
        <w:rPr>
          <w:rStyle w:val="CommentTok"/>
        </w:rPr>
        <w:t xml:space="preserve"> # Manual testing and approval</w:t>
      </w:r>
      <w:r>
        <w:br/>
      </w:r>
      <w:r>
        <w:rPr>
          <w:rStyle w:val="AttributeTok"/>
        </w:rPr>
        <w:t xml:space="preserve">  </w:t>
      </w:r>
      <w:r>
        <w:rPr>
          <w:rStyle w:val="KeywordTok"/>
        </w:rPr>
        <w:t xml:space="preserve">-</w:t>
      </w:r>
      <w:r>
        <w:rPr>
          <w:rStyle w:val="AttributeTok"/>
        </w:rPr>
        <w:t xml:space="preserve"> </w:t>
      </w:r>
      <w:r>
        <w:rPr>
          <w:rStyle w:val="FunctionTok"/>
        </w:rPr>
        <w:t xml:space="preserve">production_deploy</w:t>
      </w:r>
      <w:r>
        <w:rPr>
          <w:rStyle w:val="KeywordTok"/>
        </w:rPr>
        <w:t xml:space="preserve">:</w:t>
      </w:r>
      <w:r>
        <w:rPr>
          <w:rStyle w:val="CommentTok"/>
        </w:rPr>
        <w:t xml:space="preserve"> # Production deployment</w:t>
      </w:r>
      <w:r>
        <w:br/>
      </w:r>
      <w:r>
        <w:rPr>
          <w:rStyle w:val="AttributeTok"/>
        </w:rPr>
        <w:t xml:space="preserve">  </w:t>
      </w:r>
      <w:r>
        <w:rPr>
          <w:rStyle w:val="KeywordTok"/>
        </w:rPr>
        <w:t xml:space="preserve">-</w:t>
      </w:r>
      <w:r>
        <w:rPr>
          <w:rStyle w:val="AttributeTok"/>
        </w:rPr>
        <w:t xml:space="preserve"> </w:t>
      </w:r>
      <w:r>
        <w:rPr>
          <w:rStyle w:val="FunctionTok"/>
        </w:rPr>
        <w:t xml:space="preserve">post_deploy_tests</w:t>
      </w:r>
      <w:r>
        <w:rPr>
          <w:rStyle w:val="KeywordTok"/>
        </w:rPr>
        <w:t xml:space="preserve">:</w:t>
      </w:r>
      <w:r>
        <w:rPr>
          <w:rStyle w:val="CommentTok"/>
        </w:rPr>
        <w:t xml:space="preserve"> # Smoke tests and monitoring</w:t>
      </w:r>
    </w:p>
    <w:bookmarkEnd w:id="125"/>
    <w:bookmarkStart w:id="126" w:name="rollback-and-recovery-procedures"/>
    <w:p>
      <w:pPr>
        <w:pStyle w:val="Heading4"/>
      </w:pPr>
      <w:r>
        <w:t xml:space="preserve">7.4.3 Rollback and Recovery Procedures</w:t>
      </w:r>
    </w:p>
    <w:p>
      <w:pPr>
        <w:pStyle w:val="Compact"/>
        <w:numPr>
          <w:ilvl w:val="0"/>
          <w:numId w:val="1050"/>
        </w:numPr>
      </w:pPr>
      <w:r>
        <w:rPr>
          <w:b/>
          <w:bCs/>
        </w:rPr>
        <w:t xml:space="preserve">Blue-Green Deployment:</w:t>
      </w:r>
      <w:r>
        <w:t xml:space="preserve"> </w:t>
      </w:r>
      <w:r>
        <w:t xml:space="preserve">Zero-downtime deployment with instant rollback</w:t>
      </w:r>
    </w:p>
    <w:p>
      <w:pPr>
        <w:pStyle w:val="Compact"/>
        <w:numPr>
          <w:ilvl w:val="0"/>
          <w:numId w:val="1050"/>
        </w:numPr>
      </w:pPr>
      <w:r>
        <w:rPr>
          <w:b/>
          <w:bCs/>
        </w:rPr>
        <w:t xml:space="preserve">Database Migrations:</w:t>
      </w:r>
      <w:r>
        <w:t xml:space="preserve"> </w:t>
      </w:r>
      <w:r>
        <w:t xml:space="preserve">Reversible migrations with backup points</w:t>
      </w:r>
    </w:p>
    <w:p>
      <w:pPr>
        <w:pStyle w:val="Compact"/>
        <w:numPr>
          <w:ilvl w:val="0"/>
          <w:numId w:val="1050"/>
        </w:numPr>
      </w:pPr>
      <w:r>
        <w:rPr>
          <w:b/>
          <w:bCs/>
        </w:rPr>
        <w:t xml:space="preserve">Feature Flags:</w:t>
      </w:r>
      <w:r>
        <w:t xml:space="preserve"> </w:t>
      </w:r>
      <w:r>
        <w:t xml:space="preserve">Gradual rollout with instant disable capability</w:t>
      </w:r>
    </w:p>
    <w:p>
      <w:pPr>
        <w:pStyle w:val="Compact"/>
        <w:numPr>
          <w:ilvl w:val="0"/>
          <w:numId w:val="1050"/>
        </w:numPr>
      </w:pPr>
      <w:r>
        <w:rPr>
          <w:b/>
          <w:bCs/>
        </w:rPr>
        <w:t xml:space="preserve">Monitoring and Alerting:</w:t>
      </w:r>
      <w:r>
        <w:t xml:space="preserve"> </w:t>
      </w:r>
      <w:r>
        <w:t xml:space="preserve">Real-time issue detection and automated responses</w:t>
      </w:r>
    </w:p>
    <w:bookmarkEnd w:id="126"/>
    <w:bookmarkEnd w:id="127"/>
    <w:bookmarkStart w:id="131" w:name="compliance-and-regulatory-requirements"/>
    <w:p>
      <w:pPr>
        <w:pStyle w:val="Heading3"/>
      </w:pPr>
      <w:r>
        <w:t xml:space="preserve">7.5 Compliance and Regulatory Requirements</w:t>
      </w:r>
    </w:p>
    <w:bookmarkStart w:id="128" w:name="academic-publishing-standards"/>
    <w:p>
      <w:pPr>
        <w:pStyle w:val="Heading4"/>
      </w:pPr>
      <w:r>
        <w:t xml:space="preserve">7.5.1 Academic Publishing Standards</w:t>
      </w:r>
    </w:p>
    <w:p>
      <w:pPr>
        <w:pStyle w:val="Compact"/>
        <w:numPr>
          <w:ilvl w:val="0"/>
          <w:numId w:val="1051"/>
        </w:numPr>
      </w:pPr>
      <w:r>
        <w:rPr>
          <w:b/>
          <w:bCs/>
        </w:rPr>
        <w:t xml:space="preserve">COPE Guidelines:</w:t>
      </w:r>
      <w:r>
        <w:t xml:space="preserve"> </w:t>
      </w:r>
      <w:r>
        <w:t xml:space="preserve">Committee on Publication Ethics compliance</w:t>
      </w:r>
    </w:p>
    <w:p>
      <w:pPr>
        <w:pStyle w:val="Compact"/>
        <w:numPr>
          <w:ilvl w:val="0"/>
          <w:numId w:val="1051"/>
        </w:numPr>
      </w:pPr>
      <w:r>
        <w:rPr>
          <w:b/>
          <w:bCs/>
        </w:rPr>
        <w:t xml:space="preserve">DOAJ Standards:</w:t>
      </w:r>
      <w:r>
        <w:t xml:space="preserve"> </w:t>
      </w:r>
      <w:r>
        <w:t xml:space="preserve">Directory of Open Access Journals requirements</w:t>
      </w:r>
    </w:p>
    <w:p>
      <w:pPr>
        <w:pStyle w:val="Compact"/>
        <w:numPr>
          <w:ilvl w:val="0"/>
          <w:numId w:val="1051"/>
        </w:numPr>
      </w:pPr>
      <w:r>
        <w:rPr>
          <w:b/>
          <w:bCs/>
        </w:rPr>
        <w:t xml:space="preserve">Crossref Integration:</w:t>
      </w:r>
      <w:r>
        <w:t xml:space="preserve"> </w:t>
      </w:r>
      <w:r>
        <w:t xml:space="preserve">DOI registration and metadata standards</w:t>
      </w:r>
    </w:p>
    <w:p>
      <w:pPr>
        <w:pStyle w:val="Compact"/>
        <w:numPr>
          <w:ilvl w:val="0"/>
          <w:numId w:val="1051"/>
        </w:numPr>
      </w:pPr>
      <w:r>
        <w:rPr>
          <w:b/>
          <w:bCs/>
        </w:rPr>
        <w:t xml:space="preserve">ORCID Integration:</w:t>
      </w:r>
      <w:r>
        <w:t xml:space="preserve"> </w:t>
      </w:r>
      <w:r>
        <w:t xml:space="preserve">Author identification and attribution</w:t>
      </w:r>
    </w:p>
    <w:bookmarkEnd w:id="128"/>
    <w:bookmarkStart w:id="129" w:name="data-protection-and-privacy"/>
    <w:p>
      <w:pPr>
        <w:pStyle w:val="Heading4"/>
      </w:pPr>
      <w:r>
        <w:t xml:space="preserve">7.5.2 Data Protection and Privacy</w:t>
      </w:r>
    </w:p>
    <w:p>
      <w:pPr>
        <w:pStyle w:val="Compact"/>
        <w:numPr>
          <w:ilvl w:val="0"/>
          <w:numId w:val="1052"/>
        </w:numPr>
      </w:pPr>
      <w:r>
        <w:rPr>
          <w:b/>
          <w:bCs/>
        </w:rPr>
        <w:t xml:space="preserve">GDPR Compliance:</w:t>
      </w:r>
      <w:r>
        <w:t xml:space="preserve"> </w:t>
      </w:r>
      <w:r>
        <w:t xml:space="preserve">European data protection regulation adherence</w:t>
      </w:r>
    </w:p>
    <w:p>
      <w:pPr>
        <w:pStyle w:val="Compact"/>
        <w:numPr>
          <w:ilvl w:val="0"/>
          <w:numId w:val="1052"/>
        </w:numPr>
      </w:pPr>
      <w:r>
        <w:rPr>
          <w:b/>
          <w:bCs/>
        </w:rPr>
        <w:t xml:space="preserve">CCPA Compliance:</w:t>
      </w:r>
      <w:r>
        <w:t xml:space="preserve"> </w:t>
      </w:r>
      <w:r>
        <w:t xml:space="preserve">California Consumer Privacy Act requirements</w:t>
      </w:r>
    </w:p>
    <w:p>
      <w:pPr>
        <w:pStyle w:val="Compact"/>
        <w:numPr>
          <w:ilvl w:val="0"/>
          <w:numId w:val="1052"/>
        </w:numPr>
      </w:pPr>
      <w:r>
        <w:rPr>
          <w:b/>
          <w:bCs/>
        </w:rPr>
        <w:t xml:space="preserve">Data Minimization:</w:t>
      </w:r>
      <w:r>
        <w:t xml:space="preserve"> </w:t>
      </w:r>
      <w:r>
        <w:t xml:space="preserve">Collection of only necessary personal data</w:t>
      </w:r>
    </w:p>
    <w:p>
      <w:pPr>
        <w:pStyle w:val="Compact"/>
        <w:numPr>
          <w:ilvl w:val="0"/>
          <w:numId w:val="1052"/>
        </w:numPr>
      </w:pPr>
      <w:r>
        <w:rPr>
          <w:b/>
          <w:bCs/>
        </w:rPr>
        <w:t xml:space="preserve">Right to Erasure:</w:t>
      </w:r>
      <w:r>
        <w:t xml:space="preserve"> </w:t>
      </w:r>
      <w:r>
        <w:t xml:space="preserve">Complete data deletion upon user request</w:t>
      </w:r>
    </w:p>
    <w:bookmarkEnd w:id="129"/>
    <w:bookmarkStart w:id="130" w:name="financial-and-security-compliance"/>
    <w:p>
      <w:pPr>
        <w:pStyle w:val="Heading4"/>
      </w:pPr>
      <w:r>
        <w:t xml:space="preserve">7.5.3 Financial and Security Compliance</w:t>
      </w:r>
    </w:p>
    <w:p>
      <w:pPr>
        <w:pStyle w:val="Compact"/>
        <w:numPr>
          <w:ilvl w:val="0"/>
          <w:numId w:val="1053"/>
        </w:numPr>
      </w:pPr>
      <w:r>
        <w:rPr>
          <w:b/>
          <w:bCs/>
        </w:rPr>
        <w:t xml:space="preserve">PCI DSS Level 1:</w:t>
      </w:r>
      <w:r>
        <w:t xml:space="preserve"> </w:t>
      </w:r>
      <w:r>
        <w:t xml:space="preserve">Payment card industry data security standards</w:t>
      </w:r>
    </w:p>
    <w:p>
      <w:pPr>
        <w:pStyle w:val="Compact"/>
        <w:numPr>
          <w:ilvl w:val="0"/>
          <w:numId w:val="1053"/>
        </w:numPr>
      </w:pPr>
      <w:r>
        <w:rPr>
          <w:b/>
          <w:bCs/>
        </w:rPr>
        <w:t xml:space="preserve">SOC 2 Type II:</w:t>
      </w:r>
      <w:r>
        <w:t xml:space="preserve"> </w:t>
      </w:r>
      <w:r>
        <w:t xml:space="preserve">Service organization control requirements</w:t>
      </w:r>
    </w:p>
    <w:p>
      <w:pPr>
        <w:pStyle w:val="Compact"/>
        <w:numPr>
          <w:ilvl w:val="0"/>
          <w:numId w:val="1053"/>
        </w:numPr>
      </w:pPr>
      <w:r>
        <w:rPr>
          <w:b/>
          <w:bCs/>
        </w:rPr>
        <w:t xml:space="preserve">ISO 27001:</w:t>
      </w:r>
      <w:r>
        <w:t xml:space="preserve"> </w:t>
      </w:r>
      <w:r>
        <w:t xml:space="preserve">Information security management standards</w:t>
      </w:r>
    </w:p>
    <w:p>
      <w:pPr>
        <w:pStyle w:val="Compact"/>
        <w:numPr>
          <w:ilvl w:val="0"/>
          <w:numId w:val="1053"/>
        </w:numPr>
      </w:pPr>
      <w:r>
        <w:rPr>
          <w:b/>
          <w:bCs/>
        </w:rPr>
        <w:t xml:space="preserve">AICPA Standards:</w:t>
      </w:r>
      <w:r>
        <w:t xml:space="preserve"> </w:t>
      </w:r>
      <w:r>
        <w:t xml:space="preserve">Financial reporting and audit requirements</w:t>
      </w:r>
    </w:p>
    <w:p>
      <w:r>
        <w:pict>
          <v:rect style="width:0;height:1.5pt" o:hralign="center" o:hrstd="t" o:hr="t"/>
        </w:pict>
      </w:r>
    </w:p>
    <w:p>
      <w:pPr>
        <w:pStyle w:val="FirstParagraph"/>
      </w:pPr>
      <w:r>
        <w:rPr>
          <w:b/>
          <w:bCs/>
        </w:rPr>
        <w:t xml:space="preserve">Document Control:</w:t>
      </w:r>
      <w:r>
        <w:t xml:space="preserve"> </w:t>
      </w:r>
      <w:r>
        <w:t xml:space="preserve">-</w:t>
      </w:r>
      <w:r>
        <w:t xml:space="preserve"> </w:t>
      </w:r>
      <w:r>
        <w:rPr>
          <w:b/>
          <w:bCs/>
        </w:rPr>
        <w:t xml:space="preserve">Version:</w:t>
      </w:r>
      <w:r>
        <w:t xml:space="preserve"> </w:t>
      </w:r>
      <w:r>
        <w:t xml:space="preserve">1.1</w:t>
      </w:r>
      <w:r>
        <w:t xml:space="preserve"> </w:t>
      </w:r>
      <w:r>
        <w:t xml:space="preserve">-</w:t>
      </w:r>
      <w:r>
        <w:t xml:space="preserve"> </w:t>
      </w:r>
      <w:r>
        <w:rPr>
          <w:b/>
          <w:bCs/>
        </w:rPr>
        <w:t xml:space="preserve">Last Updated:</w:t>
      </w:r>
      <w:r>
        <w:t xml:space="preserve"> </w:t>
      </w:r>
      <w:r>
        <w:t xml:space="preserve">January 10, 2025</w:t>
      </w:r>
      <w:r>
        <w:t xml:space="preserve"> </w:t>
      </w:r>
      <w:r>
        <w:t xml:space="preserve">-</w:t>
      </w:r>
      <w:r>
        <w:t xml:space="preserve"> </w:t>
      </w:r>
      <w:r>
        <w:rPr>
          <w:b/>
          <w:bCs/>
        </w:rPr>
        <w:t xml:space="preserve">Next Review:</w:t>
      </w:r>
      <w:r>
        <w:t xml:space="preserve"> </w:t>
      </w:r>
      <w:r>
        <w:t xml:space="preserve">March 10, 2025</w:t>
      </w:r>
      <w:r>
        <w:t xml:space="preserve"> </w:t>
      </w:r>
      <w:r>
        <w:t xml:space="preserve">-</w:t>
      </w:r>
      <w:r>
        <w:t xml:space="preserve"> </w:t>
      </w:r>
      <w:r>
        <w:rPr>
          <w:b/>
          <w:bCs/>
        </w:rPr>
        <w:t xml:space="preserve">Approved By:</w:t>
      </w:r>
      <w:r>
        <w:t xml:space="preserve"> </w:t>
      </w:r>
      <w:r>
        <w:t xml:space="preserve">Software Engineering Team</w:t>
      </w:r>
      <w:r>
        <w:t xml:space="preserve"> </w:t>
      </w:r>
      <w:r>
        <w:t xml:space="preserve">-</w:t>
      </w:r>
      <w:r>
        <w:t xml:space="preserve"> </w:t>
      </w:r>
      <w:r>
        <w:rPr>
          <w:b/>
          <w:bCs/>
        </w:rPr>
        <w:t xml:space="preserve">Status:</w:t>
      </w:r>
      <w:r>
        <w:t xml:space="preserve"> </w:t>
      </w:r>
      <w:r>
        <w:t xml:space="preserve">Updated with AI Features</w:t>
      </w:r>
    </w:p>
    <w:p>
      <w:pPr>
        <w:pStyle w:val="BodyText"/>
      </w:pPr>
      <w:r>
        <w:t xml:space="preserve">This Software Requirements Specification serves as the comprehensive blueprint for The Commons academic publishing platform modernization project. All development activities should reference and comply with the requirements outlined in this document.</w:t>
      </w:r>
    </w:p>
    <w:bookmarkEnd w:id="130"/>
    <w:bookmarkEnd w:id="131"/>
    <w:bookmarkEnd w:id="132"/>
    <w:bookmarkEnd w:id="1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2025-08-11T00:39:37Z</dcterms:created>
  <dcterms:modified xsi:type="dcterms:W3CDTF">2025-08-11T00:39:37Z</dcterms:modified>
</cp:coreProperties>
</file>

<file path=docProps/custom.xml><?xml version="1.0" encoding="utf-8"?>
<Properties xmlns="http://schemas.openxmlformats.org/officeDocument/2006/custom-properties" xmlns:vt="http://schemas.openxmlformats.org/officeDocument/2006/docPropsVTypes"/>
</file>