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A Digital Front Door for VA Computer Guy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document outlines the strategic vision, functional requirements, and proposed technology stack for the new vacomputerguy.com website.</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Core Vision &amp; Goal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primary goal is to transform the website from a simple online brochure into a seamless, trust-building, and efficient customer acquisition tool. The new site will establish VA Computer Guy as the most professional, transparent, and convenient computer repair service in the Virginia Beach and Hampton Roads area. A key objective is to create a clear pathway for converting one-time repair customers into long-term relationships through strategically positioned protection plans.</w:t>
      </w:r>
    </w:p>
    <w:p w:rsidR="00000000" w:rsidDel="00000000" w:rsidP="00000000" w:rsidRDefault="00000000" w:rsidRPr="00000000" w14:paraId="0000000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High-Level Analysis of the Current Site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existing website has a functional foundation, particularly its use of Square for appointment booking and its established protection plans. However, it faces challenges in key areas that the new site must address: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Dated User Interface (UI):</w:t>
      </w:r>
      <w:r w:rsidDel="00000000" w:rsidR="00000000" w:rsidRPr="00000000">
        <w:rPr>
          <w:rFonts w:ascii="Google Sans Text" w:cs="Google Sans Text" w:eastAsia="Google Sans Text" w:hAnsi="Google Sans Text"/>
          <w:color w:val="1b1c1d"/>
          <w:rtl w:val="0"/>
        </w:rPr>
        <w:t xml:space="preserve"> The current design lacks the modern, professional polish of top competitors, which can impact user trust and perceived value.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Disjointed User Experience (UX):</w:t>
      </w:r>
      <w:r w:rsidDel="00000000" w:rsidR="00000000" w:rsidRPr="00000000">
        <w:rPr>
          <w:rFonts w:ascii="Google Sans Text" w:cs="Google Sans Text" w:eastAsia="Google Sans Text" w:hAnsi="Google Sans Text"/>
          <w:color w:val="1b1c1d"/>
          <w:rtl w:val="0"/>
        </w:rPr>
        <w:t xml:space="preserve"> The booking process, while functional, navigates users away from the main website to an external Square page, creating a disconnected and less professional journey.</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Hidden Value:</w:t>
      </w:r>
      <w:r w:rsidDel="00000000" w:rsidR="00000000" w:rsidRPr="00000000">
        <w:rPr>
          <w:rFonts w:ascii="Google Sans Text" w:cs="Google Sans Text" w:eastAsia="Google Sans Text" w:hAnsi="Google Sans Text"/>
          <w:color w:val="1b1c1d"/>
          <w:rtl w:val="0"/>
        </w:rPr>
        <w:t xml:space="preserve"> The powerful recurring revenue stream from the protection plans is not a central part of the site's user flow or value proposition. It feels like an afterthought rather than a core offering.</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Missed Opportunities:</w:t>
      </w:r>
      <w:r w:rsidDel="00000000" w:rsidR="00000000" w:rsidRPr="00000000">
        <w:rPr>
          <w:rFonts w:ascii="Google Sans Text" w:cs="Google Sans Text" w:eastAsia="Google Sans Text" w:hAnsi="Google Sans Text"/>
          <w:color w:val="1b1c1d"/>
          <w:rtl w:val="0"/>
        </w:rPr>
        <w:t xml:space="preserve"> The site doesn't fully capitalize on its key strengths (like on-site service and flat-rate pricing) or build authority through expert content, which is a major factor in local SEO.</w:t>
      </w:r>
    </w:p>
    <w:p w:rsidR="00000000" w:rsidDel="00000000" w:rsidP="00000000" w:rsidRDefault="00000000" w:rsidRPr="00000000" w14:paraId="0000000B">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Key Pillars for a Better Website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make the site exponentially better, the project will focus on five core pillars. These pillars form the basis of the feature requirements and technical implementation.</w:t>
      </w:r>
    </w:p>
    <w:p w:rsidR="00000000" w:rsidDel="00000000" w:rsidP="00000000" w:rsidRDefault="00000000" w:rsidRPr="00000000" w14:paraId="0000000D">
      <w:pPr>
        <w:pStyle w:val="Heading5"/>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Pillar 1: Modern, Trust-Building Design (The "Professionalism" Pillar)</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First impressions are critical. The new design must immediately convey professionalism, expertise, and competence.</w:t>
      </w:r>
    </w:p>
    <w:p w:rsidR="00000000" w:rsidDel="00000000" w:rsidP="00000000" w:rsidRDefault="00000000" w:rsidRPr="00000000" w14:paraId="0000000F">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Core Requirements:</w:t>
      </w:r>
    </w:p>
    <w:p w:rsidR="00000000" w:rsidDel="00000000" w:rsidP="00000000" w:rsidRDefault="00000000" w:rsidRPr="00000000" w14:paraId="00000010">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Clean, Modern Aesthetics:</w:t>
      </w:r>
      <w:r w:rsidDel="00000000" w:rsidR="00000000" w:rsidRPr="00000000">
        <w:rPr>
          <w:rFonts w:ascii="Google Sans Text" w:cs="Google Sans Text" w:eastAsia="Google Sans Text" w:hAnsi="Google Sans Text"/>
          <w:color w:val="1b1c1d"/>
          <w:rtl w:val="0"/>
        </w:rPr>
        <w:t xml:space="preserve"> A visually appealing layout, professional typography (e.g., using Google Fonts), and a consistent, modern color scheme.</w:t>
      </w:r>
    </w:p>
    <w:p w:rsidR="00000000" w:rsidDel="00000000" w:rsidP="00000000" w:rsidRDefault="00000000" w:rsidRPr="00000000" w14:paraId="00000011">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High-Quality Imagery:</w:t>
      </w:r>
      <w:r w:rsidDel="00000000" w:rsidR="00000000" w:rsidRPr="00000000">
        <w:rPr>
          <w:rFonts w:ascii="Google Sans Text" w:cs="Google Sans Text" w:eastAsia="Google Sans Text" w:hAnsi="Google Sans Text"/>
          <w:color w:val="1b1c1d"/>
          <w:rtl w:val="0"/>
        </w:rPr>
        <w:t xml:space="preserve"> Use professional photos of the actual team, workspace, and service vehicles instead of generic stock photos. This builds an immediate human connection and local authenticity.</w:t>
      </w:r>
    </w:p>
    <w:p w:rsidR="00000000" w:rsidDel="00000000" w:rsidP="00000000" w:rsidRDefault="00000000" w:rsidRPr="00000000" w14:paraId="00000012">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Prominent Trust Signals:</w:t>
      </w:r>
      <w:r w:rsidDel="00000000" w:rsidR="00000000" w:rsidRPr="00000000">
        <w:rPr>
          <w:rFonts w:ascii="Google Sans Text" w:cs="Google Sans Text" w:eastAsia="Google Sans Text" w:hAnsi="Google Sans Text"/>
          <w:color w:val="1b1c1d"/>
          <w:rtl w:val="0"/>
        </w:rPr>
        <w:t xml:space="preserve"> Display customer testimonials (potentially pulled dynamically from a source like Google Reviews), certifications ("Apple Certified"), and any awards or guarantees clearly on the homepage and relevant service pages.</w:t>
      </w:r>
    </w:p>
    <w:p w:rsidR="00000000" w:rsidDel="00000000" w:rsidP="00000000" w:rsidRDefault="00000000" w:rsidRPr="00000000" w14:paraId="00000013">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Mobile-First &amp; Fully Responsive:</w:t>
      </w:r>
      <w:r w:rsidDel="00000000" w:rsidR="00000000" w:rsidRPr="00000000">
        <w:rPr>
          <w:rFonts w:ascii="Google Sans Text" w:cs="Google Sans Text" w:eastAsia="Google Sans Text" w:hAnsi="Google Sans Text"/>
          <w:color w:val="1b1c1d"/>
          <w:rtl w:val="0"/>
        </w:rPr>
        <w:t xml:space="preserve"> The site must look and function perfectly on all devices, from mobile phones to desktops.</w:t>
      </w:r>
    </w:p>
    <w:p w:rsidR="00000000" w:rsidDel="00000000" w:rsidP="00000000" w:rsidRDefault="00000000" w:rsidRPr="00000000" w14:paraId="00000014">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Tech Implementation:</w:t>
      </w:r>
    </w:p>
    <w:p w:rsidR="00000000" w:rsidDel="00000000" w:rsidP="00000000" w:rsidRDefault="00000000" w:rsidRPr="00000000" w14:paraId="00000015">
      <w:pPr>
        <w:numPr>
          <w:ilvl w:val="1"/>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UI/UX:</w:t>
      </w:r>
      <w:r w:rsidDel="00000000" w:rsidR="00000000" w:rsidRPr="00000000">
        <w:rPr>
          <w:rFonts w:ascii="Google Sans Text" w:cs="Google Sans Text" w:eastAsia="Google Sans Text" w:hAnsi="Google Sans Text"/>
          <w:color w:val="1b1c1d"/>
          <w:rtl w:val="0"/>
        </w:rPr>
        <w:t xml:space="preserve"> Built with </w:t>
      </w:r>
      <w:r w:rsidDel="00000000" w:rsidR="00000000" w:rsidRPr="00000000">
        <w:rPr>
          <w:rFonts w:ascii="Google Sans Text" w:cs="Google Sans Text" w:eastAsia="Google Sans Text" w:hAnsi="Google Sans Text"/>
          <w:b w:val="1"/>
          <w:color w:val="1b1c1d"/>
          <w:rtl w:val="0"/>
        </w:rPr>
        <w:t xml:space="preserve">HTML5</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CSS3</w:t>
      </w:r>
      <w:r w:rsidDel="00000000" w:rsidR="00000000" w:rsidRPr="00000000">
        <w:rPr>
          <w:rFonts w:ascii="Google Sans Text" w:cs="Google Sans Text" w:eastAsia="Google Sans Text" w:hAnsi="Google Sans Text"/>
          <w:color w:val="1b1c1d"/>
          <w:rtl w:val="0"/>
        </w:rPr>
        <w:t xml:space="preserve">, and styled using </w:t>
      </w:r>
      <w:r w:rsidDel="00000000" w:rsidR="00000000" w:rsidRPr="00000000">
        <w:rPr>
          <w:rFonts w:ascii="Google Sans Text" w:cs="Google Sans Text" w:eastAsia="Google Sans Text" w:hAnsi="Google Sans Text"/>
          <w:b w:val="1"/>
          <w:color w:val="1b1c1d"/>
          <w:rtl w:val="0"/>
        </w:rPr>
        <w:t xml:space="preserve">Tailwind CSS</w:t>
      </w:r>
      <w:r w:rsidDel="00000000" w:rsidR="00000000" w:rsidRPr="00000000">
        <w:rPr>
          <w:rFonts w:ascii="Google Sans Text" w:cs="Google Sans Text" w:eastAsia="Google Sans Text" w:hAnsi="Google Sans Text"/>
          <w:color w:val="1b1c1d"/>
          <w:rtl w:val="0"/>
        </w:rPr>
        <w:t xml:space="preserve"> for a utility-first, responsive design.</w:t>
      </w:r>
    </w:p>
    <w:p w:rsidR="00000000" w:rsidDel="00000000" w:rsidP="00000000" w:rsidRDefault="00000000" w:rsidRPr="00000000" w14:paraId="00000016">
      <w:pPr>
        <w:numPr>
          <w:ilvl w:val="1"/>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Component Library:</w:t>
      </w:r>
      <w:r w:rsidDel="00000000" w:rsidR="00000000" w:rsidRPr="00000000">
        <w:rPr>
          <w:rFonts w:ascii="Google Sans Text" w:cs="Google Sans Text" w:eastAsia="Google Sans Text" w:hAnsi="Google Sans Text"/>
          <w:color w:val="1b1c1d"/>
          <w:rtl w:val="0"/>
        </w:rPr>
        <w:t xml:space="preserve"> Utilize </w:t>
      </w:r>
      <w:r w:rsidDel="00000000" w:rsidR="00000000" w:rsidRPr="00000000">
        <w:rPr>
          <w:rFonts w:ascii="Google Sans Text" w:cs="Google Sans Text" w:eastAsia="Google Sans Text" w:hAnsi="Google Sans Text"/>
          <w:b w:val="1"/>
          <w:color w:val="1b1c1d"/>
          <w:rtl w:val="0"/>
        </w:rPr>
        <w:t xml:space="preserve">Shadcn/UI</w:t>
      </w:r>
      <w:r w:rsidDel="00000000" w:rsidR="00000000" w:rsidRPr="00000000">
        <w:rPr>
          <w:rFonts w:ascii="Google Sans Text" w:cs="Google Sans Text" w:eastAsia="Google Sans Text" w:hAnsi="Google Sans Text"/>
          <w:color w:val="1b1c1d"/>
          <w:rtl w:val="0"/>
        </w:rPr>
        <w:t xml:space="preserve">, which provides beautifully designed, accessible, and customizable components built on top of Tailwind CSS. This will accelerate development while ensuring a polished and consistent look.</w:t>
      </w:r>
    </w:p>
    <w:p w:rsidR="00000000" w:rsidDel="00000000" w:rsidP="00000000" w:rsidRDefault="00000000" w:rsidRPr="00000000" w14:paraId="00000017">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Pillar 2: The Seamless Customer Journey (The "Effortless" Pillar)</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new site must make it incredibly easy for a potential customer—who is likely already stressed about a broken device—to get help.</w:t>
      </w:r>
    </w:p>
    <w:p w:rsidR="00000000" w:rsidDel="00000000" w:rsidP="00000000" w:rsidRDefault="00000000" w:rsidRPr="00000000" w14:paraId="00000019">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Core Requirements:</w:t>
      </w:r>
    </w:p>
    <w:p w:rsidR="00000000" w:rsidDel="00000000" w:rsidP="00000000" w:rsidRDefault="00000000" w:rsidRPr="00000000" w14:paraId="0000001A">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Interactive Instant Quote Generator:</w:t>
      </w:r>
      <w:r w:rsidDel="00000000" w:rsidR="00000000" w:rsidRPr="00000000">
        <w:rPr>
          <w:rFonts w:ascii="Google Sans Text" w:cs="Google Sans Text" w:eastAsia="Google Sans Text" w:hAnsi="Google Sans Text"/>
          <w:color w:val="1b1c1d"/>
          <w:rtl w:val="0"/>
        </w:rPr>
        <w:t xml:space="preserve"> A simple, multi-step form on the homepage where users can select their device type, issue, and service type (in-store, on-site) to receive an estimated cost.</w:t>
      </w:r>
    </w:p>
    <w:p w:rsidR="00000000" w:rsidDel="00000000" w:rsidP="00000000" w:rsidRDefault="00000000" w:rsidRPr="00000000" w14:paraId="0000001B">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Integrated Booking System:</w:t>
      </w:r>
      <w:r w:rsidDel="00000000" w:rsidR="00000000" w:rsidRPr="00000000">
        <w:rPr>
          <w:rFonts w:ascii="Google Sans Text" w:cs="Google Sans Text" w:eastAsia="Google Sans Text" w:hAnsi="Google Sans Text"/>
          <w:color w:val="1b1c1d"/>
          <w:rtl w:val="0"/>
        </w:rPr>
        <w:t xml:space="preserve"> The appointment scheduling process, powered by the </w:t>
      </w:r>
      <w:r w:rsidDel="00000000" w:rsidR="00000000" w:rsidRPr="00000000">
        <w:rPr>
          <w:rFonts w:ascii="Google Sans Text" w:cs="Google Sans Text" w:eastAsia="Google Sans Text" w:hAnsi="Google Sans Text"/>
          <w:b w:val="1"/>
          <w:color w:val="1b1c1d"/>
          <w:rtl w:val="0"/>
        </w:rPr>
        <w:t xml:space="preserve">Square Appointments API</w:t>
      </w:r>
      <w:r w:rsidDel="00000000" w:rsidR="00000000" w:rsidRPr="00000000">
        <w:rPr>
          <w:rFonts w:ascii="Google Sans Text" w:cs="Google Sans Text" w:eastAsia="Google Sans Text" w:hAnsi="Google Sans Text"/>
          <w:color w:val="1b1c1d"/>
          <w:rtl w:val="0"/>
        </w:rPr>
        <w:t xml:space="preserve">, should be embedded directly within the new website's design, providing a seamless flow from service selection to booking confirmation without leaving the site.</w:t>
      </w:r>
    </w:p>
    <w:p w:rsidR="00000000" w:rsidDel="00000000" w:rsidP="00000000" w:rsidRDefault="00000000" w:rsidRPr="00000000" w14:paraId="0000001C">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Clear Service Navigation:</w:t>
      </w:r>
      <w:r w:rsidDel="00000000" w:rsidR="00000000" w:rsidRPr="00000000">
        <w:rPr>
          <w:rFonts w:ascii="Google Sans Text" w:cs="Google Sans Text" w:eastAsia="Google Sans Text" w:hAnsi="Google Sans Text"/>
          <w:color w:val="1b1c1d"/>
          <w:rtl w:val="0"/>
        </w:rPr>
        <w:t xml:space="preserve"> Immediately separate users into "Personal / Home" and "Business" funnels from the homepage, guiding them to the services most relevant to their needs.</w:t>
      </w:r>
    </w:p>
    <w:p w:rsidR="00000000" w:rsidDel="00000000" w:rsidP="00000000" w:rsidRDefault="00000000" w:rsidRPr="00000000" w14:paraId="0000001D">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Tech Implementation:</w:t>
      </w:r>
    </w:p>
    <w:p w:rsidR="00000000" w:rsidDel="00000000" w:rsidP="00000000" w:rsidRDefault="00000000" w:rsidRPr="00000000" w14:paraId="0000001E">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Frontend Framework:</w:t>
      </w:r>
      <w:r w:rsidDel="00000000" w:rsidR="00000000" w:rsidRPr="00000000">
        <w:rPr>
          <w:rFonts w:ascii="Google Sans Text" w:cs="Google Sans Text" w:eastAsia="Google Sans Text" w:hAnsi="Google Sans Text"/>
          <w:color w:val="1b1c1d"/>
          <w:rtl w:val="0"/>
        </w:rPr>
        <w:t xml:space="preserve"> A modern </w:t>
      </w:r>
      <w:r w:rsidDel="00000000" w:rsidR="00000000" w:rsidRPr="00000000">
        <w:rPr>
          <w:rFonts w:ascii="Google Sans Text" w:cs="Google Sans Text" w:eastAsia="Google Sans Text" w:hAnsi="Google Sans Text"/>
          <w:b w:val="1"/>
          <w:color w:val="1b1c1d"/>
          <w:rtl w:val="0"/>
        </w:rPr>
        <w:t xml:space="preserve">JavaScript</w:t>
      </w:r>
      <w:r w:rsidDel="00000000" w:rsidR="00000000" w:rsidRPr="00000000">
        <w:rPr>
          <w:rFonts w:ascii="Google Sans Text" w:cs="Google Sans Text" w:eastAsia="Google Sans Text" w:hAnsi="Google Sans Text"/>
          <w:color w:val="1b1c1d"/>
          <w:rtl w:val="0"/>
        </w:rPr>
        <w:t xml:space="preserve"> framework like </w:t>
      </w:r>
      <w:r w:rsidDel="00000000" w:rsidR="00000000" w:rsidRPr="00000000">
        <w:rPr>
          <w:rFonts w:ascii="Google Sans Text" w:cs="Google Sans Text" w:eastAsia="Google Sans Text" w:hAnsi="Google Sans Text"/>
          <w:b w:val="1"/>
          <w:color w:val="1b1c1d"/>
          <w:rtl w:val="0"/>
        </w:rPr>
        <w:t xml:space="preserve">React (with Next.js)</w:t>
      </w:r>
      <w:r w:rsidDel="00000000" w:rsidR="00000000" w:rsidRPr="00000000">
        <w:rPr>
          <w:rFonts w:ascii="Google Sans Text" w:cs="Google Sans Text" w:eastAsia="Google Sans Text" w:hAnsi="Google Sans Text"/>
          <w:color w:val="1b1c1d"/>
          <w:rtl w:val="0"/>
        </w:rPr>
        <w:t xml:space="preserve"> will be used to build these interactive components. </w:t>
      </w:r>
      <w:r w:rsidDel="00000000" w:rsidR="00000000" w:rsidRPr="00000000">
        <w:rPr>
          <w:rFonts w:ascii="Google Sans Text" w:cs="Google Sans Text" w:eastAsia="Google Sans Text" w:hAnsi="Google Sans Text"/>
          <w:b w:val="1"/>
          <w:color w:val="1b1c1d"/>
          <w:rtl w:val="0"/>
        </w:rPr>
        <w:t xml:space="preserve">TypeScript</w:t>
      </w:r>
      <w:r w:rsidDel="00000000" w:rsidR="00000000" w:rsidRPr="00000000">
        <w:rPr>
          <w:rFonts w:ascii="Google Sans Text" w:cs="Google Sans Text" w:eastAsia="Google Sans Text" w:hAnsi="Google Sans Text"/>
          <w:color w:val="1b1c1d"/>
          <w:rtl w:val="0"/>
        </w:rPr>
        <w:t xml:space="preserve"> will be used for enhanced code quality and type safety.</w:t>
      </w:r>
    </w:p>
    <w:p w:rsidR="00000000" w:rsidDel="00000000" w:rsidP="00000000" w:rsidRDefault="00000000" w:rsidRPr="00000000" w14:paraId="0000001F">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API Integration:</w:t>
      </w:r>
      <w:r w:rsidDel="00000000" w:rsidR="00000000" w:rsidRPr="00000000">
        <w:rPr>
          <w:rFonts w:ascii="Google Sans Text" w:cs="Google Sans Text" w:eastAsia="Google Sans Text" w:hAnsi="Google Sans Text"/>
          <w:color w:val="1b1c1d"/>
          <w:rtl w:val="0"/>
        </w:rPr>
        <w:t xml:space="preserve"> Direct integration with the </w:t>
      </w:r>
      <w:r w:rsidDel="00000000" w:rsidR="00000000" w:rsidRPr="00000000">
        <w:rPr>
          <w:rFonts w:ascii="Google Sans Text" w:cs="Google Sans Text" w:eastAsia="Google Sans Text" w:hAnsi="Google Sans Text"/>
          <w:b w:val="1"/>
          <w:color w:val="1b1c1d"/>
          <w:rtl w:val="0"/>
        </w:rPr>
        <w:t xml:space="preserve">Square API</w:t>
      </w:r>
      <w:r w:rsidDel="00000000" w:rsidR="00000000" w:rsidRPr="00000000">
        <w:rPr>
          <w:rFonts w:ascii="Google Sans Text" w:cs="Google Sans Text" w:eastAsia="Google Sans Text" w:hAnsi="Google Sans Text"/>
          <w:color w:val="1b1c1d"/>
          <w:rtl w:val="0"/>
        </w:rPr>
        <w:t xml:space="preserve"> to pull appointment availability and push bookings in real-time.</w:t>
      </w:r>
    </w:p>
    <w:p w:rsidR="00000000" w:rsidDel="00000000" w:rsidP="00000000" w:rsidRDefault="00000000" w:rsidRPr="00000000" w14:paraId="00000020">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Pillar 3: Authoritative Content &amp; Local SEO (The "Expertise" Pillar)</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Position VA Computer Guy as the local expert, not just another repair shop.</w:t>
      </w:r>
    </w:p>
    <w:p w:rsidR="00000000" w:rsidDel="00000000" w:rsidP="00000000" w:rsidRDefault="00000000" w:rsidRPr="00000000" w14:paraId="00000022">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Core Requirements:</w:t>
      </w:r>
    </w:p>
    <w:p w:rsidR="00000000" w:rsidDel="00000000" w:rsidP="00000000" w:rsidRDefault="00000000" w:rsidRPr="00000000" w14:paraId="00000023">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SEO Continuity &amp; Content Migration:</w:t>
      </w:r>
      <w:r w:rsidDel="00000000" w:rsidR="00000000" w:rsidRPr="00000000">
        <w:rPr>
          <w:rFonts w:ascii="Google Sans Text" w:cs="Google Sans Text" w:eastAsia="Google Sans Text" w:hAnsi="Google Sans Text"/>
          <w:color w:val="1b1c1d"/>
          <w:rtl w:val="0"/>
        </w:rPr>
        <w:t xml:space="preserve"> Analyze current high-ranking pages (like those ranking for "computer repair virginia beach"). Ensure all valuable content from these pages is migrated. Implement a comprehensive 301 redirect strategy to map old URLs to their new counterparts, preserving search engine rankings.</w:t>
      </w:r>
    </w:p>
    <w:p w:rsidR="00000000" w:rsidDel="00000000" w:rsidP="00000000" w:rsidRDefault="00000000" w:rsidRPr="00000000" w14:paraId="00000024">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Detailed Service Pages:</w:t>
      </w:r>
      <w:r w:rsidDel="00000000" w:rsidR="00000000" w:rsidRPr="00000000">
        <w:rPr>
          <w:rFonts w:ascii="Google Sans Text" w:cs="Google Sans Text" w:eastAsia="Google Sans Text" w:hAnsi="Google Sans Text"/>
          <w:color w:val="1b1c1d"/>
          <w:rtl w:val="0"/>
        </w:rPr>
        <w:t xml:space="preserve"> Create dedicated, keyword-rich pages for each core service (e.g., "MacBook Screen Repair Virginia Beach") that detail the process, benefits, and pricing.</w:t>
      </w:r>
    </w:p>
    <w:p w:rsidR="00000000" w:rsidDel="00000000" w:rsidP="00000000" w:rsidRDefault="00000000" w:rsidRPr="00000000" w14:paraId="00000025">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Hyper-Local Content:</w:t>
      </w:r>
      <w:r w:rsidDel="00000000" w:rsidR="00000000" w:rsidRPr="00000000">
        <w:rPr>
          <w:rFonts w:ascii="Google Sans Text" w:cs="Google Sans Text" w:eastAsia="Google Sans Text" w:hAnsi="Google Sans Text"/>
          <w:color w:val="1b1c1d"/>
          <w:rtl w:val="0"/>
        </w:rPr>
        <w:t xml:space="preserve"> Build a "Tech Tips" blog with articles that answer common local questions and target long-tail keywords.</w:t>
      </w:r>
    </w:p>
    <w:p w:rsidR="00000000" w:rsidDel="00000000" w:rsidP="00000000" w:rsidRDefault="00000000" w:rsidRPr="00000000" w14:paraId="00000026">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"About Us" Story:</w:t>
      </w:r>
      <w:r w:rsidDel="00000000" w:rsidR="00000000" w:rsidRPr="00000000">
        <w:rPr>
          <w:rFonts w:ascii="Google Sans Text" w:cs="Google Sans Text" w:eastAsia="Google Sans Text" w:hAnsi="Google Sans Text"/>
          <w:color w:val="1b1c1d"/>
          <w:rtl w:val="0"/>
        </w:rPr>
        <w:t xml:space="preserve"> Tell the story of the business to build a strong local connection and differentiate from faceless national chains.</w:t>
      </w:r>
    </w:p>
    <w:p w:rsidR="00000000" w:rsidDel="00000000" w:rsidP="00000000" w:rsidRDefault="00000000" w:rsidRPr="00000000" w14:paraId="00000027">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Tech Implementation:</w:t>
      </w:r>
    </w:p>
    <w:p w:rsidR="00000000" w:rsidDel="00000000" w:rsidP="00000000" w:rsidRDefault="00000000" w:rsidRPr="00000000" w14:paraId="00000028">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Content Management:</w:t>
      </w:r>
      <w:r w:rsidDel="00000000" w:rsidR="00000000" w:rsidRPr="00000000">
        <w:rPr>
          <w:rFonts w:ascii="Google Sans Text" w:cs="Google Sans Text" w:eastAsia="Google Sans Text" w:hAnsi="Google Sans Text"/>
          <w:color w:val="1b1c1d"/>
          <w:rtl w:val="0"/>
        </w:rPr>
        <w:t xml:space="preserve"> A </w:t>
      </w:r>
      <w:r w:rsidDel="00000000" w:rsidR="00000000" w:rsidRPr="00000000">
        <w:rPr>
          <w:rFonts w:ascii="Google Sans Text" w:cs="Google Sans Text" w:eastAsia="Google Sans Text" w:hAnsi="Google Sans Text"/>
          <w:b w:val="1"/>
          <w:color w:val="1b1c1d"/>
          <w:rtl w:val="0"/>
        </w:rPr>
        <w:t xml:space="preserve">Headless CMS (like Sanity.io or Strapi)</w:t>
      </w:r>
      <w:r w:rsidDel="00000000" w:rsidR="00000000" w:rsidRPr="00000000">
        <w:rPr>
          <w:rFonts w:ascii="Google Sans Text" w:cs="Google Sans Text" w:eastAsia="Google Sans Text" w:hAnsi="Google Sans Text"/>
          <w:color w:val="1b1c1d"/>
          <w:rtl w:val="0"/>
        </w:rPr>
        <w:t xml:space="preserve"> will power the blog and service pages. This allows the client to easily update content, publish articles, and manage SEO metadata without needing developer intervention.</w:t>
      </w:r>
    </w:p>
    <w:p w:rsidR="00000000" w:rsidDel="00000000" w:rsidP="00000000" w:rsidRDefault="00000000" w:rsidRPr="00000000" w14:paraId="00000029">
      <w:pPr>
        <w:numPr>
          <w:ilvl w:val="1"/>
          <w:numId w:val="1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SEO:</w:t>
      </w:r>
      <w:r w:rsidDel="00000000" w:rsidR="00000000" w:rsidRPr="00000000">
        <w:rPr>
          <w:rFonts w:ascii="Google Sans Text" w:cs="Google Sans Text" w:eastAsia="Google Sans Text" w:hAnsi="Google Sans Text"/>
          <w:color w:val="1b1c1d"/>
          <w:rtl w:val="0"/>
        </w:rPr>
        <w:t xml:space="preserve"> Next.js provides excellent out-of-the-box features for Search Engine Optimization, such as server-side rendering (SSR) and static site generation (SSG), which are crucial for fast load times and search engine crawlability.</w:t>
      </w:r>
    </w:p>
    <w:p w:rsidR="00000000" w:rsidDel="00000000" w:rsidP="00000000" w:rsidRDefault="00000000" w:rsidRPr="00000000" w14:paraId="0000002A">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Pillar 4: Enhanced Functionality (The "Convenience" Pillar)</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Introduce features that competitors lack, providing a superior and more transparent customer experience.</w:t>
      </w:r>
    </w:p>
    <w:p w:rsidR="00000000" w:rsidDel="00000000" w:rsidP="00000000" w:rsidRDefault="00000000" w:rsidRPr="00000000" w14:paraId="0000002C">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Core Requirements:</w:t>
      </w:r>
    </w:p>
    <w:p w:rsidR="00000000" w:rsidDel="00000000" w:rsidP="00000000" w:rsidRDefault="00000000" w:rsidRPr="00000000" w14:paraId="0000002D">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Live Repair Status Tracker:</w:t>
      </w:r>
      <w:r w:rsidDel="00000000" w:rsidR="00000000" w:rsidRPr="00000000">
        <w:rPr>
          <w:rFonts w:ascii="Google Sans Text" w:cs="Google Sans Text" w:eastAsia="Google Sans Text" w:hAnsi="Google Sans Text"/>
          <w:color w:val="1b1c1d"/>
          <w:rtl w:val="0"/>
        </w:rPr>
        <w:t xml:space="preserve"> A secure portal where customers can enter their ticket number to see the real-time status of their repair (e.g., "Received," "In Diagnosis," "Awaiting Parts," "Ready for Pickup").</w:t>
      </w:r>
    </w:p>
    <w:p w:rsidR="00000000" w:rsidDel="00000000" w:rsidP="00000000" w:rsidRDefault="00000000" w:rsidRPr="00000000" w14:paraId="0000002E">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Click-to-Call/Text:</w:t>
      </w:r>
      <w:r w:rsidDel="00000000" w:rsidR="00000000" w:rsidRPr="00000000">
        <w:rPr>
          <w:rFonts w:ascii="Google Sans Text" w:cs="Google Sans Text" w:eastAsia="Google Sans Text" w:hAnsi="Google Sans Text"/>
          <w:color w:val="1b1c1d"/>
          <w:rtl w:val="0"/>
        </w:rPr>
        <w:t xml:space="preserve"> Ensure the phone number is always easily accessible in the header and footer, optimized for mobile devices.</w:t>
      </w:r>
    </w:p>
    <w:p w:rsidR="00000000" w:rsidDel="00000000" w:rsidP="00000000" w:rsidRDefault="00000000" w:rsidRPr="00000000" w14:paraId="0000002F">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Simple Live Chat:</w:t>
      </w:r>
      <w:r w:rsidDel="00000000" w:rsidR="00000000" w:rsidRPr="00000000">
        <w:rPr>
          <w:rFonts w:ascii="Google Sans Text" w:cs="Google Sans Text" w:eastAsia="Google Sans Text" w:hAnsi="Google Sans Text"/>
          <w:color w:val="1b1c1d"/>
          <w:rtl w:val="0"/>
        </w:rPr>
        <w:t xml:space="preserve"> Integrate a lightweight chat widget for quick questions, staffed during business hours.</w:t>
      </w:r>
    </w:p>
    <w:p w:rsidR="00000000" w:rsidDel="00000000" w:rsidP="00000000" w:rsidRDefault="00000000" w:rsidRPr="00000000" w14:paraId="00000030">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Tech Implementation:</w:t>
      </w:r>
    </w:p>
    <w:p w:rsidR="00000000" w:rsidDel="00000000" w:rsidP="00000000" w:rsidRDefault="00000000" w:rsidRPr="00000000" w14:paraId="00000031">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Repair Tracker:</w:t>
      </w:r>
      <w:r w:rsidDel="00000000" w:rsidR="00000000" w:rsidRPr="00000000">
        <w:rPr>
          <w:rFonts w:ascii="Google Sans Text" w:cs="Google Sans Text" w:eastAsia="Google Sans Text" w:hAnsi="Google Sans Text"/>
          <w:color w:val="1b1c1d"/>
          <w:rtl w:val="0"/>
        </w:rPr>
        <w:t xml:space="preserve"> This will be a custom feature. A simple backend (e.g., a </w:t>
      </w:r>
      <w:r w:rsidDel="00000000" w:rsidR="00000000" w:rsidRPr="00000000">
        <w:rPr>
          <w:rFonts w:ascii="Google Sans Text" w:cs="Google Sans Text" w:eastAsia="Google Sans Text" w:hAnsi="Google Sans Text"/>
          <w:b w:val="1"/>
          <w:color w:val="1b1c1d"/>
          <w:rtl w:val="0"/>
        </w:rPr>
        <w:t xml:space="preserve">Node.js service</w:t>
      </w:r>
      <w:r w:rsidDel="00000000" w:rsidR="00000000" w:rsidRPr="00000000">
        <w:rPr>
          <w:rFonts w:ascii="Google Sans Text" w:cs="Google Sans Text" w:eastAsia="Google Sans Text" w:hAnsi="Google Sans Text"/>
          <w:color w:val="1b1c1d"/>
          <w:rtl w:val="0"/>
        </w:rPr>
        <w:t xml:space="preserve"> or </w:t>
      </w:r>
      <w:r w:rsidDel="00000000" w:rsidR="00000000" w:rsidRPr="00000000">
        <w:rPr>
          <w:rFonts w:ascii="Google Sans Text" w:cs="Google Sans Text" w:eastAsia="Google Sans Text" w:hAnsi="Google Sans Text"/>
          <w:b w:val="1"/>
          <w:color w:val="1b1c1d"/>
          <w:rtl w:val="0"/>
        </w:rPr>
        <w:t xml:space="preserve">serverless functions</w:t>
      </w:r>
      <w:r w:rsidDel="00000000" w:rsidR="00000000" w:rsidRPr="00000000">
        <w:rPr>
          <w:rFonts w:ascii="Google Sans Text" w:cs="Google Sans Text" w:eastAsia="Google Sans Text" w:hAnsi="Google Sans Text"/>
          <w:color w:val="1b1c1d"/>
          <w:rtl w:val="0"/>
        </w:rPr>
        <w:t xml:space="preserve">) will connect to a database (</w:t>
      </w:r>
      <w:r w:rsidDel="00000000" w:rsidR="00000000" w:rsidRPr="00000000">
        <w:rPr>
          <w:rFonts w:ascii="Google Sans Text" w:cs="Google Sans Text" w:eastAsia="Google Sans Text" w:hAnsi="Google Sans Text"/>
          <w:b w:val="1"/>
          <w:color w:val="1b1c1d"/>
          <w:rtl w:val="0"/>
        </w:rPr>
        <w:t xml:space="preserve">Firestore</w:t>
      </w:r>
      <w:r w:rsidDel="00000000" w:rsidR="00000000" w:rsidRPr="00000000">
        <w:rPr>
          <w:rFonts w:ascii="Google Sans Text" w:cs="Google Sans Text" w:eastAsia="Google Sans Text" w:hAnsi="Google Sans Text"/>
          <w:color w:val="1b1c1d"/>
          <w:rtl w:val="0"/>
        </w:rPr>
        <w:t xml:space="preserve"> or </w:t>
      </w:r>
      <w:r w:rsidDel="00000000" w:rsidR="00000000" w:rsidRPr="00000000">
        <w:rPr>
          <w:rFonts w:ascii="Google Sans Text" w:cs="Google Sans Text" w:eastAsia="Google Sans Text" w:hAnsi="Google Sans Text"/>
          <w:b w:val="1"/>
          <w:color w:val="1b1c1d"/>
          <w:rtl w:val="0"/>
        </w:rPr>
        <w:t xml:space="preserve">Supabase</w:t>
      </w:r>
      <w:r w:rsidDel="00000000" w:rsidR="00000000" w:rsidRPr="00000000">
        <w:rPr>
          <w:rFonts w:ascii="Google Sans Text" w:cs="Google Sans Text" w:eastAsia="Google Sans Text" w:hAnsi="Google Sans Text"/>
          <w:color w:val="1b1c1d"/>
          <w:rtl w:val="0"/>
        </w:rPr>
        <w:t xml:space="preserve">) where repair statuses are updated by technicians. The frontend will securely fetch and display this data.</w:t>
      </w:r>
    </w:p>
    <w:p w:rsidR="00000000" w:rsidDel="00000000" w:rsidP="00000000" w:rsidRDefault="00000000" w:rsidRPr="00000000" w14:paraId="00000032">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Live Chat:</w:t>
      </w:r>
      <w:r w:rsidDel="00000000" w:rsidR="00000000" w:rsidRPr="00000000">
        <w:rPr>
          <w:rFonts w:ascii="Google Sans Text" w:cs="Google Sans Text" w:eastAsia="Google Sans Text" w:hAnsi="Google Sans Text"/>
          <w:color w:val="1b1c1d"/>
          <w:rtl w:val="0"/>
        </w:rPr>
        <w:t xml:space="preserve"> Integrate a third-party service like </w:t>
      </w:r>
      <w:r w:rsidDel="00000000" w:rsidR="00000000" w:rsidRPr="00000000">
        <w:rPr>
          <w:rFonts w:ascii="Google Sans Text" w:cs="Google Sans Text" w:eastAsia="Google Sans Text" w:hAnsi="Google Sans Text"/>
          <w:b w:val="1"/>
          <w:color w:val="1b1c1d"/>
          <w:rtl w:val="0"/>
        </w:rPr>
        <w:t xml:space="preserve">Tawk.to (free)</w:t>
      </w:r>
      <w:r w:rsidDel="00000000" w:rsidR="00000000" w:rsidRPr="00000000">
        <w:rPr>
          <w:rFonts w:ascii="Google Sans Text" w:cs="Google Sans Text" w:eastAsia="Google Sans Text" w:hAnsi="Google Sans Text"/>
          <w:color w:val="1b1c1d"/>
          <w:rtl w:val="0"/>
        </w:rPr>
        <w:t xml:space="preserve"> or </w:t>
      </w:r>
      <w:r w:rsidDel="00000000" w:rsidR="00000000" w:rsidRPr="00000000">
        <w:rPr>
          <w:rFonts w:ascii="Google Sans Text" w:cs="Google Sans Text" w:eastAsia="Google Sans Text" w:hAnsi="Google Sans Text"/>
          <w:b w:val="1"/>
          <w:color w:val="1b1c1d"/>
          <w:rtl w:val="0"/>
        </w:rPr>
        <w:t xml:space="preserve">Crisp (paid)</w:t>
      </w:r>
      <w:r w:rsidDel="00000000" w:rsidR="00000000" w:rsidRPr="00000000">
        <w:rPr>
          <w:rFonts w:ascii="Google Sans Text" w:cs="Google Sans Text" w:eastAsia="Google Sans Text" w:hAnsi="Google Sans Text"/>
          <w:color w:val="1b1c1d"/>
          <w:rtl w:val="0"/>
        </w:rPr>
        <w:t xml:space="preserve"> for a reliable and easy-to-manage chat solution.</w:t>
      </w:r>
    </w:p>
    <w:p w:rsidR="00000000" w:rsidDel="00000000" w:rsidP="00000000" w:rsidRDefault="00000000" w:rsidRPr="00000000" w14:paraId="00000033">
      <w:pPr>
        <w:pStyle w:val="Heading5"/>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18"/>
          <w:szCs w:val="18"/>
        </w:rPr>
      </w:pPr>
      <w:r w:rsidDel="00000000" w:rsidR="00000000" w:rsidRPr="00000000">
        <w:rPr>
          <w:rFonts w:ascii="Google Sans Text" w:cs="Google Sans Text" w:eastAsia="Google Sans Text" w:hAnsi="Google Sans Text"/>
          <w:b w:val="1"/>
          <w:i w:val="0"/>
          <w:color w:val="1b1c1d"/>
          <w:sz w:val="18"/>
          <w:szCs w:val="18"/>
          <w:rtl w:val="0"/>
        </w:rPr>
        <w:t xml:space="preserve">Pillar 5: Clear Value &amp; Recurring Revenue (The "Membership" Pillar)</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Proactively convert one-time customers into long-term members by showcasing the value and peace of mind offered by protection plans.</w:t>
      </w:r>
    </w:p>
    <w:p w:rsidR="00000000" w:rsidDel="00000000" w:rsidP="00000000" w:rsidRDefault="00000000" w:rsidRPr="00000000" w14:paraId="00000035">
      <w:pPr>
        <w:numPr>
          <w:ilvl w:val="0"/>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Core Requirements:</w:t>
      </w:r>
    </w:p>
    <w:p w:rsidR="00000000" w:rsidDel="00000000" w:rsidP="00000000" w:rsidRDefault="00000000" w:rsidRPr="00000000" w14:paraId="00000036">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Dedicated Protection Plans Page:</w:t>
      </w:r>
      <w:r w:rsidDel="00000000" w:rsidR="00000000" w:rsidRPr="00000000">
        <w:rPr>
          <w:rFonts w:ascii="Google Sans Text" w:cs="Google Sans Text" w:eastAsia="Google Sans Text" w:hAnsi="Google Sans Text"/>
          <w:color w:val="1b1c1d"/>
          <w:rtl w:val="0"/>
        </w:rPr>
        <w:t xml:space="preserve"> A clear, visually appealing page presenting Residential and Business plans side-by-side.</w:t>
      </w:r>
    </w:p>
    <w:p w:rsidR="00000000" w:rsidDel="00000000" w:rsidP="00000000" w:rsidRDefault="00000000" w:rsidRPr="00000000" w14:paraId="00000037">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Interactive Comparison Table:</w:t>
      </w:r>
      <w:r w:rsidDel="00000000" w:rsidR="00000000" w:rsidRPr="00000000">
        <w:rPr>
          <w:rFonts w:ascii="Google Sans Text" w:cs="Google Sans Text" w:eastAsia="Google Sans Text" w:hAnsi="Google Sans Text"/>
          <w:color w:val="1b1c1d"/>
          <w:rtl w:val="0"/>
        </w:rPr>
        <w:t xml:space="preserve"> A modern, easy-to-read table that highlights the features and benefits of each tier. Include a toggle for Monthly/Annual pricing to show savings.</w:t>
      </w:r>
    </w:p>
    <w:p w:rsidR="00000000" w:rsidDel="00000000" w:rsidP="00000000" w:rsidRDefault="00000000" w:rsidRPr="00000000" w14:paraId="00000038">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Value-Oriented Language:</w:t>
      </w:r>
      <w:r w:rsidDel="00000000" w:rsidR="00000000" w:rsidRPr="00000000">
        <w:rPr>
          <w:rFonts w:ascii="Google Sans Text" w:cs="Google Sans Text" w:eastAsia="Google Sans Text" w:hAnsi="Google Sans Text"/>
          <w:color w:val="1b1c1d"/>
          <w:rtl w:val="0"/>
        </w:rPr>
        <w:t xml:space="preserve"> Frame the plans around benefits like "Proactive Monitoring," "Total Security," and "Worry-Free IT."</w:t>
      </w:r>
    </w:p>
    <w:p w:rsidR="00000000" w:rsidDel="00000000" w:rsidP="00000000" w:rsidRDefault="00000000" w:rsidRPr="00000000" w14:paraId="00000039">
      <w:pPr>
        <w:numPr>
          <w:ilvl w:val="1"/>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Strategic Upsell Opportunities:</w:t>
      </w:r>
      <w:r w:rsidDel="00000000" w:rsidR="00000000" w:rsidRPr="00000000">
        <w:rPr>
          <w:rFonts w:ascii="Google Sans Text" w:cs="Google Sans Text" w:eastAsia="Google Sans Text" w:hAnsi="Google Sans Text"/>
          <w:color w:val="1b1c1d"/>
          <w:rtl w:val="0"/>
        </w:rPr>
        <w:t xml:space="preserve"> After a customer books a one-time repair, the confirmation page will present a compelling, one-time offer to sign up for a protection plan.</w:t>
      </w:r>
    </w:p>
    <w:p w:rsidR="00000000" w:rsidDel="00000000" w:rsidP="00000000" w:rsidRDefault="00000000" w:rsidRPr="00000000" w14:paraId="0000003A">
      <w:pPr>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Tech Implementation:</w:t>
      </w:r>
    </w:p>
    <w:p w:rsidR="00000000" w:rsidDel="00000000" w:rsidP="00000000" w:rsidRDefault="00000000" w:rsidRPr="00000000" w14:paraId="0000003B">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UI Components:</w:t>
      </w:r>
      <w:r w:rsidDel="00000000" w:rsidR="00000000" w:rsidRPr="00000000">
        <w:rPr>
          <w:rFonts w:ascii="Google Sans Text" w:cs="Google Sans Text" w:eastAsia="Google Sans Text" w:hAnsi="Google Sans Text"/>
          <w:color w:val="1b1c1d"/>
          <w:rtl w:val="0"/>
        </w:rPr>
        <w:t xml:space="preserve"> The comparison table and toggles will be built as custom </w:t>
      </w:r>
      <w:r w:rsidDel="00000000" w:rsidR="00000000" w:rsidRPr="00000000">
        <w:rPr>
          <w:rFonts w:ascii="Google Sans Text" w:cs="Google Sans Text" w:eastAsia="Google Sans Text" w:hAnsi="Google Sans Text"/>
          <w:b w:val="1"/>
          <w:color w:val="1b1c1d"/>
          <w:rtl w:val="0"/>
        </w:rPr>
        <w:t xml:space="preserve">React</w:t>
      </w:r>
      <w:r w:rsidDel="00000000" w:rsidR="00000000" w:rsidRPr="00000000">
        <w:rPr>
          <w:rFonts w:ascii="Google Sans Text" w:cs="Google Sans Text" w:eastAsia="Google Sans Text" w:hAnsi="Google Sans Text"/>
          <w:color w:val="1b1c1d"/>
          <w:rtl w:val="0"/>
        </w:rPr>
        <w:t xml:space="preserve"> components using </w:t>
      </w:r>
      <w:r w:rsidDel="00000000" w:rsidR="00000000" w:rsidRPr="00000000">
        <w:rPr>
          <w:rFonts w:ascii="Google Sans Text" w:cs="Google Sans Text" w:eastAsia="Google Sans Text" w:hAnsi="Google Sans Text"/>
          <w:b w:val="1"/>
          <w:color w:val="1b1c1d"/>
          <w:rtl w:val="0"/>
        </w:rPr>
        <w:t xml:space="preserve">Tailwind CSS</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Google Sans Text" w:cs="Google Sans Text" w:eastAsia="Google Sans Text" w:hAnsi="Google Sans Text"/>
          <w:b w:val="1"/>
          <w:color w:val="1b1c1d"/>
          <w:rtl w:val="0"/>
        </w:rPr>
        <w:t xml:space="preserve">Shadcn/UI</w:t>
      </w:r>
      <w:r w:rsidDel="00000000" w:rsidR="00000000" w:rsidRPr="00000000">
        <w:rPr>
          <w:rFonts w:ascii="Google Sans Text" w:cs="Google Sans Text" w:eastAsia="Google Sans Text" w:hAnsi="Google Sans Text"/>
          <w:color w:val="1b1c1d"/>
          <w:rtl w:val="0"/>
        </w:rPr>
        <w:t xml:space="preserve"> for a premium feel.</w:t>
      </w:r>
    </w:p>
    <w:p w:rsidR="00000000" w:rsidDel="00000000" w:rsidP="00000000" w:rsidRDefault="00000000" w:rsidRPr="00000000" w14:paraId="0000003C">
      <w:pPr>
        <w:numPr>
          <w:ilvl w:val="1"/>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Subscription Management:</w:t>
      </w:r>
      <w:r w:rsidDel="00000000" w:rsidR="00000000" w:rsidRPr="00000000">
        <w:rPr>
          <w:rFonts w:ascii="Google Sans Text" w:cs="Google Sans Text" w:eastAsia="Google Sans Text" w:hAnsi="Google Sans Text"/>
          <w:color w:val="1b1c1d"/>
          <w:rtl w:val="0"/>
        </w:rPr>
        <w:t xml:space="preserve"> The sign-up process will integrate with </w:t>
      </w:r>
      <w:r w:rsidDel="00000000" w:rsidR="00000000" w:rsidRPr="00000000">
        <w:rPr>
          <w:rFonts w:ascii="Google Sans Text" w:cs="Google Sans Text" w:eastAsia="Google Sans Text" w:hAnsi="Google Sans Text"/>
          <w:b w:val="1"/>
          <w:color w:val="1b1c1d"/>
          <w:rtl w:val="0"/>
        </w:rPr>
        <w:t xml:space="preserve">Square Subscriptions API</w:t>
      </w:r>
      <w:r w:rsidDel="00000000" w:rsidR="00000000" w:rsidRPr="00000000">
        <w:rPr>
          <w:rFonts w:ascii="Google Sans Text" w:cs="Google Sans Text" w:eastAsia="Google Sans Text" w:hAnsi="Google Sans Text"/>
          <w:color w:val="1b1c1d"/>
          <w:rtl w:val="0"/>
        </w:rPr>
        <w:t xml:space="preserve"> to create and manage recurring payments seamlessly.</w:t>
      </w:r>
    </w:p>
    <w:p w:rsidR="00000000" w:rsidDel="00000000" w:rsidP="00000000" w:rsidRDefault="00000000" w:rsidRPr="00000000" w14:paraId="0000003D">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Proposed Technology Stack Summary</w:t>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Frontend:</w:t>
      </w:r>
      <w:r w:rsidDel="00000000" w:rsidR="00000000" w:rsidRPr="00000000">
        <w:rPr>
          <w:rFonts w:ascii="Google Sans Text" w:cs="Google Sans Text" w:eastAsia="Google Sans Text" w:hAnsi="Google Sans Text"/>
          <w:color w:val="1b1c1d"/>
          <w:rtl w:val="0"/>
        </w:rPr>
        <w:t xml:space="preserve"> React (Next.js)</w:t>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Language:</w:t>
      </w:r>
      <w:r w:rsidDel="00000000" w:rsidR="00000000" w:rsidRPr="00000000">
        <w:rPr>
          <w:rFonts w:ascii="Google Sans Text" w:cs="Google Sans Text" w:eastAsia="Google Sans Text" w:hAnsi="Google Sans Text"/>
          <w:color w:val="1b1c1d"/>
          <w:rtl w:val="0"/>
        </w:rPr>
        <w:t xml:space="preserve"> TypeScript</w:t>
      </w:r>
    </w:p>
    <w:p w:rsidR="00000000" w:rsidDel="00000000" w:rsidP="00000000" w:rsidRDefault="00000000" w:rsidRPr="00000000" w14:paraId="00000040">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Styling:</w:t>
      </w:r>
      <w:r w:rsidDel="00000000" w:rsidR="00000000" w:rsidRPr="00000000">
        <w:rPr>
          <w:rFonts w:ascii="Google Sans Text" w:cs="Google Sans Text" w:eastAsia="Google Sans Text" w:hAnsi="Google Sans Text"/>
          <w:color w:val="1b1c1d"/>
          <w:rtl w:val="0"/>
        </w:rPr>
        <w:t xml:space="preserve"> Tailwind CSS</w:t>
      </w:r>
    </w:p>
    <w:p w:rsidR="00000000" w:rsidDel="00000000" w:rsidP="00000000" w:rsidRDefault="00000000" w:rsidRPr="00000000" w14:paraId="0000004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UI Components:</w:t>
      </w:r>
      <w:r w:rsidDel="00000000" w:rsidR="00000000" w:rsidRPr="00000000">
        <w:rPr>
          <w:rFonts w:ascii="Google Sans Text" w:cs="Google Sans Text" w:eastAsia="Google Sans Text" w:hAnsi="Google Sans Text"/>
          <w:color w:val="1b1c1d"/>
          <w:rtl w:val="0"/>
        </w:rPr>
        <w:t xml:space="preserve"> Shadcn/UI</w:t>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Booking &amp; Payments:</w:t>
      </w:r>
      <w:r w:rsidDel="00000000" w:rsidR="00000000" w:rsidRPr="00000000">
        <w:rPr>
          <w:rFonts w:ascii="Google Sans Text" w:cs="Google Sans Text" w:eastAsia="Google Sans Text" w:hAnsi="Google Sans Text"/>
          <w:color w:val="1b1c1d"/>
          <w:rtl w:val="0"/>
        </w:rPr>
        <w:t xml:space="preserve"> Square API</w:t>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Content Management:</w:t>
      </w:r>
      <w:r w:rsidDel="00000000" w:rsidR="00000000" w:rsidRPr="00000000">
        <w:rPr>
          <w:rFonts w:ascii="Google Sans Text" w:cs="Google Sans Text" w:eastAsia="Google Sans Text" w:hAnsi="Google Sans Text"/>
          <w:color w:val="1b1c1d"/>
          <w:rtl w:val="0"/>
        </w:rPr>
        <w:t xml:space="preserve"> Headless CMS (e.g., Sanity.io)</w:t>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Custom Backend/Database (for Repair Tracker):</w:t>
      </w:r>
      <w:r w:rsidDel="00000000" w:rsidR="00000000" w:rsidRPr="00000000">
        <w:rPr>
          <w:rFonts w:ascii="Google Sans Text" w:cs="Google Sans Text" w:eastAsia="Google Sans Text" w:hAnsi="Google Sans Text"/>
          <w:color w:val="1b1c1d"/>
          <w:rtl w:val="0"/>
        </w:rPr>
        <w:t xml:space="preserve"> Serverless Functions with Firestore/Supabase</w:t>
      </w:r>
    </w:p>
    <w:p w:rsidR="00000000" w:rsidDel="00000000" w:rsidP="00000000" w:rsidRDefault="00000000" w:rsidRPr="00000000" w14:paraId="00000045">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Live Chat:</w:t>
      </w:r>
      <w:r w:rsidDel="00000000" w:rsidR="00000000" w:rsidRPr="00000000">
        <w:rPr>
          <w:rFonts w:ascii="Google Sans Text" w:cs="Google Sans Text" w:eastAsia="Google Sans Text" w:hAnsi="Google Sans Text"/>
          <w:color w:val="1b1c1d"/>
          <w:rtl w:val="0"/>
        </w:rPr>
        <w:t xml:space="preserve"> Tawk.to or Crisp</w:t>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Deployment/Hosting:</w:t>
      </w:r>
      <w:r w:rsidDel="00000000" w:rsidR="00000000" w:rsidRPr="00000000">
        <w:rPr>
          <w:rFonts w:ascii="Google Sans Text" w:cs="Google Sans Text" w:eastAsia="Google Sans Text" w:hAnsi="Google Sans Text"/>
          <w:color w:val="1b1c1d"/>
          <w:rtl w:val="0"/>
        </w:rPr>
        <w:t xml:space="preserve"> Vercel or Netlify</w:t>
      </w:r>
    </w:p>
    <w:p w:rsidR="00000000" w:rsidDel="00000000" w:rsidP="00000000" w:rsidRDefault="00000000" w:rsidRPr="00000000" w14:paraId="00000047">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Proposed Sitemap (Structure)</w:t>
      </w:r>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Home:</w:t>
      </w:r>
      <w:r w:rsidDel="00000000" w:rsidR="00000000" w:rsidRPr="00000000">
        <w:rPr>
          <w:rFonts w:ascii="Google Sans Text" w:cs="Google Sans Text" w:eastAsia="Google Sans Text" w:hAnsi="Google Sans Text"/>
          <w:color w:val="1b1c1d"/>
          <w:rtl w:val="0"/>
        </w:rPr>
        <w:t xml:space="preserve"> Featuring the Instant Quote tool, trust signals, and clear paths for Home/Business users.</w:t>
      </w:r>
    </w:p>
    <w:p w:rsidR="00000000" w:rsidDel="00000000" w:rsidP="00000000" w:rsidRDefault="00000000" w:rsidRPr="00000000" w14:paraId="00000049">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Home Services</w:t>
      </w:r>
    </w:p>
    <w:p w:rsidR="00000000" w:rsidDel="00000000" w:rsidP="00000000" w:rsidRDefault="00000000" w:rsidRPr="00000000" w14:paraId="0000004A">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PC &amp; Mac Repair</w:t>
      </w:r>
    </w:p>
    <w:p w:rsidR="00000000" w:rsidDel="00000000" w:rsidP="00000000" w:rsidRDefault="00000000" w:rsidRPr="00000000" w14:paraId="0000004B">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Virus &amp; Malware Removal</w:t>
      </w:r>
    </w:p>
    <w:p w:rsidR="00000000" w:rsidDel="00000000" w:rsidP="00000000" w:rsidRDefault="00000000" w:rsidRPr="00000000" w14:paraId="0000004C">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Data Recovery</w:t>
      </w:r>
    </w:p>
    <w:p w:rsidR="00000000" w:rsidDel="00000000" w:rsidP="00000000" w:rsidRDefault="00000000" w:rsidRPr="00000000" w14:paraId="0000004D">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In-Home Setup &amp; Support</w:t>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Business Services</w:t>
      </w:r>
    </w:p>
    <w:p w:rsidR="00000000" w:rsidDel="00000000" w:rsidP="00000000" w:rsidRDefault="00000000" w:rsidRPr="00000000" w14:paraId="0000004F">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Managed IT Support</w:t>
      </w:r>
    </w:p>
    <w:p w:rsidR="00000000" w:rsidDel="00000000" w:rsidP="00000000" w:rsidRDefault="00000000" w:rsidRPr="00000000" w14:paraId="00000050">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Network &amp; Server Solutions</w:t>
      </w:r>
    </w:p>
    <w:p w:rsidR="00000000" w:rsidDel="00000000" w:rsidP="00000000" w:rsidRDefault="00000000" w:rsidRPr="00000000" w14:paraId="00000051">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Data Backup &amp; Security</w:t>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Protection Plans:</w:t>
      </w:r>
      <w:r w:rsidDel="00000000" w:rsidR="00000000" w:rsidRPr="00000000">
        <w:rPr>
          <w:rFonts w:ascii="Google Sans Text" w:cs="Google Sans Text" w:eastAsia="Google Sans Text" w:hAnsi="Google Sans Text"/>
          <w:color w:val="1b1c1d"/>
          <w:rtl w:val="0"/>
        </w:rPr>
        <w:t xml:space="preserve"> The new, dedicated pricing and membership page.</w:t>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Book an Appointment:</w:t>
      </w:r>
      <w:r w:rsidDel="00000000" w:rsidR="00000000" w:rsidRPr="00000000">
        <w:rPr>
          <w:rFonts w:ascii="Google Sans Text" w:cs="Google Sans Text" w:eastAsia="Google Sans Text" w:hAnsi="Google Sans Text"/>
          <w:color w:val="1b1c1d"/>
          <w:rtl w:val="0"/>
        </w:rPr>
        <w:t xml:space="preserve"> The integrated booking and scheduling page.</w:t>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Check Repair Status:</w:t>
      </w:r>
      <w:r w:rsidDel="00000000" w:rsidR="00000000" w:rsidRPr="00000000">
        <w:rPr>
          <w:rFonts w:ascii="Google Sans Text" w:cs="Google Sans Text" w:eastAsia="Google Sans Text" w:hAnsi="Google Sans Text"/>
          <w:color w:val="1b1c1d"/>
          <w:rtl w:val="0"/>
        </w:rPr>
        <w:t xml:space="preserve"> The live status tracking portal.</w:t>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About Us:</w:t>
      </w:r>
      <w:r w:rsidDel="00000000" w:rsidR="00000000" w:rsidRPr="00000000">
        <w:rPr>
          <w:rFonts w:ascii="Google Sans Text" w:cs="Google Sans Text" w:eastAsia="Google Sans Text" w:hAnsi="Google Sans Text"/>
          <w:color w:val="1b1c1d"/>
          <w:rtl w:val="0"/>
        </w:rPr>
        <w:t xml:space="preserve"> The team, the story, and certifications.</w:t>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Tech Tips Blog:</w:t>
      </w:r>
      <w:r w:rsidDel="00000000" w:rsidR="00000000" w:rsidRPr="00000000">
        <w:rPr>
          <w:rFonts w:ascii="Google Sans Text" w:cs="Google Sans Text" w:eastAsia="Google Sans Text" w:hAnsi="Google Sans Text"/>
          <w:color w:val="1b1c1d"/>
          <w:rtl w:val="0"/>
        </w:rPr>
        <w:t xml:space="preserve"> SEO-driven content hub.</w:t>
      </w:r>
    </w:p>
    <w:p w:rsidR="00000000" w:rsidDel="00000000" w:rsidP="00000000" w:rsidRDefault="00000000" w:rsidRPr="00000000" w14:paraId="00000057">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Contact:</w:t>
      </w:r>
      <w:r w:rsidDel="00000000" w:rsidR="00000000" w:rsidRPr="00000000">
        <w:rPr>
          <w:rFonts w:ascii="Google Sans Text" w:cs="Google Sans Text" w:eastAsia="Google Sans Text" w:hAnsi="Google Sans Text"/>
          <w:color w:val="1b1c1d"/>
          <w:rtl w:val="0"/>
        </w:rPr>
        <w:t xml:space="preserve"> Address, map, phone number, and contact form.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