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Aquí tienes un listado exhaustivo de los estilos artísticos más utilizados en el desarrollo de minijuegos para web. La elección del estilo no solo define la identidad visual del juego, sino que también impacta directamente en el rendimiento (tiempos de carga) y en las herramientas de desarrollo utilizadas (HTML5 Canvas, WebGL, etc.).</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ayd1cxe7hf5" w:id="0"/>
      <w:bookmarkEnd w:id="0"/>
      <w:r w:rsidDel="00000000" w:rsidR="00000000" w:rsidRPr="00000000">
        <w:rPr>
          <w:b w:val="1"/>
          <w:bCs w:val="1"/>
          <w:color w:val="1f1f1f"/>
          <w:sz w:val="34"/>
          <w:szCs w:val="34"/>
          <w:rtl w:val="0"/>
        </w:rPr>
        <w:t xml:space="preserve">1. Pixel Art (Retro y Moderno)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 </w:t>
      </w:r>
      <w:r w:rsidDel="00000000" w:rsidR="00000000" w:rsidRPr="00000000">
        <w:rPr>
          <w:i w:val="1"/>
          <w:iCs w:val="1"/>
          <w:color w:val="1f1f1f"/>
          <w:rtl w:val="0"/>
        </w:rPr>
        <w:t xml:space="preserve">pixel art</w:t>
      </w:r>
      <w:r w:rsidDel="00000000" w:rsidR="00000000" w:rsidRPr="00000000">
        <w:rPr>
          <w:color w:val="1f1f1f"/>
          <w:rtl w:val="0"/>
        </w:rPr>
        <w:t xml:space="preserve"> es, con diferencia, el rey histórico de los minijuegos web e indie. Consiste en crear gráficos manipulando la imagen píxel a píxel, limitando la resolución y la paleta de colores.</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Varía desde el estilo </w:t>
      </w:r>
      <w:r w:rsidDel="00000000" w:rsidR="00000000" w:rsidRPr="00000000">
        <w:rPr>
          <w:b w:val="1"/>
          <w:bCs w:val="1"/>
          <w:color w:val="1f1f1f"/>
          <w:rtl w:val="0"/>
        </w:rPr>
        <w:t xml:space="preserve">8-bit</w:t>
      </w:r>
      <w:r w:rsidDel="00000000" w:rsidR="00000000" w:rsidRPr="00000000">
        <w:rPr>
          <w:color w:val="1f1f1f"/>
          <w:rtl w:val="0"/>
        </w:rPr>
        <w:t xml:space="preserve"> (muy limitado, con colores planos y sin apenas sombreado, al estilo NES) hasta el </w:t>
      </w:r>
      <w:r w:rsidDel="00000000" w:rsidR="00000000" w:rsidRPr="00000000">
        <w:rPr>
          <w:b w:val="1"/>
          <w:bCs w:val="1"/>
          <w:color w:val="1f1f1f"/>
          <w:rtl w:val="0"/>
        </w:rPr>
        <w:t xml:space="preserve">16-bit</w:t>
      </w:r>
      <w:r w:rsidDel="00000000" w:rsidR="00000000" w:rsidRPr="00000000">
        <w:rPr>
          <w:color w:val="1f1f1f"/>
          <w:rtl w:val="0"/>
        </w:rPr>
        <w:t xml:space="preserve"> (más detallado, al estilo SNES o Mega Drive). Actualmente destaca el </w:t>
      </w:r>
      <w:r w:rsidDel="00000000" w:rsidR="00000000" w:rsidRPr="00000000">
        <w:rPr>
          <w:b w:val="1"/>
          <w:bCs w:val="1"/>
          <w:color w:val="1f1f1f"/>
          <w:rtl w:val="0"/>
        </w:rPr>
        <w:t xml:space="preserve">Hi-Bit (Modern Pixel Art)</w:t>
      </w:r>
      <w:r w:rsidDel="00000000" w:rsidR="00000000" w:rsidRPr="00000000">
        <w:rPr>
          <w:color w:val="1f1f1f"/>
          <w:rtl w:val="0"/>
        </w:rPr>
        <w:t xml:space="preserve">, que mezcla dibujos en baja resolución con técnicas modernas de iluminación dinámica, partículas y efectos de postprocesado.</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Los archivos de imagen pesan poquísimo, lo que garantiza una carga instantánea en el navegador.</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Plataformas, aventuras de acción, RPGs, </w:t>
      </w:r>
      <w:r w:rsidDel="00000000" w:rsidR="00000000" w:rsidRPr="00000000">
        <w:rPr>
          <w:i w:val="1"/>
          <w:iCs w:val="1"/>
          <w:color w:val="1f1f1f"/>
          <w:rtl w:val="0"/>
        </w:rPr>
        <w:t xml:space="preserve">metroidvanias</w:t>
      </w:r>
      <w:r w:rsidDel="00000000" w:rsidR="00000000" w:rsidRPr="00000000">
        <w:rPr>
          <w:color w:val="1f1f1f"/>
          <w:rtl w:val="0"/>
        </w:rPr>
        <w:t xml:space="preserve"> y juegos de estrategia.</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l6l5utdqscq" w:id="1"/>
      <w:bookmarkEnd w:id="1"/>
      <w:r w:rsidDel="00000000" w:rsidR="00000000" w:rsidRPr="00000000">
        <w:rPr>
          <w:b w:val="1"/>
          <w:bCs w:val="1"/>
          <w:color w:val="1f1f1f"/>
          <w:sz w:val="34"/>
          <w:szCs w:val="34"/>
          <w:rtl w:val="0"/>
        </w:rPr>
        <w:t xml:space="preserve">2. Arte Vectorial y Flat Design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 un estilo heredero directo del diseño gráfico moderno y de las interfaces de usuario móviles. En lugar de mapas de bits (píxeles), utiliza fórmulas matemáticas (vectores) para dibujar formas.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Se caracteriza por líneas limpias, formas geométricas claras, colores sólidos (a menudo en paletas pastel o muy vibrantes) y la ausencia total de texturas complejas o contornos negros. El </w:t>
      </w:r>
      <w:r w:rsidDel="00000000" w:rsidR="00000000" w:rsidRPr="00000000">
        <w:rPr>
          <w:i w:val="1"/>
          <w:iCs w:val="1"/>
          <w:color w:val="1f1f1f"/>
          <w:rtl w:val="0"/>
        </w:rPr>
        <w:t xml:space="preserve">Flat Design</w:t>
      </w:r>
      <w:r w:rsidDel="00000000" w:rsidR="00000000" w:rsidRPr="00000000">
        <w:rPr>
          <w:color w:val="1f1f1f"/>
          <w:rtl w:val="0"/>
        </w:rPr>
        <w:t xml:space="preserve"> (diseño plano) ignora las sombras realistas en favor de la claridad visual.</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Si se renderiza usando SVG (Scalable Vector Graphics), el juego se puede escalar a cualquier tamaño de pantalla (desde un móvil hasta un monitor 4K) sin perder absolutamente nada de nitidez.</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Puzles, juegos de lógica, </w:t>
      </w:r>
      <w:r w:rsidDel="00000000" w:rsidR="00000000" w:rsidRPr="00000000">
        <w:rPr>
          <w:i w:val="1"/>
          <w:iCs w:val="1"/>
          <w:color w:val="1f1f1f"/>
          <w:rtl w:val="0"/>
        </w:rPr>
        <w:t xml:space="preserve">clickers</w:t>
      </w:r>
      <w:r w:rsidDel="00000000" w:rsidR="00000000" w:rsidRPr="00000000">
        <w:rPr>
          <w:color w:val="1f1f1f"/>
          <w:rtl w:val="0"/>
        </w:rPr>
        <w:t xml:space="preserve">/incrementales y simuladores de gestión simples.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hidhss2azu0" w:id="2"/>
      <w:bookmarkEnd w:id="2"/>
      <w:r w:rsidDel="00000000" w:rsidR="00000000" w:rsidRPr="00000000">
        <w:rPr>
          <w:b w:val="1"/>
          <w:bCs w:val="1"/>
          <w:color w:val="1f1f1f"/>
          <w:sz w:val="34"/>
          <w:szCs w:val="34"/>
          <w:rtl w:val="0"/>
        </w:rPr>
        <w:t xml:space="preserve">3. Cartoon y Animación "Estilo Flash"</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Este estilo apela a la nostalgia de la época dorada de los juegos de navegador de principios de los 2000 (portales como Newgrounds o Miniclip).</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Emula los dibujos animados tradicionales de la televisión. Suele incluir contornos negros marcados (</w:t>
      </w:r>
      <w:r w:rsidDel="00000000" w:rsidR="00000000" w:rsidRPr="00000000">
        <w:rPr>
          <w:i w:val="1"/>
          <w:iCs w:val="1"/>
          <w:color w:val="1f1f1f"/>
          <w:rtl w:val="0"/>
        </w:rPr>
        <w:t xml:space="preserve">outlines</w:t>
      </w:r>
      <w:r w:rsidDel="00000000" w:rsidR="00000000" w:rsidRPr="00000000">
        <w:rPr>
          <w:color w:val="1f1f1f"/>
          <w:rtl w:val="0"/>
        </w:rPr>
        <w:t xml:space="preserve"> gruesos), proporciones exageradas, expresiones faciales muy cómicas y colores saturados. La animación suele hacerse mediante interpolación (moviendo, rotando y escalando partes del cuerpo) en lugar de dibujar cada fotograma desde cero.</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Es muy expresivo y atractivo para públicos de todas las edades. Hoy en día, herramientas como Spine o DragonBones permiten exportar estas animaciones a HTML5 con un peso mínimo.</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w:t>
      </w:r>
      <w:r w:rsidDel="00000000" w:rsidR="00000000" w:rsidRPr="00000000">
        <w:rPr>
          <w:i w:val="1"/>
          <w:iCs w:val="1"/>
          <w:color w:val="1f1f1f"/>
          <w:rtl w:val="0"/>
        </w:rPr>
        <w:t xml:space="preserve">Tower defense</w:t>
      </w:r>
      <w:r w:rsidDel="00000000" w:rsidR="00000000" w:rsidRPr="00000000">
        <w:rPr>
          <w:color w:val="1f1f1f"/>
          <w:rtl w:val="0"/>
        </w:rPr>
        <w:t xml:space="preserve">, aventuras gráficas cómicas, </w:t>
      </w:r>
      <w:r w:rsidDel="00000000" w:rsidR="00000000" w:rsidRPr="00000000">
        <w:rPr>
          <w:i w:val="1"/>
          <w:iCs w:val="1"/>
          <w:color w:val="1f1f1f"/>
          <w:rtl w:val="0"/>
        </w:rPr>
        <w:t xml:space="preserve">beat 'em ups</w:t>
      </w:r>
      <w:r w:rsidDel="00000000" w:rsidR="00000000" w:rsidRPr="00000000">
        <w:rPr>
          <w:color w:val="1f1f1f"/>
          <w:rtl w:val="0"/>
        </w:rPr>
        <w:t xml:space="preserve"> y juegos de físicas disparatadas.</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9olxhswel8c" w:id="3"/>
      <w:bookmarkEnd w:id="3"/>
      <w:r w:rsidDel="00000000" w:rsidR="00000000" w:rsidRPr="00000000">
        <w:rPr>
          <w:b w:val="1"/>
          <w:bCs w:val="1"/>
          <w:color w:val="1f1f1f"/>
          <w:sz w:val="34"/>
          <w:szCs w:val="34"/>
          <w:rtl w:val="0"/>
        </w:rPr>
        <w:t xml:space="preserve">4. Minimalista y Geométrico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Cuando el desarrollador quiere que el jugador se concentre al 100% en la mecánica pura del juego sin distracciones visuales.</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El mundo y los personajes se reducen a sus formas más básicas: cuadrados, círculos, triángulos y líneas. El contraste de colores es la principal herramienta para diferenciar al jugador de los enemigos y los obstáculos.</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Requiere cero tiempo de carga de </w:t>
      </w:r>
      <w:r w:rsidDel="00000000" w:rsidR="00000000" w:rsidRPr="00000000">
        <w:rPr>
          <w:i w:val="1"/>
          <w:iCs w:val="1"/>
          <w:color w:val="1f1f1f"/>
          <w:rtl w:val="0"/>
        </w:rPr>
        <w:t xml:space="preserve">assets</w:t>
      </w:r>
      <w:r w:rsidDel="00000000" w:rsidR="00000000" w:rsidRPr="00000000">
        <w:rPr>
          <w:color w:val="1f1f1f"/>
          <w:rtl w:val="0"/>
        </w:rPr>
        <w:t xml:space="preserve"> (imágenes), ya que todas las formas se pueden dibujar directamente mediante código en el Canvas de HTML5. El rendimiento suele ser de 60 FPS inquebrantables.</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Arcade de reflejos, </w:t>
      </w:r>
      <w:r w:rsidDel="00000000" w:rsidR="00000000" w:rsidRPr="00000000">
        <w:rPr>
          <w:i w:val="1"/>
          <w:iCs w:val="1"/>
          <w:color w:val="1f1f1f"/>
          <w:rtl w:val="0"/>
        </w:rPr>
        <w:t xml:space="preserve">shoot 'em ups</w:t>
      </w:r>
      <w:r w:rsidDel="00000000" w:rsidR="00000000" w:rsidRPr="00000000">
        <w:rPr>
          <w:color w:val="1f1f1f"/>
          <w:rtl w:val="0"/>
        </w:rPr>
        <w:t xml:space="preserve"> de lluvia de balas (</w:t>
      </w:r>
      <w:r w:rsidDel="00000000" w:rsidR="00000000" w:rsidRPr="00000000">
        <w:rPr>
          <w:i w:val="1"/>
          <w:iCs w:val="1"/>
          <w:color w:val="1f1f1f"/>
          <w:rtl w:val="0"/>
        </w:rPr>
        <w:t xml:space="preserve">bullet hell</w:t>
      </w:r>
      <w:r w:rsidDel="00000000" w:rsidR="00000000" w:rsidRPr="00000000">
        <w:rPr>
          <w:color w:val="1f1f1f"/>
          <w:rtl w:val="0"/>
        </w:rPr>
        <w:t xml:space="preserve">), juegos de ritmo y puzles abstractos (ej. </w:t>
      </w:r>
      <w:r w:rsidDel="00000000" w:rsidR="00000000" w:rsidRPr="00000000">
        <w:rPr>
          <w:i w:val="1"/>
          <w:iCs w:val="1"/>
          <w:color w:val="1f1f1f"/>
          <w:rtl w:val="0"/>
        </w:rPr>
        <w:t xml:space="preserve">Geometry Dash</w:t>
      </w:r>
      <w:r w:rsidDel="00000000" w:rsidR="00000000" w:rsidRPr="00000000">
        <w:rPr>
          <w:color w:val="1f1f1f"/>
          <w:rtl w:val="0"/>
        </w:rPr>
        <w:t xml:space="preserve"> o </w:t>
      </w:r>
      <w:r w:rsidDel="00000000" w:rsidR="00000000" w:rsidRPr="00000000">
        <w:rPr>
          <w:i w:val="1"/>
          <w:iCs w:val="1"/>
          <w:color w:val="1f1f1f"/>
          <w:rtl w:val="0"/>
        </w:rPr>
        <w:t xml:space="preserve">Thomas Was Alone</w:t>
      </w:r>
      <w:r w:rsidDel="00000000" w:rsidR="00000000" w:rsidRPr="00000000">
        <w:rPr>
          <w:color w:val="1f1f1f"/>
          <w:rtl w:val="0"/>
        </w:rPr>
        <w:t xml:space="preserve">).</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n2xelfkyv9u" w:id="4"/>
      <w:bookmarkEnd w:id="4"/>
      <w:r w:rsidDel="00000000" w:rsidR="00000000" w:rsidRPr="00000000">
        <w:rPr>
          <w:b w:val="1"/>
          <w:bCs w:val="1"/>
          <w:color w:val="1f1f1f"/>
          <w:sz w:val="34"/>
          <w:szCs w:val="34"/>
          <w:rtl w:val="0"/>
        </w:rPr>
        <w:t xml:space="preserve">5. Voxel Art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palabra "voxel" viene de </w:t>
      </w:r>
      <w:r w:rsidDel="00000000" w:rsidR="00000000" w:rsidRPr="00000000">
        <w:rPr>
          <w:i w:val="1"/>
          <w:iCs w:val="1"/>
          <w:color w:val="1f1f1f"/>
          <w:rtl w:val="0"/>
        </w:rPr>
        <w:t xml:space="preserve">volumetric pixel</w:t>
      </w:r>
      <w:r w:rsidDel="00000000" w:rsidR="00000000" w:rsidRPr="00000000">
        <w:rPr>
          <w:color w:val="1f1f1f"/>
          <w:rtl w:val="0"/>
        </w:rPr>
        <w:t xml:space="preserve"> (píxel volumétrico). Es el equivalente 3D del pixel art.</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Todo el mundo está construido a partir de pequeños cubos de colores sólidos, dándole un aspecto de juguete o de estar hecho de piezas de Lego. Se hizo mundialmente famoso gracias a </w:t>
      </w:r>
      <w:r w:rsidDel="00000000" w:rsidR="00000000" w:rsidRPr="00000000">
        <w:rPr>
          <w:i w:val="1"/>
          <w:iCs w:val="1"/>
          <w:color w:val="1f1f1f"/>
          <w:rtl w:val="0"/>
        </w:rPr>
        <w:t xml:space="preserve">Minecraft</w:t>
      </w:r>
      <w:r w:rsidDel="00000000" w:rsidR="00000000" w:rsidRPr="00000000">
        <w:rPr>
          <w:color w:val="1f1f1f"/>
          <w:rtl w:val="0"/>
        </w:rPr>
        <w:t xml:space="preserve"> y popularizado en minijuegos móviles/web por títulos como </w:t>
      </w:r>
      <w:r w:rsidDel="00000000" w:rsidR="00000000" w:rsidRPr="00000000">
        <w:rPr>
          <w:i w:val="1"/>
          <w:iCs w:val="1"/>
          <w:color w:val="1f1f1f"/>
          <w:rtl w:val="0"/>
        </w:rPr>
        <w:t xml:space="preserve">Crossy Road</w:t>
      </w:r>
      <w:r w:rsidDel="00000000" w:rsidR="00000000" w:rsidRPr="00000000">
        <w:rPr>
          <w:color w:val="1f1f1f"/>
          <w:rtl w:val="0"/>
        </w:rPr>
        <w:t xml:space="preserve">.</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Es visualmente muy llamativo y moderno, pero requiere menos recursos de renderizado que el 3D realista.</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Juegos multijugador ".io" en 3D, </w:t>
      </w:r>
      <w:r w:rsidDel="00000000" w:rsidR="00000000" w:rsidRPr="00000000">
        <w:rPr>
          <w:i w:val="1"/>
          <w:iCs w:val="1"/>
          <w:color w:val="1f1f1f"/>
          <w:rtl w:val="0"/>
        </w:rPr>
        <w:t xml:space="preserve">endless runners</w:t>
      </w:r>
      <w:r w:rsidDel="00000000" w:rsidR="00000000" w:rsidRPr="00000000">
        <w:rPr>
          <w:color w:val="1f1f1f"/>
          <w:rtl w:val="0"/>
        </w:rPr>
        <w:t xml:space="preserve">, simuladores de supervivencia y juegos de construcción.</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kv86sgooage" w:id="5"/>
      <w:bookmarkEnd w:id="5"/>
      <w:r w:rsidDel="00000000" w:rsidR="00000000" w:rsidRPr="00000000">
        <w:rPr>
          <w:b w:val="1"/>
          <w:bCs w:val="1"/>
          <w:color w:val="1f1f1f"/>
          <w:sz w:val="34"/>
          <w:szCs w:val="34"/>
          <w:rtl w:val="0"/>
        </w:rPr>
        <w:t xml:space="preserve">6. Low Poly (3D de baja poligonización)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 estilo 3D optimizado que abraza sus propias limitaciones técnicas convirtiéndolas en una decisión estética.</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Los modelos 3D se construyen con el menor número posible de polígonos. A menudo, no se usan texturas de imagen complejas; en su lugar, a cada cara del polígono se le asigna un color plano. La iluminación suele hacer que los bordes afilados de los modelos destaquen, creando un aspecto de papiroflexia o de gema tallada.</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Fundamental para que los juegos 3D corran fluidos en WebGL (el motor gráfico de los navegadores) en ordenadores y móviles de gama baja.</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Carreras, aventuras de exploración en tercera persona, simuladores de vuelo arcade y </w:t>
      </w:r>
      <w:r w:rsidDel="00000000" w:rsidR="00000000" w:rsidRPr="00000000">
        <w:rPr>
          <w:i w:val="1"/>
          <w:iCs w:val="1"/>
          <w:color w:val="1f1f1f"/>
          <w:rtl w:val="0"/>
        </w:rPr>
        <w:t xml:space="preserve">shooters</w:t>
      </w:r>
      <w:r w:rsidDel="00000000" w:rsidR="00000000" w:rsidRPr="00000000">
        <w:rPr>
          <w:color w:val="1f1f1f"/>
          <w:rtl w:val="0"/>
        </w:rPr>
        <w:t xml:space="preserve"> multijugador simples.</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oagfwpkeb6f" w:id="6"/>
      <w:bookmarkEnd w:id="6"/>
      <w:r w:rsidDel="00000000" w:rsidR="00000000" w:rsidRPr="00000000">
        <w:rPr>
          <w:b w:val="1"/>
          <w:bCs w:val="1"/>
          <w:color w:val="1f1f1f"/>
          <w:sz w:val="34"/>
          <w:szCs w:val="34"/>
          <w:rtl w:val="0"/>
        </w:rPr>
        <w:t xml:space="preserve">7. Dibujado a Mano (Hand-Drawn / Doodle / Sketch)</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 estilo que simula haber sido creado con herramientas del mundo físico, a menudo sobre un cuaderno de papel.</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Las líneas son irregulares, mostrando el trazo del lápiz, bolígrafo o acuarela. A menudo se deja el fondo como papel cuadriculado, pergamino o textura de cartón. Puede incluir un efecto de "hervor" (</w:t>
      </w:r>
      <w:r w:rsidDel="00000000" w:rsidR="00000000" w:rsidRPr="00000000">
        <w:rPr>
          <w:i w:val="1"/>
          <w:iCs w:val="1"/>
          <w:color w:val="1f1f1f"/>
          <w:rtl w:val="0"/>
        </w:rPr>
        <w:t xml:space="preserve">boiling line</w:t>
      </w:r>
      <w:r w:rsidDel="00000000" w:rsidR="00000000" w:rsidRPr="00000000">
        <w:rPr>
          <w:color w:val="1f1f1f"/>
          <w:rtl w:val="0"/>
        </w:rPr>
        <w:t xml:space="preserve">), donde las líneas tiemblan ligeramente en reposo para dar una sensación de estar vivo.</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Aporta una gran personalidad, calidez y un aire "indie" o artesanal que diferencia al juego de producciones más comerciales.</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Plataformas experimentales, juegos narrativos cortos, aventuras gráficas </w:t>
      </w:r>
      <w:r w:rsidDel="00000000" w:rsidR="00000000" w:rsidRPr="00000000">
        <w:rPr>
          <w:i w:val="1"/>
          <w:iCs w:val="1"/>
          <w:color w:val="1f1f1f"/>
          <w:rtl w:val="0"/>
        </w:rPr>
        <w:t xml:space="preserve">point-and-click</w:t>
      </w:r>
      <w:r w:rsidDel="00000000" w:rsidR="00000000" w:rsidRPr="00000000">
        <w:rPr>
          <w:color w:val="1f1f1f"/>
          <w:rtl w:val="0"/>
        </w:rPr>
        <w:t xml:space="preserve"> y juegos de físicas de dibujar (como </w:t>
      </w:r>
      <w:r w:rsidDel="00000000" w:rsidR="00000000" w:rsidRPr="00000000">
        <w:rPr>
          <w:i w:val="1"/>
          <w:iCs w:val="1"/>
          <w:color w:val="1f1f1f"/>
          <w:rtl w:val="0"/>
        </w:rPr>
        <w:t xml:space="preserve">Line Rider</w:t>
      </w:r>
      <w:r w:rsidDel="00000000" w:rsidR="00000000" w:rsidRPr="00000000">
        <w:rPr>
          <w:color w:val="1f1f1f"/>
          <w:rtl w:val="0"/>
        </w:rPr>
        <w:t xml:space="preserve">).</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4tlcqcfhhcb" w:id="7"/>
      <w:bookmarkEnd w:id="7"/>
      <w:r w:rsidDel="00000000" w:rsidR="00000000" w:rsidRPr="00000000">
        <w:rPr>
          <w:b w:val="1"/>
          <w:bCs w:val="1"/>
          <w:color w:val="1f1f1f"/>
          <w:sz w:val="34"/>
          <w:szCs w:val="34"/>
          <w:rtl w:val="0"/>
        </w:rPr>
        <w:t xml:space="preserve">8. Cutout (Recortes de Papel o Marionetas)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Muy similar al estilo </w:t>
      </w:r>
      <w:r w:rsidDel="00000000" w:rsidR="00000000" w:rsidRPr="00000000">
        <w:rPr>
          <w:i w:val="1"/>
          <w:iCs w:val="1"/>
          <w:color w:val="1f1f1f"/>
          <w:rtl w:val="0"/>
        </w:rPr>
        <w:t xml:space="preserve">Cartoon</w:t>
      </w:r>
      <w:r w:rsidDel="00000000" w:rsidR="00000000" w:rsidRPr="00000000">
        <w:rPr>
          <w:color w:val="1f1f1f"/>
          <w:rtl w:val="0"/>
        </w:rPr>
        <w:t xml:space="preserve">, pero con una estética visual muy concreta de "teatro de marionetas".</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Los personajes y escenarios parecen estar hechos de trozos de papel o cartón recortado y superpuesto. A menudo se utilizan texturas fotográficas reales de papel, tela o madera para rellenar las formas. Las articulaciones de los personajes son muy obvias, girando sobre un eje invisible (ej. </w:t>
      </w:r>
      <w:r w:rsidDel="00000000" w:rsidR="00000000" w:rsidRPr="00000000">
        <w:rPr>
          <w:i w:val="1"/>
          <w:iCs w:val="1"/>
          <w:color w:val="1f1f1f"/>
          <w:rtl w:val="0"/>
        </w:rPr>
        <w:t xml:space="preserve">Don't Starve</w:t>
      </w:r>
      <w:r w:rsidDel="00000000" w:rsidR="00000000" w:rsidRPr="00000000">
        <w:rPr>
          <w:color w:val="1f1f1f"/>
          <w:rtl w:val="0"/>
        </w:rPr>
        <w:t xml:space="preserve"> o </w:t>
      </w:r>
      <w:r w:rsidDel="00000000" w:rsidR="00000000" w:rsidRPr="00000000">
        <w:rPr>
          <w:i w:val="1"/>
          <w:iCs w:val="1"/>
          <w:color w:val="1f1f1f"/>
          <w:rtl w:val="0"/>
        </w:rPr>
        <w:t xml:space="preserve">Paper Mario</w:t>
      </w:r>
      <w:r w:rsidDel="00000000" w:rsidR="00000000" w:rsidRPr="00000000">
        <w:rPr>
          <w:color w:val="1f1f1f"/>
          <w:rtl w:val="0"/>
        </w:rPr>
        <w:t xml:space="preserve">).</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Excelente para animaciones complejas usando muy pocos recursos de imagen, ideal para mantener bajo el peso de la página web.</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Juegos de supervivencia, RPGs tácticos por turnos y aventuras narrativas oscuras o excéntricas.</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t5tbelv8osa" w:id="8"/>
      <w:bookmarkEnd w:id="8"/>
      <w:r w:rsidDel="00000000" w:rsidR="00000000" w:rsidRPr="00000000">
        <w:rPr>
          <w:b w:val="1"/>
          <w:bCs w:val="1"/>
          <w:color w:val="1f1f1f"/>
          <w:sz w:val="34"/>
          <w:szCs w:val="34"/>
          <w:rtl w:val="0"/>
        </w:rPr>
        <w:t xml:space="preserve">9. Neón / Synthwave / Arcade Clásico</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 estilo que emula los tubos de rayos catódicos, las pantallas de vectores de las primeras recreativas y la estética de los años 80.</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Fondos completamente negros o cuadriculados. Los elementos del juego están dibujados con líneas brillantes (colores cian, magenta, amarillo neón) que a menudo incluyen un efecto de desenfoque exterior para simular luminiscencia (</w:t>
      </w:r>
      <w:r w:rsidDel="00000000" w:rsidR="00000000" w:rsidRPr="00000000">
        <w:rPr>
          <w:i w:val="1"/>
          <w:iCs w:val="1"/>
          <w:color w:val="1f1f1f"/>
          <w:rtl w:val="0"/>
        </w:rPr>
        <w:t xml:space="preserve">bloom</w:t>
      </w:r>
      <w:r w:rsidDel="00000000" w:rsidR="00000000" w:rsidRPr="00000000">
        <w:rPr>
          <w:color w:val="1f1f1f"/>
          <w:rtl w:val="0"/>
        </w:rPr>
        <w:t xml:space="preserve"> o </w:t>
      </w:r>
      <w:r w:rsidDel="00000000" w:rsidR="00000000" w:rsidRPr="00000000">
        <w:rPr>
          <w:i w:val="1"/>
          <w:iCs w:val="1"/>
          <w:color w:val="1f1f1f"/>
          <w:rtl w:val="0"/>
        </w:rPr>
        <w:t xml:space="preserve">glow</w:t>
      </w:r>
      <w:r w:rsidDel="00000000" w:rsidR="00000000" w:rsidRPr="00000000">
        <w:rPr>
          <w:color w:val="1f1f1f"/>
          <w:rtl w:val="0"/>
        </w:rPr>
        <w:t xml:space="preserve">). Puede acompañarse de efectos visuales como aberración cromática o líneas de escaneo (efecto VHS/CRT).</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Se renderiza fácilmente con código y shaders básicos, ofreciendo una experiencia muy rápida y estimulante.</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w:t>
      </w:r>
      <w:r w:rsidDel="00000000" w:rsidR="00000000" w:rsidRPr="00000000">
        <w:rPr>
          <w:i w:val="1"/>
          <w:iCs w:val="1"/>
          <w:color w:val="1f1f1f"/>
          <w:rtl w:val="0"/>
        </w:rPr>
        <w:t xml:space="preserve">Shoot 'em ups</w:t>
      </w:r>
      <w:r w:rsidDel="00000000" w:rsidR="00000000" w:rsidRPr="00000000">
        <w:rPr>
          <w:color w:val="1f1f1f"/>
          <w:rtl w:val="0"/>
        </w:rPr>
        <w:t xml:space="preserve"> espaciales, </w:t>
      </w:r>
      <w:r w:rsidDel="00000000" w:rsidR="00000000" w:rsidRPr="00000000">
        <w:rPr>
          <w:i w:val="1"/>
          <w:iCs w:val="1"/>
          <w:color w:val="1f1f1f"/>
          <w:rtl w:val="0"/>
        </w:rPr>
        <w:t xml:space="preserve">tower defense</w:t>
      </w:r>
      <w:r w:rsidDel="00000000" w:rsidR="00000000" w:rsidRPr="00000000">
        <w:rPr>
          <w:color w:val="1f1f1f"/>
          <w:rtl w:val="0"/>
        </w:rPr>
        <w:t xml:space="preserve"> abstractos, juegos de carreras tipo </w:t>
      </w:r>
      <w:r w:rsidDel="00000000" w:rsidR="00000000" w:rsidRPr="00000000">
        <w:rPr>
          <w:i w:val="1"/>
          <w:iCs w:val="1"/>
          <w:color w:val="1f1f1f"/>
          <w:rtl w:val="0"/>
        </w:rPr>
        <w:t xml:space="preserve">cyberpunk</w:t>
      </w:r>
      <w:r w:rsidDel="00000000" w:rsidR="00000000" w:rsidRPr="00000000">
        <w:rPr>
          <w:color w:val="1f1f1f"/>
          <w:rtl w:val="0"/>
        </w:rPr>
        <w:t xml:space="preserve"> y juegos de ritmo.</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qz2o3kz75ue" w:id="9"/>
      <w:bookmarkEnd w:id="9"/>
      <w:r w:rsidDel="00000000" w:rsidR="00000000" w:rsidRPr="00000000">
        <w:rPr>
          <w:b w:val="1"/>
          <w:bCs w:val="1"/>
          <w:color w:val="1f1f1f"/>
          <w:sz w:val="34"/>
          <w:szCs w:val="34"/>
          <w:rtl w:val="0"/>
        </w:rPr>
        <w:t xml:space="preserve">10. Skeuomorfismo y Renderizado Pre-3D (Fotorrealista)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Estilo visual que intenta simular objetos e interfaces del mundo real con un alto grado de detalle.</w:t>
      </w:r>
    </w:p>
    <w:p w:rsidR="00000000" w:rsidDel="00000000" w:rsidP="00000000" w:rsidRDefault="00000000" w:rsidRPr="00000000" w14:paraId="0000003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Descripción pormenorizada:</w:t>
      </w:r>
      <w:r w:rsidDel="00000000" w:rsidR="00000000" w:rsidRPr="00000000">
        <w:rPr>
          <w:color w:val="1f1f1f"/>
          <w:rtl w:val="0"/>
        </w:rPr>
        <w:t xml:space="preserve"> Utiliza texturas de alta resolución, sombras suaves, reflejos de cristal, metales pulidos o maderas realistas. En los minijuegos antiguos, esto se lograba modelando en 3D en programas pesados y exportando los fotogramas de la animación como imágenes 2D estáticas (</w:t>
      </w:r>
      <w:r w:rsidDel="00000000" w:rsidR="00000000" w:rsidRPr="00000000">
        <w:rPr>
          <w:i w:val="1"/>
          <w:iCs w:val="1"/>
          <w:color w:val="1f1f1f"/>
          <w:rtl w:val="0"/>
        </w:rPr>
        <w:t xml:space="preserve">sprites</w:t>
      </w:r>
      <w:r w:rsidDel="00000000" w:rsidR="00000000" w:rsidRPr="00000000">
        <w:rPr>
          <w:color w:val="1f1f1f"/>
          <w:rtl w:val="0"/>
        </w:rPr>
        <w:t xml:space="preserve"> pre-renderizados, al estilo </w:t>
      </w:r>
      <w:r w:rsidDel="00000000" w:rsidR="00000000" w:rsidRPr="00000000">
        <w:rPr>
          <w:i w:val="1"/>
          <w:iCs w:val="1"/>
          <w:color w:val="1f1f1f"/>
          <w:rtl w:val="0"/>
        </w:rPr>
        <w:t xml:space="preserve">Donkey Kong Country</w:t>
      </w:r>
      <w:r w:rsidDel="00000000" w:rsidR="00000000" w:rsidRPr="00000000">
        <w:rPr>
          <w:color w:val="1f1f1f"/>
          <w:rtl w:val="0"/>
        </w:rPr>
        <w:t xml:space="preserve">).</w:t>
      </w:r>
    </w:p>
    <w:p w:rsidR="00000000" w:rsidDel="00000000" w:rsidP="00000000" w:rsidRDefault="00000000" w:rsidRPr="00000000" w14:paraId="0000003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Ventajas en web:</w:t>
      </w:r>
      <w:r w:rsidDel="00000000" w:rsidR="00000000" w:rsidRPr="00000000">
        <w:rPr>
          <w:color w:val="1f1f1f"/>
          <w:rtl w:val="0"/>
        </w:rPr>
        <w:t xml:space="preserve"> Transmite confianza, solidez y calidad "premium", aunque es el estilo más pesado de cargar si no se optimiza bien.</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Géneros ideales:</w:t>
      </w:r>
      <w:r w:rsidDel="00000000" w:rsidR="00000000" w:rsidRPr="00000000">
        <w:rPr>
          <w:color w:val="1f1f1f"/>
          <w:rtl w:val="0"/>
        </w:rPr>
        <w:t xml:space="preserve"> Solitarios, ajedrez, billar, juegos de casino (póker, ruleta), juegos de encontrar objetos ocultos (</w:t>
      </w:r>
      <w:r w:rsidDel="00000000" w:rsidR="00000000" w:rsidRPr="00000000">
        <w:rPr>
          <w:i w:val="1"/>
          <w:iCs w:val="1"/>
          <w:color w:val="1f1f1f"/>
          <w:rtl w:val="0"/>
        </w:rPr>
        <w:t xml:space="preserve">Hidden Objects</w:t>
      </w:r>
      <w:r w:rsidDel="00000000" w:rsidR="00000000" w:rsidRPr="00000000">
        <w:rPr>
          <w:color w:val="1f1f1f"/>
          <w:rtl w:val="0"/>
        </w:rPr>
        <w:t xml:space="preserve">) y </w:t>
      </w:r>
      <w:r w:rsidDel="00000000" w:rsidR="00000000" w:rsidRPr="00000000">
        <w:rPr>
          <w:i w:val="1"/>
          <w:iCs w:val="1"/>
          <w:color w:val="1f1f1f"/>
          <w:rtl w:val="0"/>
        </w:rPr>
        <w:t xml:space="preserve">Escape Rooms</w:t>
      </w:r>
      <w:r w:rsidDel="00000000" w:rsidR="00000000" w:rsidRPr="00000000">
        <w:rPr>
          <w:color w:val="1f1f1f"/>
          <w:rtl w:val="0"/>
        </w:rPr>
        <w:t xml:space="preserve"> hiperrealistas.</w:t>
      </w:r>
    </w:p>
    <w:p w:rsidR="00000000" w:rsidDel="00000000" w:rsidP="00000000" w:rsidRDefault="00000000" w:rsidRPr="00000000" w14:paraId="00000034">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