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qrtlkq1396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Josyan Annette Bonnemaison Segovia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wyez1xah8d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 Integración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las bases necesarias para desarrollar e integrar software utilizando lenguajes y metodologías estándar, aunque continúo fortaleciendo mi dominio en arquitecturas complejas y optimización de código.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Ciclo de Vida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una buena comprensión en la estructuración de tareas y planificación de entregables. Considero como oportunidad de mejora profundizar en la gestión formal de riesgos y estimaciones de esfuerzo.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Especialización e Innovación Tecnológica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disposición activa para incorporar herramientas de vanguardia, adaptarme a nuevos paradigmas técnicos e iterar rápidamente sobre conceptos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y Colaboración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Muestro una actitud orientada a la resolución pragmática de problemas y una constante disposición al intercambio constructivo de ideas técnicas en equipo.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Transmito con claridad mis consultas y requerimientos técnicos. Busco seguir afinando la traducción de conceptos complejos hacia audiencias no especializadas o de negocios.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Responsabilidad Social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un criterio firme respecto al uso ético de la información, la seguridad de datos y el impacto positivo de las soluciones tecnológicas en la sociedad.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3LlsoJ0e+wehLDMHz6i0yN8nw==">CgMxLjAyDmguZXFydGxrcTEzOTY5Mg5oLjV3eWV6MXhhaDhkZjgAciExWlVmdDZIZElZV0FabExKUi1CZFVnbnItTEpMWFp5eGc=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