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E4C" w:rsidRDefault="00DA6E4C">
      <w:pPr>
        <w:pStyle w:val="Textoindependiente"/>
        <w:rPr>
          <w:rFonts w:ascii="Times New Roman"/>
          <w:sz w:val="20"/>
        </w:rPr>
      </w:pPr>
    </w:p>
    <w:p w:rsidR="00DA6E4C" w:rsidRPr="006A52EB" w:rsidRDefault="008358B7" w:rsidP="006A52EB">
      <w:pPr>
        <w:pStyle w:val="Citadestacada"/>
        <w:rPr>
          <w:b/>
          <w:sz w:val="56"/>
          <w:lang w:val="es-HN"/>
        </w:rPr>
      </w:pPr>
      <w:r w:rsidRPr="006A52EB">
        <w:rPr>
          <w:b/>
          <w:sz w:val="56"/>
          <w:lang w:val="es-HN"/>
        </w:rPr>
        <w:t>PROPUESTA</w:t>
      </w:r>
    </w:p>
    <w:p w:rsidR="00DA6E4C" w:rsidRPr="006A52EB" w:rsidRDefault="006A52EB" w:rsidP="006A52EB">
      <w:pPr>
        <w:spacing w:before="1"/>
        <w:ind w:left="620" w:right="719"/>
        <w:jc w:val="center"/>
        <w:rPr>
          <w:rFonts w:ascii="Snap ITC"/>
          <w:b/>
          <w:sz w:val="20"/>
          <w:lang w:val="es-HN"/>
        </w:rPr>
      </w:pPr>
      <w:r>
        <w:rPr>
          <w:rFonts w:ascii="Castellar" w:hAnsi="Castellar"/>
          <w:b/>
          <w:color w:val="1F487C"/>
          <w:sz w:val="30"/>
          <w:lang w:val="es-HN"/>
        </w:rPr>
        <w:t xml:space="preserve">“SISTEMA de </w:t>
      </w:r>
      <w:r w:rsidR="005D2011">
        <w:rPr>
          <w:rFonts w:ascii="Castellar" w:hAnsi="Castellar"/>
          <w:b/>
          <w:color w:val="1F487C"/>
          <w:sz w:val="30"/>
          <w:lang w:val="es-HN"/>
        </w:rPr>
        <w:t>gestión</w:t>
      </w:r>
      <w:r w:rsidR="009C51FA">
        <w:rPr>
          <w:rFonts w:ascii="Castellar" w:hAnsi="Castellar"/>
          <w:b/>
          <w:color w:val="1F487C"/>
          <w:sz w:val="30"/>
          <w:lang w:val="es-HN"/>
        </w:rPr>
        <w:t xml:space="preserve"> de</w:t>
      </w:r>
      <w:r w:rsidR="005D2011">
        <w:rPr>
          <w:rFonts w:ascii="Castellar" w:hAnsi="Castellar"/>
          <w:b/>
          <w:color w:val="1F487C"/>
          <w:sz w:val="30"/>
          <w:lang w:val="es-HN"/>
        </w:rPr>
        <w:t xml:space="preserve"> </w:t>
      </w:r>
      <w:r w:rsidR="0052522E">
        <w:rPr>
          <w:rFonts w:ascii="Castellar" w:hAnsi="Castellar"/>
          <w:b/>
          <w:color w:val="1F487C"/>
          <w:sz w:val="30"/>
          <w:lang w:val="es-HN"/>
        </w:rPr>
        <w:t>VENTAS</w:t>
      </w:r>
      <w:r w:rsidR="00932044">
        <w:rPr>
          <w:rFonts w:ascii="Castellar" w:hAnsi="Castellar"/>
          <w:b/>
          <w:color w:val="1F487C"/>
          <w:sz w:val="30"/>
          <w:lang w:val="es-HN"/>
        </w:rPr>
        <w:t xml:space="preserve"> </w:t>
      </w:r>
      <w:r w:rsidR="0052522E">
        <w:rPr>
          <w:rFonts w:ascii="Castellar" w:hAnsi="Castellar"/>
          <w:b/>
          <w:color w:val="1F487C"/>
          <w:sz w:val="30"/>
          <w:lang w:val="es-HN"/>
        </w:rPr>
        <w:t>| Sig</w:t>
      </w:r>
      <w:r w:rsidR="007B323B">
        <w:rPr>
          <w:rFonts w:ascii="Castellar" w:hAnsi="Castellar"/>
          <w:b/>
          <w:color w:val="1F487C"/>
          <w:sz w:val="30"/>
          <w:lang w:val="es-HN"/>
        </w:rPr>
        <w:t>e</w:t>
      </w:r>
      <w:r w:rsidR="0052522E">
        <w:rPr>
          <w:rFonts w:ascii="Castellar" w:hAnsi="Castellar"/>
          <w:b/>
          <w:color w:val="1F487C"/>
          <w:sz w:val="30"/>
          <w:lang w:val="es-HN"/>
        </w:rPr>
        <w:t>v</w:t>
      </w:r>
      <w:r>
        <w:rPr>
          <w:rFonts w:ascii="Castellar" w:hAnsi="Castellar"/>
          <w:b/>
          <w:color w:val="1F487C"/>
          <w:sz w:val="30"/>
          <w:lang w:val="es-HN"/>
        </w:rPr>
        <w:t>”</w:t>
      </w:r>
    </w:p>
    <w:p w:rsidR="00DA6E4C" w:rsidRPr="006A52EB" w:rsidRDefault="00A153CE">
      <w:pPr>
        <w:pStyle w:val="Textoindependiente"/>
        <w:rPr>
          <w:rFonts w:ascii="Snap ITC"/>
          <w:b/>
          <w:sz w:val="20"/>
          <w:lang w:val="es-H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58" type="#_x0000_t202" style="position:absolute;margin-left:201.75pt;margin-top:7.9pt;width:105.75pt;height:103.3pt;z-index:2516587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FB2FC7" w:rsidRDefault="00FB2FC7" w:rsidP="00FB2FC7">
                  <w:pPr>
                    <w:jc w:val="center"/>
                    <w:rPr>
                      <w:b/>
                      <w:sz w:val="18"/>
                      <w:lang w:val="es-HN"/>
                    </w:rPr>
                  </w:pPr>
                  <w:r w:rsidRPr="00FB2FC7">
                    <w:rPr>
                      <w:b/>
                      <w:sz w:val="18"/>
                      <w:lang w:val="es-HN"/>
                    </w:rPr>
                    <w:t xml:space="preserve">Registro de </w:t>
                  </w:r>
                  <w:r w:rsidR="0052522E">
                    <w:rPr>
                      <w:b/>
                      <w:sz w:val="18"/>
                      <w:lang w:val="es-HN"/>
                    </w:rPr>
                    <w:t>Clientes</w:t>
                  </w:r>
                  <w:r w:rsidR="00932044">
                    <w:rPr>
                      <w:b/>
                      <w:sz w:val="18"/>
                      <w:lang w:val="es-HN"/>
                    </w:rPr>
                    <w:t xml:space="preserve"> y Proveedores</w:t>
                  </w:r>
                </w:p>
                <w:p w:rsidR="00284D63" w:rsidRPr="00FB2FC7" w:rsidRDefault="006555D7" w:rsidP="00FB2FC7">
                  <w:pPr>
                    <w:jc w:val="center"/>
                    <w:rPr>
                      <w:b/>
                      <w:sz w:val="18"/>
                      <w:lang w:val="es-HN"/>
                    </w:rPr>
                  </w:pPr>
                  <w:r>
                    <w:rPr>
                      <w:noProof/>
                      <w:lang w:val="es-HN" w:eastAsia="es-HN"/>
                    </w:rPr>
                    <w:drawing>
                      <wp:inline distT="0" distB="0" distL="0" distR="0" wp14:anchorId="6D4655B1" wp14:editId="3E525BE4">
                        <wp:extent cx="876300" cy="876300"/>
                        <wp:effectExtent l="0" t="0" r="0" b="0"/>
                        <wp:docPr id="17" name="Imagen 17" descr="C:\Users\nahum.martinez\Downloads\manager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agen 17" descr="C:\Users\nahum.martinez\Downloads\manager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0" cy="8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DA6E4C" w:rsidRPr="006A52EB" w:rsidRDefault="00DA6E4C">
      <w:pPr>
        <w:pStyle w:val="Textoindependiente"/>
        <w:rPr>
          <w:rFonts w:ascii="Snap ITC"/>
          <w:b/>
          <w:sz w:val="20"/>
          <w:lang w:val="es-HN"/>
        </w:rPr>
      </w:pPr>
    </w:p>
    <w:p w:rsidR="00DA6E4C" w:rsidRPr="006A52EB" w:rsidRDefault="00DA6E4C">
      <w:pPr>
        <w:pStyle w:val="Textoindependiente"/>
        <w:rPr>
          <w:rFonts w:ascii="Snap ITC"/>
          <w:b/>
          <w:sz w:val="20"/>
          <w:lang w:val="es-HN"/>
        </w:rPr>
      </w:pPr>
    </w:p>
    <w:p w:rsidR="00DA6E4C" w:rsidRPr="006A52EB" w:rsidRDefault="00A153CE">
      <w:pPr>
        <w:pStyle w:val="Textoindependiente"/>
        <w:spacing w:before="8"/>
        <w:rPr>
          <w:rFonts w:ascii="Snap ITC"/>
          <w:b/>
          <w:sz w:val="21"/>
          <w:lang w:val="es-HN"/>
        </w:rPr>
      </w:pPr>
      <w:r>
        <w:rPr>
          <w:rFonts w:ascii="Snap ITC"/>
          <w:noProof/>
          <w:sz w:val="21"/>
          <w:lang w:val="es-HN" w:eastAsia="es-HN"/>
        </w:rPr>
        <w:pict>
          <v:shape id="_x0000_s1059" type="#_x0000_t202" style="position:absolute;margin-left:383.25pt;margin-top:12.55pt;width:96.15pt;height:104.65pt;z-index:2516597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FB2FC7" w:rsidRDefault="00932044" w:rsidP="00FB2FC7">
                  <w:pPr>
                    <w:jc w:val="center"/>
                    <w:rPr>
                      <w:b/>
                      <w:sz w:val="18"/>
                      <w:lang w:val="es-HN"/>
                    </w:rPr>
                  </w:pPr>
                  <w:r>
                    <w:rPr>
                      <w:b/>
                      <w:sz w:val="18"/>
                      <w:lang w:val="es-HN"/>
                    </w:rPr>
                    <w:t>Normas d</w:t>
                  </w:r>
                  <w:r w:rsidR="009C51FA">
                    <w:rPr>
                      <w:b/>
                      <w:sz w:val="18"/>
                      <w:lang w:val="es-HN"/>
                    </w:rPr>
                    <w:t>e</w:t>
                  </w:r>
                  <w:r>
                    <w:rPr>
                      <w:b/>
                      <w:sz w:val="18"/>
                      <w:lang w:val="es-HN"/>
                    </w:rPr>
                    <w:t xml:space="preserve"> facturación de la SAR</w:t>
                  </w:r>
                </w:p>
                <w:p w:rsidR="00284D63" w:rsidRPr="00FB2FC7" w:rsidRDefault="00284D63" w:rsidP="00FB2FC7">
                  <w:pPr>
                    <w:jc w:val="center"/>
                    <w:rPr>
                      <w:b/>
                      <w:sz w:val="18"/>
                      <w:lang w:val="es-HN"/>
                    </w:rPr>
                  </w:pPr>
                  <w:r>
                    <w:rPr>
                      <w:noProof/>
                      <w:lang w:val="es-HN" w:eastAsia="es-HN"/>
                    </w:rPr>
                    <w:drawing>
                      <wp:inline distT="0" distB="0" distL="0" distR="0" wp14:anchorId="4FA4CC32" wp14:editId="5CE5E304">
                        <wp:extent cx="742950" cy="714375"/>
                        <wp:effectExtent l="0" t="0" r="0" b="9525"/>
                        <wp:docPr id="4" name="Imagen 4" descr="C:\Users\nahum.martinez\Downloads\high-school (1)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n 4" descr="C:\Users\nahum.martinez\Downloads\high-school (1)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2950" cy="714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rFonts w:ascii="Snap ITC"/>
          <w:noProof/>
          <w:sz w:val="21"/>
          <w:lang w:val="es-HN" w:eastAsia="es-HN"/>
        </w:rPr>
        <w:pict>
          <v:shape id="_x0000_s1065" type="#_x0000_t202" style="position:absolute;margin-left:29.25pt;margin-top:9.65pt;width:102pt;height:94.5pt;z-index:2516659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65">
              <w:txbxContent>
                <w:p w:rsidR="00FB2FC7" w:rsidRPr="00FB2FC7" w:rsidRDefault="00FB2FC7" w:rsidP="00FB2FC7">
                  <w:pPr>
                    <w:jc w:val="center"/>
                    <w:rPr>
                      <w:b/>
                      <w:sz w:val="18"/>
                      <w:lang w:val="es-HN"/>
                    </w:rPr>
                  </w:pPr>
                  <w:r>
                    <w:rPr>
                      <w:b/>
                      <w:sz w:val="18"/>
                      <w:lang w:val="es-HN"/>
                    </w:rPr>
                    <w:t xml:space="preserve">Reportes de </w:t>
                  </w:r>
                  <w:r w:rsidR="00932044">
                    <w:rPr>
                      <w:b/>
                      <w:sz w:val="18"/>
                      <w:lang w:val="es-HN"/>
                    </w:rPr>
                    <w:t>Ventas</w:t>
                  </w:r>
                  <w:r w:rsidR="00284D63">
                    <w:rPr>
                      <w:noProof/>
                      <w:lang w:val="es-HN" w:eastAsia="es-HN"/>
                    </w:rPr>
                    <w:drawing>
                      <wp:inline distT="0" distB="0" distL="0" distR="0" wp14:anchorId="39BDACD0" wp14:editId="3C9B87FF">
                        <wp:extent cx="827405" cy="827405"/>
                        <wp:effectExtent l="0" t="0" r="0" b="0"/>
                        <wp:docPr id="15" name="Imagen 15" descr="C:\Users\nahum.martinez\Downloads\notebook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n 11" descr="C:\Users\nahum.martinez\Downloads\notebook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7405" cy="827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DA6E4C" w:rsidRPr="006A52EB" w:rsidRDefault="00A153CE">
      <w:pPr>
        <w:rPr>
          <w:rFonts w:ascii="Snap ITC"/>
          <w:sz w:val="21"/>
          <w:lang w:val="es-HN"/>
        </w:rPr>
        <w:sectPr w:rsidR="00DA6E4C" w:rsidRPr="006A52EB">
          <w:footerReference w:type="default" r:id="rId11"/>
          <w:type w:val="continuous"/>
          <w:pgSz w:w="12240" w:h="15840"/>
          <w:pgMar w:top="860" w:right="920" w:bottom="1120" w:left="1020" w:header="720" w:footer="934" w:gutter="0"/>
          <w:cols w:space="720"/>
        </w:sectPr>
      </w:pPr>
      <w:r>
        <w:rPr>
          <w:rFonts w:ascii="Snap ITC"/>
          <w:noProof/>
          <w:sz w:val="21"/>
          <w:lang w:val="es-HN" w:eastAsia="es-HN"/>
        </w:rPr>
        <w:pict>
          <v:shape id="_x0000_s1062" type="#_x0000_t202" style="position:absolute;margin-left:198.75pt;margin-top:280.75pt;width:111.15pt;height:107.5pt;z-index:2516628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62">
              <w:txbxContent>
                <w:p w:rsidR="00FB2FC7" w:rsidRDefault="00FB2FC7" w:rsidP="00FB2FC7">
                  <w:pPr>
                    <w:jc w:val="center"/>
                    <w:rPr>
                      <w:b/>
                      <w:sz w:val="18"/>
                      <w:lang w:val="es-HN"/>
                    </w:rPr>
                  </w:pPr>
                  <w:r w:rsidRPr="00FB2FC7">
                    <w:rPr>
                      <w:b/>
                      <w:sz w:val="18"/>
                      <w:lang w:val="es-HN"/>
                    </w:rPr>
                    <w:t xml:space="preserve">Registro de </w:t>
                  </w:r>
                  <w:r>
                    <w:rPr>
                      <w:b/>
                      <w:sz w:val="18"/>
                      <w:lang w:val="es-HN"/>
                    </w:rPr>
                    <w:t xml:space="preserve">Personal </w:t>
                  </w:r>
                  <w:r w:rsidR="00932044">
                    <w:rPr>
                      <w:b/>
                      <w:sz w:val="18"/>
                      <w:lang w:val="es-HN"/>
                    </w:rPr>
                    <w:t>Operativo</w:t>
                  </w:r>
                </w:p>
                <w:p w:rsidR="00284D63" w:rsidRPr="00FB2FC7" w:rsidRDefault="00284D63" w:rsidP="00FB2FC7">
                  <w:pPr>
                    <w:jc w:val="center"/>
                    <w:rPr>
                      <w:b/>
                      <w:sz w:val="18"/>
                      <w:lang w:val="es-HN"/>
                    </w:rPr>
                  </w:pPr>
                  <w:r>
                    <w:rPr>
                      <w:noProof/>
                      <w:lang w:val="es-HN" w:eastAsia="es-HN"/>
                    </w:rPr>
                    <w:drawing>
                      <wp:inline distT="0" distB="0" distL="0" distR="0" wp14:anchorId="5D14230F" wp14:editId="6891D9F4">
                        <wp:extent cx="827405" cy="827405"/>
                        <wp:effectExtent l="0" t="0" r="0" b="0"/>
                        <wp:docPr id="9" name="Imagen 9" descr="C:\Users\nahum.martinez\Downloads\file-with-text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n 9" descr="C:\Users\nahum.martinez\Downloads\file-with-text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7405" cy="827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rFonts w:ascii="Snap ITC"/>
          <w:noProof/>
          <w:sz w:val="21"/>
          <w:lang w:val="es-HN" w:eastAsia="es-HN"/>
        </w:rPr>
        <w:pict>
          <v:shape id="_x0000_s1060" type="#_x0000_t202" style="position:absolute;margin-left:383.25pt;margin-top:122pt;width:99pt;height:100.9pt;z-index:2516608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60">
              <w:txbxContent>
                <w:p w:rsidR="00FB2FC7" w:rsidRDefault="00FB2FC7" w:rsidP="00FB2FC7">
                  <w:pPr>
                    <w:jc w:val="center"/>
                    <w:rPr>
                      <w:b/>
                      <w:sz w:val="18"/>
                      <w:lang w:val="es-HN"/>
                    </w:rPr>
                  </w:pPr>
                  <w:r w:rsidRPr="00FB2FC7">
                    <w:rPr>
                      <w:b/>
                      <w:sz w:val="18"/>
                      <w:lang w:val="es-HN"/>
                    </w:rPr>
                    <w:t xml:space="preserve">Registro de </w:t>
                  </w:r>
                  <w:r w:rsidR="00932044">
                    <w:rPr>
                      <w:b/>
                      <w:sz w:val="18"/>
                      <w:lang w:val="es-HN"/>
                    </w:rPr>
                    <w:t>Ventas diarias</w:t>
                  </w:r>
                </w:p>
                <w:p w:rsidR="00284D63" w:rsidRPr="00FB2FC7" w:rsidRDefault="00284D63" w:rsidP="00FB2FC7">
                  <w:pPr>
                    <w:jc w:val="center"/>
                    <w:rPr>
                      <w:b/>
                      <w:sz w:val="18"/>
                      <w:lang w:val="es-HN"/>
                    </w:rPr>
                  </w:pPr>
                  <w:r>
                    <w:rPr>
                      <w:noProof/>
                      <w:lang w:val="es-HN" w:eastAsia="es-HN"/>
                    </w:rPr>
                    <w:drawing>
                      <wp:inline distT="0" distB="0" distL="0" distR="0" wp14:anchorId="3DFA228C" wp14:editId="400C1BBE">
                        <wp:extent cx="827405" cy="827405"/>
                        <wp:effectExtent l="0" t="0" r="0" b="0"/>
                        <wp:docPr id="6" name="Imagen 6" descr="C:\Users\nahum.martinez\Downloads\paper-pencil-and-calculator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n 6" descr="C:\Users\nahum.martinez\Downloads\paper-pencil-and-calculator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7405" cy="827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rFonts w:ascii="Snap ITC"/>
          <w:noProof/>
          <w:sz w:val="21"/>
          <w:lang w:val="es-HN" w:eastAsia="es-HN"/>
        </w:rPr>
        <w:pict>
          <v:shape id="_x0000_s1061" type="#_x0000_t202" style="position:absolute;margin-left:384.75pt;margin-top:245.45pt;width:97.5pt;height:106.05pt;z-index:2516618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61">
              <w:txbxContent>
                <w:p w:rsidR="00FB2FC7" w:rsidRDefault="00FB2FC7" w:rsidP="00FB2FC7">
                  <w:pPr>
                    <w:jc w:val="center"/>
                    <w:rPr>
                      <w:b/>
                      <w:sz w:val="18"/>
                      <w:lang w:val="es-HN"/>
                    </w:rPr>
                  </w:pPr>
                  <w:r w:rsidRPr="00FB2FC7">
                    <w:rPr>
                      <w:b/>
                      <w:sz w:val="18"/>
                      <w:lang w:val="es-HN"/>
                    </w:rPr>
                    <w:t xml:space="preserve">Registro de </w:t>
                  </w:r>
                  <w:r w:rsidR="00932044">
                    <w:rPr>
                      <w:b/>
                      <w:sz w:val="18"/>
                      <w:lang w:val="es-HN"/>
                    </w:rPr>
                    <w:t>Usuarios</w:t>
                  </w:r>
                </w:p>
                <w:p w:rsidR="00284D63" w:rsidRPr="00FB2FC7" w:rsidRDefault="006555D7" w:rsidP="00FB2FC7">
                  <w:pPr>
                    <w:jc w:val="center"/>
                    <w:rPr>
                      <w:b/>
                      <w:sz w:val="18"/>
                      <w:lang w:val="es-HN"/>
                    </w:rPr>
                  </w:pPr>
                  <w:r>
                    <w:rPr>
                      <w:noProof/>
                      <w:lang w:val="es-HN" w:eastAsia="es-HN"/>
                    </w:rPr>
                    <w:drawing>
                      <wp:inline distT="0" distB="0" distL="0" distR="0" wp14:anchorId="08ED4F9E" wp14:editId="06BB0DFD">
                        <wp:extent cx="847725" cy="847725"/>
                        <wp:effectExtent l="0" t="0" r="9525" b="0"/>
                        <wp:docPr id="16" name="Imagen 16" descr="C:\Users\nahum.martinez\Downloads\man-working-on-a-laptop-from-side-view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n 16" descr="C:\Users\nahum.martinez\Downloads\man-working-on-a-laptop-from-side-view.pn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7725" cy="847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rFonts w:ascii="Snap ITC"/>
          <w:noProof/>
          <w:sz w:val="21"/>
          <w:lang w:val="es-HN" w:eastAsia="es-HN"/>
        </w:rPr>
        <w:pict>
          <v:shape id="_x0000_s1063" type="#_x0000_t202" style="position:absolute;margin-left:28.5pt;margin-top:245.45pt;width:102.75pt;height:101.65pt;z-index:2516638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63">
              <w:txbxContent>
                <w:p w:rsidR="00FB2FC7" w:rsidRDefault="00932044" w:rsidP="00FB2FC7">
                  <w:pPr>
                    <w:jc w:val="center"/>
                    <w:rPr>
                      <w:b/>
                      <w:sz w:val="18"/>
                      <w:lang w:val="es-HN"/>
                    </w:rPr>
                  </w:pPr>
                  <w:r>
                    <w:rPr>
                      <w:b/>
                      <w:sz w:val="18"/>
                      <w:lang w:val="es-HN"/>
                    </w:rPr>
                    <w:t>Estadísticas de Ventas</w:t>
                  </w:r>
                </w:p>
                <w:p w:rsidR="00284D63" w:rsidRPr="00FB2FC7" w:rsidRDefault="00284D63" w:rsidP="00FB2FC7">
                  <w:pPr>
                    <w:jc w:val="center"/>
                    <w:rPr>
                      <w:b/>
                      <w:sz w:val="18"/>
                      <w:lang w:val="es-HN"/>
                    </w:rPr>
                  </w:pPr>
                  <w:r>
                    <w:rPr>
                      <w:noProof/>
                      <w:lang w:val="es-HN" w:eastAsia="es-HN"/>
                    </w:rPr>
                    <w:drawing>
                      <wp:inline distT="0" distB="0" distL="0" distR="0" wp14:anchorId="79E478AA" wp14:editId="4CF617F4">
                        <wp:extent cx="742950" cy="742950"/>
                        <wp:effectExtent l="0" t="0" r="0" b="0"/>
                        <wp:docPr id="8" name="Imagen 8" descr="C:\Users\nahum.martinez\Downloads\education-chart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n 8" descr="C:\Users\nahum.martinez\Downloads\education-chart.png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2950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rFonts w:ascii="Snap ITC"/>
          <w:noProof/>
          <w:sz w:val="21"/>
          <w:lang w:val="es-HN" w:eastAsia="es-HN"/>
        </w:rPr>
        <w:pict>
          <v:shape id="_x0000_s1064" type="#_x0000_t202" style="position:absolute;margin-left:29.25pt;margin-top:109.5pt;width:101.25pt;height:104.65pt;z-index:2516648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64">
              <w:txbxContent>
                <w:p w:rsidR="00FB2FC7" w:rsidRPr="00FB2FC7" w:rsidRDefault="00FB2FC7" w:rsidP="00FB2FC7">
                  <w:pPr>
                    <w:jc w:val="center"/>
                    <w:rPr>
                      <w:b/>
                      <w:sz w:val="18"/>
                      <w:lang w:val="es-HN"/>
                    </w:rPr>
                  </w:pPr>
                  <w:r>
                    <w:rPr>
                      <w:b/>
                      <w:sz w:val="18"/>
                      <w:lang w:val="es-HN"/>
                    </w:rPr>
                    <w:t>Interconectividad</w:t>
                  </w:r>
                  <w:r w:rsidR="00932044">
                    <w:rPr>
                      <w:b/>
                      <w:sz w:val="18"/>
                      <w:lang w:val="es-HN"/>
                    </w:rPr>
                    <w:t xml:space="preserve"> en red local</w:t>
                  </w:r>
                  <w:r w:rsidR="00284D63">
                    <w:rPr>
                      <w:noProof/>
                      <w:lang w:val="es-HN" w:eastAsia="es-HN"/>
                    </w:rPr>
                    <w:drawing>
                      <wp:inline distT="0" distB="0" distL="0" distR="0" wp14:anchorId="5FA3A79F" wp14:editId="24627AEB">
                        <wp:extent cx="895350" cy="895350"/>
                        <wp:effectExtent l="0" t="0" r="0" b="0"/>
                        <wp:docPr id="5" name="Imagen 5" descr="C:\Users\nahum.martinez\Downloads\three-computers-educational-network-symbol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n 5" descr="C:\Users\nahum.martinez\Downloads\three-computers-educational-network-symbol.png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895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055E35">
        <w:rPr>
          <w:noProof/>
          <w:lang w:val="es-HN" w:eastAsia="es-HN"/>
        </w:rPr>
        <w:drawing>
          <wp:anchor distT="0" distB="0" distL="114300" distR="114300" simplePos="0" relativeHeight="251672576" behindDoc="1" locked="0" layoutInCell="1" allowOverlap="1" wp14:anchorId="5B4E10E0" wp14:editId="5CEA45A1">
            <wp:simplePos x="0" y="0"/>
            <wp:positionH relativeFrom="column">
              <wp:posOffset>1847850</wp:posOffset>
            </wp:positionH>
            <wp:positionV relativeFrom="paragraph">
              <wp:posOffset>1107440</wp:posOffset>
            </wp:positionV>
            <wp:extent cx="2847975" cy="2076450"/>
            <wp:effectExtent l="0" t="0" r="0" b="0"/>
            <wp:wrapTight wrapText="bothSides">
              <wp:wrapPolygon edited="0">
                <wp:start x="0" y="0"/>
                <wp:lineTo x="0" y="21402"/>
                <wp:lineTo x="21528" y="21402"/>
                <wp:lineTo x="2152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F2F">
        <w:rPr>
          <w:rFonts w:ascii="Snap ITC"/>
          <w:noProof/>
          <w:sz w:val="21"/>
          <w:lang w:val="es-HN" w:eastAsia="es-HN"/>
        </w:rPr>
        <w:t xml:space="preserve"> </w:t>
      </w:r>
    </w:p>
    <w:p w:rsidR="00DA6E4C" w:rsidRPr="006A52EB" w:rsidRDefault="00DA6E4C">
      <w:pPr>
        <w:pStyle w:val="Textoindependiente"/>
        <w:rPr>
          <w:rFonts w:ascii="Snap ITC"/>
          <w:b/>
          <w:sz w:val="20"/>
          <w:lang w:val="es-HN"/>
        </w:rPr>
      </w:pPr>
    </w:p>
    <w:p w:rsidR="00DA6E4C" w:rsidRPr="006A52EB" w:rsidRDefault="00DA6E4C">
      <w:pPr>
        <w:pStyle w:val="Textoindependiente"/>
        <w:spacing w:before="10"/>
        <w:rPr>
          <w:rFonts w:ascii="Snap ITC"/>
          <w:b/>
          <w:sz w:val="15"/>
          <w:lang w:val="es-HN"/>
        </w:rPr>
      </w:pPr>
    </w:p>
    <w:p w:rsidR="00DA6E4C" w:rsidRPr="006A52EB" w:rsidRDefault="008358B7">
      <w:pPr>
        <w:pStyle w:val="Ttulo2"/>
        <w:ind w:left="620" w:right="714"/>
        <w:rPr>
          <w:lang w:val="es-HN"/>
        </w:rPr>
      </w:pPr>
      <w:r w:rsidRPr="006A52EB">
        <w:rPr>
          <w:lang w:val="es-HN"/>
        </w:rPr>
        <w:t>PROPUESTA</w:t>
      </w:r>
    </w:p>
    <w:p w:rsidR="00DA6E4C" w:rsidRPr="006A52EB" w:rsidRDefault="0096338F">
      <w:pPr>
        <w:spacing w:before="245"/>
        <w:ind w:left="528" w:right="630" w:firstLine="4"/>
        <w:jc w:val="center"/>
        <w:rPr>
          <w:b/>
          <w:sz w:val="26"/>
          <w:lang w:val="es-HN"/>
        </w:rPr>
      </w:pPr>
      <w:r>
        <w:rPr>
          <w:b/>
          <w:color w:val="1F487C"/>
          <w:sz w:val="26"/>
          <w:lang w:val="es-HN"/>
        </w:rPr>
        <w:t>“</w:t>
      </w:r>
      <w:r w:rsidR="007B323B">
        <w:rPr>
          <w:b/>
          <w:color w:val="1F487C"/>
          <w:sz w:val="26"/>
          <w:lang w:val="es-HN"/>
        </w:rPr>
        <w:t>SISTEMA DE GESTÓN DE VENTAS</w:t>
      </w:r>
      <w:r>
        <w:rPr>
          <w:b/>
          <w:color w:val="1F487C"/>
          <w:sz w:val="26"/>
          <w:lang w:val="es-HN"/>
        </w:rPr>
        <w:t xml:space="preserve"> | SIGE</w:t>
      </w:r>
      <w:r w:rsidR="007B323B">
        <w:rPr>
          <w:b/>
          <w:color w:val="1F487C"/>
          <w:sz w:val="26"/>
          <w:lang w:val="es-HN"/>
        </w:rPr>
        <w:t>V</w:t>
      </w:r>
      <w:r w:rsidR="008358B7" w:rsidRPr="006A52EB">
        <w:rPr>
          <w:b/>
          <w:color w:val="1F487C"/>
          <w:sz w:val="26"/>
          <w:lang w:val="es-HN"/>
        </w:rPr>
        <w:t>”</w:t>
      </w:r>
    </w:p>
    <w:p w:rsidR="00DA6E4C" w:rsidRPr="006A52EB" w:rsidRDefault="00D749C5">
      <w:pPr>
        <w:pStyle w:val="Ttulo3"/>
        <w:spacing w:before="251"/>
        <w:jc w:val="both"/>
        <w:rPr>
          <w:lang w:val="es-HN"/>
        </w:rPr>
      </w:pPr>
      <w:r w:rsidRPr="00095947">
        <w:rPr>
          <w:sz w:val="28"/>
          <w:lang w:val="es-HN"/>
        </w:rPr>
        <w:t>INTRODUCCIO</w:t>
      </w:r>
      <w:r w:rsidR="008358B7" w:rsidRPr="00095947">
        <w:rPr>
          <w:sz w:val="28"/>
          <w:lang w:val="es-HN"/>
        </w:rPr>
        <w:t>N</w:t>
      </w:r>
    </w:p>
    <w:p w:rsidR="00DA6E4C" w:rsidRPr="006A52EB" w:rsidRDefault="00DA6E4C">
      <w:pPr>
        <w:pStyle w:val="Textoindependiente"/>
        <w:spacing w:before="2"/>
        <w:rPr>
          <w:b/>
          <w:lang w:val="es-HN"/>
        </w:rPr>
      </w:pPr>
    </w:p>
    <w:p w:rsidR="00DA6E4C" w:rsidRPr="00095947" w:rsidRDefault="008358B7">
      <w:pPr>
        <w:pStyle w:val="Textoindependiente"/>
        <w:ind w:left="398" w:right="493"/>
        <w:jc w:val="both"/>
        <w:rPr>
          <w:sz w:val="28"/>
          <w:lang w:val="es-HN"/>
        </w:rPr>
      </w:pPr>
      <w:r w:rsidRPr="00095947">
        <w:rPr>
          <w:sz w:val="28"/>
          <w:lang w:val="es-HN"/>
        </w:rPr>
        <w:t xml:space="preserve">En pleno siglo XXI las instituciones </w:t>
      </w:r>
      <w:r w:rsidR="007B323B" w:rsidRPr="00095947">
        <w:rPr>
          <w:sz w:val="28"/>
          <w:lang w:val="es-HN"/>
        </w:rPr>
        <w:t xml:space="preserve">comerciales </w:t>
      </w:r>
      <w:r w:rsidRPr="00095947">
        <w:rPr>
          <w:sz w:val="28"/>
          <w:lang w:val="es-HN"/>
        </w:rPr>
        <w:t>que desean destacarse y ser más competitivas, deben utilizar todas las herramientas que nos ofrecen las nuevas tecnologías que pueden darnos una ventaj</w:t>
      </w:r>
      <w:r w:rsidR="007B323B" w:rsidRPr="00095947">
        <w:rPr>
          <w:sz w:val="28"/>
          <w:lang w:val="es-HN"/>
        </w:rPr>
        <w:t>a</w:t>
      </w:r>
      <w:r w:rsidR="0095532D" w:rsidRPr="00095947">
        <w:rPr>
          <w:sz w:val="28"/>
          <w:lang w:val="es-HN"/>
        </w:rPr>
        <w:t xml:space="preserve"> competitiva</w:t>
      </w:r>
      <w:r w:rsidR="007B323B" w:rsidRPr="00095947">
        <w:rPr>
          <w:sz w:val="28"/>
          <w:lang w:val="es-HN"/>
        </w:rPr>
        <w:t xml:space="preserve"> sobre otras; tal como lo es una plataforma de gestión de ventas</w:t>
      </w:r>
      <w:r w:rsidR="00001D2E" w:rsidRPr="00095947">
        <w:rPr>
          <w:sz w:val="28"/>
          <w:lang w:val="es-HN"/>
        </w:rPr>
        <w:t xml:space="preserve"> </w:t>
      </w:r>
      <w:r w:rsidR="007B323B" w:rsidRPr="00095947">
        <w:rPr>
          <w:sz w:val="28"/>
          <w:lang w:val="es-HN"/>
        </w:rPr>
        <w:t xml:space="preserve">la cual </w:t>
      </w:r>
      <w:r w:rsidR="00D749C5" w:rsidRPr="00095947">
        <w:rPr>
          <w:sz w:val="28"/>
          <w:lang w:val="es-HN"/>
        </w:rPr>
        <w:t>ofrezca</w:t>
      </w:r>
      <w:r w:rsidR="007B323B" w:rsidRPr="00095947">
        <w:rPr>
          <w:sz w:val="28"/>
          <w:lang w:val="es-HN"/>
        </w:rPr>
        <w:t xml:space="preserve"> una fiabilidad en la información que se registra de los ingresos diarios de la empresa por </w:t>
      </w:r>
      <w:r w:rsidR="00D749C5" w:rsidRPr="00095947">
        <w:rPr>
          <w:sz w:val="28"/>
          <w:lang w:val="es-HN"/>
        </w:rPr>
        <w:t>día</w:t>
      </w:r>
      <w:r w:rsidR="007B323B" w:rsidRPr="00095947">
        <w:rPr>
          <w:sz w:val="28"/>
          <w:lang w:val="es-HN"/>
        </w:rPr>
        <w:t xml:space="preserve">, además de </w:t>
      </w:r>
      <w:r w:rsidR="00001D2E" w:rsidRPr="00095947">
        <w:rPr>
          <w:sz w:val="28"/>
          <w:lang w:val="es-HN"/>
        </w:rPr>
        <w:t>ofrecer información vital para la toma de decisiones.</w:t>
      </w:r>
      <w:r w:rsidRPr="00095947">
        <w:rPr>
          <w:sz w:val="28"/>
          <w:lang w:val="es-HN"/>
        </w:rPr>
        <w:t xml:space="preserve"> </w:t>
      </w:r>
    </w:p>
    <w:p w:rsidR="00DA6E4C" w:rsidRPr="00095947" w:rsidRDefault="00DA6E4C">
      <w:pPr>
        <w:pStyle w:val="Textoindependiente"/>
        <w:rPr>
          <w:sz w:val="28"/>
          <w:lang w:val="es-HN"/>
        </w:rPr>
      </w:pPr>
    </w:p>
    <w:p w:rsidR="00DA6E4C" w:rsidRPr="00095947" w:rsidRDefault="006A52EB">
      <w:pPr>
        <w:pStyle w:val="Textoindependiente"/>
        <w:ind w:left="398" w:right="495"/>
        <w:jc w:val="both"/>
        <w:rPr>
          <w:sz w:val="28"/>
          <w:lang w:val="es-HN"/>
        </w:rPr>
      </w:pPr>
      <w:r w:rsidRPr="00095947">
        <w:rPr>
          <w:sz w:val="28"/>
          <w:lang w:val="es-HN"/>
        </w:rPr>
        <w:t>SI</w:t>
      </w:r>
      <w:r w:rsidR="005D2011" w:rsidRPr="00095947">
        <w:rPr>
          <w:sz w:val="28"/>
          <w:lang w:val="es-HN"/>
        </w:rPr>
        <w:t>GE</w:t>
      </w:r>
      <w:r w:rsidR="002E32FC" w:rsidRPr="00095947">
        <w:rPr>
          <w:sz w:val="28"/>
          <w:lang w:val="es-HN"/>
        </w:rPr>
        <w:t>V,</w:t>
      </w:r>
      <w:r w:rsidR="008358B7" w:rsidRPr="00095947">
        <w:rPr>
          <w:sz w:val="28"/>
          <w:lang w:val="es-HN"/>
        </w:rPr>
        <w:t xml:space="preserve"> es un portal Web que le permitirá a su </w:t>
      </w:r>
      <w:r w:rsidR="0095532D" w:rsidRPr="00095947">
        <w:rPr>
          <w:sz w:val="28"/>
          <w:lang w:val="es-HN"/>
        </w:rPr>
        <w:t>i</w:t>
      </w:r>
      <w:r w:rsidR="008358B7" w:rsidRPr="00095947">
        <w:rPr>
          <w:sz w:val="28"/>
          <w:lang w:val="es-HN"/>
        </w:rPr>
        <w:t xml:space="preserve">nstitución </w:t>
      </w:r>
      <w:r w:rsidR="005D2011" w:rsidRPr="00095947">
        <w:rPr>
          <w:sz w:val="28"/>
          <w:lang w:val="es-HN"/>
        </w:rPr>
        <w:t xml:space="preserve">establecer un adecuado control en la </w:t>
      </w:r>
      <w:r w:rsidR="0095532D" w:rsidRPr="00095947">
        <w:rPr>
          <w:sz w:val="28"/>
          <w:lang w:val="es-HN"/>
        </w:rPr>
        <w:t xml:space="preserve">movilización de los ingresos generados por </w:t>
      </w:r>
      <w:r w:rsidR="00234DB2" w:rsidRPr="00095947">
        <w:rPr>
          <w:sz w:val="28"/>
          <w:lang w:val="es-HN"/>
        </w:rPr>
        <w:t>facturas</w:t>
      </w:r>
      <w:r w:rsidR="005D2011" w:rsidRPr="00095947">
        <w:rPr>
          <w:sz w:val="28"/>
          <w:lang w:val="es-HN"/>
        </w:rPr>
        <w:t xml:space="preserve"> de los </w:t>
      </w:r>
      <w:r w:rsidR="00234DB2" w:rsidRPr="00095947">
        <w:rPr>
          <w:sz w:val="28"/>
          <w:lang w:val="es-HN"/>
        </w:rPr>
        <w:t>clientes</w:t>
      </w:r>
      <w:r w:rsidR="005D2011" w:rsidRPr="00095947">
        <w:rPr>
          <w:sz w:val="28"/>
          <w:lang w:val="es-HN"/>
        </w:rPr>
        <w:t xml:space="preserve">, de igual manera la plataforma permitirá establecer alertas de mora cuando estas sobrepasen las fecha en las que un </w:t>
      </w:r>
      <w:r w:rsidR="00234DB2" w:rsidRPr="00095947">
        <w:rPr>
          <w:sz w:val="28"/>
          <w:lang w:val="es-HN"/>
        </w:rPr>
        <w:t>cliente</w:t>
      </w:r>
      <w:r w:rsidR="005D2011" w:rsidRPr="00095947">
        <w:rPr>
          <w:sz w:val="28"/>
          <w:lang w:val="es-HN"/>
        </w:rPr>
        <w:t xml:space="preserve"> no cancele </w:t>
      </w:r>
      <w:r w:rsidR="00234DB2" w:rsidRPr="00095947">
        <w:rPr>
          <w:sz w:val="28"/>
          <w:lang w:val="es-HN"/>
        </w:rPr>
        <w:t>con los tiempos establecidos</w:t>
      </w:r>
      <w:r w:rsidR="008358B7" w:rsidRPr="00095947">
        <w:rPr>
          <w:sz w:val="28"/>
          <w:lang w:val="es-HN"/>
        </w:rPr>
        <w:t>.</w:t>
      </w:r>
    </w:p>
    <w:p w:rsidR="00DA6E4C" w:rsidRPr="00095947" w:rsidRDefault="008358B7">
      <w:pPr>
        <w:pStyle w:val="Textoindependiente"/>
        <w:spacing w:before="4" w:line="237" w:lineRule="auto"/>
        <w:ind w:left="398" w:right="499"/>
        <w:jc w:val="both"/>
        <w:rPr>
          <w:sz w:val="28"/>
          <w:lang w:val="es-HN"/>
        </w:rPr>
      </w:pPr>
      <w:r w:rsidRPr="00095947">
        <w:rPr>
          <w:sz w:val="28"/>
          <w:lang w:val="es-HN"/>
        </w:rPr>
        <w:t xml:space="preserve">La implementación de la plataforma </w:t>
      </w:r>
      <w:r w:rsidR="005D2011" w:rsidRPr="00095947">
        <w:rPr>
          <w:sz w:val="28"/>
          <w:lang w:val="es-HN"/>
        </w:rPr>
        <w:t>SIGE</w:t>
      </w:r>
      <w:r w:rsidR="008035D7" w:rsidRPr="00095947">
        <w:rPr>
          <w:sz w:val="28"/>
          <w:lang w:val="es-HN"/>
        </w:rPr>
        <w:t>V</w:t>
      </w:r>
      <w:r w:rsidRPr="00095947">
        <w:rPr>
          <w:sz w:val="28"/>
          <w:lang w:val="es-HN"/>
        </w:rPr>
        <w:t xml:space="preserve"> contribuirá a la organización </w:t>
      </w:r>
      <w:r w:rsidR="008035D7" w:rsidRPr="00095947">
        <w:rPr>
          <w:sz w:val="28"/>
          <w:lang w:val="es-HN"/>
        </w:rPr>
        <w:t xml:space="preserve">de la información </w:t>
      </w:r>
      <w:r w:rsidRPr="00095947">
        <w:rPr>
          <w:sz w:val="28"/>
          <w:lang w:val="es-HN"/>
        </w:rPr>
        <w:t xml:space="preserve">de su </w:t>
      </w:r>
      <w:r w:rsidR="0095532D" w:rsidRPr="00095947">
        <w:rPr>
          <w:sz w:val="28"/>
          <w:lang w:val="es-HN"/>
        </w:rPr>
        <w:t>empresa</w:t>
      </w:r>
      <w:r w:rsidRPr="00095947">
        <w:rPr>
          <w:sz w:val="28"/>
          <w:lang w:val="es-HN"/>
        </w:rPr>
        <w:t xml:space="preserve"> y por ende </w:t>
      </w:r>
      <w:r w:rsidR="005D2011" w:rsidRPr="00095947">
        <w:rPr>
          <w:sz w:val="28"/>
          <w:lang w:val="es-HN"/>
        </w:rPr>
        <w:t xml:space="preserve">a la </w:t>
      </w:r>
      <w:r w:rsidRPr="00095947">
        <w:rPr>
          <w:sz w:val="28"/>
          <w:lang w:val="es-HN"/>
        </w:rPr>
        <w:t xml:space="preserve">gestión de calidad </w:t>
      </w:r>
      <w:r w:rsidR="005D2011" w:rsidRPr="00095947">
        <w:rPr>
          <w:sz w:val="28"/>
          <w:lang w:val="es-HN"/>
        </w:rPr>
        <w:t>de la</w:t>
      </w:r>
      <w:r w:rsidR="008035D7" w:rsidRPr="00095947">
        <w:rPr>
          <w:sz w:val="28"/>
          <w:lang w:val="es-HN"/>
        </w:rPr>
        <w:t xml:space="preserve"> misma</w:t>
      </w:r>
      <w:r w:rsidR="005D2011" w:rsidRPr="00095947">
        <w:rPr>
          <w:sz w:val="28"/>
          <w:lang w:val="es-HN"/>
        </w:rPr>
        <w:t xml:space="preserve">, </w:t>
      </w:r>
      <w:r w:rsidRPr="00095947">
        <w:rPr>
          <w:sz w:val="28"/>
          <w:lang w:val="es-HN"/>
        </w:rPr>
        <w:t>haciendo má</w:t>
      </w:r>
      <w:r w:rsidR="008035D7" w:rsidRPr="00095947">
        <w:rPr>
          <w:sz w:val="28"/>
          <w:lang w:val="es-HN"/>
        </w:rPr>
        <w:t>s eficiente la utilización de los</w:t>
      </w:r>
      <w:r w:rsidRPr="00095947">
        <w:rPr>
          <w:sz w:val="28"/>
          <w:lang w:val="es-HN"/>
        </w:rPr>
        <w:t xml:space="preserve"> </w:t>
      </w:r>
      <w:r w:rsidR="008035D7" w:rsidRPr="00095947">
        <w:rPr>
          <w:sz w:val="28"/>
          <w:lang w:val="es-HN"/>
        </w:rPr>
        <w:t>datos</w:t>
      </w:r>
      <w:r w:rsidRPr="00095947">
        <w:rPr>
          <w:sz w:val="28"/>
          <w:lang w:val="es-HN"/>
        </w:rPr>
        <w:t xml:space="preserve"> con miras a alcanzar y mantener la </w:t>
      </w:r>
      <w:r w:rsidR="008035D7" w:rsidRPr="00095947">
        <w:rPr>
          <w:b/>
          <w:sz w:val="28"/>
          <w:lang w:val="es-HN"/>
        </w:rPr>
        <w:t xml:space="preserve">coherencia </w:t>
      </w:r>
      <w:r w:rsidR="008035D7" w:rsidRPr="00095947">
        <w:rPr>
          <w:sz w:val="28"/>
          <w:lang w:val="es-HN"/>
        </w:rPr>
        <w:t>en la toma de decisiones en todo momento</w:t>
      </w:r>
      <w:r w:rsidRPr="00095947">
        <w:rPr>
          <w:sz w:val="28"/>
          <w:lang w:val="es-HN"/>
        </w:rPr>
        <w:t>.</w:t>
      </w:r>
    </w:p>
    <w:p w:rsidR="00DA6E4C" w:rsidRDefault="008358B7">
      <w:pPr>
        <w:pStyle w:val="Textoindependiente"/>
        <w:spacing w:before="4"/>
        <w:ind w:left="398"/>
        <w:rPr>
          <w:sz w:val="28"/>
          <w:lang w:val="es-HN"/>
        </w:rPr>
      </w:pPr>
      <w:r w:rsidRPr="00095947">
        <w:rPr>
          <w:sz w:val="28"/>
          <w:lang w:val="es-HN"/>
        </w:rPr>
        <w:t xml:space="preserve">Es por esta razón que </w:t>
      </w:r>
      <w:r w:rsidR="005D2011" w:rsidRPr="00095947">
        <w:rPr>
          <w:sz w:val="28"/>
          <w:lang w:val="es-HN"/>
        </w:rPr>
        <w:t>SIGE</w:t>
      </w:r>
      <w:r w:rsidR="008035D7" w:rsidRPr="00095947">
        <w:rPr>
          <w:sz w:val="28"/>
          <w:lang w:val="es-HN"/>
        </w:rPr>
        <w:t>V</w:t>
      </w:r>
      <w:r w:rsidRPr="00095947">
        <w:rPr>
          <w:sz w:val="28"/>
          <w:lang w:val="es-HN"/>
        </w:rPr>
        <w:t xml:space="preserve"> le ofrece </w:t>
      </w:r>
      <w:r w:rsidR="005D2011" w:rsidRPr="00095947">
        <w:rPr>
          <w:sz w:val="28"/>
          <w:lang w:val="es-HN"/>
        </w:rPr>
        <w:t>a</w:t>
      </w:r>
      <w:r w:rsidR="008035D7" w:rsidRPr="00095947">
        <w:rPr>
          <w:sz w:val="28"/>
          <w:lang w:val="es-HN"/>
        </w:rPr>
        <w:t xml:space="preserve"> </w:t>
      </w:r>
      <w:r w:rsidR="00B044CA" w:rsidRPr="00095947">
        <w:rPr>
          <w:sz w:val="28"/>
          <w:lang w:val="es-HN"/>
        </w:rPr>
        <w:t>la empresa</w:t>
      </w:r>
      <w:r w:rsidRPr="00095947">
        <w:rPr>
          <w:sz w:val="28"/>
          <w:lang w:val="es-HN"/>
        </w:rPr>
        <w:t>, obtener los siguientes servicios:</w:t>
      </w:r>
    </w:p>
    <w:p w:rsidR="00095947" w:rsidRDefault="00095947">
      <w:pPr>
        <w:pStyle w:val="Textoindependiente"/>
        <w:spacing w:before="4"/>
        <w:ind w:left="398"/>
        <w:rPr>
          <w:sz w:val="28"/>
          <w:lang w:val="es-HN"/>
        </w:rPr>
      </w:pPr>
    </w:p>
    <w:p w:rsidR="00095947" w:rsidRDefault="00095947">
      <w:pPr>
        <w:pStyle w:val="Textoindependiente"/>
        <w:spacing w:before="4"/>
        <w:ind w:left="398"/>
        <w:rPr>
          <w:sz w:val="28"/>
          <w:lang w:val="es-HN"/>
        </w:rPr>
      </w:pPr>
    </w:p>
    <w:p w:rsidR="00095947" w:rsidRDefault="00095947">
      <w:pPr>
        <w:pStyle w:val="Textoindependiente"/>
        <w:spacing w:before="4"/>
        <w:ind w:left="398"/>
        <w:rPr>
          <w:sz w:val="28"/>
          <w:lang w:val="es-HN"/>
        </w:rPr>
      </w:pPr>
    </w:p>
    <w:p w:rsidR="00095947" w:rsidRDefault="00095947">
      <w:pPr>
        <w:pStyle w:val="Textoindependiente"/>
        <w:spacing w:before="4"/>
        <w:ind w:left="398"/>
        <w:rPr>
          <w:sz w:val="28"/>
          <w:lang w:val="es-HN"/>
        </w:rPr>
      </w:pPr>
    </w:p>
    <w:p w:rsidR="00095947" w:rsidRDefault="00095947">
      <w:pPr>
        <w:pStyle w:val="Textoindependiente"/>
        <w:spacing w:before="4"/>
        <w:ind w:left="398"/>
        <w:rPr>
          <w:sz w:val="28"/>
          <w:lang w:val="es-HN"/>
        </w:rPr>
      </w:pPr>
    </w:p>
    <w:p w:rsidR="00095947" w:rsidRDefault="00095947">
      <w:pPr>
        <w:pStyle w:val="Textoindependiente"/>
        <w:spacing w:before="4"/>
        <w:ind w:left="398"/>
        <w:rPr>
          <w:sz w:val="28"/>
          <w:lang w:val="es-HN"/>
        </w:rPr>
      </w:pPr>
    </w:p>
    <w:p w:rsidR="00095947" w:rsidRDefault="00095947">
      <w:pPr>
        <w:pStyle w:val="Textoindependiente"/>
        <w:spacing w:before="4"/>
        <w:ind w:left="398"/>
        <w:rPr>
          <w:sz w:val="28"/>
          <w:lang w:val="es-HN"/>
        </w:rPr>
      </w:pPr>
    </w:p>
    <w:p w:rsidR="00095947" w:rsidRDefault="00095947">
      <w:pPr>
        <w:pStyle w:val="Textoindependiente"/>
        <w:spacing w:before="4"/>
        <w:ind w:left="398"/>
        <w:rPr>
          <w:sz w:val="28"/>
          <w:lang w:val="es-HN"/>
        </w:rPr>
      </w:pPr>
    </w:p>
    <w:p w:rsidR="00095947" w:rsidRDefault="00095947">
      <w:pPr>
        <w:pStyle w:val="Textoindependiente"/>
        <w:spacing w:before="4"/>
        <w:ind w:left="398"/>
        <w:rPr>
          <w:sz w:val="28"/>
          <w:lang w:val="es-HN"/>
        </w:rPr>
      </w:pPr>
    </w:p>
    <w:p w:rsidR="00095947" w:rsidRDefault="00095947">
      <w:pPr>
        <w:pStyle w:val="Textoindependiente"/>
        <w:spacing w:before="4"/>
        <w:ind w:left="398"/>
        <w:rPr>
          <w:sz w:val="28"/>
          <w:lang w:val="es-HN"/>
        </w:rPr>
      </w:pPr>
    </w:p>
    <w:p w:rsidR="00095947" w:rsidRDefault="00095947">
      <w:pPr>
        <w:pStyle w:val="Textoindependiente"/>
        <w:spacing w:before="4"/>
        <w:ind w:left="398"/>
        <w:rPr>
          <w:sz w:val="28"/>
          <w:lang w:val="es-HN"/>
        </w:rPr>
      </w:pPr>
    </w:p>
    <w:p w:rsidR="00095947" w:rsidRDefault="00095947">
      <w:pPr>
        <w:pStyle w:val="Textoindependiente"/>
        <w:spacing w:before="4"/>
        <w:ind w:left="398"/>
        <w:rPr>
          <w:sz w:val="28"/>
          <w:lang w:val="es-HN"/>
        </w:rPr>
      </w:pPr>
    </w:p>
    <w:p w:rsidR="00095947" w:rsidRPr="006A52EB" w:rsidRDefault="00095947">
      <w:pPr>
        <w:pStyle w:val="Textoindependiente"/>
        <w:spacing w:before="4"/>
        <w:ind w:left="398"/>
        <w:rPr>
          <w:lang w:val="es-HN"/>
        </w:rPr>
      </w:pPr>
    </w:p>
    <w:p w:rsidR="0000631A" w:rsidRPr="006A52EB" w:rsidRDefault="0000631A">
      <w:pPr>
        <w:pStyle w:val="Textoindependiente"/>
        <w:spacing w:before="10"/>
        <w:rPr>
          <w:sz w:val="21"/>
          <w:lang w:val="es-HN"/>
        </w:rPr>
      </w:pPr>
    </w:p>
    <w:p w:rsidR="00DA6E4C" w:rsidRPr="00095947" w:rsidRDefault="008358B7">
      <w:pPr>
        <w:pStyle w:val="Prrafodelista"/>
        <w:numPr>
          <w:ilvl w:val="0"/>
          <w:numId w:val="4"/>
        </w:numPr>
        <w:tabs>
          <w:tab w:val="left" w:pos="649"/>
        </w:tabs>
        <w:ind w:right="494" w:firstLine="0"/>
        <w:rPr>
          <w:sz w:val="28"/>
          <w:lang w:val="es-HN"/>
        </w:rPr>
      </w:pPr>
      <w:r w:rsidRPr="00095947">
        <w:rPr>
          <w:b/>
          <w:sz w:val="28"/>
          <w:lang w:val="es-HN"/>
        </w:rPr>
        <w:lastRenderedPageBreak/>
        <w:t xml:space="preserve">DISEÑO DE </w:t>
      </w:r>
      <w:r w:rsidR="005D2011" w:rsidRPr="00095947">
        <w:rPr>
          <w:b/>
          <w:sz w:val="28"/>
          <w:lang w:val="es-HN"/>
        </w:rPr>
        <w:t>LA ESTRUCTURA DE LA BASE DE DATOS</w:t>
      </w:r>
      <w:r w:rsidRPr="00095947">
        <w:rPr>
          <w:sz w:val="28"/>
          <w:lang w:val="es-HN"/>
        </w:rPr>
        <w:t xml:space="preserve">, </w:t>
      </w:r>
      <w:r w:rsidR="00F75359" w:rsidRPr="00095947">
        <w:rPr>
          <w:sz w:val="28"/>
          <w:lang w:val="es-HN"/>
        </w:rPr>
        <w:t xml:space="preserve">por medio de la cual se </w:t>
      </w:r>
      <w:r w:rsidR="008D3A2F" w:rsidRPr="00095947">
        <w:rPr>
          <w:sz w:val="28"/>
          <w:lang w:val="es-HN"/>
        </w:rPr>
        <w:t>establecerá</w:t>
      </w:r>
      <w:r w:rsidR="00F75359" w:rsidRPr="00095947">
        <w:rPr>
          <w:sz w:val="28"/>
          <w:lang w:val="es-HN"/>
        </w:rPr>
        <w:t xml:space="preserve"> un estándar en la persistencia de la información; con esto obtendremos una información perdurable, organizada y transparente en formato digital</w:t>
      </w:r>
      <w:r w:rsidRPr="00095947">
        <w:rPr>
          <w:sz w:val="28"/>
          <w:lang w:val="es-HN"/>
        </w:rPr>
        <w:t>,</w:t>
      </w:r>
      <w:r w:rsidR="00F75359" w:rsidRPr="00095947">
        <w:rPr>
          <w:sz w:val="28"/>
          <w:lang w:val="es-HN"/>
        </w:rPr>
        <w:t xml:space="preserve"> dicha estructura </w:t>
      </w:r>
      <w:r w:rsidR="008D3A2F" w:rsidRPr="00095947">
        <w:rPr>
          <w:sz w:val="28"/>
          <w:lang w:val="es-HN"/>
        </w:rPr>
        <w:t>presenta</w:t>
      </w:r>
      <w:r w:rsidR="00F75359" w:rsidRPr="00095947">
        <w:rPr>
          <w:sz w:val="28"/>
          <w:lang w:val="es-HN"/>
        </w:rPr>
        <w:t xml:space="preserve"> los siguientes componentes</w:t>
      </w:r>
      <w:r w:rsidRPr="00095947">
        <w:rPr>
          <w:sz w:val="28"/>
          <w:lang w:val="es-HN"/>
        </w:rPr>
        <w:t>:</w:t>
      </w:r>
    </w:p>
    <w:p w:rsidR="00DA6E4C" w:rsidRPr="00095947" w:rsidRDefault="00DA6E4C">
      <w:pPr>
        <w:pStyle w:val="Textoindependiente"/>
        <w:spacing w:before="8"/>
        <w:rPr>
          <w:sz w:val="28"/>
          <w:lang w:val="es-HN"/>
        </w:rPr>
      </w:pPr>
    </w:p>
    <w:p w:rsidR="00DA6E4C" w:rsidRPr="00095947" w:rsidRDefault="00F75359">
      <w:pPr>
        <w:pStyle w:val="Prrafodelista"/>
        <w:numPr>
          <w:ilvl w:val="0"/>
          <w:numId w:val="3"/>
        </w:numPr>
        <w:tabs>
          <w:tab w:val="left" w:pos="658"/>
        </w:tabs>
        <w:rPr>
          <w:sz w:val="28"/>
          <w:lang w:val="es-HN"/>
        </w:rPr>
      </w:pPr>
      <w:r w:rsidRPr="00095947">
        <w:rPr>
          <w:sz w:val="28"/>
          <w:lang w:val="es-HN"/>
        </w:rPr>
        <w:t>Motor de Base de Datos: Mysql Server</w:t>
      </w:r>
      <w:r w:rsidR="00976BEA" w:rsidRPr="00095947">
        <w:rPr>
          <w:sz w:val="28"/>
          <w:lang w:val="es-HN"/>
        </w:rPr>
        <w:t>.</w:t>
      </w:r>
    </w:p>
    <w:p w:rsidR="00DA6E4C" w:rsidRPr="00095947" w:rsidRDefault="00F75359">
      <w:pPr>
        <w:pStyle w:val="Prrafodelista"/>
        <w:numPr>
          <w:ilvl w:val="0"/>
          <w:numId w:val="3"/>
        </w:numPr>
        <w:tabs>
          <w:tab w:val="left" w:pos="658"/>
        </w:tabs>
        <w:spacing w:before="18"/>
        <w:rPr>
          <w:sz w:val="28"/>
          <w:lang w:val="es-HN"/>
        </w:rPr>
      </w:pPr>
      <w:r w:rsidRPr="00095947">
        <w:rPr>
          <w:sz w:val="28"/>
          <w:lang w:val="es-HN"/>
        </w:rPr>
        <w:t>Costo de la Base de Datos: Licencia Gratuita</w:t>
      </w:r>
      <w:r w:rsidR="00976BEA" w:rsidRPr="00095947">
        <w:rPr>
          <w:sz w:val="28"/>
          <w:lang w:val="es-HN"/>
        </w:rPr>
        <w:t>.</w:t>
      </w:r>
    </w:p>
    <w:p w:rsidR="00DA6E4C" w:rsidRPr="00095947" w:rsidRDefault="00F75359">
      <w:pPr>
        <w:pStyle w:val="Prrafodelista"/>
        <w:numPr>
          <w:ilvl w:val="0"/>
          <w:numId w:val="3"/>
        </w:numPr>
        <w:tabs>
          <w:tab w:val="left" w:pos="644"/>
        </w:tabs>
        <w:spacing w:before="18"/>
        <w:ind w:left="643" w:hanging="245"/>
        <w:rPr>
          <w:sz w:val="28"/>
          <w:lang w:val="es-HN"/>
        </w:rPr>
      </w:pPr>
      <w:r w:rsidRPr="00095947">
        <w:rPr>
          <w:sz w:val="28"/>
          <w:lang w:val="es-HN"/>
        </w:rPr>
        <w:t>Normas de Relaciones: Estructura de BD con estándares internacionales de tecnología.</w:t>
      </w:r>
    </w:p>
    <w:p w:rsidR="00DA6E4C" w:rsidRPr="00095947" w:rsidRDefault="00F75359">
      <w:pPr>
        <w:pStyle w:val="Prrafodelista"/>
        <w:numPr>
          <w:ilvl w:val="0"/>
          <w:numId w:val="3"/>
        </w:numPr>
        <w:tabs>
          <w:tab w:val="left" w:pos="658"/>
        </w:tabs>
        <w:spacing w:before="18"/>
        <w:rPr>
          <w:sz w:val="28"/>
          <w:lang w:val="es-HN"/>
        </w:rPr>
      </w:pPr>
      <w:r w:rsidRPr="00095947">
        <w:rPr>
          <w:sz w:val="28"/>
          <w:lang w:val="es-HN"/>
        </w:rPr>
        <w:t xml:space="preserve">Persistencia de los Datos: La capacidad de la almacenara información de Mysql, depende del hardware donde se instala, a mayor capacidad </w:t>
      </w:r>
      <w:r w:rsidR="0095532D" w:rsidRPr="00095947">
        <w:rPr>
          <w:sz w:val="28"/>
          <w:lang w:val="es-HN"/>
        </w:rPr>
        <w:t>más</w:t>
      </w:r>
      <w:r w:rsidRPr="00095947">
        <w:rPr>
          <w:sz w:val="28"/>
          <w:lang w:val="es-HN"/>
        </w:rPr>
        <w:t xml:space="preserve"> información almacenara.</w:t>
      </w:r>
    </w:p>
    <w:p w:rsidR="00DA6E4C" w:rsidRPr="00095947" w:rsidRDefault="008358B7">
      <w:pPr>
        <w:pStyle w:val="Prrafodelista"/>
        <w:numPr>
          <w:ilvl w:val="0"/>
          <w:numId w:val="3"/>
        </w:numPr>
        <w:tabs>
          <w:tab w:val="left" w:pos="658"/>
        </w:tabs>
        <w:spacing w:before="17"/>
        <w:rPr>
          <w:sz w:val="28"/>
          <w:lang w:val="es-HN"/>
        </w:rPr>
      </w:pPr>
      <w:r w:rsidRPr="00095947">
        <w:rPr>
          <w:sz w:val="28"/>
          <w:lang w:val="es-HN"/>
        </w:rPr>
        <w:t xml:space="preserve">Manual de </w:t>
      </w:r>
      <w:r w:rsidR="00F75359" w:rsidRPr="00095947">
        <w:rPr>
          <w:sz w:val="28"/>
          <w:lang w:val="es-HN"/>
        </w:rPr>
        <w:t xml:space="preserve">usuario de la Base de Datos: Diccionario de Datos </w:t>
      </w:r>
      <w:r w:rsidR="0095532D" w:rsidRPr="00095947">
        <w:rPr>
          <w:sz w:val="28"/>
          <w:lang w:val="es-HN"/>
        </w:rPr>
        <w:t>del BD</w:t>
      </w:r>
      <w:r w:rsidR="00F75359" w:rsidRPr="00095947">
        <w:rPr>
          <w:sz w:val="28"/>
          <w:lang w:val="es-HN"/>
        </w:rPr>
        <w:t>.</w:t>
      </w:r>
    </w:p>
    <w:p w:rsidR="00B85447" w:rsidRPr="00095947" w:rsidRDefault="00F75359" w:rsidP="00095947">
      <w:pPr>
        <w:pStyle w:val="Prrafodelista"/>
        <w:numPr>
          <w:ilvl w:val="0"/>
          <w:numId w:val="3"/>
        </w:numPr>
        <w:tabs>
          <w:tab w:val="left" w:pos="658"/>
        </w:tabs>
        <w:spacing w:before="20"/>
        <w:rPr>
          <w:sz w:val="28"/>
          <w:lang w:val="es-HN"/>
        </w:rPr>
      </w:pPr>
      <w:r w:rsidRPr="00095947">
        <w:rPr>
          <w:sz w:val="28"/>
          <w:lang w:val="es-HN"/>
        </w:rPr>
        <w:t>Mantenimiento de la Base de Datos: Según periodos acordados.</w:t>
      </w:r>
    </w:p>
    <w:p w:rsidR="00F75359" w:rsidRDefault="00F75359">
      <w:pPr>
        <w:pStyle w:val="Textoindependiente"/>
        <w:ind w:left="398"/>
        <w:jc w:val="both"/>
        <w:rPr>
          <w:lang w:val="es-HN"/>
        </w:rPr>
      </w:pPr>
    </w:p>
    <w:p w:rsidR="00ED221B" w:rsidRDefault="00ED221B">
      <w:pPr>
        <w:pStyle w:val="Textoindependiente"/>
        <w:ind w:left="398"/>
        <w:jc w:val="both"/>
        <w:rPr>
          <w:lang w:val="es-HN"/>
        </w:rPr>
      </w:pPr>
    </w:p>
    <w:p w:rsidR="0062652B" w:rsidRDefault="0062652B">
      <w:pPr>
        <w:pStyle w:val="Textoindependiente"/>
        <w:ind w:left="398"/>
        <w:jc w:val="both"/>
        <w:rPr>
          <w:lang w:val="es-HN"/>
        </w:rPr>
      </w:pPr>
    </w:p>
    <w:p w:rsidR="0062652B" w:rsidRDefault="0062652B" w:rsidP="0062652B">
      <w:pPr>
        <w:pStyle w:val="Textoindependiente"/>
        <w:jc w:val="both"/>
        <w:rPr>
          <w:lang w:val="es-HN"/>
        </w:rPr>
      </w:pPr>
    </w:p>
    <w:p w:rsidR="00DF7B2C" w:rsidRDefault="00DF7B2C" w:rsidP="0062652B">
      <w:pPr>
        <w:pStyle w:val="Textoindependiente"/>
        <w:jc w:val="both"/>
        <w:rPr>
          <w:lang w:val="es-HN"/>
        </w:rPr>
      </w:pPr>
    </w:p>
    <w:p w:rsidR="00ED221B" w:rsidRDefault="00ED221B">
      <w:pPr>
        <w:pStyle w:val="Textoindependiente"/>
        <w:ind w:left="398"/>
        <w:jc w:val="both"/>
        <w:rPr>
          <w:lang w:val="es-HN"/>
        </w:rPr>
      </w:pPr>
    </w:p>
    <w:p w:rsidR="00DA6E4C" w:rsidRPr="00ED221B" w:rsidRDefault="008358B7" w:rsidP="007448BC">
      <w:pPr>
        <w:pStyle w:val="Prrafodelista"/>
        <w:numPr>
          <w:ilvl w:val="0"/>
          <w:numId w:val="4"/>
        </w:numPr>
        <w:tabs>
          <w:tab w:val="left" w:pos="704"/>
        </w:tabs>
        <w:spacing w:before="8"/>
        <w:ind w:right="495" w:firstLine="0"/>
        <w:rPr>
          <w:sz w:val="28"/>
          <w:szCs w:val="28"/>
          <w:lang w:val="es-HN"/>
        </w:rPr>
      </w:pPr>
      <w:r w:rsidRPr="00ED221B">
        <w:rPr>
          <w:b/>
          <w:sz w:val="28"/>
          <w:szCs w:val="28"/>
          <w:lang w:val="es-HN"/>
        </w:rPr>
        <w:t>APLICACIÓN DE LA PLATAFORMA WEB</w:t>
      </w:r>
      <w:r w:rsidR="00A45281" w:rsidRPr="00ED221B">
        <w:rPr>
          <w:b/>
          <w:sz w:val="28"/>
          <w:szCs w:val="28"/>
          <w:lang w:val="es-HN"/>
        </w:rPr>
        <w:t xml:space="preserve"> / ESCRITORIO,</w:t>
      </w:r>
      <w:r w:rsidRPr="00ED221B">
        <w:rPr>
          <w:b/>
          <w:sz w:val="28"/>
          <w:szCs w:val="28"/>
          <w:lang w:val="es-HN"/>
        </w:rPr>
        <w:t xml:space="preserve"> </w:t>
      </w:r>
      <w:r w:rsidRPr="00ED221B">
        <w:rPr>
          <w:sz w:val="28"/>
          <w:szCs w:val="28"/>
          <w:lang w:val="es-HN"/>
        </w:rPr>
        <w:t xml:space="preserve">para que en ella se registre la información </w:t>
      </w:r>
      <w:r w:rsidR="008752BD" w:rsidRPr="00ED221B">
        <w:rPr>
          <w:sz w:val="28"/>
          <w:szCs w:val="28"/>
          <w:lang w:val="es-HN"/>
        </w:rPr>
        <w:t>de ventas</w:t>
      </w:r>
      <w:r w:rsidRPr="00ED221B">
        <w:rPr>
          <w:sz w:val="28"/>
          <w:szCs w:val="28"/>
          <w:lang w:val="es-HN"/>
        </w:rPr>
        <w:t>, administrativa</w:t>
      </w:r>
      <w:r w:rsidR="00057315" w:rsidRPr="00ED221B">
        <w:rPr>
          <w:sz w:val="28"/>
          <w:szCs w:val="28"/>
          <w:lang w:val="es-HN"/>
        </w:rPr>
        <w:t xml:space="preserve"> de empleados </w:t>
      </w:r>
      <w:r w:rsidRPr="00ED221B">
        <w:rPr>
          <w:sz w:val="28"/>
          <w:szCs w:val="28"/>
          <w:lang w:val="es-HN"/>
        </w:rPr>
        <w:t xml:space="preserve">y de </w:t>
      </w:r>
      <w:r w:rsidR="00A45281" w:rsidRPr="00ED221B">
        <w:rPr>
          <w:sz w:val="28"/>
          <w:szCs w:val="28"/>
          <w:lang w:val="es-HN"/>
        </w:rPr>
        <w:t xml:space="preserve">registro de pagos </w:t>
      </w:r>
      <w:r w:rsidR="00057315" w:rsidRPr="00ED221B">
        <w:rPr>
          <w:sz w:val="28"/>
          <w:szCs w:val="28"/>
          <w:lang w:val="es-HN"/>
        </w:rPr>
        <w:t xml:space="preserve">de facturas </w:t>
      </w:r>
      <w:r w:rsidR="00A45281" w:rsidRPr="00ED221B">
        <w:rPr>
          <w:sz w:val="28"/>
          <w:szCs w:val="28"/>
          <w:lang w:val="es-HN"/>
        </w:rPr>
        <w:t xml:space="preserve">de </w:t>
      </w:r>
      <w:r w:rsidR="007C505C" w:rsidRPr="00ED221B">
        <w:rPr>
          <w:sz w:val="28"/>
          <w:szCs w:val="28"/>
          <w:lang w:val="es-HN"/>
        </w:rPr>
        <w:t>clientes al crédito</w:t>
      </w:r>
      <w:r w:rsidRPr="00ED221B">
        <w:rPr>
          <w:sz w:val="28"/>
          <w:szCs w:val="28"/>
          <w:lang w:val="es-HN"/>
        </w:rPr>
        <w:t xml:space="preserve"> </w:t>
      </w:r>
      <w:r w:rsidR="007C505C" w:rsidRPr="00ED221B">
        <w:rPr>
          <w:sz w:val="28"/>
          <w:szCs w:val="28"/>
          <w:lang w:val="es-HN"/>
        </w:rPr>
        <w:t xml:space="preserve">que visiten </w:t>
      </w:r>
      <w:r w:rsidR="00454394" w:rsidRPr="00ED221B">
        <w:rPr>
          <w:sz w:val="28"/>
          <w:szCs w:val="28"/>
          <w:lang w:val="es-HN"/>
        </w:rPr>
        <w:t>la empresa</w:t>
      </w:r>
      <w:r w:rsidR="00057315" w:rsidRPr="00ED221B">
        <w:rPr>
          <w:sz w:val="28"/>
          <w:szCs w:val="28"/>
          <w:lang w:val="es-HN"/>
        </w:rPr>
        <w:t>.</w:t>
      </w:r>
    </w:p>
    <w:p w:rsidR="008D7F58" w:rsidRPr="00ED221B" w:rsidRDefault="008D7F58" w:rsidP="008D7F58">
      <w:pPr>
        <w:tabs>
          <w:tab w:val="left" w:pos="704"/>
        </w:tabs>
        <w:spacing w:before="8"/>
        <w:ind w:left="398" w:right="495"/>
        <w:rPr>
          <w:sz w:val="28"/>
          <w:szCs w:val="28"/>
          <w:lang w:val="es-HN"/>
        </w:rPr>
      </w:pPr>
    </w:p>
    <w:p w:rsidR="00DA6E4C" w:rsidRPr="00ED221B" w:rsidRDefault="008358B7" w:rsidP="00095947">
      <w:pPr>
        <w:pStyle w:val="Ttulo3"/>
        <w:numPr>
          <w:ilvl w:val="0"/>
          <w:numId w:val="2"/>
        </w:numPr>
        <w:tabs>
          <w:tab w:val="left" w:pos="656"/>
        </w:tabs>
        <w:spacing w:before="93"/>
        <w:rPr>
          <w:sz w:val="28"/>
          <w:szCs w:val="28"/>
          <w:lang w:val="es-HN"/>
        </w:rPr>
      </w:pPr>
      <w:r w:rsidRPr="00ED221B">
        <w:rPr>
          <w:sz w:val="28"/>
          <w:szCs w:val="28"/>
          <w:lang w:val="es-HN"/>
        </w:rPr>
        <w:t>Información</w:t>
      </w:r>
      <w:r w:rsidRPr="00ED221B">
        <w:rPr>
          <w:spacing w:val="-1"/>
          <w:sz w:val="28"/>
          <w:szCs w:val="28"/>
          <w:lang w:val="es-HN"/>
        </w:rPr>
        <w:t xml:space="preserve"> </w:t>
      </w:r>
      <w:r w:rsidR="00A45281" w:rsidRPr="00ED221B">
        <w:rPr>
          <w:sz w:val="28"/>
          <w:szCs w:val="28"/>
          <w:lang w:val="es-HN"/>
        </w:rPr>
        <w:t xml:space="preserve">General de </w:t>
      </w:r>
      <w:r w:rsidR="00095947" w:rsidRPr="00ED221B">
        <w:rPr>
          <w:sz w:val="28"/>
          <w:szCs w:val="28"/>
          <w:lang w:val="es-HN"/>
        </w:rPr>
        <w:t xml:space="preserve">Clientes, </w:t>
      </w:r>
      <w:r w:rsidR="007C505C" w:rsidRPr="00ED221B">
        <w:rPr>
          <w:sz w:val="28"/>
          <w:szCs w:val="28"/>
          <w:lang w:val="es-HN"/>
        </w:rPr>
        <w:t>Proveedores</w:t>
      </w:r>
      <w:r w:rsidR="00095947" w:rsidRPr="00ED221B">
        <w:rPr>
          <w:sz w:val="28"/>
          <w:szCs w:val="28"/>
          <w:lang w:val="es-HN"/>
        </w:rPr>
        <w:t xml:space="preserve"> y Personal Operativo</w:t>
      </w:r>
      <w:r w:rsidRPr="00ED221B">
        <w:rPr>
          <w:sz w:val="28"/>
          <w:szCs w:val="28"/>
          <w:lang w:val="es-HN"/>
        </w:rPr>
        <w:t>:</w:t>
      </w:r>
    </w:p>
    <w:p w:rsidR="00DA6E4C" w:rsidRPr="00ED221B" w:rsidRDefault="007C505C" w:rsidP="00597A60">
      <w:pPr>
        <w:pStyle w:val="Textoindependiente"/>
        <w:numPr>
          <w:ilvl w:val="0"/>
          <w:numId w:val="5"/>
        </w:numPr>
        <w:spacing w:before="8"/>
        <w:rPr>
          <w:sz w:val="28"/>
          <w:szCs w:val="28"/>
          <w:lang w:val="es-HN"/>
        </w:rPr>
      </w:pPr>
      <w:r w:rsidRPr="00ED221B">
        <w:rPr>
          <w:sz w:val="28"/>
          <w:szCs w:val="28"/>
          <w:lang w:val="es-HN"/>
        </w:rPr>
        <w:t>No. Identidad / RTN</w:t>
      </w:r>
      <w:r w:rsidR="00F83602" w:rsidRPr="00ED221B">
        <w:rPr>
          <w:sz w:val="28"/>
          <w:szCs w:val="28"/>
          <w:lang w:val="es-HN"/>
        </w:rPr>
        <w:t>.</w:t>
      </w:r>
    </w:p>
    <w:p w:rsidR="00F83602" w:rsidRPr="00ED221B" w:rsidRDefault="00F83602" w:rsidP="00597A60">
      <w:pPr>
        <w:pStyle w:val="Textoindependiente"/>
        <w:numPr>
          <w:ilvl w:val="0"/>
          <w:numId w:val="5"/>
        </w:numPr>
        <w:spacing w:before="8"/>
        <w:rPr>
          <w:sz w:val="28"/>
          <w:szCs w:val="28"/>
          <w:lang w:val="es-HN"/>
        </w:rPr>
      </w:pPr>
      <w:r w:rsidRPr="00ED221B">
        <w:rPr>
          <w:sz w:val="28"/>
          <w:szCs w:val="28"/>
          <w:lang w:val="es-HN"/>
        </w:rPr>
        <w:t>Nombres y Apellidos.</w:t>
      </w:r>
    </w:p>
    <w:p w:rsidR="00F83602" w:rsidRPr="00ED221B" w:rsidRDefault="00F83602" w:rsidP="00597A60">
      <w:pPr>
        <w:pStyle w:val="Textoindependiente"/>
        <w:numPr>
          <w:ilvl w:val="0"/>
          <w:numId w:val="5"/>
        </w:numPr>
        <w:spacing w:before="8"/>
        <w:rPr>
          <w:sz w:val="28"/>
          <w:szCs w:val="28"/>
          <w:lang w:val="es-HN"/>
        </w:rPr>
      </w:pPr>
      <w:r w:rsidRPr="00ED221B">
        <w:rPr>
          <w:sz w:val="28"/>
          <w:szCs w:val="28"/>
          <w:lang w:val="es-HN"/>
        </w:rPr>
        <w:t xml:space="preserve">Fecha de </w:t>
      </w:r>
      <w:r w:rsidR="007C505C" w:rsidRPr="00ED221B">
        <w:rPr>
          <w:sz w:val="28"/>
          <w:szCs w:val="28"/>
          <w:lang w:val="es-HN"/>
        </w:rPr>
        <w:t>ingreso</w:t>
      </w:r>
      <w:r w:rsidRPr="00ED221B">
        <w:rPr>
          <w:sz w:val="28"/>
          <w:szCs w:val="28"/>
          <w:lang w:val="es-HN"/>
        </w:rPr>
        <w:t>.</w:t>
      </w:r>
    </w:p>
    <w:p w:rsidR="00F83602" w:rsidRPr="00ED221B" w:rsidRDefault="007C505C" w:rsidP="00597A60">
      <w:pPr>
        <w:pStyle w:val="Textoindependiente"/>
        <w:numPr>
          <w:ilvl w:val="0"/>
          <w:numId w:val="5"/>
        </w:numPr>
        <w:spacing w:before="8"/>
        <w:rPr>
          <w:sz w:val="28"/>
          <w:szCs w:val="28"/>
          <w:lang w:val="es-HN"/>
        </w:rPr>
      </w:pPr>
      <w:r w:rsidRPr="00ED221B">
        <w:rPr>
          <w:sz w:val="28"/>
          <w:szCs w:val="28"/>
          <w:lang w:val="es-HN"/>
        </w:rPr>
        <w:t>Dirección.</w:t>
      </w:r>
    </w:p>
    <w:p w:rsidR="00F83602" w:rsidRPr="00ED221B" w:rsidRDefault="007C505C" w:rsidP="00597A60">
      <w:pPr>
        <w:pStyle w:val="Textoindependiente"/>
        <w:numPr>
          <w:ilvl w:val="0"/>
          <w:numId w:val="5"/>
        </w:numPr>
        <w:spacing w:before="8"/>
        <w:rPr>
          <w:sz w:val="28"/>
          <w:szCs w:val="28"/>
          <w:lang w:val="es-HN"/>
        </w:rPr>
      </w:pPr>
      <w:r w:rsidRPr="00ED221B">
        <w:rPr>
          <w:sz w:val="28"/>
          <w:szCs w:val="28"/>
          <w:lang w:val="es-HN"/>
        </w:rPr>
        <w:t>Tipo Cliente / Proveedor</w:t>
      </w:r>
      <w:r w:rsidR="00095947" w:rsidRPr="00ED221B">
        <w:rPr>
          <w:sz w:val="28"/>
          <w:szCs w:val="28"/>
          <w:lang w:val="es-HN"/>
        </w:rPr>
        <w:t>.</w:t>
      </w:r>
    </w:p>
    <w:p w:rsidR="00095947" w:rsidRPr="00ED221B" w:rsidRDefault="00095947" w:rsidP="00597A60">
      <w:pPr>
        <w:pStyle w:val="Textoindependiente"/>
        <w:numPr>
          <w:ilvl w:val="0"/>
          <w:numId w:val="5"/>
        </w:numPr>
        <w:spacing w:before="8"/>
        <w:rPr>
          <w:sz w:val="28"/>
          <w:szCs w:val="28"/>
          <w:lang w:val="es-HN"/>
        </w:rPr>
      </w:pPr>
      <w:r w:rsidRPr="00ED221B">
        <w:rPr>
          <w:sz w:val="28"/>
          <w:szCs w:val="28"/>
          <w:lang w:val="es-HN"/>
        </w:rPr>
        <w:t>Teléfono, Celular, Email</w:t>
      </w:r>
    </w:p>
    <w:p w:rsidR="00F83602" w:rsidRPr="00ED221B" w:rsidRDefault="007C505C" w:rsidP="00597A60">
      <w:pPr>
        <w:pStyle w:val="Textoindependiente"/>
        <w:numPr>
          <w:ilvl w:val="0"/>
          <w:numId w:val="5"/>
        </w:numPr>
        <w:spacing w:before="8"/>
        <w:rPr>
          <w:sz w:val="28"/>
          <w:szCs w:val="28"/>
          <w:lang w:val="es-HN"/>
        </w:rPr>
      </w:pPr>
      <w:r w:rsidRPr="00ED221B">
        <w:rPr>
          <w:sz w:val="28"/>
          <w:szCs w:val="28"/>
          <w:lang w:val="es-HN"/>
        </w:rPr>
        <w:t>Tipo Producto (para los proveedores)</w:t>
      </w:r>
      <w:r w:rsidR="00F83602" w:rsidRPr="00ED221B">
        <w:rPr>
          <w:sz w:val="28"/>
          <w:szCs w:val="28"/>
          <w:lang w:val="es-HN"/>
        </w:rPr>
        <w:t>.</w:t>
      </w:r>
    </w:p>
    <w:p w:rsidR="002016FC" w:rsidRPr="00ED221B" w:rsidRDefault="00F83602" w:rsidP="00095947">
      <w:pPr>
        <w:pStyle w:val="Textoindependiente"/>
        <w:numPr>
          <w:ilvl w:val="0"/>
          <w:numId w:val="5"/>
        </w:numPr>
        <w:spacing w:before="8"/>
        <w:rPr>
          <w:sz w:val="28"/>
          <w:szCs w:val="28"/>
          <w:lang w:val="es-HN"/>
        </w:rPr>
      </w:pPr>
      <w:r w:rsidRPr="00ED221B">
        <w:rPr>
          <w:sz w:val="28"/>
          <w:szCs w:val="28"/>
          <w:lang w:val="es-HN"/>
        </w:rPr>
        <w:t>Fotografía</w:t>
      </w:r>
      <w:r w:rsidR="007C505C" w:rsidRPr="00ED221B">
        <w:rPr>
          <w:sz w:val="28"/>
          <w:szCs w:val="28"/>
          <w:lang w:val="es-HN"/>
        </w:rPr>
        <w:t xml:space="preserve"> de</w:t>
      </w:r>
      <w:r w:rsidR="00454394" w:rsidRPr="00ED221B">
        <w:rPr>
          <w:sz w:val="28"/>
          <w:szCs w:val="28"/>
          <w:lang w:val="es-HN"/>
        </w:rPr>
        <w:t>l</w:t>
      </w:r>
      <w:r w:rsidR="007C505C" w:rsidRPr="00ED221B">
        <w:rPr>
          <w:sz w:val="28"/>
          <w:szCs w:val="28"/>
          <w:lang w:val="es-HN"/>
        </w:rPr>
        <w:t xml:space="preserve"> Cliente / Proveedor</w:t>
      </w:r>
      <w:r w:rsidRPr="00ED221B">
        <w:rPr>
          <w:sz w:val="28"/>
          <w:szCs w:val="28"/>
          <w:lang w:val="es-HN"/>
        </w:rPr>
        <w:t>.</w:t>
      </w:r>
    </w:p>
    <w:p w:rsidR="002016FC" w:rsidRPr="00ED221B" w:rsidRDefault="002016FC" w:rsidP="002016FC">
      <w:pPr>
        <w:pStyle w:val="Textoindependiente"/>
        <w:numPr>
          <w:ilvl w:val="0"/>
          <w:numId w:val="2"/>
        </w:numPr>
        <w:spacing w:before="8"/>
        <w:rPr>
          <w:b/>
          <w:sz w:val="28"/>
          <w:szCs w:val="28"/>
          <w:lang w:val="es-HN"/>
        </w:rPr>
      </w:pPr>
      <w:r w:rsidRPr="00ED221B">
        <w:rPr>
          <w:b/>
          <w:sz w:val="28"/>
          <w:szCs w:val="28"/>
          <w:lang w:val="es-HN"/>
        </w:rPr>
        <w:t xml:space="preserve">Información </w:t>
      </w:r>
      <w:r w:rsidR="00454394" w:rsidRPr="00ED221B">
        <w:rPr>
          <w:b/>
          <w:sz w:val="28"/>
          <w:szCs w:val="28"/>
          <w:lang w:val="es-HN"/>
        </w:rPr>
        <w:t>Ventas</w:t>
      </w:r>
      <w:r w:rsidR="00ED221B" w:rsidRPr="00ED221B">
        <w:rPr>
          <w:b/>
          <w:sz w:val="28"/>
          <w:szCs w:val="28"/>
          <w:lang w:val="es-HN"/>
        </w:rPr>
        <w:t>(factura)</w:t>
      </w:r>
      <w:r w:rsidRPr="00ED221B">
        <w:rPr>
          <w:b/>
          <w:sz w:val="28"/>
          <w:szCs w:val="28"/>
          <w:lang w:val="es-HN"/>
        </w:rPr>
        <w:t>:</w:t>
      </w:r>
    </w:p>
    <w:p w:rsidR="002016FC" w:rsidRPr="00ED221B" w:rsidRDefault="00454394" w:rsidP="002016FC">
      <w:pPr>
        <w:pStyle w:val="Textoindependiente"/>
        <w:numPr>
          <w:ilvl w:val="1"/>
          <w:numId w:val="2"/>
        </w:numPr>
        <w:spacing w:before="8"/>
        <w:ind w:left="993" w:firstLine="0"/>
        <w:rPr>
          <w:b/>
          <w:sz w:val="28"/>
          <w:szCs w:val="28"/>
          <w:lang w:val="es-HN"/>
        </w:rPr>
      </w:pPr>
      <w:r w:rsidRPr="00ED221B">
        <w:rPr>
          <w:sz w:val="28"/>
          <w:szCs w:val="28"/>
          <w:lang w:val="es-HN"/>
        </w:rPr>
        <w:t>Nombre del Cliente</w:t>
      </w:r>
      <w:r w:rsidR="002016FC" w:rsidRPr="00ED221B">
        <w:rPr>
          <w:sz w:val="28"/>
          <w:szCs w:val="28"/>
          <w:lang w:val="es-HN"/>
        </w:rPr>
        <w:t>.</w:t>
      </w:r>
    </w:p>
    <w:p w:rsidR="002016FC" w:rsidRPr="00ED221B" w:rsidRDefault="00454394" w:rsidP="002016FC">
      <w:pPr>
        <w:pStyle w:val="Textoindependiente"/>
        <w:numPr>
          <w:ilvl w:val="1"/>
          <w:numId w:val="2"/>
        </w:numPr>
        <w:spacing w:before="8"/>
        <w:ind w:left="993" w:firstLine="0"/>
        <w:rPr>
          <w:b/>
          <w:sz w:val="28"/>
          <w:szCs w:val="28"/>
          <w:lang w:val="es-HN"/>
        </w:rPr>
      </w:pPr>
      <w:r w:rsidRPr="00ED221B">
        <w:rPr>
          <w:sz w:val="28"/>
          <w:szCs w:val="28"/>
          <w:lang w:val="es-HN"/>
        </w:rPr>
        <w:t>Hora y fecha de transacción</w:t>
      </w:r>
      <w:r w:rsidR="002016FC" w:rsidRPr="00ED221B">
        <w:rPr>
          <w:sz w:val="28"/>
          <w:szCs w:val="28"/>
          <w:lang w:val="es-HN"/>
        </w:rPr>
        <w:t>.</w:t>
      </w:r>
    </w:p>
    <w:p w:rsidR="002016FC" w:rsidRPr="00ED221B" w:rsidRDefault="00454394" w:rsidP="002016FC">
      <w:pPr>
        <w:pStyle w:val="Textoindependiente"/>
        <w:numPr>
          <w:ilvl w:val="1"/>
          <w:numId w:val="2"/>
        </w:numPr>
        <w:spacing w:before="8"/>
        <w:ind w:left="993" w:firstLine="0"/>
        <w:rPr>
          <w:b/>
          <w:sz w:val="28"/>
          <w:szCs w:val="28"/>
          <w:lang w:val="es-HN"/>
        </w:rPr>
      </w:pPr>
      <w:r w:rsidRPr="00ED221B">
        <w:rPr>
          <w:sz w:val="28"/>
          <w:szCs w:val="28"/>
          <w:lang w:val="es-HN"/>
        </w:rPr>
        <w:t>Rango de la factura (Inicial-final).</w:t>
      </w:r>
    </w:p>
    <w:p w:rsidR="00454394" w:rsidRPr="00ED221B" w:rsidRDefault="00454394" w:rsidP="002016FC">
      <w:pPr>
        <w:pStyle w:val="Textoindependiente"/>
        <w:numPr>
          <w:ilvl w:val="1"/>
          <w:numId w:val="2"/>
        </w:numPr>
        <w:spacing w:before="8"/>
        <w:ind w:left="993" w:firstLine="0"/>
        <w:rPr>
          <w:b/>
          <w:sz w:val="28"/>
          <w:szCs w:val="28"/>
          <w:lang w:val="es-HN"/>
        </w:rPr>
      </w:pPr>
      <w:r w:rsidRPr="00ED221B">
        <w:rPr>
          <w:sz w:val="28"/>
          <w:szCs w:val="28"/>
          <w:lang w:val="es-HN"/>
        </w:rPr>
        <w:t>Visualización del CAI de la SAR.</w:t>
      </w:r>
    </w:p>
    <w:p w:rsidR="002016FC" w:rsidRPr="00ED221B" w:rsidRDefault="00454394" w:rsidP="002016FC">
      <w:pPr>
        <w:pStyle w:val="Textoindependiente"/>
        <w:numPr>
          <w:ilvl w:val="1"/>
          <w:numId w:val="2"/>
        </w:numPr>
        <w:spacing w:before="8"/>
        <w:ind w:left="993" w:firstLine="0"/>
        <w:rPr>
          <w:b/>
          <w:sz w:val="28"/>
          <w:szCs w:val="28"/>
          <w:lang w:val="es-HN"/>
        </w:rPr>
      </w:pPr>
      <w:r w:rsidRPr="00ED221B">
        <w:rPr>
          <w:sz w:val="28"/>
          <w:szCs w:val="28"/>
          <w:lang w:val="es-HN"/>
        </w:rPr>
        <w:t>Detalle, precio, cantidad y total del producto comprado</w:t>
      </w:r>
      <w:r w:rsidR="002016FC" w:rsidRPr="00ED221B">
        <w:rPr>
          <w:sz w:val="28"/>
          <w:szCs w:val="28"/>
          <w:lang w:val="es-HN"/>
        </w:rPr>
        <w:t>.</w:t>
      </w:r>
    </w:p>
    <w:p w:rsidR="002016FC" w:rsidRPr="00ED221B" w:rsidRDefault="00454394" w:rsidP="002016FC">
      <w:pPr>
        <w:pStyle w:val="Textoindependiente"/>
        <w:numPr>
          <w:ilvl w:val="1"/>
          <w:numId w:val="2"/>
        </w:numPr>
        <w:spacing w:before="8"/>
        <w:ind w:left="993" w:firstLine="0"/>
        <w:rPr>
          <w:b/>
          <w:sz w:val="28"/>
          <w:szCs w:val="28"/>
          <w:lang w:val="es-HN"/>
        </w:rPr>
      </w:pPr>
      <w:r w:rsidRPr="00ED221B">
        <w:rPr>
          <w:sz w:val="28"/>
          <w:szCs w:val="28"/>
          <w:lang w:val="es-HN"/>
        </w:rPr>
        <w:t>Detalle de los subtotales, total final, total del ISV y descuento si así lo aplicara.</w:t>
      </w:r>
    </w:p>
    <w:p w:rsidR="00D35303" w:rsidRPr="00ED221B" w:rsidRDefault="00D35303" w:rsidP="00D35303">
      <w:pPr>
        <w:pStyle w:val="Textoindependiente"/>
        <w:numPr>
          <w:ilvl w:val="0"/>
          <w:numId w:val="2"/>
        </w:numPr>
        <w:spacing w:before="8"/>
        <w:rPr>
          <w:b/>
          <w:sz w:val="28"/>
          <w:szCs w:val="28"/>
          <w:lang w:val="es-HN"/>
        </w:rPr>
      </w:pPr>
      <w:r w:rsidRPr="00ED221B">
        <w:rPr>
          <w:b/>
          <w:sz w:val="28"/>
          <w:szCs w:val="28"/>
          <w:lang w:val="es-HN"/>
        </w:rPr>
        <w:lastRenderedPageBreak/>
        <w:t xml:space="preserve">Reportes de </w:t>
      </w:r>
      <w:r w:rsidR="00C213DD" w:rsidRPr="00ED221B">
        <w:rPr>
          <w:b/>
          <w:sz w:val="28"/>
          <w:szCs w:val="28"/>
          <w:lang w:val="es-HN"/>
        </w:rPr>
        <w:t>V</w:t>
      </w:r>
      <w:r w:rsidRPr="00ED221B">
        <w:rPr>
          <w:b/>
          <w:sz w:val="28"/>
          <w:szCs w:val="28"/>
          <w:lang w:val="es-HN"/>
        </w:rPr>
        <w:t>entas:</w:t>
      </w:r>
    </w:p>
    <w:p w:rsidR="00D35303" w:rsidRPr="00ED221B" w:rsidRDefault="00D35303" w:rsidP="00D35303">
      <w:pPr>
        <w:pStyle w:val="Textoindependiente"/>
        <w:numPr>
          <w:ilvl w:val="1"/>
          <w:numId w:val="2"/>
        </w:numPr>
        <w:spacing w:before="8"/>
        <w:ind w:left="1276"/>
        <w:rPr>
          <w:b/>
          <w:sz w:val="28"/>
          <w:szCs w:val="28"/>
          <w:lang w:val="es-HN"/>
        </w:rPr>
      </w:pPr>
      <w:r w:rsidRPr="00ED221B">
        <w:rPr>
          <w:sz w:val="28"/>
          <w:szCs w:val="28"/>
          <w:lang w:val="es-HN"/>
        </w:rPr>
        <w:t>Reporte diario de ventas</w:t>
      </w:r>
    </w:p>
    <w:p w:rsidR="00D35303" w:rsidRPr="00ED221B" w:rsidRDefault="00D35303" w:rsidP="00D35303">
      <w:pPr>
        <w:pStyle w:val="Textoindependiente"/>
        <w:numPr>
          <w:ilvl w:val="1"/>
          <w:numId w:val="2"/>
        </w:numPr>
        <w:spacing w:before="8"/>
        <w:ind w:left="1276"/>
        <w:rPr>
          <w:b/>
          <w:sz w:val="28"/>
          <w:szCs w:val="28"/>
          <w:lang w:val="es-HN"/>
        </w:rPr>
      </w:pPr>
      <w:r w:rsidRPr="00ED221B">
        <w:rPr>
          <w:sz w:val="28"/>
          <w:szCs w:val="28"/>
          <w:lang w:val="es-HN"/>
        </w:rPr>
        <w:t>Reporte resumido de ventas, por tipo de producto</w:t>
      </w:r>
      <w:r w:rsidR="00B24F3C" w:rsidRPr="00ED221B">
        <w:rPr>
          <w:sz w:val="28"/>
          <w:szCs w:val="28"/>
          <w:lang w:val="es-HN"/>
        </w:rPr>
        <w:t>.</w:t>
      </w:r>
    </w:p>
    <w:p w:rsidR="00D35303" w:rsidRPr="00ED221B" w:rsidRDefault="00D35303" w:rsidP="00D35303">
      <w:pPr>
        <w:pStyle w:val="Textoindependiente"/>
        <w:numPr>
          <w:ilvl w:val="1"/>
          <w:numId w:val="2"/>
        </w:numPr>
        <w:spacing w:before="8"/>
        <w:ind w:left="1276"/>
        <w:rPr>
          <w:b/>
          <w:sz w:val="28"/>
          <w:szCs w:val="28"/>
          <w:lang w:val="es-HN"/>
        </w:rPr>
      </w:pPr>
      <w:r w:rsidRPr="00ED221B">
        <w:rPr>
          <w:sz w:val="28"/>
          <w:szCs w:val="28"/>
          <w:lang w:val="es-HN"/>
        </w:rPr>
        <w:t xml:space="preserve">Reporte detallado de ventas, por tipo de transacción efectivo, tarjeta o al crédito. </w:t>
      </w:r>
    </w:p>
    <w:p w:rsidR="00D35303" w:rsidRPr="00ED221B" w:rsidRDefault="00D35303" w:rsidP="00D35303">
      <w:pPr>
        <w:pStyle w:val="Textoindependiente"/>
        <w:numPr>
          <w:ilvl w:val="1"/>
          <w:numId w:val="2"/>
        </w:numPr>
        <w:spacing w:before="8"/>
        <w:ind w:left="1276"/>
        <w:rPr>
          <w:b/>
          <w:sz w:val="28"/>
          <w:szCs w:val="28"/>
          <w:lang w:val="es-HN"/>
        </w:rPr>
      </w:pPr>
      <w:r w:rsidRPr="00ED221B">
        <w:rPr>
          <w:sz w:val="28"/>
          <w:szCs w:val="28"/>
          <w:lang w:val="es-HN"/>
        </w:rPr>
        <w:t>Reporte de producto más vendido por rango de fechas.</w:t>
      </w:r>
    </w:p>
    <w:p w:rsidR="00B24F3C" w:rsidRPr="00ED221B" w:rsidRDefault="00C213DD" w:rsidP="00B24F3C">
      <w:pPr>
        <w:pStyle w:val="Textoindependiente"/>
        <w:numPr>
          <w:ilvl w:val="0"/>
          <w:numId w:val="2"/>
        </w:numPr>
        <w:spacing w:before="8"/>
        <w:rPr>
          <w:b/>
          <w:sz w:val="28"/>
          <w:szCs w:val="28"/>
          <w:lang w:val="es-HN"/>
        </w:rPr>
      </w:pPr>
      <w:r w:rsidRPr="00ED221B">
        <w:rPr>
          <w:b/>
          <w:sz w:val="28"/>
          <w:szCs w:val="28"/>
          <w:lang w:val="es-HN"/>
        </w:rPr>
        <w:t>Información</w:t>
      </w:r>
      <w:r w:rsidR="00B24F3C" w:rsidRPr="00ED221B">
        <w:rPr>
          <w:b/>
          <w:sz w:val="28"/>
          <w:szCs w:val="28"/>
          <w:lang w:val="es-HN"/>
        </w:rPr>
        <w:t xml:space="preserve"> del Producto:</w:t>
      </w:r>
    </w:p>
    <w:p w:rsidR="00B24F3C" w:rsidRPr="00ED221B" w:rsidRDefault="00B24F3C" w:rsidP="00B24F3C">
      <w:pPr>
        <w:pStyle w:val="Textoindependiente"/>
        <w:numPr>
          <w:ilvl w:val="1"/>
          <w:numId w:val="2"/>
        </w:numPr>
        <w:spacing w:before="8"/>
        <w:ind w:left="1276" w:hanging="193"/>
        <w:rPr>
          <w:b/>
          <w:sz w:val="28"/>
          <w:szCs w:val="28"/>
          <w:lang w:val="es-HN"/>
        </w:rPr>
      </w:pPr>
      <w:r w:rsidRPr="00ED221B">
        <w:rPr>
          <w:sz w:val="28"/>
          <w:szCs w:val="28"/>
          <w:lang w:val="es-HN"/>
        </w:rPr>
        <w:t>Descripción del producto.</w:t>
      </w:r>
    </w:p>
    <w:p w:rsidR="00B24F3C" w:rsidRPr="00ED221B" w:rsidRDefault="00B24F3C" w:rsidP="00B24F3C">
      <w:pPr>
        <w:pStyle w:val="Textoindependiente"/>
        <w:numPr>
          <w:ilvl w:val="1"/>
          <w:numId w:val="2"/>
        </w:numPr>
        <w:spacing w:before="8"/>
        <w:ind w:left="1276" w:hanging="193"/>
        <w:rPr>
          <w:b/>
          <w:sz w:val="28"/>
          <w:szCs w:val="28"/>
          <w:lang w:val="es-HN"/>
        </w:rPr>
      </w:pPr>
      <w:r w:rsidRPr="00ED221B">
        <w:rPr>
          <w:sz w:val="28"/>
          <w:szCs w:val="28"/>
          <w:lang w:val="es-HN"/>
        </w:rPr>
        <w:t>Tipo de producto</w:t>
      </w:r>
      <w:r w:rsidR="0000631A" w:rsidRPr="00ED221B">
        <w:rPr>
          <w:sz w:val="28"/>
          <w:szCs w:val="28"/>
          <w:lang w:val="es-HN"/>
        </w:rPr>
        <w:t>.</w:t>
      </w:r>
    </w:p>
    <w:p w:rsidR="00B24F3C" w:rsidRPr="00ED221B" w:rsidRDefault="00B24F3C" w:rsidP="00B24F3C">
      <w:pPr>
        <w:pStyle w:val="Textoindependiente"/>
        <w:numPr>
          <w:ilvl w:val="1"/>
          <w:numId w:val="2"/>
        </w:numPr>
        <w:spacing w:before="8"/>
        <w:ind w:left="1276" w:hanging="193"/>
        <w:rPr>
          <w:b/>
          <w:sz w:val="28"/>
          <w:szCs w:val="28"/>
          <w:lang w:val="es-HN"/>
        </w:rPr>
      </w:pPr>
      <w:r w:rsidRPr="00ED221B">
        <w:rPr>
          <w:sz w:val="28"/>
          <w:szCs w:val="28"/>
          <w:lang w:val="es-HN"/>
        </w:rPr>
        <w:t>Fecha de ingreso</w:t>
      </w:r>
      <w:r w:rsidR="0000631A" w:rsidRPr="00ED221B">
        <w:rPr>
          <w:sz w:val="28"/>
          <w:szCs w:val="28"/>
          <w:lang w:val="es-HN"/>
        </w:rPr>
        <w:t>.</w:t>
      </w:r>
    </w:p>
    <w:p w:rsidR="00B24F3C" w:rsidRPr="00ED221B" w:rsidRDefault="00B24F3C" w:rsidP="00B24F3C">
      <w:pPr>
        <w:pStyle w:val="Textoindependiente"/>
        <w:numPr>
          <w:ilvl w:val="1"/>
          <w:numId w:val="2"/>
        </w:numPr>
        <w:spacing w:before="8"/>
        <w:ind w:left="1276" w:hanging="193"/>
        <w:rPr>
          <w:b/>
          <w:sz w:val="28"/>
          <w:szCs w:val="28"/>
          <w:lang w:val="es-HN"/>
        </w:rPr>
      </w:pPr>
      <w:r w:rsidRPr="00ED221B">
        <w:rPr>
          <w:sz w:val="28"/>
          <w:szCs w:val="28"/>
          <w:lang w:val="es-HN"/>
        </w:rPr>
        <w:t>Fecha de caducidad</w:t>
      </w:r>
      <w:r w:rsidR="0000631A" w:rsidRPr="00ED221B">
        <w:rPr>
          <w:sz w:val="28"/>
          <w:szCs w:val="28"/>
          <w:lang w:val="es-HN"/>
        </w:rPr>
        <w:t>.</w:t>
      </w:r>
    </w:p>
    <w:p w:rsidR="00B24F3C" w:rsidRPr="00ED221B" w:rsidRDefault="00B24F3C" w:rsidP="00B24F3C">
      <w:pPr>
        <w:pStyle w:val="Textoindependiente"/>
        <w:numPr>
          <w:ilvl w:val="1"/>
          <w:numId w:val="2"/>
        </w:numPr>
        <w:spacing w:before="8"/>
        <w:ind w:left="1276" w:hanging="193"/>
        <w:rPr>
          <w:b/>
          <w:sz w:val="28"/>
          <w:szCs w:val="28"/>
          <w:lang w:val="es-HN"/>
        </w:rPr>
      </w:pPr>
      <w:r w:rsidRPr="00ED221B">
        <w:rPr>
          <w:sz w:val="28"/>
          <w:szCs w:val="28"/>
          <w:lang w:val="es-HN"/>
        </w:rPr>
        <w:t>Unidad de medida (lbs,klg)</w:t>
      </w:r>
      <w:r w:rsidR="0000631A" w:rsidRPr="00ED221B">
        <w:rPr>
          <w:sz w:val="28"/>
          <w:szCs w:val="28"/>
          <w:lang w:val="es-HN"/>
        </w:rPr>
        <w:t>.</w:t>
      </w:r>
    </w:p>
    <w:p w:rsidR="00B24F3C" w:rsidRPr="00ED221B" w:rsidRDefault="00B24F3C" w:rsidP="00B24F3C">
      <w:pPr>
        <w:pStyle w:val="Textoindependiente"/>
        <w:numPr>
          <w:ilvl w:val="1"/>
          <w:numId w:val="2"/>
        </w:numPr>
        <w:spacing w:before="8"/>
        <w:ind w:left="1276" w:hanging="193"/>
        <w:rPr>
          <w:sz w:val="28"/>
          <w:szCs w:val="28"/>
          <w:lang w:val="es-HN"/>
        </w:rPr>
      </w:pPr>
      <w:r w:rsidRPr="00ED221B">
        <w:rPr>
          <w:sz w:val="28"/>
          <w:szCs w:val="28"/>
          <w:lang w:val="es-HN"/>
        </w:rPr>
        <w:t>Es facturable (opción que permite que un producto se facture o no)</w:t>
      </w:r>
    </w:p>
    <w:p w:rsidR="00B24F3C" w:rsidRPr="00ED221B" w:rsidRDefault="00B24F3C" w:rsidP="00B24F3C">
      <w:pPr>
        <w:pStyle w:val="Textoindependiente"/>
        <w:numPr>
          <w:ilvl w:val="1"/>
          <w:numId w:val="2"/>
        </w:numPr>
        <w:spacing w:before="8"/>
        <w:ind w:left="1276" w:hanging="193"/>
        <w:rPr>
          <w:sz w:val="28"/>
          <w:szCs w:val="28"/>
          <w:lang w:val="es-HN"/>
        </w:rPr>
      </w:pPr>
      <w:r w:rsidRPr="00ED221B">
        <w:rPr>
          <w:sz w:val="28"/>
          <w:szCs w:val="28"/>
          <w:lang w:val="es-HN"/>
        </w:rPr>
        <w:t>Con descuento (opción que permite que se aplique descuento al producto).</w:t>
      </w:r>
    </w:p>
    <w:p w:rsidR="00B24F3C" w:rsidRDefault="00B24F3C" w:rsidP="00B24F3C">
      <w:pPr>
        <w:pStyle w:val="Textoindependiente"/>
        <w:numPr>
          <w:ilvl w:val="1"/>
          <w:numId w:val="2"/>
        </w:numPr>
        <w:spacing w:before="8"/>
        <w:ind w:left="1276" w:hanging="193"/>
        <w:rPr>
          <w:sz w:val="28"/>
          <w:szCs w:val="28"/>
          <w:lang w:val="es-HN"/>
        </w:rPr>
      </w:pPr>
      <w:r w:rsidRPr="00ED221B">
        <w:rPr>
          <w:sz w:val="28"/>
          <w:szCs w:val="28"/>
          <w:lang w:val="es-HN"/>
        </w:rPr>
        <w:t>Porcentaje de ISV, Descuento (porcentaje opción que se aplica cual será el porcentaje a cada producto al momento de realizar el cálculo de la factura, por defecto es 15%)</w:t>
      </w:r>
      <w:r w:rsidR="00BA66BB" w:rsidRPr="00ED221B">
        <w:rPr>
          <w:sz w:val="28"/>
          <w:szCs w:val="28"/>
          <w:lang w:val="es-HN"/>
        </w:rPr>
        <w:t>.</w:t>
      </w:r>
    </w:p>
    <w:p w:rsidR="0062652B" w:rsidRPr="00ED221B" w:rsidRDefault="0062652B" w:rsidP="0062652B">
      <w:pPr>
        <w:pStyle w:val="Textoindependiente"/>
        <w:spacing w:before="8"/>
        <w:rPr>
          <w:sz w:val="28"/>
          <w:szCs w:val="28"/>
          <w:lang w:val="es-HN"/>
        </w:rPr>
      </w:pPr>
    </w:p>
    <w:p w:rsidR="00DA6E4C" w:rsidRPr="00ED221B" w:rsidRDefault="00DA6E4C">
      <w:pPr>
        <w:pStyle w:val="Textoindependiente"/>
        <w:spacing w:before="9"/>
        <w:rPr>
          <w:rFonts w:ascii="Georgia"/>
          <w:sz w:val="28"/>
          <w:szCs w:val="28"/>
          <w:lang w:val="es-HN"/>
        </w:rPr>
      </w:pPr>
    </w:p>
    <w:p w:rsidR="00DA6E4C" w:rsidRPr="0062652B" w:rsidRDefault="008358B7">
      <w:pPr>
        <w:pStyle w:val="Ttulo3"/>
        <w:spacing w:before="94"/>
        <w:rPr>
          <w:sz w:val="28"/>
          <w:lang w:val="es-HN"/>
        </w:rPr>
      </w:pPr>
      <w:r w:rsidRPr="0062652B">
        <w:rPr>
          <w:sz w:val="28"/>
          <w:lang w:val="es-HN"/>
        </w:rPr>
        <w:t xml:space="preserve">¿CUÁLES SON LAS </w:t>
      </w:r>
      <w:r w:rsidR="0062652B" w:rsidRPr="0062652B">
        <w:rPr>
          <w:sz w:val="28"/>
          <w:lang w:val="es-HN"/>
        </w:rPr>
        <w:t xml:space="preserve">BONDADES </w:t>
      </w:r>
      <w:r w:rsidRPr="0062652B">
        <w:rPr>
          <w:sz w:val="28"/>
          <w:lang w:val="es-HN"/>
        </w:rPr>
        <w:t>DE NUESTRO SERVICIO?</w:t>
      </w:r>
    </w:p>
    <w:p w:rsidR="00DA6E4C" w:rsidRPr="0062652B" w:rsidRDefault="00DA6E4C">
      <w:pPr>
        <w:pStyle w:val="Textoindependiente"/>
        <w:spacing w:before="2"/>
        <w:rPr>
          <w:b/>
          <w:sz w:val="28"/>
          <w:lang w:val="es-HN"/>
        </w:rPr>
      </w:pPr>
    </w:p>
    <w:p w:rsidR="00DA6E4C" w:rsidRPr="0062652B" w:rsidRDefault="002016FC">
      <w:pPr>
        <w:pStyle w:val="Textoindependiente"/>
        <w:spacing w:before="1"/>
        <w:ind w:left="398" w:right="493"/>
        <w:jc w:val="both"/>
        <w:rPr>
          <w:sz w:val="28"/>
          <w:lang w:val="es-HN"/>
        </w:rPr>
      </w:pPr>
      <w:r w:rsidRPr="0062652B">
        <w:rPr>
          <w:sz w:val="28"/>
          <w:lang w:val="es-HN"/>
        </w:rPr>
        <w:t>SIGE</w:t>
      </w:r>
      <w:r w:rsidR="00B24F3C" w:rsidRPr="0062652B">
        <w:rPr>
          <w:sz w:val="28"/>
          <w:lang w:val="es-HN"/>
        </w:rPr>
        <w:t>V</w:t>
      </w:r>
      <w:r w:rsidR="008358B7" w:rsidRPr="0062652B">
        <w:rPr>
          <w:sz w:val="28"/>
          <w:lang w:val="es-HN"/>
        </w:rPr>
        <w:t xml:space="preserve"> le ofrece la posibilidad de consultar la información anteriormente mencionada desde los hogares</w:t>
      </w:r>
      <w:r w:rsidR="00CE4BC9" w:rsidRPr="0062652B">
        <w:rPr>
          <w:sz w:val="28"/>
          <w:lang w:val="es-HN"/>
        </w:rPr>
        <w:t xml:space="preserve"> (si se hace la compra de un hosting)</w:t>
      </w:r>
      <w:r w:rsidR="008358B7" w:rsidRPr="0062652B">
        <w:rPr>
          <w:sz w:val="28"/>
          <w:lang w:val="es-HN"/>
        </w:rPr>
        <w:t xml:space="preserve"> o desde cualquier terminal que tenga el servicio de Internet</w:t>
      </w:r>
      <w:r w:rsidR="00266179" w:rsidRPr="0062652B">
        <w:rPr>
          <w:sz w:val="28"/>
          <w:lang w:val="es-HN"/>
        </w:rPr>
        <w:t xml:space="preserve"> (red interna)</w:t>
      </w:r>
      <w:r w:rsidR="008358B7" w:rsidRPr="0062652B">
        <w:rPr>
          <w:sz w:val="28"/>
          <w:lang w:val="es-HN"/>
        </w:rPr>
        <w:t xml:space="preserve"> interactuando con todos los miembros que </w:t>
      </w:r>
      <w:r w:rsidR="00B24F3C" w:rsidRPr="0062652B">
        <w:rPr>
          <w:sz w:val="28"/>
          <w:lang w:val="es-HN"/>
        </w:rPr>
        <w:t>tengan la autorización previamente realizada por el administrador y definido el rol que tendrá dentro de la plataforma</w:t>
      </w:r>
      <w:r w:rsidR="008358B7" w:rsidRPr="0062652B">
        <w:rPr>
          <w:sz w:val="28"/>
          <w:lang w:val="es-HN"/>
        </w:rPr>
        <w:t>, manteniendo así una comunicación permanente, veraz y en tiempo real; dándole un uso eficiente a los datos registrados.</w:t>
      </w:r>
    </w:p>
    <w:p w:rsidR="00DA6E4C" w:rsidRPr="0062652B" w:rsidRDefault="00DA6E4C">
      <w:pPr>
        <w:pStyle w:val="Textoindependiente"/>
        <w:rPr>
          <w:sz w:val="28"/>
          <w:lang w:val="es-HN"/>
        </w:rPr>
      </w:pPr>
    </w:p>
    <w:p w:rsidR="00DA6E4C" w:rsidRPr="0062652B" w:rsidRDefault="00AB1176">
      <w:pPr>
        <w:pStyle w:val="Textoindependiente"/>
        <w:ind w:left="398"/>
        <w:jc w:val="both"/>
        <w:rPr>
          <w:sz w:val="28"/>
          <w:lang w:val="es-HN"/>
        </w:rPr>
      </w:pPr>
      <w:r w:rsidRPr="0062652B">
        <w:rPr>
          <w:sz w:val="28"/>
          <w:lang w:val="es-HN"/>
        </w:rPr>
        <w:t xml:space="preserve">Además, el diseño de la interface gráfica del usuario final </w:t>
      </w:r>
      <w:r w:rsidR="008358B7" w:rsidRPr="0062652B">
        <w:rPr>
          <w:sz w:val="28"/>
          <w:lang w:val="es-HN"/>
        </w:rPr>
        <w:t>presenta</w:t>
      </w:r>
      <w:r w:rsidR="00B24F3C" w:rsidRPr="0062652B">
        <w:rPr>
          <w:sz w:val="28"/>
          <w:lang w:val="es-HN"/>
        </w:rPr>
        <w:t>ra</w:t>
      </w:r>
      <w:r w:rsidR="008358B7" w:rsidRPr="0062652B">
        <w:rPr>
          <w:sz w:val="28"/>
          <w:lang w:val="es-HN"/>
        </w:rPr>
        <w:t xml:space="preserve"> una </w:t>
      </w:r>
      <w:r w:rsidR="005A3447" w:rsidRPr="0062652B">
        <w:rPr>
          <w:sz w:val="28"/>
          <w:lang w:val="es-HN"/>
        </w:rPr>
        <w:t xml:space="preserve">usabilidad </w:t>
      </w:r>
      <w:r w:rsidR="008358B7" w:rsidRPr="0062652B">
        <w:rPr>
          <w:sz w:val="28"/>
          <w:lang w:val="es-HN"/>
        </w:rPr>
        <w:t xml:space="preserve">fácil </w:t>
      </w:r>
      <w:r w:rsidR="005A3447" w:rsidRPr="0062652B">
        <w:rPr>
          <w:sz w:val="28"/>
          <w:lang w:val="es-HN"/>
        </w:rPr>
        <w:t>de manejar</w:t>
      </w:r>
      <w:r w:rsidR="008358B7" w:rsidRPr="0062652B">
        <w:rPr>
          <w:sz w:val="28"/>
          <w:lang w:val="es-HN"/>
        </w:rPr>
        <w:t xml:space="preserve"> por parte del usuario.</w:t>
      </w:r>
    </w:p>
    <w:p w:rsidR="007448BC" w:rsidRPr="0062652B" w:rsidRDefault="007448BC">
      <w:pPr>
        <w:pStyle w:val="Textoindependiente"/>
        <w:rPr>
          <w:sz w:val="32"/>
          <w:lang w:val="es-HN"/>
        </w:rPr>
      </w:pPr>
    </w:p>
    <w:p w:rsidR="00DA6E4C" w:rsidRDefault="00DA6E4C">
      <w:pPr>
        <w:pStyle w:val="Textoindependiente"/>
        <w:spacing w:before="8"/>
        <w:rPr>
          <w:lang w:val="es-HN"/>
        </w:rPr>
      </w:pPr>
    </w:p>
    <w:p w:rsidR="00786A57" w:rsidRDefault="00786A57">
      <w:pPr>
        <w:pStyle w:val="Textoindependiente"/>
        <w:spacing w:before="8"/>
        <w:rPr>
          <w:lang w:val="es-HN"/>
        </w:rPr>
      </w:pPr>
    </w:p>
    <w:p w:rsidR="00786A57" w:rsidRDefault="00786A57">
      <w:pPr>
        <w:pStyle w:val="Textoindependiente"/>
        <w:spacing w:before="8"/>
        <w:rPr>
          <w:lang w:val="es-HN"/>
        </w:rPr>
      </w:pPr>
    </w:p>
    <w:p w:rsidR="00786A57" w:rsidRDefault="00786A57">
      <w:pPr>
        <w:pStyle w:val="Textoindependiente"/>
        <w:spacing w:before="8"/>
        <w:rPr>
          <w:lang w:val="es-HN"/>
        </w:rPr>
      </w:pPr>
    </w:p>
    <w:p w:rsidR="00786A57" w:rsidRDefault="00786A57">
      <w:pPr>
        <w:pStyle w:val="Textoindependiente"/>
        <w:spacing w:before="8"/>
        <w:rPr>
          <w:lang w:val="es-HN"/>
        </w:rPr>
      </w:pPr>
    </w:p>
    <w:p w:rsidR="00786A57" w:rsidRDefault="00786A57">
      <w:pPr>
        <w:pStyle w:val="Textoindependiente"/>
        <w:spacing w:before="8"/>
        <w:rPr>
          <w:lang w:val="es-HN"/>
        </w:rPr>
      </w:pPr>
    </w:p>
    <w:p w:rsidR="00786A57" w:rsidRDefault="00786A57">
      <w:pPr>
        <w:pStyle w:val="Textoindependiente"/>
        <w:spacing w:before="8"/>
        <w:rPr>
          <w:lang w:val="es-HN"/>
        </w:rPr>
      </w:pPr>
    </w:p>
    <w:p w:rsidR="00786A57" w:rsidRDefault="00786A57">
      <w:pPr>
        <w:pStyle w:val="Textoindependiente"/>
        <w:spacing w:before="8"/>
        <w:rPr>
          <w:lang w:val="es-HN"/>
        </w:rPr>
      </w:pPr>
    </w:p>
    <w:p w:rsidR="00786A57" w:rsidRPr="0062652B" w:rsidRDefault="00786A57">
      <w:pPr>
        <w:pStyle w:val="Textoindependiente"/>
        <w:spacing w:before="8"/>
        <w:rPr>
          <w:lang w:val="es-HN"/>
        </w:rPr>
      </w:pPr>
    </w:p>
    <w:p w:rsidR="00DA6E4C" w:rsidRPr="0062652B" w:rsidRDefault="008358B7" w:rsidP="00CE092F">
      <w:pPr>
        <w:pStyle w:val="Ttulo3"/>
        <w:jc w:val="both"/>
        <w:rPr>
          <w:b w:val="0"/>
          <w:lang w:val="es-HN"/>
        </w:rPr>
      </w:pPr>
      <w:r w:rsidRPr="0062652B">
        <w:rPr>
          <w:sz w:val="28"/>
          <w:lang w:val="es-HN"/>
        </w:rPr>
        <w:lastRenderedPageBreak/>
        <w:t xml:space="preserve">LOS DATOS EN </w:t>
      </w:r>
      <w:r w:rsidR="00907D2E" w:rsidRPr="0062652B">
        <w:rPr>
          <w:sz w:val="28"/>
          <w:lang w:val="es-HN"/>
        </w:rPr>
        <w:t xml:space="preserve">LA </w:t>
      </w:r>
      <w:r w:rsidRPr="0062652B">
        <w:rPr>
          <w:sz w:val="28"/>
          <w:lang w:val="es-HN"/>
        </w:rPr>
        <w:t>PLATAFORMA</w:t>
      </w:r>
      <w:r w:rsidR="00907D2E" w:rsidRPr="0062652B">
        <w:rPr>
          <w:sz w:val="28"/>
          <w:lang w:val="es-HN"/>
        </w:rPr>
        <w:t xml:space="preserve"> SIGE</w:t>
      </w:r>
      <w:r w:rsidR="00B24F3C" w:rsidRPr="0062652B">
        <w:rPr>
          <w:sz w:val="28"/>
          <w:lang w:val="es-HN"/>
        </w:rPr>
        <w:t>V</w:t>
      </w:r>
      <w:r w:rsidR="00CE092F">
        <w:rPr>
          <w:sz w:val="28"/>
          <w:lang w:val="es-HN"/>
        </w:rPr>
        <w:t xml:space="preserve"> ESTAN </w:t>
      </w:r>
      <w:r w:rsidR="00CE092F" w:rsidRPr="0062652B">
        <w:rPr>
          <w:sz w:val="28"/>
          <w:lang w:val="es-HN"/>
        </w:rPr>
        <w:t>SEGUROS</w:t>
      </w:r>
    </w:p>
    <w:p w:rsidR="00454291" w:rsidRDefault="008358B7" w:rsidP="00CE092F">
      <w:pPr>
        <w:pStyle w:val="Textoindependiente"/>
        <w:spacing w:before="94"/>
        <w:ind w:left="398" w:right="494"/>
        <w:jc w:val="both"/>
        <w:rPr>
          <w:sz w:val="28"/>
          <w:lang w:val="es-HN"/>
        </w:rPr>
      </w:pPr>
      <w:r w:rsidRPr="0062652B">
        <w:rPr>
          <w:sz w:val="28"/>
          <w:lang w:val="es-HN"/>
        </w:rPr>
        <w:t>La infor</w:t>
      </w:r>
      <w:r w:rsidR="005F5460" w:rsidRPr="0062652B">
        <w:rPr>
          <w:sz w:val="28"/>
          <w:lang w:val="es-HN"/>
        </w:rPr>
        <w:t>mación es guardada en un servidor local</w:t>
      </w:r>
      <w:r w:rsidR="00F7221B">
        <w:rPr>
          <w:sz w:val="28"/>
          <w:lang w:val="es-HN"/>
        </w:rPr>
        <w:t xml:space="preserve"> o hosting comprado por la empresa</w:t>
      </w:r>
      <w:r w:rsidRPr="0062652B">
        <w:rPr>
          <w:sz w:val="28"/>
          <w:lang w:val="es-HN"/>
        </w:rPr>
        <w:t xml:space="preserve">, en donde se realizan copias permanentes teniendo una imagen simultanea del disco. El nivel de acceso al sistema posee algoritmos que presentan </w:t>
      </w:r>
      <w:r w:rsidR="005F5460" w:rsidRPr="0062652B">
        <w:rPr>
          <w:sz w:val="28"/>
          <w:lang w:val="es-HN"/>
        </w:rPr>
        <w:t>tres</w:t>
      </w:r>
      <w:r w:rsidRPr="0062652B">
        <w:rPr>
          <w:sz w:val="28"/>
          <w:lang w:val="es-HN"/>
        </w:rPr>
        <w:t xml:space="preserve"> niveles de acceso a </w:t>
      </w:r>
      <w:r w:rsidR="005F5460" w:rsidRPr="0062652B">
        <w:rPr>
          <w:sz w:val="28"/>
          <w:lang w:val="es-HN"/>
        </w:rPr>
        <w:t>tres</w:t>
      </w:r>
      <w:r w:rsidRPr="0062652B">
        <w:rPr>
          <w:sz w:val="28"/>
          <w:lang w:val="es-HN"/>
        </w:rPr>
        <w:t xml:space="preserve"> entornos diferentes con opciones distintas de acuerdo a cada nivel, para acceder se debe digitar la identificación y una contraseña secreta, los niveles son:</w:t>
      </w:r>
    </w:p>
    <w:p w:rsidR="00CE092F" w:rsidRPr="0062652B" w:rsidRDefault="00CE092F" w:rsidP="00CE092F">
      <w:pPr>
        <w:pStyle w:val="Textoindependiente"/>
        <w:spacing w:before="94"/>
        <w:ind w:left="398" w:right="494"/>
        <w:jc w:val="both"/>
        <w:rPr>
          <w:sz w:val="28"/>
          <w:lang w:val="es-HN"/>
        </w:rPr>
      </w:pPr>
    </w:p>
    <w:p w:rsidR="00DA6E4C" w:rsidRPr="0062652B" w:rsidRDefault="008358B7" w:rsidP="00CE092F">
      <w:pPr>
        <w:pStyle w:val="Textoindependiente"/>
        <w:numPr>
          <w:ilvl w:val="0"/>
          <w:numId w:val="6"/>
        </w:numPr>
        <w:spacing w:before="1"/>
        <w:ind w:right="497"/>
        <w:jc w:val="both"/>
        <w:rPr>
          <w:sz w:val="28"/>
          <w:lang w:val="es-HN"/>
        </w:rPr>
      </w:pPr>
      <w:r w:rsidRPr="00F7221B">
        <w:rPr>
          <w:b/>
          <w:sz w:val="28"/>
          <w:lang w:val="es-HN"/>
        </w:rPr>
        <w:t>Nivel</w:t>
      </w:r>
      <w:r w:rsidRPr="0062652B">
        <w:rPr>
          <w:sz w:val="28"/>
          <w:lang w:val="es-HN"/>
        </w:rPr>
        <w:t xml:space="preserve"> </w:t>
      </w:r>
      <w:r w:rsidR="00626FB8" w:rsidRPr="00F7221B">
        <w:rPr>
          <w:b/>
          <w:sz w:val="28"/>
          <w:lang w:val="es-HN"/>
        </w:rPr>
        <w:t>A</w:t>
      </w:r>
      <w:r w:rsidRPr="00F7221B">
        <w:rPr>
          <w:b/>
          <w:sz w:val="28"/>
          <w:lang w:val="es-HN"/>
        </w:rPr>
        <w:t>dmi</w:t>
      </w:r>
      <w:r w:rsidR="00454291" w:rsidRPr="00F7221B">
        <w:rPr>
          <w:b/>
          <w:sz w:val="28"/>
          <w:lang w:val="es-HN"/>
        </w:rPr>
        <w:t>nistrativo</w:t>
      </w:r>
      <w:r w:rsidR="00CE092F">
        <w:rPr>
          <w:sz w:val="28"/>
          <w:lang w:val="es-HN"/>
        </w:rPr>
        <w:t xml:space="preserve">, </w:t>
      </w:r>
      <w:r w:rsidR="00F7221B">
        <w:rPr>
          <w:sz w:val="28"/>
          <w:lang w:val="es-HN"/>
        </w:rPr>
        <w:t>este</w:t>
      </w:r>
      <w:r w:rsidR="00454291" w:rsidRPr="0062652B">
        <w:rPr>
          <w:sz w:val="28"/>
          <w:lang w:val="es-HN"/>
        </w:rPr>
        <w:t xml:space="preserve"> perfil de ingresar los datos de </w:t>
      </w:r>
      <w:r w:rsidR="00786A57" w:rsidRPr="0062652B">
        <w:rPr>
          <w:sz w:val="28"/>
          <w:lang w:val="es-HN"/>
        </w:rPr>
        <w:t>los</w:t>
      </w:r>
      <w:r w:rsidR="00454291" w:rsidRPr="0062652B">
        <w:rPr>
          <w:sz w:val="28"/>
          <w:lang w:val="es-HN"/>
        </w:rPr>
        <w:t xml:space="preserve"> </w:t>
      </w:r>
      <w:r w:rsidR="00626FB8" w:rsidRPr="0062652B">
        <w:rPr>
          <w:sz w:val="28"/>
          <w:lang w:val="es-HN"/>
        </w:rPr>
        <w:t>clientes, proveedores, usuarios</w:t>
      </w:r>
      <w:r w:rsidR="00F7221B">
        <w:rPr>
          <w:sz w:val="28"/>
          <w:lang w:val="es-HN"/>
        </w:rPr>
        <w:t>, parametrización general</w:t>
      </w:r>
      <w:r w:rsidR="00454291" w:rsidRPr="0062652B">
        <w:rPr>
          <w:sz w:val="28"/>
          <w:lang w:val="es-HN"/>
        </w:rPr>
        <w:t xml:space="preserve"> y l</w:t>
      </w:r>
      <w:r w:rsidR="0092785E">
        <w:rPr>
          <w:sz w:val="28"/>
          <w:lang w:val="es-HN"/>
        </w:rPr>
        <w:t>a verificación de cada una</w:t>
      </w:r>
      <w:r w:rsidR="00626FB8" w:rsidRPr="0062652B">
        <w:rPr>
          <w:sz w:val="28"/>
          <w:lang w:val="es-HN"/>
        </w:rPr>
        <w:t xml:space="preserve"> de la</w:t>
      </w:r>
      <w:r w:rsidR="00454291" w:rsidRPr="0062652B">
        <w:rPr>
          <w:sz w:val="28"/>
          <w:lang w:val="es-HN"/>
        </w:rPr>
        <w:t xml:space="preserve">s </w:t>
      </w:r>
      <w:r w:rsidR="00626FB8" w:rsidRPr="0062652B">
        <w:rPr>
          <w:sz w:val="28"/>
          <w:lang w:val="es-HN"/>
        </w:rPr>
        <w:t>ventas</w:t>
      </w:r>
      <w:r w:rsidR="00454291" w:rsidRPr="0062652B">
        <w:rPr>
          <w:sz w:val="28"/>
          <w:lang w:val="es-HN"/>
        </w:rPr>
        <w:t xml:space="preserve"> en su fecha debida</w:t>
      </w:r>
      <w:r w:rsidR="005F5460" w:rsidRPr="0062652B">
        <w:rPr>
          <w:sz w:val="28"/>
          <w:lang w:val="es-HN"/>
        </w:rPr>
        <w:t xml:space="preserve">, además de ingresar información de </w:t>
      </w:r>
      <w:r w:rsidR="00626FB8" w:rsidRPr="0062652B">
        <w:rPr>
          <w:sz w:val="28"/>
          <w:lang w:val="es-HN"/>
        </w:rPr>
        <w:t>productos</w:t>
      </w:r>
      <w:r w:rsidR="005F5460" w:rsidRPr="0062652B">
        <w:rPr>
          <w:sz w:val="28"/>
          <w:lang w:val="es-HN"/>
        </w:rPr>
        <w:t xml:space="preserve">, </w:t>
      </w:r>
      <w:r w:rsidR="00626FB8" w:rsidRPr="0062652B">
        <w:rPr>
          <w:sz w:val="28"/>
          <w:lang w:val="es-HN"/>
        </w:rPr>
        <w:t xml:space="preserve">y </w:t>
      </w:r>
      <w:r w:rsidR="0092785E">
        <w:rPr>
          <w:sz w:val="28"/>
          <w:lang w:val="es-HN"/>
        </w:rPr>
        <w:t xml:space="preserve">revisar la información condensada para </w:t>
      </w:r>
      <w:r w:rsidR="00626FB8" w:rsidRPr="0062652B">
        <w:rPr>
          <w:sz w:val="28"/>
          <w:lang w:val="es-HN"/>
        </w:rPr>
        <w:t>la toma de decisiones con la información que brindara la plataforma con respecto a los resultados esperados</w:t>
      </w:r>
      <w:r w:rsidRPr="0062652B">
        <w:rPr>
          <w:sz w:val="28"/>
          <w:lang w:val="es-HN"/>
        </w:rPr>
        <w:t>.</w:t>
      </w:r>
    </w:p>
    <w:p w:rsidR="005F5460" w:rsidRPr="0062652B" w:rsidRDefault="005F5460">
      <w:pPr>
        <w:pStyle w:val="Textoindependiente"/>
        <w:spacing w:before="1"/>
        <w:ind w:left="398" w:right="497"/>
        <w:jc w:val="both"/>
        <w:rPr>
          <w:sz w:val="28"/>
          <w:lang w:val="es-HN"/>
        </w:rPr>
      </w:pPr>
    </w:p>
    <w:p w:rsidR="005F5460" w:rsidRPr="0062652B" w:rsidRDefault="005F5460" w:rsidP="00CE092F">
      <w:pPr>
        <w:pStyle w:val="Textoindependiente"/>
        <w:numPr>
          <w:ilvl w:val="0"/>
          <w:numId w:val="6"/>
        </w:numPr>
        <w:spacing w:before="1"/>
        <w:ind w:right="497"/>
        <w:jc w:val="both"/>
        <w:rPr>
          <w:sz w:val="28"/>
          <w:lang w:val="es-HN"/>
        </w:rPr>
      </w:pPr>
      <w:r w:rsidRPr="00F7221B">
        <w:rPr>
          <w:b/>
          <w:sz w:val="28"/>
          <w:lang w:val="es-HN"/>
        </w:rPr>
        <w:t>Nivel</w:t>
      </w:r>
      <w:r w:rsidRPr="0062652B">
        <w:rPr>
          <w:sz w:val="28"/>
          <w:lang w:val="es-HN"/>
        </w:rPr>
        <w:t xml:space="preserve"> </w:t>
      </w:r>
      <w:r w:rsidR="00626FB8" w:rsidRPr="00F7221B">
        <w:rPr>
          <w:b/>
          <w:sz w:val="28"/>
          <w:lang w:val="es-HN"/>
        </w:rPr>
        <w:t>Usuario</w:t>
      </w:r>
      <w:r w:rsidRPr="0062652B">
        <w:rPr>
          <w:sz w:val="28"/>
          <w:lang w:val="es-HN"/>
        </w:rPr>
        <w:t xml:space="preserve">, este </w:t>
      </w:r>
      <w:r w:rsidR="00F7221B">
        <w:rPr>
          <w:sz w:val="28"/>
          <w:lang w:val="es-HN"/>
        </w:rPr>
        <w:t xml:space="preserve">perfil </w:t>
      </w:r>
      <w:r w:rsidRPr="0062652B">
        <w:rPr>
          <w:sz w:val="28"/>
          <w:lang w:val="es-HN"/>
        </w:rPr>
        <w:t xml:space="preserve">permite realizar </w:t>
      </w:r>
      <w:r w:rsidR="00CE092F">
        <w:rPr>
          <w:sz w:val="28"/>
          <w:lang w:val="es-HN"/>
        </w:rPr>
        <w:t>las</w:t>
      </w:r>
      <w:r w:rsidRPr="0062652B">
        <w:rPr>
          <w:sz w:val="28"/>
          <w:lang w:val="es-HN"/>
        </w:rPr>
        <w:t xml:space="preserve"> </w:t>
      </w:r>
      <w:r w:rsidR="00626FB8" w:rsidRPr="0062652B">
        <w:rPr>
          <w:sz w:val="28"/>
          <w:lang w:val="es-HN"/>
        </w:rPr>
        <w:t>ventas</w:t>
      </w:r>
      <w:r w:rsidRPr="0062652B">
        <w:rPr>
          <w:sz w:val="28"/>
          <w:lang w:val="es-HN"/>
        </w:rPr>
        <w:t xml:space="preserve"> y </w:t>
      </w:r>
      <w:r w:rsidR="00CE092F">
        <w:rPr>
          <w:sz w:val="28"/>
          <w:lang w:val="es-HN"/>
        </w:rPr>
        <w:t>de los productos</w:t>
      </w:r>
      <w:r w:rsidRPr="0062652B">
        <w:rPr>
          <w:sz w:val="28"/>
          <w:lang w:val="es-HN"/>
        </w:rPr>
        <w:t>, además de imprimir reportes</w:t>
      </w:r>
      <w:r w:rsidR="00626FB8" w:rsidRPr="0062652B">
        <w:rPr>
          <w:sz w:val="28"/>
          <w:lang w:val="es-HN"/>
        </w:rPr>
        <w:t>, pero</w:t>
      </w:r>
      <w:r w:rsidR="00CE092F">
        <w:rPr>
          <w:sz w:val="28"/>
          <w:lang w:val="es-HN"/>
        </w:rPr>
        <w:t xml:space="preserve"> tiene restringida</w:t>
      </w:r>
      <w:r w:rsidR="00626FB8" w:rsidRPr="0062652B">
        <w:rPr>
          <w:sz w:val="28"/>
          <w:lang w:val="es-HN"/>
        </w:rPr>
        <w:t xml:space="preserve"> la información que sirve para establecer la parametrización de la plataforma</w:t>
      </w:r>
      <w:r w:rsidRPr="0062652B">
        <w:rPr>
          <w:sz w:val="28"/>
          <w:lang w:val="es-HN"/>
        </w:rPr>
        <w:t>.</w:t>
      </w:r>
    </w:p>
    <w:p w:rsidR="00DA6E4C" w:rsidRPr="0062652B" w:rsidRDefault="00DA6E4C">
      <w:pPr>
        <w:pStyle w:val="Textoindependiente"/>
        <w:spacing w:before="10"/>
        <w:rPr>
          <w:lang w:val="es-HN"/>
        </w:rPr>
      </w:pPr>
    </w:p>
    <w:p w:rsidR="00DA6E4C" w:rsidRDefault="00CE092F" w:rsidP="00CE092F">
      <w:pPr>
        <w:pStyle w:val="Textoindependiente"/>
        <w:numPr>
          <w:ilvl w:val="0"/>
          <w:numId w:val="6"/>
        </w:numPr>
        <w:spacing w:before="1"/>
        <w:ind w:right="492"/>
        <w:jc w:val="both"/>
        <w:rPr>
          <w:sz w:val="28"/>
          <w:lang w:val="es-HN"/>
        </w:rPr>
      </w:pPr>
      <w:r w:rsidRPr="00F7221B">
        <w:rPr>
          <w:b/>
          <w:sz w:val="28"/>
          <w:lang w:val="es-HN"/>
        </w:rPr>
        <w:t>Nivel</w:t>
      </w:r>
      <w:r>
        <w:rPr>
          <w:sz w:val="28"/>
          <w:lang w:val="es-HN"/>
        </w:rPr>
        <w:t xml:space="preserve"> </w:t>
      </w:r>
      <w:r w:rsidR="00626FB8" w:rsidRPr="00F7221B">
        <w:rPr>
          <w:b/>
          <w:sz w:val="28"/>
          <w:lang w:val="es-HN"/>
        </w:rPr>
        <w:t>Programador</w:t>
      </w:r>
      <w:r w:rsidR="00626FB8" w:rsidRPr="0062652B">
        <w:rPr>
          <w:sz w:val="28"/>
          <w:lang w:val="es-HN"/>
        </w:rPr>
        <w:t xml:space="preserve"> </w:t>
      </w:r>
      <w:r w:rsidR="008358B7" w:rsidRPr="0062652B">
        <w:rPr>
          <w:sz w:val="28"/>
          <w:lang w:val="es-HN"/>
        </w:rPr>
        <w:t xml:space="preserve">de </w:t>
      </w:r>
      <w:r w:rsidR="00A52777" w:rsidRPr="0062652B">
        <w:rPr>
          <w:sz w:val="28"/>
          <w:lang w:val="es-HN"/>
        </w:rPr>
        <w:t>SIGE</w:t>
      </w:r>
      <w:r w:rsidR="00626FB8" w:rsidRPr="0062652B">
        <w:rPr>
          <w:sz w:val="28"/>
          <w:lang w:val="es-HN"/>
        </w:rPr>
        <w:t>V</w:t>
      </w:r>
      <w:r w:rsidR="008358B7" w:rsidRPr="0062652B">
        <w:rPr>
          <w:sz w:val="28"/>
          <w:lang w:val="es-HN"/>
        </w:rPr>
        <w:t>,</w:t>
      </w:r>
      <w:r>
        <w:rPr>
          <w:sz w:val="28"/>
          <w:lang w:val="es-HN"/>
        </w:rPr>
        <w:t xml:space="preserve"> es</w:t>
      </w:r>
      <w:r w:rsidR="008358B7" w:rsidRPr="0062652B">
        <w:rPr>
          <w:sz w:val="28"/>
          <w:lang w:val="es-HN"/>
        </w:rPr>
        <w:t xml:space="preserve"> </w:t>
      </w:r>
      <w:r>
        <w:rPr>
          <w:sz w:val="28"/>
          <w:lang w:val="es-HN"/>
        </w:rPr>
        <w:t xml:space="preserve">quien </w:t>
      </w:r>
      <w:r w:rsidR="008358B7" w:rsidRPr="0062652B">
        <w:rPr>
          <w:sz w:val="28"/>
          <w:lang w:val="es-HN"/>
        </w:rPr>
        <w:t xml:space="preserve">estará constantemente </w:t>
      </w:r>
      <w:r>
        <w:rPr>
          <w:sz w:val="28"/>
          <w:lang w:val="es-HN"/>
        </w:rPr>
        <w:t>dando mantenimiento a</w:t>
      </w:r>
      <w:r w:rsidR="008358B7" w:rsidRPr="0062652B">
        <w:rPr>
          <w:sz w:val="28"/>
          <w:lang w:val="es-HN"/>
        </w:rPr>
        <w:t xml:space="preserve"> los servicios de la </w:t>
      </w:r>
      <w:r w:rsidR="00A52777" w:rsidRPr="0062652B">
        <w:rPr>
          <w:sz w:val="28"/>
          <w:lang w:val="es-HN"/>
        </w:rPr>
        <w:t>plataforma</w:t>
      </w:r>
      <w:r>
        <w:rPr>
          <w:sz w:val="28"/>
          <w:lang w:val="es-HN"/>
        </w:rPr>
        <w:t xml:space="preserve"> con tiempos de visita</w:t>
      </w:r>
      <w:r w:rsidR="005F4685">
        <w:rPr>
          <w:sz w:val="28"/>
          <w:lang w:val="es-HN"/>
        </w:rPr>
        <w:t xml:space="preserve"> acordados con los encargados del negocio</w:t>
      </w:r>
      <w:r>
        <w:rPr>
          <w:sz w:val="28"/>
          <w:lang w:val="es-HN"/>
        </w:rPr>
        <w:t xml:space="preserve">, </w:t>
      </w:r>
      <w:r w:rsidR="005F4685">
        <w:rPr>
          <w:sz w:val="28"/>
          <w:lang w:val="es-HN"/>
        </w:rPr>
        <w:t xml:space="preserve">también </w:t>
      </w:r>
      <w:r>
        <w:rPr>
          <w:sz w:val="28"/>
          <w:lang w:val="es-HN"/>
        </w:rPr>
        <w:t>será el encargado de realizar las mejoras a las funcionalidades de la plataforma</w:t>
      </w:r>
      <w:r w:rsidR="00295DD7">
        <w:rPr>
          <w:sz w:val="28"/>
          <w:lang w:val="es-HN"/>
        </w:rPr>
        <w:t xml:space="preserve"> </w:t>
      </w:r>
      <w:r w:rsidR="005F4685">
        <w:rPr>
          <w:sz w:val="28"/>
          <w:lang w:val="es-HN"/>
        </w:rPr>
        <w:t>que con el futuro se deseen realizar con nuevas contrataciones</w:t>
      </w:r>
      <w:r w:rsidR="00295DD7">
        <w:rPr>
          <w:sz w:val="28"/>
          <w:lang w:val="es-HN"/>
        </w:rPr>
        <w:t>.</w:t>
      </w:r>
    </w:p>
    <w:p w:rsidR="00B17BF3" w:rsidRDefault="00B17BF3" w:rsidP="00B17BF3">
      <w:pPr>
        <w:pStyle w:val="Prrafodelista"/>
        <w:rPr>
          <w:sz w:val="28"/>
          <w:lang w:val="es-HN"/>
        </w:rPr>
      </w:pPr>
    </w:p>
    <w:p w:rsidR="00B17BF3" w:rsidRDefault="00B17BF3" w:rsidP="00B17BF3">
      <w:pPr>
        <w:pStyle w:val="Textoindependiente"/>
        <w:spacing w:before="1"/>
        <w:ind w:right="492"/>
        <w:jc w:val="both"/>
        <w:rPr>
          <w:sz w:val="28"/>
          <w:lang w:val="es-HN"/>
        </w:rPr>
      </w:pPr>
    </w:p>
    <w:p w:rsidR="004824EC" w:rsidRDefault="004824EC" w:rsidP="00B17BF3">
      <w:pPr>
        <w:pStyle w:val="Textoindependiente"/>
        <w:spacing w:before="1"/>
        <w:ind w:right="492"/>
        <w:jc w:val="both"/>
        <w:rPr>
          <w:sz w:val="28"/>
          <w:lang w:val="es-HN"/>
        </w:rPr>
      </w:pPr>
    </w:p>
    <w:p w:rsidR="004824EC" w:rsidRDefault="004824EC" w:rsidP="00B17BF3">
      <w:pPr>
        <w:pStyle w:val="Textoindependiente"/>
        <w:spacing w:before="1"/>
        <w:ind w:right="492"/>
        <w:jc w:val="both"/>
        <w:rPr>
          <w:sz w:val="28"/>
          <w:lang w:val="es-HN"/>
        </w:rPr>
      </w:pPr>
    </w:p>
    <w:p w:rsidR="004824EC" w:rsidRDefault="004824EC" w:rsidP="00B17BF3">
      <w:pPr>
        <w:pStyle w:val="Textoindependiente"/>
        <w:spacing w:before="1"/>
        <w:ind w:right="492"/>
        <w:jc w:val="both"/>
        <w:rPr>
          <w:sz w:val="28"/>
          <w:lang w:val="es-HN"/>
        </w:rPr>
      </w:pPr>
    </w:p>
    <w:p w:rsidR="004824EC" w:rsidRDefault="004824EC" w:rsidP="00B17BF3">
      <w:pPr>
        <w:pStyle w:val="Textoindependiente"/>
        <w:spacing w:before="1"/>
        <w:ind w:right="492"/>
        <w:jc w:val="both"/>
        <w:rPr>
          <w:sz w:val="28"/>
          <w:lang w:val="es-HN"/>
        </w:rPr>
      </w:pPr>
    </w:p>
    <w:p w:rsidR="004824EC" w:rsidRDefault="004824EC" w:rsidP="00B17BF3">
      <w:pPr>
        <w:pStyle w:val="Textoindependiente"/>
        <w:spacing w:before="1"/>
        <w:ind w:right="492"/>
        <w:jc w:val="both"/>
        <w:rPr>
          <w:sz w:val="28"/>
          <w:lang w:val="es-HN"/>
        </w:rPr>
      </w:pPr>
    </w:p>
    <w:p w:rsidR="004824EC" w:rsidRDefault="004824EC" w:rsidP="00B17BF3">
      <w:pPr>
        <w:pStyle w:val="Textoindependiente"/>
        <w:spacing w:before="1"/>
        <w:ind w:right="492"/>
        <w:jc w:val="both"/>
        <w:rPr>
          <w:sz w:val="28"/>
          <w:lang w:val="es-HN"/>
        </w:rPr>
      </w:pPr>
    </w:p>
    <w:p w:rsidR="004824EC" w:rsidRDefault="004824EC" w:rsidP="00B17BF3">
      <w:pPr>
        <w:pStyle w:val="Textoindependiente"/>
        <w:spacing w:before="1"/>
        <w:ind w:right="492"/>
        <w:jc w:val="both"/>
        <w:rPr>
          <w:sz w:val="28"/>
          <w:lang w:val="es-HN"/>
        </w:rPr>
      </w:pPr>
    </w:p>
    <w:p w:rsidR="004824EC" w:rsidRDefault="004824EC" w:rsidP="00B17BF3">
      <w:pPr>
        <w:pStyle w:val="Textoindependiente"/>
        <w:spacing w:before="1"/>
        <w:ind w:right="492"/>
        <w:jc w:val="both"/>
        <w:rPr>
          <w:sz w:val="28"/>
          <w:lang w:val="es-HN"/>
        </w:rPr>
      </w:pPr>
    </w:p>
    <w:p w:rsidR="004824EC" w:rsidRDefault="004824EC" w:rsidP="00B17BF3">
      <w:pPr>
        <w:pStyle w:val="Textoindependiente"/>
        <w:spacing w:before="1"/>
        <w:ind w:right="492"/>
        <w:jc w:val="both"/>
        <w:rPr>
          <w:sz w:val="28"/>
          <w:lang w:val="es-HN"/>
        </w:rPr>
      </w:pPr>
    </w:p>
    <w:p w:rsidR="004824EC" w:rsidRDefault="004824EC" w:rsidP="00B17BF3">
      <w:pPr>
        <w:pStyle w:val="Textoindependiente"/>
        <w:spacing w:before="1"/>
        <w:ind w:right="492"/>
        <w:jc w:val="both"/>
        <w:rPr>
          <w:sz w:val="28"/>
          <w:lang w:val="es-HN"/>
        </w:rPr>
      </w:pPr>
    </w:p>
    <w:p w:rsidR="004824EC" w:rsidRDefault="004824EC" w:rsidP="00B17BF3">
      <w:pPr>
        <w:pStyle w:val="Textoindependiente"/>
        <w:spacing w:before="1"/>
        <w:ind w:right="492"/>
        <w:jc w:val="both"/>
        <w:rPr>
          <w:sz w:val="28"/>
          <w:lang w:val="es-HN"/>
        </w:rPr>
      </w:pPr>
    </w:p>
    <w:p w:rsidR="00DA6E4C" w:rsidRPr="0062652B" w:rsidRDefault="00DA6E4C">
      <w:pPr>
        <w:pStyle w:val="Textoindependiente"/>
        <w:spacing w:before="8"/>
        <w:rPr>
          <w:lang w:val="es-HN"/>
        </w:rPr>
      </w:pPr>
    </w:p>
    <w:p w:rsidR="00DA6E4C" w:rsidRPr="0062652B" w:rsidRDefault="008358B7">
      <w:pPr>
        <w:pStyle w:val="Ttulo3"/>
        <w:spacing w:before="1"/>
        <w:rPr>
          <w:sz w:val="28"/>
          <w:lang w:val="es-HN"/>
        </w:rPr>
      </w:pPr>
      <w:r w:rsidRPr="0062652B">
        <w:rPr>
          <w:sz w:val="28"/>
          <w:lang w:val="es-HN"/>
        </w:rPr>
        <w:lastRenderedPageBreak/>
        <w:t>¿QUÉ SE REQUIERE PARA ADQUIRIR NUESTRO SERVICIO?</w:t>
      </w:r>
    </w:p>
    <w:p w:rsidR="00DA6E4C" w:rsidRPr="0062652B" w:rsidRDefault="00DA6E4C">
      <w:pPr>
        <w:pStyle w:val="Textoindependiente"/>
        <w:spacing w:before="2"/>
        <w:rPr>
          <w:b/>
          <w:sz w:val="28"/>
          <w:lang w:val="es-HN"/>
        </w:rPr>
      </w:pPr>
    </w:p>
    <w:p w:rsidR="00DA6E4C" w:rsidRPr="0062652B" w:rsidRDefault="008358B7">
      <w:pPr>
        <w:pStyle w:val="Textoindependiente"/>
        <w:spacing w:before="1"/>
        <w:ind w:left="398"/>
        <w:rPr>
          <w:sz w:val="28"/>
          <w:lang w:val="es-HN"/>
        </w:rPr>
      </w:pPr>
      <w:r w:rsidRPr="0062652B">
        <w:rPr>
          <w:sz w:val="28"/>
          <w:lang w:val="es-HN"/>
        </w:rPr>
        <w:t xml:space="preserve">Que la </w:t>
      </w:r>
      <w:r w:rsidR="00626FB8" w:rsidRPr="0062652B">
        <w:rPr>
          <w:sz w:val="28"/>
          <w:lang w:val="es-HN"/>
        </w:rPr>
        <w:t>empresa</w:t>
      </w:r>
      <w:r w:rsidRPr="0062652B">
        <w:rPr>
          <w:sz w:val="28"/>
          <w:lang w:val="es-HN"/>
        </w:rPr>
        <w:t xml:space="preserve"> posea servicio de Internet con cualquier proveedor</w:t>
      </w:r>
      <w:r w:rsidR="00626FB8" w:rsidRPr="0062652B">
        <w:rPr>
          <w:sz w:val="28"/>
          <w:lang w:val="es-HN"/>
        </w:rPr>
        <w:t xml:space="preserve"> y equipo informático que sirva como servidor para la alojar todos recursos necesarios de la plataforma</w:t>
      </w:r>
      <w:r w:rsidRPr="0062652B">
        <w:rPr>
          <w:sz w:val="28"/>
          <w:lang w:val="es-HN"/>
        </w:rPr>
        <w:t>.</w:t>
      </w:r>
    </w:p>
    <w:p w:rsidR="00BA66BB" w:rsidRPr="0062652B" w:rsidRDefault="00BA66BB" w:rsidP="00D61D2F">
      <w:pPr>
        <w:pStyle w:val="Textoindependiente"/>
        <w:spacing w:before="1"/>
        <w:rPr>
          <w:sz w:val="28"/>
          <w:lang w:val="es-HN"/>
        </w:rPr>
      </w:pPr>
    </w:p>
    <w:p w:rsidR="00BA66BB" w:rsidRPr="0062652B" w:rsidRDefault="008228EA">
      <w:pPr>
        <w:pStyle w:val="Textoindependiente"/>
        <w:spacing w:before="1"/>
        <w:ind w:left="398"/>
        <w:rPr>
          <w:sz w:val="28"/>
          <w:lang w:val="es-HN"/>
        </w:rPr>
      </w:pPr>
      <w:r>
        <w:rPr>
          <w:sz w:val="28"/>
          <w:lang w:val="es-HN"/>
        </w:rPr>
        <w:t>Detalle de Equipo deseable para la implantación de la Plataforma</w:t>
      </w:r>
      <w:r w:rsidR="00BA66BB" w:rsidRPr="0062652B">
        <w:rPr>
          <w:sz w:val="28"/>
          <w:lang w:val="es-HN"/>
        </w:rPr>
        <w:t>.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590"/>
        <w:gridCol w:w="6748"/>
        <w:gridCol w:w="850"/>
        <w:gridCol w:w="2101"/>
      </w:tblGrid>
      <w:tr w:rsidR="00D61D2F" w:rsidTr="00945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D61D2F" w:rsidRPr="00D921FF" w:rsidRDefault="00D921FF" w:rsidP="0094588A">
            <w:pPr>
              <w:pStyle w:val="Textoindependiente"/>
              <w:spacing w:before="1"/>
              <w:jc w:val="center"/>
              <w:rPr>
                <w:sz w:val="28"/>
                <w:lang w:val="es-HN"/>
              </w:rPr>
            </w:pPr>
            <w:r>
              <w:rPr>
                <w:sz w:val="28"/>
                <w:lang w:val="es-HN"/>
              </w:rPr>
              <w:t>No</w:t>
            </w:r>
          </w:p>
        </w:tc>
        <w:tc>
          <w:tcPr>
            <w:tcW w:w="6748" w:type="dxa"/>
          </w:tcPr>
          <w:p w:rsidR="00D61D2F" w:rsidRDefault="00D921FF" w:rsidP="0094588A">
            <w:pPr>
              <w:pStyle w:val="Textoindependiente"/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HN"/>
              </w:rPr>
            </w:pPr>
            <w:r>
              <w:rPr>
                <w:sz w:val="28"/>
                <w:lang w:val="es-HN"/>
              </w:rPr>
              <w:t>Descripción</w:t>
            </w:r>
          </w:p>
        </w:tc>
        <w:tc>
          <w:tcPr>
            <w:tcW w:w="850" w:type="dxa"/>
          </w:tcPr>
          <w:p w:rsidR="00D61D2F" w:rsidRDefault="00D921FF" w:rsidP="0094588A">
            <w:pPr>
              <w:pStyle w:val="Textoindependiente"/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HN"/>
              </w:rPr>
            </w:pPr>
            <w:r>
              <w:rPr>
                <w:sz w:val="28"/>
                <w:lang w:val="es-HN"/>
              </w:rPr>
              <w:t>Cant</w:t>
            </w:r>
          </w:p>
        </w:tc>
        <w:tc>
          <w:tcPr>
            <w:tcW w:w="2101" w:type="dxa"/>
          </w:tcPr>
          <w:p w:rsidR="00D61D2F" w:rsidRDefault="00D921FF" w:rsidP="0094588A">
            <w:pPr>
              <w:pStyle w:val="Textoindependiente"/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HN"/>
              </w:rPr>
            </w:pPr>
            <w:r>
              <w:rPr>
                <w:sz w:val="28"/>
                <w:lang w:val="es-HN"/>
              </w:rPr>
              <w:t>Valor</w:t>
            </w:r>
          </w:p>
        </w:tc>
      </w:tr>
      <w:tr w:rsidR="00D61D2F" w:rsidTr="00945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D61D2F" w:rsidRDefault="00D921FF" w:rsidP="00F01545">
            <w:pPr>
              <w:pStyle w:val="Textoindependiente"/>
              <w:spacing w:before="1"/>
              <w:jc w:val="center"/>
              <w:rPr>
                <w:sz w:val="28"/>
                <w:lang w:val="es-HN"/>
              </w:rPr>
            </w:pPr>
            <w:r>
              <w:rPr>
                <w:sz w:val="28"/>
                <w:lang w:val="es-HN"/>
              </w:rPr>
              <w:t>1</w:t>
            </w:r>
          </w:p>
        </w:tc>
        <w:tc>
          <w:tcPr>
            <w:tcW w:w="6748" w:type="dxa"/>
          </w:tcPr>
          <w:p w:rsidR="00D61D2F" w:rsidRDefault="00D921FF">
            <w:pPr>
              <w:pStyle w:val="Textoindependiente"/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HN"/>
              </w:rPr>
            </w:pPr>
            <w:r>
              <w:rPr>
                <w:sz w:val="28"/>
                <w:lang w:val="es-HN"/>
              </w:rPr>
              <w:t>Servidor que alojara la plataforma web de forma local.</w:t>
            </w:r>
          </w:p>
        </w:tc>
        <w:tc>
          <w:tcPr>
            <w:tcW w:w="850" w:type="dxa"/>
          </w:tcPr>
          <w:p w:rsidR="00D61D2F" w:rsidRDefault="00D921FF" w:rsidP="00F01545">
            <w:pPr>
              <w:pStyle w:val="Textoindependiente"/>
              <w:spacing w:before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HN"/>
              </w:rPr>
            </w:pPr>
            <w:r>
              <w:rPr>
                <w:sz w:val="28"/>
                <w:lang w:val="es-HN"/>
              </w:rPr>
              <w:t>1</w:t>
            </w:r>
          </w:p>
        </w:tc>
        <w:tc>
          <w:tcPr>
            <w:tcW w:w="2101" w:type="dxa"/>
          </w:tcPr>
          <w:p w:rsidR="00D61D2F" w:rsidRDefault="0004238B">
            <w:pPr>
              <w:pStyle w:val="Textoindependiente"/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HN"/>
              </w:rPr>
            </w:pPr>
            <w:r>
              <w:rPr>
                <w:sz w:val="28"/>
                <w:lang w:val="es-HN"/>
              </w:rPr>
              <w:t>$.       1,500.00</w:t>
            </w:r>
          </w:p>
        </w:tc>
      </w:tr>
      <w:tr w:rsidR="00D921FF" w:rsidTr="00945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D921FF" w:rsidRDefault="00D921FF" w:rsidP="00F01545">
            <w:pPr>
              <w:pStyle w:val="Textoindependiente"/>
              <w:spacing w:before="1"/>
              <w:jc w:val="center"/>
              <w:rPr>
                <w:sz w:val="28"/>
                <w:lang w:val="es-HN"/>
              </w:rPr>
            </w:pPr>
            <w:r>
              <w:rPr>
                <w:sz w:val="28"/>
                <w:lang w:val="es-HN"/>
              </w:rPr>
              <w:t>2</w:t>
            </w:r>
          </w:p>
        </w:tc>
        <w:tc>
          <w:tcPr>
            <w:tcW w:w="6748" w:type="dxa"/>
          </w:tcPr>
          <w:p w:rsidR="00D921FF" w:rsidRDefault="00B9715A" w:rsidP="00B9715A">
            <w:pPr>
              <w:pStyle w:val="Textoindependiente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HN"/>
              </w:rPr>
            </w:pPr>
            <w:r>
              <w:rPr>
                <w:sz w:val="28"/>
                <w:lang w:val="es-HN"/>
              </w:rPr>
              <w:t>C</w:t>
            </w:r>
            <w:r w:rsidR="00D921FF">
              <w:rPr>
                <w:sz w:val="28"/>
                <w:lang w:val="es-HN"/>
              </w:rPr>
              <w:t>omputadora que servirá como cliente que usara la plataforma web.</w:t>
            </w:r>
          </w:p>
        </w:tc>
        <w:tc>
          <w:tcPr>
            <w:tcW w:w="850" w:type="dxa"/>
          </w:tcPr>
          <w:p w:rsidR="00D921FF" w:rsidRDefault="00D21152" w:rsidP="00F01545">
            <w:pPr>
              <w:pStyle w:val="Textoindependiente"/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HN"/>
              </w:rPr>
            </w:pPr>
            <w:r>
              <w:rPr>
                <w:sz w:val="28"/>
                <w:lang w:val="es-HN"/>
              </w:rPr>
              <w:t>1</w:t>
            </w:r>
          </w:p>
        </w:tc>
        <w:tc>
          <w:tcPr>
            <w:tcW w:w="2101" w:type="dxa"/>
          </w:tcPr>
          <w:p w:rsidR="00D921FF" w:rsidRDefault="00D21152">
            <w:pPr>
              <w:pStyle w:val="Textoindependiente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HN"/>
              </w:rPr>
            </w:pPr>
            <w:r>
              <w:rPr>
                <w:sz w:val="28"/>
                <w:lang w:val="es-HN"/>
              </w:rPr>
              <w:t>L.     10,500.00</w:t>
            </w:r>
          </w:p>
        </w:tc>
      </w:tr>
      <w:tr w:rsidR="00D921FF" w:rsidTr="00945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D921FF" w:rsidRDefault="00C70C80" w:rsidP="00F01545">
            <w:pPr>
              <w:pStyle w:val="Textoindependiente"/>
              <w:spacing w:before="1"/>
              <w:jc w:val="center"/>
              <w:rPr>
                <w:sz w:val="28"/>
                <w:lang w:val="es-HN"/>
              </w:rPr>
            </w:pPr>
            <w:r>
              <w:rPr>
                <w:sz w:val="28"/>
                <w:lang w:val="es-HN"/>
              </w:rPr>
              <w:t>3</w:t>
            </w:r>
          </w:p>
        </w:tc>
        <w:tc>
          <w:tcPr>
            <w:tcW w:w="6748" w:type="dxa"/>
          </w:tcPr>
          <w:p w:rsidR="00D921FF" w:rsidRDefault="00D921FF">
            <w:pPr>
              <w:pStyle w:val="Textoindependiente"/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HN"/>
              </w:rPr>
            </w:pPr>
            <w:r>
              <w:rPr>
                <w:sz w:val="28"/>
                <w:lang w:val="es-HN"/>
              </w:rPr>
              <w:t xml:space="preserve">Compra de Dominio y Hosting que tendrá la plataforma web de forma </w:t>
            </w:r>
            <w:r w:rsidR="0099747D">
              <w:rPr>
                <w:sz w:val="28"/>
                <w:lang w:val="es-HN"/>
              </w:rPr>
              <w:t>remota (</w:t>
            </w:r>
            <w:r>
              <w:rPr>
                <w:sz w:val="28"/>
                <w:lang w:val="es-HN"/>
              </w:rPr>
              <w:t>en la nube</w:t>
            </w:r>
            <w:r w:rsidR="00D21152">
              <w:rPr>
                <w:sz w:val="28"/>
                <w:lang w:val="es-HN"/>
              </w:rPr>
              <w:t xml:space="preserve"> por 5 años de contratación</w:t>
            </w:r>
            <w:r>
              <w:rPr>
                <w:sz w:val="28"/>
                <w:lang w:val="es-HN"/>
              </w:rPr>
              <w:t>).</w:t>
            </w:r>
          </w:p>
        </w:tc>
        <w:tc>
          <w:tcPr>
            <w:tcW w:w="850" w:type="dxa"/>
          </w:tcPr>
          <w:p w:rsidR="00D921FF" w:rsidRDefault="00D921FF" w:rsidP="00F01545">
            <w:pPr>
              <w:pStyle w:val="Textoindependiente"/>
              <w:spacing w:before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HN"/>
              </w:rPr>
            </w:pPr>
            <w:r>
              <w:rPr>
                <w:sz w:val="28"/>
                <w:lang w:val="es-HN"/>
              </w:rPr>
              <w:t>1</w:t>
            </w:r>
          </w:p>
        </w:tc>
        <w:tc>
          <w:tcPr>
            <w:tcW w:w="2101" w:type="dxa"/>
          </w:tcPr>
          <w:p w:rsidR="00D921FF" w:rsidRDefault="00D21152">
            <w:pPr>
              <w:pStyle w:val="Textoindependiente"/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HN"/>
              </w:rPr>
            </w:pPr>
            <w:r>
              <w:rPr>
                <w:sz w:val="28"/>
                <w:lang w:val="es-HN"/>
              </w:rPr>
              <w:t>$.          500.00</w:t>
            </w:r>
          </w:p>
        </w:tc>
      </w:tr>
      <w:tr w:rsidR="00D921FF" w:rsidTr="00945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D921FF" w:rsidRDefault="00C70C80" w:rsidP="00F01545">
            <w:pPr>
              <w:pStyle w:val="Textoindependiente"/>
              <w:spacing w:before="1"/>
              <w:jc w:val="center"/>
              <w:rPr>
                <w:sz w:val="28"/>
                <w:lang w:val="es-HN"/>
              </w:rPr>
            </w:pPr>
            <w:r>
              <w:rPr>
                <w:sz w:val="28"/>
                <w:lang w:val="es-HN"/>
              </w:rPr>
              <w:t>4</w:t>
            </w:r>
          </w:p>
        </w:tc>
        <w:tc>
          <w:tcPr>
            <w:tcW w:w="6748" w:type="dxa"/>
          </w:tcPr>
          <w:p w:rsidR="00D921FF" w:rsidRDefault="00B9715A">
            <w:pPr>
              <w:pStyle w:val="Textoindependiente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HN"/>
              </w:rPr>
            </w:pPr>
            <w:r>
              <w:rPr>
                <w:sz w:val="28"/>
                <w:lang w:val="es-HN"/>
              </w:rPr>
              <w:t>Servicio de internet, con una capacidad de al menos 5mb.</w:t>
            </w:r>
          </w:p>
        </w:tc>
        <w:tc>
          <w:tcPr>
            <w:tcW w:w="850" w:type="dxa"/>
          </w:tcPr>
          <w:p w:rsidR="00D921FF" w:rsidRDefault="00D21152" w:rsidP="00F01545">
            <w:pPr>
              <w:pStyle w:val="Textoindependiente"/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HN"/>
              </w:rPr>
            </w:pPr>
            <w:r>
              <w:rPr>
                <w:sz w:val="28"/>
                <w:lang w:val="es-HN"/>
              </w:rPr>
              <w:t>1</w:t>
            </w:r>
          </w:p>
        </w:tc>
        <w:tc>
          <w:tcPr>
            <w:tcW w:w="2101" w:type="dxa"/>
          </w:tcPr>
          <w:p w:rsidR="00D921FF" w:rsidRDefault="00D21152" w:rsidP="00D21152">
            <w:pPr>
              <w:pStyle w:val="Textoindependiente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HN"/>
              </w:rPr>
            </w:pPr>
            <w:r>
              <w:rPr>
                <w:sz w:val="28"/>
                <w:lang w:val="es-HN"/>
              </w:rPr>
              <w:t>$.            28.00</w:t>
            </w:r>
          </w:p>
        </w:tc>
      </w:tr>
      <w:tr w:rsidR="00D921FF" w:rsidTr="00945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D921FF" w:rsidRDefault="00C70C80" w:rsidP="00F01545">
            <w:pPr>
              <w:pStyle w:val="Textoindependiente"/>
              <w:spacing w:before="1"/>
              <w:jc w:val="center"/>
              <w:rPr>
                <w:sz w:val="28"/>
                <w:lang w:val="es-HN"/>
              </w:rPr>
            </w:pPr>
            <w:r>
              <w:rPr>
                <w:sz w:val="28"/>
                <w:lang w:val="es-HN"/>
              </w:rPr>
              <w:t>5</w:t>
            </w:r>
          </w:p>
        </w:tc>
        <w:tc>
          <w:tcPr>
            <w:tcW w:w="6748" w:type="dxa"/>
          </w:tcPr>
          <w:p w:rsidR="00D921FF" w:rsidRDefault="00D21152">
            <w:pPr>
              <w:pStyle w:val="Textoindependiente"/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HN"/>
              </w:rPr>
            </w:pPr>
            <w:r>
              <w:rPr>
                <w:sz w:val="28"/>
                <w:lang w:val="es-HN"/>
              </w:rPr>
              <w:t>Impresora multifuncional, para imprimir los reportes y estadísticas.</w:t>
            </w:r>
          </w:p>
        </w:tc>
        <w:tc>
          <w:tcPr>
            <w:tcW w:w="850" w:type="dxa"/>
          </w:tcPr>
          <w:p w:rsidR="00D921FF" w:rsidRDefault="00D21152" w:rsidP="00F01545">
            <w:pPr>
              <w:pStyle w:val="Textoindependiente"/>
              <w:spacing w:before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HN"/>
              </w:rPr>
            </w:pPr>
            <w:r>
              <w:rPr>
                <w:sz w:val="28"/>
                <w:lang w:val="es-HN"/>
              </w:rPr>
              <w:t>1</w:t>
            </w:r>
          </w:p>
        </w:tc>
        <w:tc>
          <w:tcPr>
            <w:tcW w:w="2101" w:type="dxa"/>
          </w:tcPr>
          <w:p w:rsidR="00D921FF" w:rsidRDefault="00D21152">
            <w:pPr>
              <w:pStyle w:val="Textoindependiente"/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HN"/>
              </w:rPr>
            </w:pPr>
            <w:r>
              <w:rPr>
                <w:sz w:val="28"/>
                <w:lang w:val="es-HN"/>
              </w:rPr>
              <w:t>L.       6,500.00</w:t>
            </w:r>
          </w:p>
        </w:tc>
      </w:tr>
      <w:tr w:rsidR="00D21152" w:rsidTr="00945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D21152" w:rsidRDefault="00D21152" w:rsidP="00F01545">
            <w:pPr>
              <w:pStyle w:val="Textoindependiente"/>
              <w:spacing w:before="1"/>
              <w:jc w:val="center"/>
              <w:rPr>
                <w:sz w:val="28"/>
                <w:lang w:val="es-HN"/>
              </w:rPr>
            </w:pPr>
            <w:r>
              <w:rPr>
                <w:sz w:val="28"/>
                <w:lang w:val="es-HN"/>
              </w:rPr>
              <w:t>6</w:t>
            </w:r>
          </w:p>
        </w:tc>
        <w:tc>
          <w:tcPr>
            <w:tcW w:w="6748" w:type="dxa"/>
          </w:tcPr>
          <w:p w:rsidR="00D21152" w:rsidRDefault="00D21152">
            <w:pPr>
              <w:pStyle w:val="Textoindependiente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HN"/>
              </w:rPr>
            </w:pPr>
            <w:r>
              <w:rPr>
                <w:sz w:val="28"/>
                <w:lang w:val="es-HN"/>
              </w:rPr>
              <w:t>Impresora de tickects, para imprimir las facturas</w:t>
            </w:r>
          </w:p>
        </w:tc>
        <w:tc>
          <w:tcPr>
            <w:tcW w:w="850" w:type="dxa"/>
          </w:tcPr>
          <w:p w:rsidR="00D21152" w:rsidRDefault="00D21152" w:rsidP="00F01545">
            <w:pPr>
              <w:pStyle w:val="Textoindependiente"/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HN"/>
              </w:rPr>
            </w:pPr>
            <w:r>
              <w:rPr>
                <w:sz w:val="28"/>
                <w:lang w:val="es-HN"/>
              </w:rPr>
              <w:t>1</w:t>
            </w:r>
          </w:p>
        </w:tc>
        <w:tc>
          <w:tcPr>
            <w:tcW w:w="2101" w:type="dxa"/>
          </w:tcPr>
          <w:p w:rsidR="00D21152" w:rsidRDefault="00D21152">
            <w:pPr>
              <w:pStyle w:val="Textoindependiente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HN"/>
              </w:rPr>
            </w:pPr>
            <w:r>
              <w:rPr>
                <w:sz w:val="28"/>
                <w:lang w:val="es-HN"/>
              </w:rPr>
              <w:t>L.       3,500.00</w:t>
            </w:r>
          </w:p>
        </w:tc>
      </w:tr>
      <w:tr w:rsidR="00F01545" w:rsidTr="00945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F01545" w:rsidRDefault="00F01545" w:rsidP="00F01545">
            <w:pPr>
              <w:pStyle w:val="Textoindependiente"/>
              <w:spacing w:before="1"/>
              <w:jc w:val="center"/>
              <w:rPr>
                <w:sz w:val="28"/>
                <w:lang w:val="es-HN"/>
              </w:rPr>
            </w:pPr>
            <w:r>
              <w:rPr>
                <w:sz w:val="28"/>
                <w:lang w:val="es-HN"/>
              </w:rPr>
              <w:t>7</w:t>
            </w:r>
          </w:p>
        </w:tc>
        <w:tc>
          <w:tcPr>
            <w:tcW w:w="6748" w:type="dxa"/>
          </w:tcPr>
          <w:p w:rsidR="00F01545" w:rsidRDefault="00F01545">
            <w:pPr>
              <w:pStyle w:val="Textoindependiente"/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HN"/>
              </w:rPr>
            </w:pPr>
          </w:p>
        </w:tc>
        <w:tc>
          <w:tcPr>
            <w:tcW w:w="850" w:type="dxa"/>
          </w:tcPr>
          <w:p w:rsidR="00F01545" w:rsidRDefault="00F01545">
            <w:pPr>
              <w:pStyle w:val="Textoindependiente"/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HN"/>
              </w:rPr>
            </w:pPr>
          </w:p>
        </w:tc>
        <w:tc>
          <w:tcPr>
            <w:tcW w:w="2101" w:type="dxa"/>
          </w:tcPr>
          <w:p w:rsidR="00F01545" w:rsidRDefault="00F01545">
            <w:pPr>
              <w:pStyle w:val="Textoindependiente"/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HN"/>
              </w:rPr>
            </w:pPr>
          </w:p>
        </w:tc>
      </w:tr>
    </w:tbl>
    <w:p w:rsidR="0094588A" w:rsidRDefault="0094588A">
      <w:pPr>
        <w:pStyle w:val="Textoindependiente"/>
        <w:spacing w:before="9"/>
        <w:rPr>
          <w:sz w:val="24"/>
          <w:lang w:val="es-HN"/>
        </w:rPr>
      </w:pPr>
    </w:p>
    <w:p w:rsidR="004824EC" w:rsidRDefault="004824EC">
      <w:pPr>
        <w:pStyle w:val="Textoindependiente"/>
        <w:spacing w:before="9"/>
        <w:rPr>
          <w:sz w:val="24"/>
          <w:lang w:val="es-HN"/>
        </w:rPr>
      </w:pPr>
    </w:p>
    <w:p w:rsidR="008234F8" w:rsidRPr="0062652B" w:rsidRDefault="008234F8" w:rsidP="00A10861">
      <w:pPr>
        <w:pStyle w:val="Textoindependiente"/>
        <w:spacing w:before="1"/>
        <w:ind w:left="398"/>
        <w:jc w:val="both"/>
        <w:rPr>
          <w:sz w:val="28"/>
          <w:lang w:val="es-HN"/>
        </w:rPr>
      </w:pPr>
      <w:r>
        <w:rPr>
          <w:sz w:val="28"/>
          <w:lang w:val="es-HN"/>
        </w:rPr>
        <w:t xml:space="preserve">El </w:t>
      </w:r>
      <w:r w:rsidRPr="0062652B">
        <w:rPr>
          <w:sz w:val="28"/>
          <w:lang w:val="es-HN"/>
        </w:rPr>
        <w:t xml:space="preserve">Equipo </w:t>
      </w:r>
      <w:r>
        <w:rPr>
          <w:sz w:val="28"/>
          <w:lang w:val="es-HN"/>
        </w:rPr>
        <w:t>detallado anteriormente en un principio puede ser adquirido gradualmente; ya que con una PC de mediana capacidad y acceso a internet se puede realizar la implementación de la plataforma web</w:t>
      </w:r>
      <w:r w:rsidR="00A10861">
        <w:rPr>
          <w:sz w:val="28"/>
          <w:lang w:val="es-HN"/>
        </w:rPr>
        <w:t>, además los precios detallados por cada equipo varían de la calidad y capacidad del mismo; así como del proveedor donde se puedan adquirir.</w:t>
      </w:r>
    </w:p>
    <w:p w:rsidR="004824EC" w:rsidRDefault="004824EC">
      <w:pPr>
        <w:pStyle w:val="Textoindependiente"/>
        <w:spacing w:before="9"/>
        <w:rPr>
          <w:sz w:val="24"/>
          <w:lang w:val="es-HN"/>
        </w:rPr>
      </w:pPr>
    </w:p>
    <w:p w:rsidR="004824EC" w:rsidRDefault="004824EC">
      <w:pPr>
        <w:pStyle w:val="Textoindependiente"/>
        <w:spacing w:before="9"/>
        <w:rPr>
          <w:sz w:val="24"/>
          <w:lang w:val="es-HN"/>
        </w:rPr>
      </w:pPr>
    </w:p>
    <w:p w:rsidR="004824EC" w:rsidRDefault="004824EC">
      <w:pPr>
        <w:pStyle w:val="Textoindependiente"/>
        <w:spacing w:before="9"/>
        <w:rPr>
          <w:sz w:val="24"/>
          <w:lang w:val="es-HN"/>
        </w:rPr>
      </w:pPr>
    </w:p>
    <w:p w:rsidR="004824EC" w:rsidRDefault="004824EC">
      <w:pPr>
        <w:pStyle w:val="Textoindependiente"/>
        <w:spacing w:before="9"/>
        <w:rPr>
          <w:sz w:val="24"/>
          <w:lang w:val="es-HN"/>
        </w:rPr>
      </w:pPr>
    </w:p>
    <w:p w:rsidR="004824EC" w:rsidRDefault="004824EC">
      <w:pPr>
        <w:pStyle w:val="Textoindependiente"/>
        <w:spacing w:before="9"/>
        <w:rPr>
          <w:sz w:val="24"/>
          <w:lang w:val="es-HN"/>
        </w:rPr>
      </w:pPr>
    </w:p>
    <w:p w:rsidR="004824EC" w:rsidRDefault="004824EC">
      <w:pPr>
        <w:pStyle w:val="Textoindependiente"/>
        <w:spacing w:before="9"/>
        <w:rPr>
          <w:sz w:val="24"/>
          <w:lang w:val="es-HN"/>
        </w:rPr>
      </w:pPr>
    </w:p>
    <w:p w:rsidR="004824EC" w:rsidRDefault="004824EC">
      <w:pPr>
        <w:pStyle w:val="Textoindependiente"/>
        <w:spacing w:before="9"/>
        <w:rPr>
          <w:sz w:val="24"/>
          <w:lang w:val="es-HN"/>
        </w:rPr>
      </w:pPr>
    </w:p>
    <w:p w:rsidR="004824EC" w:rsidRDefault="004824EC">
      <w:pPr>
        <w:pStyle w:val="Textoindependiente"/>
        <w:spacing w:before="9"/>
        <w:rPr>
          <w:sz w:val="24"/>
          <w:lang w:val="es-HN"/>
        </w:rPr>
      </w:pPr>
    </w:p>
    <w:p w:rsidR="004824EC" w:rsidRDefault="004824EC">
      <w:pPr>
        <w:pStyle w:val="Textoindependiente"/>
        <w:spacing w:before="9"/>
        <w:rPr>
          <w:sz w:val="24"/>
          <w:lang w:val="es-HN"/>
        </w:rPr>
      </w:pPr>
    </w:p>
    <w:p w:rsidR="004824EC" w:rsidRDefault="004824EC">
      <w:pPr>
        <w:pStyle w:val="Textoindependiente"/>
        <w:spacing w:before="9"/>
        <w:rPr>
          <w:sz w:val="24"/>
          <w:lang w:val="es-HN"/>
        </w:rPr>
      </w:pPr>
    </w:p>
    <w:p w:rsidR="004824EC" w:rsidRDefault="004824EC">
      <w:pPr>
        <w:pStyle w:val="Textoindependiente"/>
        <w:spacing w:before="9"/>
        <w:rPr>
          <w:sz w:val="24"/>
          <w:lang w:val="es-HN"/>
        </w:rPr>
      </w:pPr>
    </w:p>
    <w:p w:rsidR="004824EC" w:rsidRDefault="004824EC">
      <w:pPr>
        <w:pStyle w:val="Textoindependiente"/>
        <w:spacing w:before="9"/>
        <w:rPr>
          <w:sz w:val="24"/>
          <w:lang w:val="es-HN"/>
        </w:rPr>
      </w:pPr>
    </w:p>
    <w:p w:rsidR="004824EC" w:rsidRDefault="004824EC">
      <w:pPr>
        <w:pStyle w:val="Textoindependiente"/>
        <w:spacing w:before="9"/>
        <w:rPr>
          <w:sz w:val="24"/>
          <w:lang w:val="es-HN"/>
        </w:rPr>
      </w:pPr>
    </w:p>
    <w:p w:rsidR="004824EC" w:rsidRPr="0062652B" w:rsidRDefault="004824EC">
      <w:pPr>
        <w:pStyle w:val="Textoindependiente"/>
        <w:spacing w:before="9"/>
        <w:rPr>
          <w:sz w:val="24"/>
          <w:lang w:val="es-HN"/>
        </w:rPr>
      </w:pPr>
      <w:bookmarkStart w:id="0" w:name="_GoBack"/>
      <w:bookmarkEnd w:id="0"/>
    </w:p>
    <w:p w:rsidR="00DA6E4C" w:rsidRPr="0062652B" w:rsidRDefault="008358B7">
      <w:pPr>
        <w:pStyle w:val="Ttulo3"/>
        <w:rPr>
          <w:sz w:val="28"/>
          <w:lang w:val="es-HN"/>
        </w:rPr>
      </w:pPr>
      <w:r w:rsidRPr="0062652B">
        <w:rPr>
          <w:sz w:val="28"/>
          <w:lang w:val="es-HN"/>
        </w:rPr>
        <w:lastRenderedPageBreak/>
        <w:t>¿CUÁL ES EL COSTO DEL SERVICIO?</w:t>
      </w:r>
    </w:p>
    <w:p w:rsidR="00DA6E4C" w:rsidRPr="0062652B" w:rsidRDefault="00DA6E4C">
      <w:pPr>
        <w:pStyle w:val="Textoindependiente"/>
        <w:spacing w:before="11"/>
        <w:rPr>
          <w:b/>
          <w:sz w:val="24"/>
          <w:lang w:val="es-HN"/>
        </w:rPr>
      </w:pPr>
    </w:p>
    <w:p w:rsidR="00DA6E4C" w:rsidRPr="006A52EB" w:rsidRDefault="00907D2E">
      <w:pPr>
        <w:pStyle w:val="Textoindependiente"/>
        <w:ind w:left="398" w:right="496"/>
        <w:jc w:val="both"/>
        <w:rPr>
          <w:lang w:val="es-HN"/>
        </w:rPr>
      </w:pPr>
      <w:r w:rsidRPr="0062652B">
        <w:rPr>
          <w:sz w:val="28"/>
          <w:lang w:val="es-HN"/>
        </w:rPr>
        <w:t>SIGE</w:t>
      </w:r>
      <w:r w:rsidR="00626FB8" w:rsidRPr="0062652B">
        <w:rPr>
          <w:sz w:val="28"/>
          <w:lang w:val="es-HN"/>
        </w:rPr>
        <w:t>V</w:t>
      </w:r>
      <w:r w:rsidR="008358B7" w:rsidRPr="0062652B">
        <w:rPr>
          <w:sz w:val="28"/>
          <w:lang w:val="es-HN"/>
        </w:rPr>
        <w:t xml:space="preserve"> está al alcance de su </w:t>
      </w:r>
      <w:r w:rsidR="00626FB8" w:rsidRPr="0062652B">
        <w:rPr>
          <w:sz w:val="28"/>
          <w:lang w:val="es-HN"/>
        </w:rPr>
        <w:t>empresa</w:t>
      </w:r>
      <w:r w:rsidR="008358B7" w:rsidRPr="0062652B">
        <w:rPr>
          <w:sz w:val="28"/>
          <w:lang w:val="es-HN"/>
        </w:rPr>
        <w:t xml:space="preserve"> mediante el servicio de Licencia de Uso </w:t>
      </w:r>
      <w:r w:rsidRPr="0062652B">
        <w:rPr>
          <w:sz w:val="28"/>
          <w:lang w:val="es-HN"/>
        </w:rPr>
        <w:t>Indefinido</w:t>
      </w:r>
      <w:r w:rsidR="00626FB8" w:rsidRPr="0062652B">
        <w:rPr>
          <w:sz w:val="28"/>
          <w:lang w:val="es-HN"/>
        </w:rPr>
        <w:t xml:space="preserve"> y con el detalle de cada módulo que este lo compone</w:t>
      </w:r>
      <w:r w:rsidR="008358B7" w:rsidRPr="0062652B">
        <w:rPr>
          <w:sz w:val="28"/>
          <w:lang w:val="es-HN"/>
        </w:rPr>
        <w:t>:</w:t>
      </w:r>
    </w:p>
    <w:p w:rsidR="00DA6E4C" w:rsidRPr="006A52EB" w:rsidRDefault="00DA6E4C">
      <w:pPr>
        <w:pStyle w:val="Textoindependiente"/>
        <w:rPr>
          <w:lang w:val="es-HN"/>
        </w:rPr>
      </w:pPr>
    </w:p>
    <w:tbl>
      <w:tblPr>
        <w:tblStyle w:val="Tabladecuadrcula4-nfasis5"/>
        <w:tblW w:w="10314" w:type="dxa"/>
        <w:tblLayout w:type="fixed"/>
        <w:tblLook w:val="04A0" w:firstRow="1" w:lastRow="0" w:firstColumn="1" w:lastColumn="0" w:noHBand="0" w:noVBand="1"/>
      </w:tblPr>
      <w:tblGrid>
        <w:gridCol w:w="675"/>
        <w:gridCol w:w="2694"/>
        <w:gridCol w:w="4252"/>
        <w:gridCol w:w="709"/>
        <w:gridCol w:w="1984"/>
      </w:tblGrid>
      <w:tr w:rsidR="00414E64" w:rsidRPr="006A0BC2" w:rsidTr="006A0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14E64" w:rsidRPr="006A0BC2" w:rsidRDefault="00414E64" w:rsidP="003054C7">
            <w:pPr>
              <w:pStyle w:val="Textoindependiente"/>
              <w:spacing w:before="2"/>
              <w:jc w:val="center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No</w:t>
            </w:r>
          </w:p>
        </w:tc>
        <w:tc>
          <w:tcPr>
            <w:tcW w:w="2694" w:type="dxa"/>
          </w:tcPr>
          <w:p w:rsidR="00414E64" w:rsidRPr="006A0BC2" w:rsidRDefault="00414E64" w:rsidP="003054C7">
            <w:pPr>
              <w:pStyle w:val="Textoindependiente"/>
              <w:spacing w:before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Producto</w:t>
            </w:r>
          </w:p>
        </w:tc>
        <w:tc>
          <w:tcPr>
            <w:tcW w:w="4252" w:type="dxa"/>
          </w:tcPr>
          <w:p w:rsidR="00414E64" w:rsidRPr="006A0BC2" w:rsidRDefault="00414E64" w:rsidP="003054C7">
            <w:pPr>
              <w:pStyle w:val="Textoindependiente"/>
              <w:spacing w:before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Descripción</w:t>
            </w:r>
          </w:p>
        </w:tc>
        <w:tc>
          <w:tcPr>
            <w:tcW w:w="709" w:type="dxa"/>
          </w:tcPr>
          <w:p w:rsidR="00414E64" w:rsidRPr="006A0BC2" w:rsidRDefault="00414E64" w:rsidP="003054C7">
            <w:pPr>
              <w:pStyle w:val="Textoindependiente"/>
              <w:spacing w:before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Cant</w:t>
            </w:r>
          </w:p>
        </w:tc>
        <w:tc>
          <w:tcPr>
            <w:tcW w:w="1984" w:type="dxa"/>
          </w:tcPr>
          <w:p w:rsidR="00414E64" w:rsidRPr="006A0BC2" w:rsidRDefault="00414E64" w:rsidP="003054C7">
            <w:pPr>
              <w:pStyle w:val="Textoindependiente"/>
              <w:spacing w:before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Valor</w:t>
            </w:r>
          </w:p>
        </w:tc>
      </w:tr>
      <w:tr w:rsidR="00414E64" w:rsidRPr="006A0BC2" w:rsidTr="006A0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14E64" w:rsidRPr="006A0BC2" w:rsidRDefault="00414E64" w:rsidP="00252563">
            <w:pPr>
              <w:pStyle w:val="Textoindependiente"/>
              <w:spacing w:before="2"/>
              <w:jc w:val="center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1</w:t>
            </w:r>
          </w:p>
        </w:tc>
        <w:tc>
          <w:tcPr>
            <w:tcW w:w="2694" w:type="dxa"/>
            <w:vAlign w:val="center"/>
          </w:tcPr>
          <w:p w:rsidR="00414E64" w:rsidRPr="006A0BC2" w:rsidRDefault="00414E64" w:rsidP="00386B7A">
            <w:pPr>
              <w:pStyle w:val="Textoindependiente"/>
              <w:spacing w:before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Análisis, Diseño y Creación de la Base de Datos</w:t>
            </w:r>
            <w:r w:rsidR="00022DEF" w:rsidRPr="006A0BC2">
              <w:rPr>
                <w:szCs w:val="28"/>
                <w:lang w:val="es-HN"/>
              </w:rPr>
              <w:t>.</w:t>
            </w:r>
          </w:p>
        </w:tc>
        <w:tc>
          <w:tcPr>
            <w:tcW w:w="4252" w:type="dxa"/>
            <w:vAlign w:val="center"/>
          </w:tcPr>
          <w:p w:rsidR="00414E64" w:rsidRPr="006A0BC2" w:rsidRDefault="00414E64" w:rsidP="00B41E41">
            <w:pPr>
              <w:pStyle w:val="Textoindependiente"/>
              <w:spacing w:before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Creación del Modelo de datos de la Base de Datos de SIGEV.</w:t>
            </w:r>
          </w:p>
        </w:tc>
        <w:tc>
          <w:tcPr>
            <w:tcW w:w="709" w:type="dxa"/>
            <w:vAlign w:val="center"/>
          </w:tcPr>
          <w:p w:rsidR="00414E64" w:rsidRPr="006A0BC2" w:rsidRDefault="00414E64" w:rsidP="00386B7A">
            <w:pPr>
              <w:pStyle w:val="Textoindependiente"/>
              <w:spacing w:before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1</w:t>
            </w:r>
          </w:p>
        </w:tc>
        <w:tc>
          <w:tcPr>
            <w:tcW w:w="1984" w:type="dxa"/>
            <w:vAlign w:val="center"/>
          </w:tcPr>
          <w:p w:rsidR="00414E64" w:rsidRPr="006A0BC2" w:rsidRDefault="008C61DC" w:rsidP="00414E64">
            <w:pPr>
              <w:pStyle w:val="Textoindependiente"/>
              <w:spacing w:before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L</w:t>
            </w:r>
            <w:r w:rsidR="004B280F" w:rsidRPr="006A0BC2">
              <w:rPr>
                <w:szCs w:val="28"/>
                <w:lang w:val="es-HN"/>
              </w:rPr>
              <w:t xml:space="preserve">.      </w:t>
            </w:r>
            <w:r w:rsidRPr="006A0BC2">
              <w:rPr>
                <w:szCs w:val="28"/>
                <w:lang w:val="es-HN"/>
              </w:rPr>
              <w:t xml:space="preserve">    </w:t>
            </w:r>
            <w:r w:rsidR="004B280F" w:rsidRPr="006A0BC2">
              <w:rPr>
                <w:szCs w:val="28"/>
                <w:lang w:val="es-HN"/>
              </w:rPr>
              <w:t>8</w:t>
            </w:r>
            <w:r w:rsidR="00414E64" w:rsidRPr="006A0BC2">
              <w:rPr>
                <w:szCs w:val="28"/>
                <w:lang w:val="es-HN"/>
              </w:rPr>
              <w:t>,000.00</w:t>
            </w:r>
          </w:p>
        </w:tc>
      </w:tr>
      <w:tr w:rsidR="00414E64" w:rsidRPr="006A0BC2" w:rsidTr="006A0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14E64" w:rsidRPr="006A0BC2" w:rsidRDefault="00414E64" w:rsidP="00252563">
            <w:pPr>
              <w:pStyle w:val="Textoindependiente"/>
              <w:spacing w:before="2"/>
              <w:jc w:val="center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2</w:t>
            </w:r>
          </w:p>
        </w:tc>
        <w:tc>
          <w:tcPr>
            <w:tcW w:w="2694" w:type="dxa"/>
            <w:vAlign w:val="center"/>
          </w:tcPr>
          <w:p w:rsidR="00414E64" w:rsidRPr="006A0BC2" w:rsidRDefault="00414E64" w:rsidP="00386B7A">
            <w:pPr>
              <w:pStyle w:val="Textoindependiente"/>
              <w:spacing w:before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Análisis, Diseño y Creación de la Plataforma Web</w:t>
            </w:r>
            <w:r w:rsidR="00022DEF" w:rsidRPr="006A0BC2">
              <w:rPr>
                <w:szCs w:val="28"/>
                <w:lang w:val="es-HN"/>
              </w:rPr>
              <w:t>.</w:t>
            </w:r>
          </w:p>
        </w:tc>
        <w:tc>
          <w:tcPr>
            <w:tcW w:w="4252" w:type="dxa"/>
            <w:vAlign w:val="center"/>
          </w:tcPr>
          <w:p w:rsidR="00414E64" w:rsidRPr="006A0BC2" w:rsidRDefault="0010079D" w:rsidP="00B41E41">
            <w:pPr>
              <w:pStyle w:val="Textoindependiente"/>
              <w:spacing w:before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Análisis y Diseño de la Plataforma, tomando como base los requerimientos establecidos por la empresa.</w:t>
            </w:r>
          </w:p>
        </w:tc>
        <w:tc>
          <w:tcPr>
            <w:tcW w:w="709" w:type="dxa"/>
            <w:vAlign w:val="center"/>
          </w:tcPr>
          <w:p w:rsidR="00414E64" w:rsidRPr="006A0BC2" w:rsidRDefault="00414E64" w:rsidP="00386B7A">
            <w:pPr>
              <w:pStyle w:val="Textoindependiente"/>
              <w:spacing w:before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1</w:t>
            </w:r>
          </w:p>
        </w:tc>
        <w:tc>
          <w:tcPr>
            <w:tcW w:w="1984" w:type="dxa"/>
            <w:vAlign w:val="center"/>
          </w:tcPr>
          <w:p w:rsidR="00414E64" w:rsidRPr="006A0BC2" w:rsidRDefault="008C61DC" w:rsidP="004B280F">
            <w:pPr>
              <w:pStyle w:val="Textoindependiente"/>
              <w:spacing w:before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L</w:t>
            </w:r>
            <w:r w:rsidR="00414E64" w:rsidRPr="006A0BC2">
              <w:rPr>
                <w:szCs w:val="28"/>
                <w:lang w:val="es-HN"/>
              </w:rPr>
              <w:t xml:space="preserve">.   </w:t>
            </w:r>
            <w:r w:rsidR="004B280F" w:rsidRPr="006A0BC2">
              <w:rPr>
                <w:szCs w:val="28"/>
                <w:lang w:val="es-HN"/>
              </w:rPr>
              <w:t xml:space="preserve"> </w:t>
            </w:r>
            <w:r w:rsidRPr="006A0BC2">
              <w:rPr>
                <w:szCs w:val="28"/>
                <w:lang w:val="es-HN"/>
              </w:rPr>
              <w:t xml:space="preserve">    </w:t>
            </w:r>
            <w:r w:rsidR="0010079D" w:rsidRPr="006A0BC2">
              <w:rPr>
                <w:szCs w:val="28"/>
                <w:lang w:val="es-HN"/>
              </w:rPr>
              <w:t>1</w:t>
            </w:r>
            <w:r w:rsidR="004B280F" w:rsidRPr="006A0BC2">
              <w:rPr>
                <w:szCs w:val="28"/>
                <w:lang w:val="es-HN"/>
              </w:rPr>
              <w:t>0</w:t>
            </w:r>
            <w:r w:rsidR="00414E64" w:rsidRPr="006A0BC2">
              <w:rPr>
                <w:szCs w:val="28"/>
                <w:lang w:val="es-HN"/>
              </w:rPr>
              <w:t>,000.00</w:t>
            </w:r>
          </w:p>
        </w:tc>
      </w:tr>
      <w:tr w:rsidR="0010079D" w:rsidRPr="006A0BC2" w:rsidTr="006A0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0079D" w:rsidRPr="006A0BC2" w:rsidRDefault="0010079D" w:rsidP="00252563">
            <w:pPr>
              <w:pStyle w:val="Textoindependiente"/>
              <w:spacing w:before="2"/>
              <w:jc w:val="center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3</w:t>
            </w:r>
          </w:p>
        </w:tc>
        <w:tc>
          <w:tcPr>
            <w:tcW w:w="2694" w:type="dxa"/>
            <w:vAlign w:val="center"/>
          </w:tcPr>
          <w:p w:rsidR="0010079D" w:rsidRPr="006A0BC2" w:rsidRDefault="0010079D" w:rsidP="0010079D">
            <w:pPr>
              <w:pStyle w:val="Textoindependiente"/>
              <w:spacing w:before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Programación de la Plataforma Web</w:t>
            </w:r>
          </w:p>
        </w:tc>
        <w:tc>
          <w:tcPr>
            <w:tcW w:w="4252" w:type="dxa"/>
            <w:vAlign w:val="center"/>
          </w:tcPr>
          <w:p w:rsidR="0010079D" w:rsidRPr="006A0BC2" w:rsidRDefault="0010079D" w:rsidP="0010079D">
            <w:pPr>
              <w:pStyle w:val="Textoindependiente"/>
              <w:spacing w:before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Creación de la Plataforma Web, con vinculación a la base de datos ya creada.</w:t>
            </w:r>
          </w:p>
        </w:tc>
        <w:tc>
          <w:tcPr>
            <w:tcW w:w="709" w:type="dxa"/>
            <w:vAlign w:val="center"/>
          </w:tcPr>
          <w:p w:rsidR="0010079D" w:rsidRPr="006A0BC2" w:rsidRDefault="0010079D" w:rsidP="00386B7A">
            <w:pPr>
              <w:pStyle w:val="Textoindependiente"/>
              <w:spacing w:before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1</w:t>
            </w:r>
          </w:p>
        </w:tc>
        <w:tc>
          <w:tcPr>
            <w:tcW w:w="1984" w:type="dxa"/>
            <w:vAlign w:val="center"/>
          </w:tcPr>
          <w:p w:rsidR="0010079D" w:rsidRPr="006A0BC2" w:rsidRDefault="008C61DC" w:rsidP="004B280F">
            <w:pPr>
              <w:pStyle w:val="Textoindependiente"/>
              <w:spacing w:before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L</w:t>
            </w:r>
            <w:r w:rsidR="0010079D" w:rsidRPr="006A0BC2">
              <w:rPr>
                <w:szCs w:val="28"/>
                <w:lang w:val="es-HN"/>
              </w:rPr>
              <w:t xml:space="preserve">.    </w:t>
            </w:r>
            <w:r w:rsidRPr="006A0BC2">
              <w:rPr>
                <w:szCs w:val="28"/>
                <w:lang w:val="es-HN"/>
              </w:rPr>
              <w:t xml:space="preserve">    </w:t>
            </w:r>
            <w:r w:rsidR="0010079D" w:rsidRPr="006A0BC2">
              <w:rPr>
                <w:szCs w:val="28"/>
                <w:lang w:val="es-HN"/>
              </w:rPr>
              <w:t>1</w:t>
            </w:r>
            <w:r w:rsidR="004B280F" w:rsidRPr="006A0BC2">
              <w:rPr>
                <w:szCs w:val="28"/>
                <w:lang w:val="es-HN"/>
              </w:rPr>
              <w:t>8</w:t>
            </w:r>
            <w:r w:rsidR="0010079D" w:rsidRPr="006A0BC2">
              <w:rPr>
                <w:szCs w:val="28"/>
                <w:lang w:val="es-HN"/>
              </w:rPr>
              <w:t>,000.00</w:t>
            </w:r>
          </w:p>
        </w:tc>
      </w:tr>
      <w:tr w:rsidR="00414E64" w:rsidRPr="006A0BC2" w:rsidTr="006A0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14E64" w:rsidRPr="006A0BC2" w:rsidRDefault="0010079D" w:rsidP="00252563">
            <w:pPr>
              <w:pStyle w:val="Textoindependiente"/>
              <w:spacing w:before="2"/>
              <w:jc w:val="center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4</w:t>
            </w:r>
          </w:p>
        </w:tc>
        <w:tc>
          <w:tcPr>
            <w:tcW w:w="2694" w:type="dxa"/>
            <w:vAlign w:val="center"/>
          </w:tcPr>
          <w:p w:rsidR="00414E64" w:rsidRPr="006A0BC2" w:rsidRDefault="00414E64" w:rsidP="00386B7A">
            <w:pPr>
              <w:pStyle w:val="Textoindependiente"/>
              <w:spacing w:before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Instalación de Servidor web</w:t>
            </w:r>
            <w:r w:rsidR="00022DEF" w:rsidRPr="006A0BC2">
              <w:rPr>
                <w:szCs w:val="28"/>
                <w:lang w:val="es-HN"/>
              </w:rPr>
              <w:t>.</w:t>
            </w:r>
          </w:p>
        </w:tc>
        <w:tc>
          <w:tcPr>
            <w:tcW w:w="4252" w:type="dxa"/>
            <w:vAlign w:val="center"/>
          </w:tcPr>
          <w:p w:rsidR="00414E64" w:rsidRPr="006A0BC2" w:rsidRDefault="00414E64" w:rsidP="00386B7A">
            <w:pPr>
              <w:pStyle w:val="Textoindependiente"/>
              <w:spacing w:before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Servidor donde tendrán, el alojamiento de forma local de la Base de Datos y Plataforma Web</w:t>
            </w:r>
            <w:r w:rsidR="0089316B" w:rsidRPr="006A0BC2">
              <w:rPr>
                <w:szCs w:val="28"/>
                <w:lang w:val="es-HN"/>
              </w:rPr>
              <w:t>.</w:t>
            </w:r>
          </w:p>
        </w:tc>
        <w:tc>
          <w:tcPr>
            <w:tcW w:w="709" w:type="dxa"/>
            <w:vAlign w:val="center"/>
          </w:tcPr>
          <w:p w:rsidR="00414E64" w:rsidRPr="006A0BC2" w:rsidRDefault="00414E64" w:rsidP="00386B7A">
            <w:pPr>
              <w:pStyle w:val="Textoindependiente"/>
              <w:spacing w:before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1</w:t>
            </w:r>
          </w:p>
        </w:tc>
        <w:tc>
          <w:tcPr>
            <w:tcW w:w="1984" w:type="dxa"/>
            <w:vAlign w:val="center"/>
          </w:tcPr>
          <w:p w:rsidR="00414E64" w:rsidRPr="006A0BC2" w:rsidRDefault="008C61DC" w:rsidP="004B280F">
            <w:pPr>
              <w:pStyle w:val="Textoindependiente"/>
              <w:spacing w:before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L</w:t>
            </w:r>
            <w:r w:rsidR="00414E64" w:rsidRPr="006A0BC2">
              <w:rPr>
                <w:szCs w:val="28"/>
                <w:lang w:val="es-HN"/>
              </w:rPr>
              <w:t xml:space="preserve">.     </w:t>
            </w:r>
            <w:r w:rsidR="004B280F" w:rsidRPr="006A0BC2">
              <w:rPr>
                <w:szCs w:val="28"/>
                <w:lang w:val="es-HN"/>
              </w:rPr>
              <w:t xml:space="preserve"> </w:t>
            </w:r>
            <w:r w:rsidRPr="006A0BC2">
              <w:rPr>
                <w:szCs w:val="28"/>
                <w:lang w:val="es-HN"/>
              </w:rPr>
              <w:t xml:space="preserve">    </w:t>
            </w:r>
            <w:r w:rsidR="004B280F" w:rsidRPr="006A0BC2">
              <w:rPr>
                <w:szCs w:val="28"/>
                <w:lang w:val="es-HN"/>
              </w:rPr>
              <w:t>3</w:t>
            </w:r>
            <w:r w:rsidR="00414E64" w:rsidRPr="006A0BC2">
              <w:rPr>
                <w:szCs w:val="28"/>
                <w:lang w:val="es-HN"/>
              </w:rPr>
              <w:t>,000.00</w:t>
            </w:r>
          </w:p>
        </w:tc>
      </w:tr>
      <w:tr w:rsidR="00414E64" w:rsidRPr="006A0BC2" w:rsidTr="006A0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14E64" w:rsidRPr="006A0BC2" w:rsidRDefault="0010079D" w:rsidP="00252563">
            <w:pPr>
              <w:pStyle w:val="Textoindependiente"/>
              <w:spacing w:before="2"/>
              <w:jc w:val="center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5</w:t>
            </w:r>
          </w:p>
        </w:tc>
        <w:tc>
          <w:tcPr>
            <w:tcW w:w="2694" w:type="dxa"/>
            <w:vAlign w:val="center"/>
          </w:tcPr>
          <w:p w:rsidR="00414E64" w:rsidRPr="006A0BC2" w:rsidRDefault="00414E64" w:rsidP="00386B7A">
            <w:pPr>
              <w:pStyle w:val="Textoindependiente"/>
              <w:spacing w:before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Manuales de Usuario</w:t>
            </w:r>
            <w:r w:rsidRPr="006A0BC2">
              <w:rPr>
                <w:b/>
                <w:szCs w:val="28"/>
                <w:lang w:val="es-HN"/>
              </w:rPr>
              <w:t>/</w:t>
            </w:r>
            <w:r w:rsidRPr="006A0BC2">
              <w:rPr>
                <w:szCs w:val="28"/>
                <w:lang w:val="es-HN"/>
              </w:rPr>
              <w:t>Administrador</w:t>
            </w:r>
            <w:r w:rsidR="00022DEF" w:rsidRPr="006A0BC2">
              <w:rPr>
                <w:szCs w:val="28"/>
                <w:lang w:val="es-HN"/>
              </w:rPr>
              <w:t>.</w:t>
            </w:r>
          </w:p>
        </w:tc>
        <w:tc>
          <w:tcPr>
            <w:tcW w:w="4252" w:type="dxa"/>
            <w:vAlign w:val="center"/>
          </w:tcPr>
          <w:p w:rsidR="00414E64" w:rsidRPr="006A0BC2" w:rsidRDefault="00414E64" w:rsidP="00386B7A">
            <w:pPr>
              <w:pStyle w:val="Textoindependiente"/>
              <w:spacing w:before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Manuales que indican la usabilidad de la plataforma, en formato digital (Word/PDF).</w:t>
            </w:r>
          </w:p>
        </w:tc>
        <w:tc>
          <w:tcPr>
            <w:tcW w:w="709" w:type="dxa"/>
            <w:vAlign w:val="center"/>
          </w:tcPr>
          <w:p w:rsidR="00414E64" w:rsidRPr="006A0BC2" w:rsidRDefault="00414E64" w:rsidP="00386B7A">
            <w:pPr>
              <w:pStyle w:val="Textoindependiente"/>
              <w:spacing w:before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2</w:t>
            </w:r>
          </w:p>
        </w:tc>
        <w:tc>
          <w:tcPr>
            <w:tcW w:w="1984" w:type="dxa"/>
            <w:vAlign w:val="center"/>
          </w:tcPr>
          <w:p w:rsidR="00414E64" w:rsidRPr="006A0BC2" w:rsidRDefault="008C61DC" w:rsidP="00896FD9">
            <w:pPr>
              <w:pStyle w:val="Textoindependiente"/>
              <w:spacing w:before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L</w:t>
            </w:r>
            <w:r w:rsidR="004B280F" w:rsidRPr="006A0BC2">
              <w:rPr>
                <w:szCs w:val="28"/>
                <w:lang w:val="es-HN"/>
              </w:rPr>
              <w:t xml:space="preserve">.         </w:t>
            </w:r>
            <w:r w:rsidR="00896FD9" w:rsidRPr="006A0BC2">
              <w:rPr>
                <w:szCs w:val="28"/>
                <w:lang w:val="es-HN"/>
              </w:rPr>
              <w:t xml:space="preserve">    </w:t>
            </w:r>
            <w:r w:rsidRPr="006A0BC2">
              <w:rPr>
                <w:szCs w:val="28"/>
                <w:lang w:val="es-HN"/>
              </w:rPr>
              <w:t xml:space="preserve">    </w:t>
            </w:r>
            <w:r w:rsidR="00896FD9" w:rsidRPr="006A0BC2">
              <w:rPr>
                <w:szCs w:val="28"/>
                <w:lang w:val="es-HN"/>
              </w:rPr>
              <w:t>0</w:t>
            </w:r>
            <w:r w:rsidR="00414E64" w:rsidRPr="006A0BC2">
              <w:rPr>
                <w:szCs w:val="28"/>
                <w:lang w:val="es-HN"/>
              </w:rPr>
              <w:t>.00</w:t>
            </w:r>
          </w:p>
        </w:tc>
      </w:tr>
      <w:tr w:rsidR="00414E64" w:rsidRPr="006A0BC2" w:rsidTr="006A0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14E64" w:rsidRPr="006A0BC2" w:rsidRDefault="0010079D" w:rsidP="00252563">
            <w:pPr>
              <w:pStyle w:val="Textoindependiente"/>
              <w:spacing w:before="2"/>
              <w:jc w:val="center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7</w:t>
            </w:r>
          </w:p>
        </w:tc>
        <w:tc>
          <w:tcPr>
            <w:tcW w:w="2694" w:type="dxa"/>
            <w:vAlign w:val="center"/>
          </w:tcPr>
          <w:p w:rsidR="00414E64" w:rsidRPr="006A0BC2" w:rsidRDefault="00414E64" w:rsidP="00386B7A">
            <w:pPr>
              <w:pStyle w:val="Textoindependiente"/>
              <w:spacing w:before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Mantenimiento de la Plataforma.</w:t>
            </w:r>
          </w:p>
        </w:tc>
        <w:tc>
          <w:tcPr>
            <w:tcW w:w="4252" w:type="dxa"/>
            <w:vAlign w:val="center"/>
          </w:tcPr>
          <w:p w:rsidR="00414E64" w:rsidRPr="006A0BC2" w:rsidRDefault="00414E64" w:rsidP="00897240">
            <w:pPr>
              <w:pStyle w:val="Textoindependiente"/>
              <w:spacing w:before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 xml:space="preserve">Se brindará 3 meses de mantenimiento, una vez implementado el sistema. Soporte vía remoto o </w:t>
            </w:r>
            <w:r w:rsidR="00897240" w:rsidRPr="006A0BC2">
              <w:rPr>
                <w:szCs w:val="28"/>
                <w:lang w:val="es-HN"/>
              </w:rPr>
              <w:t>presencial</w:t>
            </w:r>
            <w:r w:rsidRPr="006A0BC2">
              <w:rPr>
                <w:szCs w:val="28"/>
                <w:lang w:val="es-HN"/>
              </w:rPr>
              <w:t>.</w:t>
            </w:r>
          </w:p>
        </w:tc>
        <w:tc>
          <w:tcPr>
            <w:tcW w:w="709" w:type="dxa"/>
            <w:vAlign w:val="center"/>
          </w:tcPr>
          <w:p w:rsidR="00414E64" w:rsidRPr="006A0BC2" w:rsidRDefault="00414E64" w:rsidP="00386B7A">
            <w:pPr>
              <w:pStyle w:val="Textoindependiente"/>
              <w:spacing w:before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3</w:t>
            </w:r>
          </w:p>
        </w:tc>
        <w:tc>
          <w:tcPr>
            <w:tcW w:w="1984" w:type="dxa"/>
            <w:vAlign w:val="center"/>
          </w:tcPr>
          <w:p w:rsidR="00414E64" w:rsidRPr="006A0BC2" w:rsidRDefault="008C61DC" w:rsidP="00386B7A">
            <w:pPr>
              <w:pStyle w:val="Textoindependiente"/>
              <w:spacing w:before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L</w:t>
            </w:r>
            <w:r w:rsidR="00414E64" w:rsidRPr="006A0BC2">
              <w:rPr>
                <w:szCs w:val="28"/>
                <w:lang w:val="es-HN"/>
              </w:rPr>
              <w:t xml:space="preserve">.            </w:t>
            </w:r>
            <w:r w:rsidR="00896FD9" w:rsidRPr="006A0BC2">
              <w:rPr>
                <w:szCs w:val="28"/>
                <w:lang w:val="es-HN"/>
              </w:rPr>
              <w:t xml:space="preserve"> </w:t>
            </w:r>
            <w:r w:rsidRPr="006A0BC2">
              <w:rPr>
                <w:szCs w:val="28"/>
                <w:lang w:val="es-HN"/>
              </w:rPr>
              <w:t xml:space="preserve">    </w:t>
            </w:r>
            <w:r w:rsidR="00414E64" w:rsidRPr="006A0BC2">
              <w:rPr>
                <w:szCs w:val="28"/>
                <w:lang w:val="es-HN"/>
              </w:rPr>
              <w:t>0.00</w:t>
            </w:r>
          </w:p>
        </w:tc>
      </w:tr>
      <w:tr w:rsidR="00414E64" w:rsidRPr="006A0BC2" w:rsidTr="006A0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14E64" w:rsidRPr="006A0BC2" w:rsidRDefault="0010079D" w:rsidP="00252563">
            <w:pPr>
              <w:pStyle w:val="Textoindependiente"/>
              <w:spacing w:before="2"/>
              <w:jc w:val="center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8</w:t>
            </w:r>
          </w:p>
        </w:tc>
        <w:tc>
          <w:tcPr>
            <w:tcW w:w="2694" w:type="dxa"/>
            <w:vAlign w:val="center"/>
          </w:tcPr>
          <w:p w:rsidR="00414E64" w:rsidRPr="006A0BC2" w:rsidRDefault="00414E64" w:rsidP="003D1C1F">
            <w:pPr>
              <w:pStyle w:val="Textoindependiente"/>
              <w:spacing w:before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Depuración de Hardware que</w:t>
            </w:r>
            <w:r w:rsidRPr="006A0BC2">
              <w:rPr>
                <w:b/>
                <w:szCs w:val="28"/>
                <w:lang w:val="es-HN"/>
              </w:rPr>
              <w:t xml:space="preserve"> </w:t>
            </w:r>
            <w:r w:rsidRPr="006A0BC2">
              <w:rPr>
                <w:szCs w:val="28"/>
                <w:lang w:val="es-HN"/>
              </w:rPr>
              <w:t>utilizaran SIGEV.</w:t>
            </w:r>
          </w:p>
        </w:tc>
        <w:tc>
          <w:tcPr>
            <w:tcW w:w="4252" w:type="dxa"/>
            <w:vAlign w:val="center"/>
          </w:tcPr>
          <w:p w:rsidR="00414E64" w:rsidRPr="006A0BC2" w:rsidRDefault="00414E64" w:rsidP="00386B7A">
            <w:pPr>
              <w:pStyle w:val="Textoindependiente"/>
              <w:spacing w:before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 xml:space="preserve">Se brindara una limpieza previa del ordenador(es) donde se realizara </w:t>
            </w:r>
            <w:r w:rsidR="00BA66BB" w:rsidRPr="006A0BC2">
              <w:rPr>
                <w:szCs w:val="28"/>
                <w:lang w:val="es-HN"/>
              </w:rPr>
              <w:t>las instalaciones respectivas</w:t>
            </w:r>
            <w:r w:rsidRPr="006A0BC2">
              <w:rPr>
                <w:szCs w:val="28"/>
                <w:lang w:val="es-HN"/>
              </w:rPr>
              <w:t>.</w:t>
            </w:r>
          </w:p>
        </w:tc>
        <w:tc>
          <w:tcPr>
            <w:tcW w:w="709" w:type="dxa"/>
            <w:vAlign w:val="center"/>
          </w:tcPr>
          <w:p w:rsidR="00414E64" w:rsidRPr="006A0BC2" w:rsidRDefault="00414E64" w:rsidP="00386B7A">
            <w:pPr>
              <w:pStyle w:val="Textoindependiente"/>
              <w:spacing w:before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1</w:t>
            </w:r>
          </w:p>
        </w:tc>
        <w:tc>
          <w:tcPr>
            <w:tcW w:w="1984" w:type="dxa"/>
            <w:vAlign w:val="center"/>
          </w:tcPr>
          <w:p w:rsidR="00414E64" w:rsidRPr="006A0BC2" w:rsidRDefault="008C61DC" w:rsidP="00896FD9">
            <w:pPr>
              <w:pStyle w:val="Textoindependiente"/>
              <w:spacing w:before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L</w:t>
            </w:r>
            <w:r w:rsidR="00414E64" w:rsidRPr="006A0BC2">
              <w:rPr>
                <w:szCs w:val="28"/>
                <w:lang w:val="es-HN"/>
              </w:rPr>
              <w:t xml:space="preserve">.        </w:t>
            </w:r>
            <w:r w:rsidR="004B280F" w:rsidRPr="006A0BC2">
              <w:rPr>
                <w:szCs w:val="28"/>
                <w:lang w:val="es-HN"/>
              </w:rPr>
              <w:t xml:space="preserve"> </w:t>
            </w:r>
            <w:r w:rsidR="00896FD9" w:rsidRPr="006A0BC2">
              <w:rPr>
                <w:szCs w:val="28"/>
                <w:lang w:val="es-HN"/>
              </w:rPr>
              <w:t xml:space="preserve">    </w:t>
            </w:r>
            <w:r w:rsidRPr="006A0BC2">
              <w:rPr>
                <w:szCs w:val="28"/>
                <w:lang w:val="es-HN"/>
              </w:rPr>
              <w:t xml:space="preserve">    </w:t>
            </w:r>
            <w:r w:rsidR="00896FD9" w:rsidRPr="006A0BC2">
              <w:rPr>
                <w:szCs w:val="28"/>
                <w:lang w:val="es-HN"/>
              </w:rPr>
              <w:t>0</w:t>
            </w:r>
            <w:r w:rsidR="00414E64" w:rsidRPr="006A0BC2">
              <w:rPr>
                <w:szCs w:val="28"/>
                <w:lang w:val="es-HN"/>
              </w:rPr>
              <w:t>.00</w:t>
            </w:r>
          </w:p>
        </w:tc>
      </w:tr>
      <w:tr w:rsidR="00414E64" w:rsidRPr="006A0BC2" w:rsidTr="006A0BC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0" w:type="dxa"/>
            <w:gridSpan w:val="4"/>
          </w:tcPr>
          <w:p w:rsidR="00414E64" w:rsidRPr="006A0BC2" w:rsidRDefault="00414E64" w:rsidP="00414E64">
            <w:pPr>
              <w:pStyle w:val="Textoindependiente"/>
              <w:spacing w:before="2"/>
              <w:jc w:val="center"/>
              <w:rPr>
                <w:szCs w:val="28"/>
                <w:lang w:val="es-HN"/>
              </w:rPr>
            </w:pPr>
            <w:r w:rsidRPr="006A0BC2">
              <w:rPr>
                <w:szCs w:val="28"/>
                <w:lang w:val="es-HN"/>
              </w:rPr>
              <w:t>Total de Servicios</w:t>
            </w:r>
          </w:p>
        </w:tc>
        <w:tc>
          <w:tcPr>
            <w:tcW w:w="1984" w:type="dxa"/>
            <w:vAlign w:val="center"/>
          </w:tcPr>
          <w:p w:rsidR="00414E64" w:rsidRPr="006A0BC2" w:rsidRDefault="008C61DC" w:rsidP="008C61DC">
            <w:pPr>
              <w:pStyle w:val="Textoindependiente"/>
              <w:spacing w:before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s-HN"/>
              </w:rPr>
            </w:pPr>
            <w:r w:rsidRPr="006A0BC2">
              <w:rPr>
                <w:b/>
                <w:szCs w:val="28"/>
                <w:lang w:val="es-HN"/>
              </w:rPr>
              <w:t>L</w:t>
            </w:r>
            <w:r w:rsidR="00414E64" w:rsidRPr="006A0BC2">
              <w:rPr>
                <w:szCs w:val="28"/>
                <w:lang w:val="es-HN"/>
              </w:rPr>
              <w:t xml:space="preserve">.   </w:t>
            </w:r>
            <w:r w:rsidR="00897240" w:rsidRPr="006A0BC2">
              <w:rPr>
                <w:szCs w:val="28"/>
                <w:lang w:val="es-HN"/>
              </w:rPr>
              <w:t xml:space="preserve"> </w:t>
            </w:r>
            <w:r w:rsidRPr="006A0BC2">
              <w:rPr>
                <w:szCs w:val="28"/>
                <w:lang w:val="es-HN"/>
              </w:rPr>
              <w:t xml:space="preserve">    </w:t>
            </w:r>
            <w:r w:rsidRPr="006A0BC2">
              <w:rPr>
                <w:b/>
                <w:szCs w:val="28"/>
                <w:lang w:val="es-HN"/>
              </w:rPr>
              <w:t>39</w:t>
            </w:r>
            <w:r w:rsidR="00897240" w:rsidRPr="006A0BC2">
              <w:rPr>
                <w:b/>
                <w:szCs w:val="28"/>
                <w:lang w:val="es-HN"/>
              </w:rPr>
              <w:t>,</w:t>
            </w:r>
            <w:r w:rsidRPr="006A0BC2">
              <w:rPr>
                <w:b/>
                <w:szCs w:val="28"/>
                <w:lang w:val="es-HN"/>
              </w:rPr>
              <w:t>0</w:t>
            </w:r>
            <w:r w:rsidR="00897240" w:rsidRPr="006A0BC2">
              <w:rPr>
                <w:b/>
                <w:szCs w:val="28"/>
                <w:lang w:val="es-HN"/>
              </w:rPr>
              <w:t>00</w:t>
            </w:r>
            <w:r w:rsidR="00414E64" w:rsidRPr="006A0BC2">
              <w:rPr>
                <w:b/>
                <w:szCs w:val="28"/>
                <w:lang w:val="es-HN"/>
              </w:rPr>
              <w:t>.00</w:t>
            </w:r>
          </w:p>
        </w:tc>
      </w:tr>
    </w:tbl>
    <w:p w:rsidR="00B41E41" w:rsidRDefault="00B41E41" w:rsidP="00895DF9">
      <w:pPr>
        <w:pStyle w:val="Textoindependiente"/>
        <w:spacing w:before="2"/>
        <w:rPr>
          <w:lang w:val="es-HN"/>
        </w:rPr>
      </w:pPr>
    </w:p>
    <w:p w:rsidR="00DF7B2C" w:rsidRDefault="00DF7B2C" w:rsidP="00667B23">
      <w:pPr>
        <w:pStyle w:val="Ttulo3"/>
        <w:rPr>
          <w:sz w:val="28"/>
          <w:szCs w:val="28"/>
          <w:lang w:val="es-HN"/>
        </w:rPr>
      </w:pPr>
    </w:p>
    <w:p w:rsidR="00DA6E4C" w:rsidRPr="00667B23" w:rsidRDefault="008358B7" w:rsidP="00667B23">
      <w:pPr>
        <w:pStyle w:val="Ttulo3"/>
        <w:rPr>
          <w:sz w:val="28"/>
          <w:szCs w:val="28"/>
          <w:lang w:val="es-HN"/>
        </w:rPr>
      </w:pPr>
      <w:r w:rsidRPr="00895DF9">
        <w:rPr>
          <w:sz w:val="28"/>
          <w:szCs w:val="28"/>
          <w:lang w:val="es-HN"/>
        </w:rPr>
        <w:t>FORMA DE PAGO</w:t>
      </w:r>
    </w:p>
    <w:p w:rsidR="000E3FA6" w:rsidRPr="00895DF9" w:rsidRDefault="00FF030F" w:rsidP="00853F38">
      <w:pPr>
        <w:pStyle w:val="Textoindependiente"/>
        <w:tabs>
          <w:tab w:val="left" w:pos="1106"/>
        </w:tabs>
        <w:ind w:left="398" w:right="4771"/>
        <w:rPr>
          <w:sz w:val="28"/>
          <w:szCs w:val="28"/>
          <w:lang w:val="es-HN"/>
        </w:rPr>
      </w:pPr>
      <w:r w:rsidRPr="00895DF9">
        <w:rPr>
          <w:sz w:val="28"/>
          <w:szCs w:val="28"/>
          <w:lang w:val="es-HN"/>
        </w:rPr>
        <w:t>4</w:t>
      </w:r>
      <w:r w:rsidR="008358B7" w:rsidRPr="00895DF9">
        <w:rPr>
          <w:sz w:val="28"/>
          <w:szCs w:val="28"/>
          <w:lang w:val="es-HN"/>
        </w:rPr>
        <w:t>0%</w:t>
      </w:r>
      <w:r w:rsidR="008358B7" w:rsidRPr="00895DF9">
        <w:rPr>
          <w:sz w:val="28"/>
          <w:szCs w:val="28"/>
          <w:lang w:val="es-HN"/>
        </w:rPr>
        <w:tab/>
        <w:t xml:space="preserve">Como anticipo y firma del contrato. </w:t>
      </w:r>
    </w:p>
    <w:p w:rsidR="00DA6E4C" w:rsidRPr="00895DF9" w:rsidRDefault="00853F38" w:rsidP="00895DF9">
      <w:pPr>
        <w:pStyle w:val="Textoindependiente"/>
        <w:tabs>
          <w:tab w:val="left" w:pos="1106"/>
        </w:tabs>
        <w:ind w:left="398" w:right="3637"/>
        <w:rPr>
          <w:sz w:val="28"/>
          <w:szCs w:val="28"/>
          <w:lang w:val="es-HN"/>
        </w:rPr>
      </w:pPr>
      <w:r w:rsidRPr="00895DF9">
        <w:rPr>
          <w:sz w:val="28"/>
          <w:szCs w:val="28"/>
          <w:lang w:val="es-HN"/>
        </w:rPr>
        <w:t>4</w:t>
      </w:r>
      <w:r w:rsidR="008358B7" w:rsidRPr="00895DF9">
        <w:rPr>
          <w:sz w:val="28"/>
          <w:szCs w:val="28"/>
          <w:lang w:val="es-HN"/>
        </w:rPr>
        <w:t>0%</w:t>
      </w:r>
      <w:r w:rsidR="008358B7" w:rsidRPr="00895DF9">
        <w:rPr>
          <w:sz w:val="28"/>
          <w:szCs w:val="28"/>
          <w:lang w:val="es-HN"/>
        </w:rPr>
        <w:tab/>
      </w:r>
      <w:r w:rsidRPr="00895DF9">
        <w:rPr>
          <w:sz w:val="28"/>
          <w:szCs w:val="28"/>
          <w:lang w:val="es-HN"/>
        </w:rPr>
        <w:t xml:space="preserve">Implementada y en </w:t>
      </w:r>
      <w:r w:rsidR="000E3FA6" w:rsidRPr="00895DF9">
        <w:rPr>
          <w:sz w:val="28"/>
          <w:szCs w:val="28"/>
          <w:lang w:val="es-HN"/>
        </w:rPr>
        <w:t>Ejecución</w:t>
      </w:r>
      <w:r w:rsidRPr="00895DF9">
        <w:rPr>
          <w:sz w:val="28"/>
          <w:szCs w:val="28"/>
          <w:lang w:val="es-HN"/>
        </w:rPr>
        <w:t xml:space="preserve"> plataforma</w:t>
      </w:r>
      <w:r w:rsidR="009B56F3" w:rsidRPr="00895DF9">
        <w:rPr>
          <w:sz w:val="28"/>
          <w:szCs w:val="28"/>
          <w:lang w:val="es-HN"/>
        </w:rPr>
        <w:t>.</w:t>
      </w:r>
    </w:p>
    <w:p w:rsidR="00327381" w:rsidRPr="00895DF9" w:rsidRDefault="00853F38" w:rsidP="00895DF9">
      <w:pPr>
        <w:pStyle w:val="Textoindependiente"/>
        <w:tabs>
          <w:tab w:val="left" w:pos="1106"/>
        </w:tabs>
        <w:ind w:left="398" w:right="94"/>
        <w:rPr>
          <w:sz w:val="28"/>
          <w:szCs w:val="28"/>
          <w:lang w:val="es-HN"/>
        </w:rPr>
      </w:pPr>
      <w:r w:rsidRPr="00895DF9">
        <w:rPr>
          <w:sz w:val="28"/>
          <w:szCs w:val="28"/>
          <w:lang w:val="es-HN"/>
        </w:rPr>
        <w:t xml:space="preserve">20%    </w:t>
      </w:r>
      <w:r w:rsidR="000E3FA6" w:rsidRPr="00895DF9">
        <w:rPr>
          <w:sz w:val="28"/>
          <w:szCs w:val="28"/>
          <w:lang w:val="es-HN"/>
        </w:rPr>
        <w:t xml:space="preserve">Una vez realizada el primer mantenimiento </w:t>
      </w:r>
      <w:r w:rsidR="00C015DB" w:rsidRPr="00895DF9">
        <w:rPr>
          <w:sz w:val="28"/>
          <w:szCs w:val="28"/>
          <w:lang w:val="es-HN"/>
        </w:rPr>
        <w:t>(un</w:t>
      </w:r>
      <w:r w:rsidR="000E3FA6" w:rsidRPr="00895DF9">
        <w:rPr>
          <w:sz w:val="28"/>
          <w:szCs w:val="28"/>
          <w:lang w:val="es-HN"/>
        </w:rPr>
        <w:t xml:space="preserve"> mes después de implementada la plataforma)</w:t>
      </w:r>
    </w:p>
    <w:p w:rsidR="00C33D5F" w:rsidRPr="00895DF9" w:rsidRDefault="00C33D5F" w:rsidP="00C33D5F">
      <w:pPr>
        <w:pStyle w:val="Textoindependiente"/>
        <w:tabs>
          <w:tab w:val="left" w:pos="1106"/>
        </w:tabs>
        <w:ind w:right="5790"/>
        <w:rPr>
          <w:sz w:val="28"/>
          <w:szCs w:val="28"/>
          <w:lang w:val="es-HN"/>
        </w:rPr>
      </w:pPr>
    </w:p>
    <w:p w:rsidR="004824EC" w:rsidRDefault="004824EC">
      <w:pPr>
        <w:pStyle w:val="Textoindependiente"/>
        <w:tabs>
          <w:tab w:val="left" w:pos="1106"/>
        </w:tabs>
        <w:ind w:left="398" w:right="5790"/>
        <w:rPr>
          <w:sz w:val="28"/>
          <w:szCs w:val="28"/>
          <w:lang w:val="es-HN"/>
        </w:rPr>
      </w:pPr>
    </w:p>
    <w:p w:rsidR="00DF7B2C" w:rsidRDefault="00DF7B2C">
      <w:pPr>
        <w:pStyle w:val="Textoindependiente"/>
        <w:tabs>
          <w:tab w:val="left" w:pos="1106"/>
        </w:tabs>
        <w:ind w:left="398" w:right="5790"/>
        <w:rPr>
          <w:sz w:val="28"/>
          <w:szCs w:val="28"/>
          <w:lang w:val="es-HN"/>
        </w:rPr>
      </w:pPr>
    </w:p>
    <w:p w:rsidR="00DF7B2C" w:rsidRPr="00895DF9" w:rsidRDefault="00DF7B2C">
      <w:pPr>
        <w:pStyle w:val="Textoindependiente"/>
        <w:tabs>
          <w:tab w:val="left" w:pos="1106"/>
        </w:tabs>
        <w:ind w:left="398" w:right="5790"/>
        <w:rPr>
          <w:sz w:val="28"/>
          <w:szCs w:val="28"/>
          <w:lang w:val="es-HN"/>
        </w:rPr>
      </w:pPr>
    </w:p>
    <w:p w:rsidR="00F87025" w:rsidRPr="00895DF9" w:rsidRDefault="00F87025">
      <w:pPr>
        <w:pStyle w:val="Textoindependiente"/>
        <w:ind w:left="398" w:right="522"/>
        <w:rPr>
          <w:b/>
          <w:bCs/>
          <w:sz w:val="28"/>
          <w:szCs w:val="28"/>
          <w:lang w:val="es-HN"/>
        </w:rPr>
      </w:pPr>
    </w:p>
    <w:p w:rsidR="00DA6E4C" w:rsidRPr="00895DF9" w:rsidRDefault="008358B7">
      <w:pPr>
        <w:pStyle w:val="Textoindependiente"/>
        <w:ind w:left="398"/>
        <w:rPr>
          <w:sz w:val="28"/>
          <w:szCs w:val="28"/>
          <w:lang w:val="es-HN"/>
        </w:rPr>
      </w:pPr>
      <w:r w:rsidRPr="00895DF9">
        <w:rPr>
          <w:sz w:val="28"/>
          <w:szCs w:val="28"/>
          <w:lang w:val="es-HN"/>
        </w:rPr>
        <w:t>Cordialmente,</w:t>
      </w:r>
    </w:p>
    <w:p w:rsidR="00DA6E4C" w:rsidRPr="00895DF9" w:rsidRDefault="00DA6E4C">
      <w:pPr>
        <w:pStyle w:val="Textoindependiente"/>
        <w:spacing w:before="9"/>
        <w:rPr>
          <w:sz w:val="28"/>
          <w:szCs w:val="28"/>
          <w:lang w:val="es-HN"/>
        </w:rPr>
      </w:pPr>
    </w:p>
    <w:p w:rsidR="00F87025" w:rsidRPr="00895DF9" w:rsidRDefault="00F87025" w:rsidP="00F87025">
      <w:pPr>
        <w:pStyle w:val="Ttulo3"/>
        <w:rPr>
          <w:sz w:val="28"/>
          <w:szCs w:val="28"/>
          <w:lang w:val="es-HN"/>
        </w:rPr>
      </w:pPr>
      <w:r w:rsidRPr="00895DF9">
        <w:rPr>
          <w:sz w:val="28"/>
          <w:szCs w:val="28"/>
          <w:lang w:val="es-HN"/>
        </w:rPr>
        <w:t>Lic. Nahum Martinez</w:t>
      </w:r>
    </w:p>
    <w:p w:rsidR="00DA6E4C" w:rsidRPr="00895DF9" w:rsidRDefault="00F87025">
      <w:pPr>
        <w:pStyle w:val="Textoindependiente"/>
        <w:spacing w:before="4"/>
        <w:ind w:left="398"/>
        <w:rPr>
          <w:sz w:val="28"/>
          <w:szCs w:val="28"/>
          <w:lang w:val="es-HN"/>
        </w:rPr>
      </w:pPr>
      <w:r w:rsidRPr="00895DF9">
        <w:rPr>
          <w:sz w:val="28"/>
          <w:szCs w:val="28"/>
          <w:lang w:val="es-HN"/>
        </w:rPr>
        <w:t>Programador de Sistemas Informáticos</w:t>
      </w:r>
    </w:p>
    <w:p w:rsidR="00895DF9" w:rsidRPr="00895DF9" w:rsidRDefault="00895DF9">
      <w:pPr>
        <w:pStyle w:val="Textoindependiente"/>
        <w:spacing w:before="4"/>
        <w:ind w:left="398"/>
        <w:rPr>
          <w:sz w:val="28"/>
          <w:szCs w:val="28"/>
        </w:rPr>
      </w:pPr>
      <w:r w:rsidRPr="00895DF9">
        <w:rPr>
          <w:sz w:val="28"/>
          <w:szCs w:val="28"/>
        </w:rPr>
        <w:t>Celular: 9576-8143</w:t>
      </w:r>
    </w:p>
    <w:p w:rsidR="00895DF9" w:rsidRPr="00895DF9" w:rsidRDefault="00895DF9">
      <w:pPr>
        <w:pStyle w:val="Textoindependiente"/>
        <w:spacing w:before="4"/>
        <w:ind w:left="398"/>
        <w:rPr>
          <w:sz w:val="28"/>
          <w:szCs w:val="28"/>
        </w:rPr>
      </w:pPr>
      <w:r w:rsidRPr="00895DF9">
        <w:rPr>
          <w:sz w:val="28"/>
          <w:szCs w:val="28"/>
        </w:rPr>
        <w:t>Email: nmartinez.salgado@yahoo.com</w:t>
      </w:r>
    </w:p>
    <w:sectPr w:rsidR="00895DF9" w:rsidRPr="00895DF9">
      <w:headerReference w:type="default" r:id="rId18"/>
      <w:pgSz w:w="12240" w:h="15840"/>
      <w:pgMar w:top="1420" w:right="920" w:bottom="1120" w:left="1020" w:header="936" w:footer="9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3CE" w:rsidRDefault="00A153CE">
      <w:r>
        <w:separator/>
      </w:r>
    </w:p>
  </w:endnote>
  <w:endnote w:type="continuationSeparator" w:id="0">
    <w:p w:rsidR="00A153CE" w:rsidRDefault="00A1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ellar">
    <w:altName w:val="Castellar"/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nap ITC">
    <w:altName w:val="Snap ITC"/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</w:rPr>
      <w:id w:val="-1085138212"/>
      <w:docPartObj>
        <w:docPartGallery w:val="Page Numbers (Bottom of Page)"/>
        <w:docPartUnique/>
      </w:docPartObj>
    </w:sdtPr>
    <w:sdtContent>
      <w:p w:rsidR="00DA6E4C" w:rsidRDefault="00394C59">
        <w:pPr>
          <w:pStyle w:val="Textoindependiente"/>
          <w:spacing w:line="14" w:lineRule="auto"/>
          <w:rPr>
            <w:sz w:val="20"/>
          </w:rPr>
        </w:pPr>
        <w:r w:rsidRPr="00394C59">
          <w:rPr>
            <w:sz w:val="20"/>
          </w:rPr>
          <w:pict>
            <v:group id="_x0000_s2056" style="position:absolute;margin-left:-67.2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2057" type="#_x0000_t32" style="position:absolute;left:2111;top:15387;width:0;height:441;flip:y;visibility:visible;mso-wrap-style:square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chHcMAAADaAAAADwAAAGRycy9kb3ducmV2LnhtbESPT4vCMBTE78J+h/AWvGmqh1W6RhHZ&#10;lUW8+IdCb4/mbVNsXkoTtfrpjSB4HGbmN8xs0dlaXKj1lWMFo2ECgrhwuuJSwfHwO5iC8AFZY+2Y&#10;FNzIw2L+0Zthqt2Vd3TZh1JECPsUFZgQmlRKXxiy6IeuIY7ev2sthijbUuoWrxFuazlOki9pseK4&#10;YLChlaHitD9bBVlWl6P8x6/zzXKbT6w5ZLm8K9X/7JbfIAJ14R1+tf+0gjE8r8Qb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3IR3DAAAA2gAAAA8AAAAAAAAAAAAA&#10;AAAAoQIAAGRycy9kb3ducmV2LnhtbFBLBQYAAAAABAAEAPkAAACRAwAAAAA=&#10;" strokecolor="#7f7f7f"/>
              <v:rect id="Rectangle 78" o:spid="_x0000_s205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2/lMUA&#10;AADaAAAADwAAAGRycy9kb3ducmV2LnhtbESPQWvCQBSE7wX/w/KE3urGC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b+UxQAAANoAAAAPAAAAAAAAAAAAAAAAAJgCAABkcnMv&#10;ZG93bnJldi54bWxQSwUGAAAAAAQABAD1AAAAigMAAAAA&#10;" filled="f" strokecolor="#7f7f7f">
                <v:textbox>
                  <w:txbxContent>
                    <w:p w:rsidR="00394C59" w:rsidRDefault="00394C59">
                      <w:pPr>
                        <w:pStyle w:val="Piedepgina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 w:rsidRPr="00394C59">
                        <w:rPr>
                          <w:noProof/>
                          <w:sz w:val="16"/>
                          <w:szCs w:val="16"/>
                          <w:lang w:val="es-ES"/>
                        </w:rPr>
                        <w:t>5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3CE" w:rsidRDefault="00A153CE">
      <w:r>
        <w:separator/>
      </w:r>
    </w:p>
  </w:footnote>
  <w:footnote w:type="continuationSeparator" w:id="0">
    <w:p w:rsidR="00A153CE" w:rsidRDefault="00A153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E4C" w:rsidRDefault="00DA6E4C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60875"/>
    <w:multiLevelType w:val="hybridMultilevel"/>
    <w:tmpl w:val="2884A024"/>
    <w:lvl w:ilvl="0" w:tplc="480A000F">
      <w:start w:val="1"/>
      <w:numFmt w:val="decimal"/>
      <w:lvlText w:val="%1."/>
      <w:lvlJc w:val="left"/>
      <w:pPr>
        <w:ind w:left="1375" w:hanging="360"/>
      </w:pPr>
    </w:lvl>
    <w:lvl w:ilvl="1" w:tplc="480A0019" w:tentative="1">
      <w:start w:val="1"/>
      <w:numFmt w:val="lowerLetter"/>
      <w:lvlText w:val="%2."/>
      <w:lvlJc w:val="left"/>
      <w:pPr>
        <w:ind w:left="2095" w:hanging="360"/>
      </w:pPr>
    </w:lvl>
    <w:lvl w:ilvl="2" w:tplc="480A001B" w:tentative="1">
      <w:start w:val="1"/>
      <w:numFmt w:val="lowerRoman"/>
      <w:lvlText w:val="%3."/>
      <w:lvlJc w:val="right"/>
      <w:pPr>
        <w:ind w:left="2815" w:hanging="180"/>
      </w:pPr>
    </w:lvl>
    <w:lvl w:ilvl="3" w:tplc="480A000F" w:tentative="1">
      <w:start w:val="1"/>
      <w:numFmt w:val="decimal"/>
      <w:lvlText w:val="%4."/>
      <w:lvlJc w:val="left"/>
      <w:pPr>
        <w:ind w:left="3535" w:hanging="360"/>
      </w:pPr>
    </w:lvl>
    <w:lvl w:ilvl="4" w:tplc="480A0019" w:tentative="1">
      <w:start w:val="1"/>
      <w:numFmt w:val="lowerLetter"/>
      <w:lvlText w:val="%5."/>
      <w:lvlJc w:val="left"/>
      <w:pPr>
        <w:ind w:left="4255" w:hanging="360"/>
      </w:pPr>
    </w:lvl>
    <w:lvl w:ilvl="5" w:tplc="480A001B" w:tentative="1">
      <w:start w:val="1"/>
      <w:numFmt w:val="lowerRoman"/>
      <w:lvlText w:val="%6."/>
      <w:lvlJc w:val="right"/>
      <w:pPr>
        <w:ind w:left="4975" w:hanging="180"/>
      </w:pPr>
    </w:lvl>
    <w:lvl w:ilvl="6" w:tplc="480A000F" w:tentative="1">
      <w:start w:val="1"/>
      <w:numFmt w:val="decimal"/>
      <w:lvlText w:val="%7."/>
      <w:lvlJc w:val="left"/>
      <w:pPr>
        <w:ind w:left="5695" w:hanging="360"/>
      </w:pPr>
    </w:lvl>
    <w:lvl w:ilvl="7" w:tplc="480A0019" w:tentative="1">
      <w:start w:val="1"/>
      <w:numFmt w:val="lowerLetter"/>
      <w:lvlText w:val="%8."/>
      <w:lvlJc w:val="left"/>
      <w:pPr>
        <w:ind w:left="6415" w:hanging="360"/>
      </w:pPr>
    </w:lvl>
    <w:lvl w:ilvl="8" w:tplc="480A001B" w:tentative="1">
      <w:start w:val="1"/>
      <w:numFmt w:val="lowerRoman"/>
      <w:lvlText w:val="%9."/>
      <w:lvlJc w:val="right"/>
      <w:pPr>
        <w:ind w:left="7135" w:hanging="180"/>
      </w:pPr>
    </w:lvl>
  </w:abstractNum>
  <w:abstractNum w:abstractNumId="1" w15:restartNumberingAfterBreak="0">
    <w:nsid w:val="27535F5C"/>
    <w:multiLevelType w:val="hybridMultilevel"/>
    <w:tmpl w:val="639016DA"/>
    <w:lvl w:ilvl="0" w:tplc="480A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" w15:restartNumberingAfterBreak="0">
    <w:nsid w:val="647364AB"/>
    <w:multiLevelType w:val="hybridMultilevel"/>
    <w:tmpl w:val="CA2EF24A"/>
    <w:lvl w:ilvl="0" w:tplc="BBCADA62">
      <w:start w:val="1"/>
      <w:numFmt w:val="lowerLetter"/>
      <w:lvlText w:val="%1)"/>
      <w:lvlJc w:val="left"/>
      <w:pPr>
        <w:ind w:left="657" w:hanging="259"/>
      </w:pPr>
      <w:rPr>
        <w:rFonts w:ascii="Arial" w:eastAsia="Arial" w:hAnsi="Arial" w:cs="Arial" w:hint="default"/>
        <w:w w:val="100"/>
        <w:sz w:val="28"/>
        <w:szCs w:val="22"/>
      </w:rPr>
    </w:lvl>
    <w:lvl w:ilvl="1" w:tplc="EDC07522">
      <w:numFmt w:val="bullet"/>
      <w:lvlText w:val="•"/>
      <w:lvlJc w:val="left"/>
      <w:pPr>
        <w:ind w:left="1624" w:hanging="259"/>
      </w:pPr>
      <w:rPr>
        <w:rFonts w:hint="default"/>
      </w:rPr>
    </w:lvl>
    <w:lvl w:ilvl="2" w:tplc="1A80FD9E">
      <w:numFmt w:val="bullet"/>
      <w:lvlText w:val="•"/>
      <w:lvlJc w:val="left"/>
      <w:pPr>
        <w:ind w:left="2588" w:hanging="259"/>
      </w:pPr>
      <w:rPr>
        <w:rFonts w:hint="default"/>
      </w:rPr>
    </w:lvl>
    <w:lvl w:ilvl="3" w:tplc="1EE6E168">
      <w:numFmt w:val="bullet"/>
      <w:lvlText w:val="•"/>
      <w:lvlJc w:val="left"/>
      <w:pPr>
        <w:ind w:left="3552" w:hanging="259"/>
      </w:pPr>
      <w:rPr>
        <w:rFonts w:hint="default"/>
      </w:rPr>
    </w:lvl>
    <w:lvl w:ilvl="4" w:tplc="1250036E">
      <w:numFmt w:val="bullet"/>
      <w:lvlText w:val="•"/>
      <w:lvlJc w:val="left"/>
      <w:pPr>
        <w:ind w:left="4516" w:hanging="259"/>
      </w:pPr>
      <w:rPr>
        <w:rFonts w:hint="default"/>
      </w:rPr>
    </w:lvl>
    <w:lvl w:ilvl="5" w:tplc="D66A59D6">
      <w:numFmt w:val="bullet"/>
      <w:lvlText w:val="•"/>
      <w:lvlJc w:val="left"/>
      <w:pPr>
        <w:ind w:left="5480" w:hanging="259"/>
      </w:pPr>
      <w:rPr>
        <w:rFonts w:hint="default"/>
      </w:rPr>
    </w:lvl>
    <w:lvl w:ilvl="6" w:tplc="C7CA0EDA">
      <w:numFmt w:val="bullet"/>
      <w:lvlText w:val="•"/>
      <w:lvlJc w:val="left"/>
      <w:pPr>
        <w:ind w:left="6444" w:hanging="259"/>
      </w:pPr>
      <w:rPr>
        <w:rFonts w:hint="default"/>
      </w:rPr>
    </w:lvl>
    <w:lvl w:ilvl="7" w:tplc="05C4B460">
      <w:numFmt w:val="bullet"/>
      <w:lvlText w:val="•"/>
      <w:lvlJc w:val="left"/>
      <w:pPr>
        <w:ind w:left="7408" w:hanging="259"/>
      </w:pPr>
      <w:rPr>
        <w:rFonts w:hint="default"/>
      </w:rPr>
    </w:lvl>
    <w:lvl w:ilvl="8" w:tplc="4E8A9C90">
      <w:numFmt w:val="bullet"/>
      <w:lvlText w:val="•"/>
      <w:lvlJc w:val="left"/>
      <w:pPr>
        <w:ind w:left="8372" w:hanging="259"/>
      </w:pPr>
      <w:rPr>
        <w:rFonts w:hint="default"/>
      </w:rPr>
    </w:lvl>
  </w:abstractNum>
  <w:abstractNum w:abstractNumId="3" w15:restartNumberingAfterBreak="0">
    <w:nsid w:val="68794194"/>
    <w:multiLevelType w:val="hybridMultilevel"/>
    <w:tmpl w:val="066490F6"/>
    <w:lvl w:ilvl="0" w:tplc="B4CEDAC2">
      <w:start w:val="1"/>
      <w:numFmt w:val="decimal"/>
      <w:lvlText w:val="%1."/>
      <w:lvlJc w:val="left"/>
      <w:pPr>
        <w:ind w:left="758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FA4CCF9E">
      <w:numFmt w:val="bullet"/>
      <w:lvlText w:val="•"/>
      <w:lvlJc w:val="left"/>
      <w:pPr>
        <w:ind w:left="1714" w:hanging="360"/>
      </w:pPr>
      <w:rPr>
        <w:rFonts w:hint="default"/>
      </w:rPr>
    </w:lvl>
    <w:lvl w:ilvl="2" w:tplc="702CCFFE">
      <w:numFmt w:val="bullet"/>
      <w:lvlText w:val="•"/>
      <w:lvlJc w:val="left"/>
      <w:pPr>
        <w:ind w:left="2668" w:hanging="360"/>
      </w:pPr>
      <w:rPr>
        <w:rFonts w:hint="default"/>
      </w:rPr>
    </w:lvl>
    <w:lvl w:ilvl="3" w:tplc="03288944">
      <w:numFmt w:val="bullet"/>
      <w:lvlText w:val="•"/>
      <w:lvlJc w:val="left"/>
      <w:pPr>
        <w:ind w:left="3622" w:hanging="360"/>
      </w:pPr>
      <w:rPr>
        <w:rFonts w:hint="default"/>
      </w:rPr>
    </w:lvl>
    <w:lvl w:ilvl="4" w:tplc="914A5FD8">
      <w:numFmt w:val="bullet"/>
      <w:lvlText w:val="•"/>
      <w:lvlJc w:val="left"/>
      <w:pPr>
        <w:ind w:left="4576" w:hanging="360"/>
      </w:pPr>
      <w:rPr>
        <w:rFonts w:hint="default"/>
      </w:rPr>
    </w:lvl>
    <w:lvl w:ilvl="5" w:tplc="72A2368A">
      <w:numFmt w:val="bullet"/>
      <w:lvlText w:val="•"/>
      <w:lvlJc w:val="left"/>
      <w:pPr>
        <w:ind w:left="5530" w:hanging="360"/>
      </w:pPr>
      <w:rPr>
        <w:rFonts w:hint="default"/>
      </w:rPr>
    </w:lvl>
    <w:lvl w:ilvl="6" w:tplc="951CE728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F2CDBAE">
      <w:numFmt w:val="bullet"/>
      <w:lvlText w:val="•"/>
      <w:lvlJc w:val="left"/>
      <w:pPr>
        <w:ind w:left="7438" w:hanging="360"/>
      </w:pPr>
      <w:rPr>
        <w:rFonts w:hint="default"/>
      </w:rPr>
    </w:lvl>
    <w:lvl w:ilvl="8" w:tplc="39A286BA">
      <w:numFmt w:val="bullet"/>
      <w:lvlText w:val="•"/>
      <w:lvlJc w:val="left"/>
      <w:pPr>
        <w:ind w:left="8392" w:hanging="360"/>
      </w:pPr>
      <w:rPr>
        <w:rFonts w:hint="default"/>
      </w:rPr>
    </w:lvl>
  </w:abstractNum>
  <w:abstractNum w:abstractNumId="4" w15:restartNumberingAfterBreak="0">
    <w:nsid w:val="7890765C"/>
    <w:multiLevelType w:val="hybridMultilevel"/>
    <w:tmpl w:val="04ACAD34"/>
    <w:lvl w:ilvl="0" w:tplc="2308443A">
      <w:start w:val="1"/>
      <w:numFmt w:val="decimal"/>
      <w:lvlText w:val="%1."/>
      <w:lvlJc w:val="left"/>
      <w:pPr>
        <w:ind w:left="398" w:hanging="250"/>
      </w:pPr>
      <w:rPr>
        <w:rFonts w:hint="default"/>
        <w:b/>
        <w:bCs/>
        <w:spacing w:val="-1"/>
        <w:w w:val="100"/>
      </w:rPr>
    </w:lvl>
    <w:lvl w:ilvl="1" w:tplc="CF8A91A0">
      <w:numFmt w:val="bullet"/>
      <w:lvlText w:val="•"/>
      <w:lvlJc w:val="left"/>
      <w:pPr>
        <w:ind w:left="1390" w:hanging="250"/>
      </w:pPr>
      <w:rPr>
        <w:rFonts w:hint="default"/>
      </w:rPr>
    </w:lvl>
    <w:lvl w:ilvl="2" w:tplc="514A14D6">
      <w:numFmt w:val="bullet"/>
      <w:lvlText w:val="•"/>
      <w:lvlJc w:val="left"/>
      <w:pPr>
        <w:ind w:left="2380" w:hanging="250"/>
      </w:pPr>
      <w:rPr>
        <w:rFonts w:hint="default"/>
      </w:rPr>
    </w:lvl>
    <w:lvl w:ilvl="3" w:tplc="D362152E">
      <w:numFmt w:val="bullet"/>
      <w:lvlText w:val="•"/>
      <w:lvlJc w:val="left"/>
      <w:pPr>
        <w:ind w:left="3370" w:hanging="250"/>
      </w:pPr>
      <w:rPr>
        <w:rFonts w:hint="default"/>
      </w:rPr>
    </w:lvl>
    <w:lvl w:ilvl="4" w:tplc="C3C27790">
      <w:numFmt w:val="bullet"/>
      <w:lvlText w:val="•"/>
      <w:lvlJc w:val="left"/>
      <w:pPr>
        <w:ind w:left="4360" w:hanging="250"/>
      </w:pPr>
      <w:rPr>
        <w:rFonts w:hint="default"/>
      </w:rPr>
    </w:lvl>
    <w:lvl w:ilvl="5" w:tplc="2F54FD32">
      <w:numFmt w:val="bullet"/>
      <w:lvlText w:val="•"/>
      <w:lvlJc w:val="left"/>
      <w:pPr>
        <w:ind w:left="5350" w:hanging="250"/>
      </w:pPr>
      <w:rPr>
        <w:rFonts w:hint="default"/>
      </w:rPr>
    </w:lvl>
    <w:lvl w:ilvl="6" w:tplc="355A4FBA">
      <w:numFmt w:val="bullet"/>
      <w:lvlText w:val="•"/>
      <w:lvlJc w:val="left"/>
      <w:pPr>
        <w:ind w:left="6340" w:hanging="250"/>
      </w:pPr>
      <w:rPr>
        <w:rFonts w:hint="default"/>
      </w:rPr>
    </w:lvl>
    <w:lvl w:ilvl="7" w:tplc="E3141E0C">
      <w:numFmt w:val="bullet"/>
      <w:lvlText w:val="•"/>
      <w:lvlJc w:val="left"/>
      <w:pPr>
        <w:ind w:left="7330" w:hanging="250"/>
      </w:pPr>
      <w:rPr>
        <w:rFonts w:hint="default"/>
      </w:rPr>
    </w:lvl>
    <w:lvl w:ilvl="8" w:tplc="3A44B754">
      <w:numFmt w:val="bullet"/>
      <w:lvlText w:val="•"/>
      <w:lvlJc w:val="left"/>
      <w:pPr>
        <w:ind w:left="8320" w:hanging="250"/>
      </w:pPr>
      <w:rPr>
        <w:rFonts w:hint="default"/>
      </w:rPr>
    </w:lvl>
  </w:abstractNum>
  <w:abstractNum w:abstractNumId="5" w15:restartNumberingAfterBreak="0">
    <w:nsid w:val="79254CEE"/>
    <w:multiLevelType w:val="hybridMultilevel"/>
    <w:tmpl w:val="1FBCC4EA"/>
    <w:lvl w:ilvl="0" w:tplc="F32EAAD2">
      <w:start w:val="1"/>
      <w:numFmt w:val="lowerLetter"/>
      <w:lvlText w:val="%1)"/>
      <w:lvlJc w:val="left"/>
      <w:pPr>
        <w:ind w:left="655" w:hanging="257"/>
      </w:pPr>
      <w:rPr>
        <w:rFonts w:ascii="Arial" w:eastAsia="Arial" w:hAnsi="Arial" w:cs="Arial" w:hint="default"/>
        <w:b/>
        <w:bCs/>
        <w:w w:val="100"/>
        <w:sz w:val="28"/>
        <w:szCs w:val="22"/>
      </w:rPr>
    </w:lvl>
    <w:lvl w:ilvl="1" w:tplc="F68AC26E">
      <w:start w:val="1"/>
      <w:numFmt w:val="decimal"/>
      <w:lvlText w:val="%2."/>
      <w:lvlJc w:val="left"/>
      <w:pPr>
        <w:ind w:left="1624" w:hanging="257"/>
      </w:pPr>
      <w:rPr>
        <w:rFonts w:hint="default"/>
        <w:b/>
        <w:bCs/>
        <w:w w:val="100"/>
        <w:sz w:val="28"/>
        <w:szCs w:val="22"/>
      </w:rPr>
    </w:lvl>
    <w:lvl w:ilvl="2" w:tplc="7DBAD040">
      <w:numFmt w:val="bullet"/>
      <w:lvlText w:val="•"/>
      <w:lvlJc w:val="left"/>
      <w:pPr>
        <w:ind w:left="2588" w:hanging="257"/>
      </w:pPr>
      <w:rPr>
        <w:rFonts w:hint="default"/>
      </w:rPr>
    </w:lvl>
    <w:lvl w:ilvl="3" w:tplc="C4266558">
      <w:numFmt w:val="bullet"/>
      <w:lvlText w:val="•"/>
      <w:lvlJc w:val="left"/>
      <w:pPr>
        <w:ind w:left="3552" w:hanging="257"/>
      </w:pPr>
      <w:rPr>
        <w:rFonts w:hint="default"/>
      </w:rPr>
    </w:lvl>
    <w:lvl w:ilvl="4" w:tplc="38C8C02C">
      <w:numFmt w:val="bullet"/>
      <w:lvlText w:val="•"/>
      <w:lvlJc w:val="left"/>
      <w:pPr>
        <w:ind w:left="4516" w:hanging="257"/>
      </w:pPr>
      <w:rPr>
        <w:rFonts w:hint="default"/>
      </w:rPr>
    </w:lvl>
    <w:lvl w:ilvl="5" w:tplc="0330AF8E">
      <w:numFmt w:val="bullet"/>
      <w:lvlText w:val="•"/>
      <w:lvlJc w:val="left"/>
      <w:pPr>
        <w:ind w:left="5480" w:hanging="257"/>
      </w:pPr>
      <w:rPr>
        <w:rFonts w:hint="default"/>
      </w:rPr>
    </w:lvl>
    <w:lvl w:ilvl="6" w:tplc="6C14DDB6">
      <w:numFmt w:val="bullet"/>
      <w:lvlText w:val="•"/>
      <w:lvlJc w:val="left"/>
      <w:pPr>
        <w:ind w:left="6444" w:hanging="257"/>
      </w:pPr>
      <w:rPr>
        <w:rFonts w:hint="default"/>
      </w:rPr>
    </w:lvl>
    <w:lvl w:ilvl="7" w:tplc="0A6E6D36">
      <w:numFmt w:val="bullet"/>
      <w:lvlText w:val="•"/>
      <w:lvlJc w:val="left"/>
      <w:pPr>
        <w:ind w:left="7408" w:hanging="257"/>
      </w:pPr>
      <w:rPr>
        <w:rFonts w:hint="default"/>
      </w:rPr>
    </w:lvl>
    <w:lvl w:ilvl="8" w:tplc="2FF8BED6">
      <w:numFmt w:val="bullet"/>
      <w:lvlText w:val="•"/>
      <w:lvlJc w:val="left"/>
      <w:pPr>
        <w:ind w:left="8372" w:hanging="257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  <o:rules v:ext="edit">
        <o:r id="V:Rule1" type="connector" idref="#AutoShape 77"/>
      </o:rules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A6E4C"/>
    <w:rsid w:val="00001D2E"/>
    <w:rsid w:val="0000631A"/>
    <w:rsid w:val="00022DEF"/>
    <w:rsid w:val="0004238B"/>
    <w:rsid w:val="00055E35"/>
    <w:rsid w:val="00057315"/>
    <w:rsid w:val="000655B9"/>
    <w:rsid w:val="00087E33"/>
    <w:rsid w:val="00095947"/>
    <w:rsid w:val="000A68C2"/>
    <w:rsid w:val="000E3FA6"/>
    <w:rsid w:val="0010079D"/>
    <w:rsid w:val="002016FC"/>
    <w:rsid w:val="00234DB2"/>
    <w:rsid w:val="00252563"/>
    <w:rsid w:val="00266179"/>
    <w:rsid w:val="00284D63"/>
    <w:rsid w:val="00292092"/>
    <w:rsid w:val="00295DD7"/>
    <w:rsid w:val="002E32FC"/>
    <w:rsid w:val="002E36F9"/>
    <w:rsid w:val="003054C7"/>
    <w:rsid w:val="0031746E"/>
    <w:rsid w:val="0032585A"/>
    <w:rsid w:val="00327381"/>
    <w:rsid w:val="00332D69"/>
    <w:rsid w:val="00353428"/>
    <w:rsid w:val="00357443"/>
    <w:rsid w:val="0036738D"/>
    <w:rsid w:val="00386B7A"/>
    <w:rsid w:val="00387B21"/>
    <w:rsid w:val="00394C59"/>
    <w:rsid w:val="003B02C4"/>
    <w:rsid w:val="003D1C1F"/>
    <w:rsid w:val="00414E64"/>
    <w:rsid w:val="0043295E"/>
    <w:rsid w:val="00454291"/>
    <w:rsid w:val="00454394"/>
    <w:rsid w:val="004824EC"/>
    <w:rsid w:val="004B280F"/>
    <w:rsid w:val="004C44AF"/>
    <w:rsid w:val="004E517C"/>
    <w:rsid w:val="00505C31"/>
    <w:rsid w:val="0052522E"/>
    <w:rsid w:val="00597A60"/>
    <w:rsid w:val="005A3447"/>
    <w:rsid w:val="005D2011"/>
    <w:rsid w:val="005E5698"/>
    <w:rsid w:val="005F4685"/>
    <w:rsid w:val="005F5460"/>
    <w:rsid w:val="0062327E"/>
    <w:rsid w:val="0062652B"/>
    <w:rsid w:val="00626FB8"/>
    <w:rsid w:val="006410A3"/>
    <w:rsid w:val="006555D7"/>
    <w:rsid w:val="00667B23"/>
    <w:rsid w:val="00691AAA"/>
    <w:rsid w:val="006A0BC2"/>
    <w:rsid w:val="006A52EB"/>
    <w:rsid w:val="007209D5"/>
    <w:rsid w:val="007448BC"/>
    <w:rsid w:val="007512BA"/>
    <w:rsid w:val="00771726"/>
    <w:rsid w:val="00786A57"/>
    <w:rsid w:val="007A3AED"/>
    <w:rsid w:val="007B323B"/>
    <w:rsid w:val="007C505C"/>
    <w:rsid w:val="008035D7"/>
    <w:rsid w:val="00815F2D"/>
    <w:rsid w:val="008228EA"/>
    <w:rsid w:val="008234F8"/>
    <w:rsid w:val="008358B7"/>
    <w:rsid w:val="00847FBC"/>
    <w:rsid w:val="00853B80"/>
    <w:rsid w:val="00853F38"/>
    <w:rsid w:val="008752BD"/>
    <w:rsid w:val="0089316B"/>
    <w:rsid w:val="00895DF9"/>
    <w:rsid w:val="00896FD9"/>
    <w:rsid w:val="00897240"/>
    <w:rsid w:val="008C61DC"/>
    <w:rsid w:val="008D3A2F"/>
    <w:rsid w:val="008D7F58"/>
    <w:rsid w:val="00907D2E"/>
    <w:rsid w:val="0092785E"/>
    <w:rsid w:val="00932044"/>
    <w:rsid w:val="0094588A"/>
    <w:rsid w:val="0095532D"/>
    <w:rsid w:val="0096338F"/>
    <w:rsid w:val="00976BEA"/>
    <w:rsid w:val="0099747D"/>
    <w:rsid w:val="009A31EB"/>
    <w:rsid w:val="009B56F3"/>
    <w:rsid w:val="009C51FA"/>
    <w:rsid w:val="009D3032"/>
    <w:rsid w:val="00A10861"/>
    <w:rsid w:val="00A153CE"/>
    <w:rsid w:val="00A225CC"/>
    <w:rsid w:val="00A31DEC"/>
    <w:rsid w:val="00A45281"/>
    <w:rsid w:val="00A52777"/>
    <w:rsid w:val="00A66298"/>
    <w:rsid w:val="00A97C96"/>
    <w:rsid w:val="00AB1176"/>
    <w:rsid w:val="00AD02AC"/>
    <w:rsid w:val="00AF7CD9"/>
    <w:rsid w:val="00B044CA"/>
    <w:rsid w:val="00B13A8E"/>
    <w:rsid w:val="00B17BF3"/>
    <w:rsid w:val="00B2080F"/>
    <w:rsid w:val="00B24F3C"/>
    <w:rsid w:val="00B40374"/>
    <w:rsid w:val="00B41E41"/>
    <w:rsid w:val="00B85447"/>
    <w:rsid w:val="00B9715A"/>
    <w:rsid w:val="00BA66BB"/>
    <w:rsid w:val="00C015DB"/>
    <w:rsid w:val="00C01B33"/>
    <w:rsid w:val="00C213DD"/>
    <w:rsid w:val="00C33D5F"/>
    <w:rsid w:val="00C70C80"/>
    <w:rsid w:val="00C71F2F"/>
    <w:rsid w:val="00CC73D3"/>
    <w:rsid w:val="00CE01D1"/>
    <w:rsid w:val="00CE092F"/>
    <w:rsid w:val="00CE4BC9"/>
    <w:rsid w:val="00D21152"/>
    <w:rsid w:val="00D35303"/>
    <w:rsid w:val="00D45D15"/>
    <w:rsid w:val="00D47B1A"/>
    <w:rsid w:val="00D61D2F"/>
    <w:rsid w:val="00D623F7"/>
    <w:rsid w:val="00D749C5"/>
    <w:rsid w:val="00D921FF"/>
    <w:rsid w:val="00DA6E4C"/>
    <w:rsid w:val="00DF7B2C"/>
    <w:rsid w:val="00E0744C"/>
    <w:rsid w:val="00E31F8A"/>
    <w:rsid w:val="00E43163"/>
    <w:rsid w:val="00E432D9"/>
    <w:rsid w:val="00ED221B"/>
    <w:rsid w:val="00ED39E9"/>
    <w:rsid w:val="00F01545"/>
    <w:rsid w:val="00F07CFD"/>
    <w:rsid w:val="00F22609"/>
    <w:rsid w:val="00F7221B"/>
    <w:rsid w:val="00F75359"/>
    <w:rsid w:val="00F83602"/>
    <w:rsid w:val="00F87025"/>
    <w:rsid w:val="00FB2FC7"/>
    <w:rsid w:val="00FB6407"/>
    <w:rsid w:val="00FF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3481A46C-2A77-473F-B53B-9F07989F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1"/>
      <w:ind w:left="620" w:right="713"/>
      <w:jc w:val="center"/>
      <w:outlineLvl w:val="0"/>
    </w:pPr>
    <w:rPr>
      <w:rFonts w:ascii="Castellar" w:eastAsia="Castellar" w:hAnsi="Castellar" w:cs="Castellar"/>
      <w:b/>
      <w:bCs/>
      <w:sz w:val="30"/>
      <w:szCs w:val="30"/>
    </w:rPr>
  </w:style>
  <w:style w:type="paragraph" w:styleId="Ttulo2">
    <w:name w:val="heading 2"/>
    <w:basedOn w:val="Normal"/>
    <w:uiPriority w:val="1"/>
    <w:qFormat/>
    <w:pPr>
      <w:spacing w:before="91"/>
      <w:ind w:left="528" w:right="630"/>
      <w:jc w:val="center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uiPriority w:val="1"/>
    <w:qFormat/>
    <w:pPr>
      <w:ind w:left="398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75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itadestacada">
    <w:name w:val="Intense Quote"/>
    <w:basedOn w:val="Normal"/>
    <w:next w:val="Normal"/>
    <w:link w:val="CitadestacadaCar"/>
    <w:uiPriority w:val="30"/>
    <w:qFormat/>
    <w:rsid w:val="006A52E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52EB"/>
    <w:rPr>
      <w:rFonts w:ascii="Arial" w:eastAsia="Arial" w:hAnsi="Arial" w:cs="Arial"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6A52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2EB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6A52E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2EB"/>
    <w:rPr>
      <w:rFonts w:ascii="Arial" w:eastAsia="Arial" w:hAnsi="Arial" w:cs="Arial"/>
    </w:rPr>
  </w:style>
  <w:style w:type="character" w:styleId="Hipervnculo">
    <w:name w:val="Hyperlink"/>
    <w:basedOn w:val="Fuentedeprrafopredeter"/>
    <w:uiPriority w:val="99"/>
    <w:unhideWhenUsed/>
    <w:rsid w:val="006A52E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907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3054C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2080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080F"/>
    <w:rPr>
      <w:rFonts w:ascii="Segoe UI" w:eastAsia="Arial" w:hAnsi="Segoe UI" w:cs="Segoe UI"/>
      <w:sz w:val="18"/>
      <w:szCs w:val="18"/>
    </w:rPr>
  </w:style>
  <w:style w:type="table" w:styleId="Tablanormal5">
    <w:name w:val="Plain Table 5"/>
    <w:basedOn w:val="Tablanormal"/>
    <w:uiPriority w:val="45"/>
    <w:rsid w:val="00D61D2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D61D2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C1E9B-1DBB-4E32-B9C4-BA36D8356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7</Pages>
  <Words>1301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Sistema Integrado de Gestión Académica, Comportamental, Administrativa y de Formación Virtual bajo plataforma web para Instituciones Educativas www.webcolegios.com</vt:lpstr>
    </vt:vector>
  </TitlesOfParts>
  <Company/>
  <LinksUpToDate>false</LinksUpToDate>
  <CharactersWithSpaces>8441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Sistema Integrado de Gestión Académica, Comportamental, Administrativa y de Formación Virtual bajo plataforma web para Instituciones Educativas www.webcolegios.com</dc:title>
  <dc:creator>OSCAR</dc:creator>
  <cp:lastModifiedBy>Nahum Martinez</cp:lastModifiedBy>
  <cp:revision>109</cp:revision>
  <cp:lastPrinted>2018-03-22T16:15:00Z</cp:lastPrinted>
  <dcterms:created xsi:type="dcterms:W3CDTF">2018-03-22T03:07:00Z</dcterms:created>
  <dcterms:modified xsi:type="dcterms:W3CDTF">2018-06-12T23:01:00Z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2018-03-22T00:00:00Z</vt:filetime>
  </property>
</Properties>
</file>