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2e75b5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e75b5"/>
          <w:rtl w:val="0"/>
        </w:rPr>
        <w:t xml:space="preserve">MEETING MINUTES - 03</w:t>
      </w:r>
    </w:p>
    <w:p w:rsidR="00000000" w:rsidDel="00000000" w:rsidP="00000000" w:rsidRDefault="00000000" w:rsidRPr="00000000" w14:paraId="0000000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03/01/2022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color w:val="000000"/>
                <w:sz w:val="20"/>
                <w:szCs w:val="20"/>
                <w:rtl w:val="0"/>
              </w:rPr>
              <w:t xml:space="preserve">ZOOM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M. Sonali Silva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20 minutes</w:t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few selected wordpress templates and get the approval to proceed.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159"/>
        <w:gridCol w:w="541"/>
        <w:gridCol w:w="2578"/>
        <w:gridCol w:w="1742"/>
        <w:tblGridChange w:id="0">
          <w:tblGrid>
            <w:gridCol w:w="3060"/>
            <w:gridCol w:w="2159"/>
            <w:gridCol w:w="541"/>
            <w:gridCol w:w="2578"/>
            <w:gridCol w:w="174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Department./Division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Start-up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Quality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Risk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Scheduling Manager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last meeting.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2" w:line="36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 a few selected template.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2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s summary of planned future task.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2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discussion concludes after both participants agree on the Wordpress template design.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2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Wordpress template is selected.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2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8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81"/>
        <w:gridCol w:w="1179"/>
        <w:gridCol w:w="810"/>
        <w:gridCol w:w="1785"/>
        <w:gridCol w:w="13"/>
        <w:tblGridChange w:id="0">
          <w:tblGrid>
            <w:gridCol w:w="1080"/>
            <w:gridCol w:w="900"/>
            <w:gridCol w:w="1890"/>
            <w:gridCol w:w="810"/>
            <w:gridCol w:w="1530"/>
            <w:gridCol w:w="81"/>
            <w:gridCol w:w="1179"/>
            <w:gridCol w:w="810"/>
            <w:gridCol w:w="1785"/>
            <w:gridCol w:w="13"/>
          </w:tblGrid>
        </w:tblGridChange>
      </w:tblGrid>
      <w:tr>
        <w:trPr>
          <w:cantSplit w:val="1"/>
          <w:trHeight w:val="388" w:hRule="atLeast"/>
          <w:tblHeader w:val="0"/>
        </w:trPr>
        <w:tc>
          <w:tcPr>
            <w:gridSpan w:val="9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43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0" w:hRule="atLeast"/>
          <w:tblHeader w:val="0"/>
        </w:trPr>
        <w:tc>
          <w:tcPr>
            <w:gridSpan w:val="6"/>
            <w:tcBorders>
              <w:top w:color="000000" w:space="0" w:sz="0" w:val="nil"/>
              <w:bottom w:color="000000" w:space="0" w:sz="4" w:val="dotted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cantSplit w:val="1"/>
          <w:trHeight w:val="645" w:hRule="atLeast"/>
          <w:tblHeader w:val="0"/>
        </w:trP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summarized client meeting information to the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 Sonali Silva: 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8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/2022</w:t>
            </w:r>
          </w:p>
        </w:tc>
      </w:tr>
      <w:tr>
        <w:trPr>
          <w:cantSplit w:val="1"/>
          <w:trHeight w:val="502" w:hRule="atLeast"/>
          <w:tblHeader w:val="0"/>
        </w:trPr>
        <w:tc>
          <w:tcPr>
            <w:gridSpan w:val="6"/>
            <w:tcBorders>
              <w:top w:color="000000" w:space="0" w:sz="4" w:val="dotted"/>
              <w:left w:color="ffffff" w:space="0" w:sz="6" w:val="single"/>
              <w:bottom w:color="000000" w:space="0" w:sz="6" w:val="single"/>
              <w:right w:color="ffffff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ffffff" w:space="0" w:sz="4" w:val="dotted"/>
              <w:bottom w:color="000000" w:space="0" w:sz="6" w:val="single"/>
              <w:right w:color="ffffff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ffffff" w:space="0" w:sz="4" w:val="dotted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67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Date: 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08.00 PM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ZOOM Conference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Agenda:  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progress of the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567828</wp:posOffset>
            </wp:positionH>
            <wp:positionV relativeFrom="paragraph">
              <wp:posOffset>54803</wp:posOffset>
            </wp:positionV>
            <wp:extent cx="667385" cy="83439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834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……………………………………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Sarasi Samarasundara CEO-SKANDA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008" w:top="720" w:left="1296" w:right="3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731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087"/>
      <w:gridCol w:w="3166"/>
      <w:gridCol w:w="5478"/>
      <w:tblGridChange w:id="0">
        <w:tblGrid>
          <w:gridCol w:w="1087"/>
          <w:gridCol w:w="3166"/>
          <w:gridCol w:w="5478"/>
        </w:tblGrid>
      </w:tblGridChange>
    </w:tblGrid>
    <w:tr>
      <w:trPr>
        <w:cantSplit w:val="1"/>
        <w:trHeight w:val="112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/>
            <w:drawing>
              <wp:inline distB="0" distT="0" distL="0" distR="0">
                <wp:extent cx="525641" cy="525641"/>
                <wp:effectExtent b="0" l="0" r="0" t="0"/>
                <wp:docPr descr="https://lh3.googleusercontent.com/-26SwJrj5P82rXRWpt1HsSw_lhJ9K0EcUKEE1EEwwZep5ESSQ2M6zugwQa54_Rh1Nprr-wB15krOFVm37E51H3zF3P1LdJfjNDnFv3jGSjg7pE__UQLPjZVW2ZkAP_dEcf93dV1m" id="8" name="image2.png"/>
                <a:graphic>
                  <a:graphicData uri="http://schemas.openxmlformats.org/drawingml/2006/picture">
                    <pic:pic>
                      <pic:nvPicPr>
                        <pic:cNvPr descr="https://lh3.googleusercontent.com/-26SwJrj5P82rXRWpt1HsSw_lhJ9K0EcUKEE1EEwwZep5ESSQ2M6zugwQa54_Rh1Nprr-wB15krOFVm37E51H3zF3P1LdJfjNDnFv3jGSjg7pE__UQLPjZVW2ZkAP_dEcf93dV1m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641" cy="5256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Arial Black" w:cs="Arial Black" w:eastAsia="Arial Black" w:hAnsi="Arial Black"/>
              <w:color w:val="2e75b5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2e75b5"/>
              <w:rtl w:val="0"/>
            </w:rPr>
            <w:t xml:space="preserve">SKANDA</w:t>
          </w:r>
        </w:p>
        <w:p w:rsidR="00000000" w:rsidDel="00000000" w:rsidP="00000000" w:rsidRDefault="00000000" w:rsidRPr="00000000" w14:paraId="00000091">
          <w:pPr>
            <w:rPr>
              <w:rFonts w:ascii="Arial Black" w:cs="Arial Black" w:eastAsia="Arial Black" w:hAnsi="Arial Black"/>
              <w:color w:val="2e75b5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By Sarasi Samarasundara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93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outlineLvl w:val="4"/>
    </w:pPr>
    <w:rPr>
      <w:b w:val="1"/>
      <w:sz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NormalWeb">
    <w:name w:val="Normal (Web)"/>
    <w:basedOn w:val="Normal"/>
    <w:uiPriority w:val="99"/>
    <w:semiHidden w:val="1"/>
    <w:unhideWhenUsed w:val="1"/>
    <w:rsid w:val="00165B5C"/>
    <w:pPr>
      <w:spacing w:after="100" w:afterAutospacing="1" w:before="100" w:beforeAutospacing="1"/>
    </w:pPr>
    <w:rPr>
      <w:rFonts w:ascii="Times New Roman" w:hAnsi="Times New Roman"/>
      <w:lang w:val="en-GB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Drawr/+sdqCwziBaqcSVEkqcA==">AMUW2mWjmEAw7NiWuL00Ko4mgfZtb099o+jNY5dLk69z+iugb9y6FuKZL0h6OyJLmN1ScO/cPpOHkoLSryuUAOjK7OyZp5viWBj1R4owjePMkJrryDbtnoab48NECuOovhUVijCEGxXd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2020-02-04T14:25:00Z</dcterms:created>
  <dc:creator>Dr. Gary J. Evans, PMP</dc:creator>
</cp:coreProperties>
</file>