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jc w:val="both"/>
        <w:rPr>
          <w:color w:val="000000"/>
          <w:sz w:val="28"/>
          <w:szCs w:val="28"/>
        </w:rPr>
      </w:pPr>
      <w:r w:rsidDel="00000000" w:rsidR="00000000" w:rsidRPr="00000000">
        <w:rPr>
          <w:color w:val="000000"/>
          <w:sz w:val="28"/>
          <w:szCs w:val="28"/>
          <w:rtl w:val="0"/>
        </w:rPr>
        <w:t xml:space="preserve">PROJECT DOCUMENTATION</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sz w:val="40"/>
          <w:szCs w:val="40"/>
        </w:rPr>
      </w:pPr>
      <w:r w:rsidDel="00000000" w:rsidR="00000000" w:rsidRPr="00000000">
        <w:rPr>
          <w:b w:val="1"/>
          <w:sz w:val="40"/>
          <w:szCs w:val="40"/>
          <w:rtl w:val="0"/>
        </w:rPr>
        <w:t xml:space="preserve">COMMUNICATION PLAN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tbl>
      <w:tblPr>
        <w:tblStyle w:val="Table1"/>
        <w:tblW w:w="9060.0" w:type="dxa"/>
        <w:jc w:val="left"/>
        <w:tblInd w:w="0.0" w:type="dxa"/>
        <w:tblLayout w:type="fixed"/>
        <w:tblLook w:val="0000"/>
      </w:tblPr>
      <w:tblGrid>
        <w:gridCol w:w="2340"/>
        <w:gridCol w:w="6720"/>
        <w:tblGridChange w:id="0">
          <w:tblGrid>
            <w:gridCol w:w="2340"/>
            <w:gridCol w:w="6720"/>
          </w:tblGrid>
        </w:tblGridChange>
      </w:tblGrid>
      <w:tr>
        <w:trPr>
          <w:cantSplit w:val="0"/>
          <w:tblHeader w:val="0"/>
        </w:trPr>
        <w:tc>
          <w:tcPr/>
          <w:p w:rsidR="00000000" w:rsidDel="00000000" w:rsidP="00000000" w:rsidRDefault="00000000" w:rsidRPr="00000000" w14:paraId="00000010">
            <w:pPr>
              <w:jc w:val="both"/>
              <w:rPr>
                <w:b w:val="1"/>
                <w:sz w:val="36"/>
                <w:szCs w:val="36"/>
              </w:rPr>
            </w:pPr>
            <w:r w:rsidDel="00000000" w:rsidR="00000000" w:rsidRPr="00000000">
              <w:rPr>
                <w:b w:val="1"/>
                <w:sz w:val="36"/>
                <w:szCs w:val="36"/>
                <w:rtl w:val="0"/>
              </w:rPr>
              <w:t xml:space="preserve">Project:</w:t>
            </w:r>
          </w:p>
          <w:p w:rsidR="00000000" w:rsidDel="00000000" w:rsidP="00000000" w:rsidRDefault="00000000" w:rsidRPr="00000000" w14:paraId="00000011">
            <w:pPr>
              <w:jc w:val="both"/>
              <w:rPr>
                <w:b w:val="1"/>
                <w:sz w:val="36"/>
                <w:szCs w:val="36"/>
              </w:rPr>
            </w:pPr>
            <w:r w:rsidDel="00000000" w:rsidR="00000000" w:rsidRPr="00000000">
              <w:rPr>
                <w:rtl w:val="0"/>
              </w:rPr>
            </w:r>
          </w:p>
          <w:p w:rsidR="00000000" w:rsidDel="00000000" w:rsidP="00000000" w:rsidRDefault="00000000" w:rsidRPr="00000000" w14:paraId="00000012">
            <w:pPr>
              <w:jc w:val="both"/>
              <w:rPr>
                <w:b w:val="1"/>
                <w:sz w:val="36"/>
                <w:szCs w:val="36"/>
              </w:rPr>
            </w:pPr>
            <w:r w:rsidDel="00000000" w:rsidR="00000000" w:rsidRPr="00000000">
              <w:rPr>
                <w:rtl w:val="0"/>
              </w:rPr>
            </w:r>
          </w:p>
          <w:p w:rsidR="00000000" w:rsidDel="00000000" w:rsidP="00000000" w:rsidRDefault="00000000" w:rsidRPr="00000000" w14:paraId="00000013">
            <w:pPr>
              <w:jc w:val="both"/>
              <w:rPr>
                <w:b w:val="1"/>
                <w:sz w:val="36"/>
                <w:szCs w:val="36"/>
              </w:rPr>
            </w:pPr>
            <w:r w:rsidDel="00000000" w:rsidR="00000000" w:rsidRPr="00000000">
              <w:rPr>
                <w:rtl w:val="0"/>
              </w:rPr>
            </w:r>
          </w:p>
          <w:p w:rsidR="00000000" w:rsidDel="00000000" w:rsidP="00000000" w:rsidRDefault="00000000" w:rsidRPr="00000000" w14:paraId="00000014">
            <w:pPr>
              <w:jc w:val="both"/>
              <w:rPr>
                <w:b w:val="1"/>
                <w:sz w:val="36"/>
                <w:szCs w:val="36"/>
              </w:rPr>
            </w:pPr>
            <w:r w:rsidDel="00000000" w:rsidR="00000000" w:rsidRPr="00000000">
              <w:rPr>
                <w:rtl w:val="0"/>
              </w:rPr>
            </w:r>
          </w:p>
        </w:tc>
        <w:tc>
          <w:tcPr/>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E-Commerce Website for SKANDA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by Sarasi Samarasinghe. </w:t>
            </w: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Release:</w:t>
            </w:r>
          </w:p>
          <w:p w:rsidR="00000000" w:rsidDel="00000000" w:rsidP="00000000" w:rsidRDefault="00000000" w:rsidRPr="00000000" w14:paraId="00000019">
            <w:pPr>
              <w:jc w:val="both"/>
              <w:rPr>
                <w:sz w:val="28"/>
                <w:szCs w:val="28"/>
              </w:rPr>
            </w:pPr>
            <w:r w:rsidDel="00000000" w:rsidR="00000000" w:rsidRPr="00000000">
              <w:rPr>
                <w:rtl w:val="0"/>
              </w:rPr>
            </w:r>
          </w:p>
        </w:tc>
        <w:tc>
          <w:tcPr/>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April 2022</w:t>
            </w:r>
          </w:p>
        </w:tc>
      </w:tr>
      <w:tr>
        <w:trPr>
          <w:cantSplit w:val="0"/>
          <w:tblHeader w:val="0"/>
        </w:trPr>
        <w:tc>
          <w:tcPr/>
          <w:p w:rsidR="00000000" w:rsidDel="00000000" w:rsidP="00000000" w:rsidRDefault="00000000" w:rsidRPr="00000000" w14:paraId="0000001B">
            <w:pPr>
              <w:jc w:val="both"/>
              <w:rPr>
                <w:sz w:val="28"/>
                <w:szCs w:val="28"/>
              </w:rPr>
            </w:pPr>
            <w:r w:rsidDel="00000000" w:rsidR="00000000" w:rsidRPr="00000000">
              <w:rPr>
                <w:sz w:val="28"/>
                <w:szCs w:val="28"/>
                <w:rtl w:val="0"/>
              </w:rPr>
              <w:t xml:space="preserve">Date:</w:t>
            </w:r>
          </w:p>
          <w:p w:rsidR="00000000" w:rsidDel="00000000" w:rsidP="00000000" w:rsidRDefault="00000000" w:rsidRPr="00000000" w14:paraId="0000001C">
            <w:pPr>
              <w:jc w:val="both"/>
              <w:rPr>
                <w:sz w:val="28"/>
                <w:szCs w:val="28"/>
              </w:rPr>
            </w:pPr>
            <w:r w:rsidDel="00000000" w:rsidR="00000000" w:rsidRPr="00000000">
              <w:rPr>
                <w:rtl w:val="0"/>
              </w:rPr>
            </w:r>
          </w:p>
        </w:tc>
        <w:tc>
          <w:tcPr/>
          <w:p w:rsidR="00000000" w:rsidDel="00000000" w:rsidP="00000000" w:rsidRDefault="00000000" w:rsidRPr="00000000" w14:paraId="0000001D">
            <w:pPr>
              <w:jc w:val="both"/>
              <w:rPr>
                <w:sz w:val="28"/>
                <w:szCs w:val="28"/>
              </w:rPr>
            </w:pPr>
            <w:r w:rsidDel="00000000" w:rsidR="00000000" w:rsidRPr="00000000">
              <w:rPr>
                <w:sz w:val="28"/>
                <w:szCs w:val="28"/>
                <w:rtl w:val="0"/>
              </w:rPr>
              <w:t xml:space="preserve">3</w:t>
            </w:r>
            <w:r w:rsidDel="00000000" w:rsidR="00000000" w:rsidRPr="00000000">
              <w:rPr>
                <w:sz w:val="28"/>
                <w:szCs w:val="28"/>
                <w:vertAlign w:val="superscript"/>
                <w:rtl w:val="0"/>
              </w:rPr>
              <w:t xml:space="preserve">rd  </w:t>
            </w:r>
            <w:r w:rsidDel="00000000" w:rsidR="00000000" w:rsidRPr="00000000">
              <w:rPr>
                <w:sz w:val="28"/>
                <w:szCs w:val="28"/>
                <w:rtl w:val="0"/>
              </w:rPr>
              <w:t xml:space="preserve">March 2022</w:t>
            </w:r>
            <w:r w:rsidDel="00000000" w:rsidR="00000000" w:rsidRPr="00000000">
              <w:rPr>
                <w:rtl w:val="0"/>
              </w:rPr>
            </w:r>
          </w:p>
        </w:tc>
      </w:tr>
      <w:tr>
        <w:trPr>
          <w:cantSplit w:val="0"/>
          <w:tblHeader w:val="0"/>
        </w:trPr>
        <w:tc>
          <w:tcPr/>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tc>
        <w:tc>
          <w:tcPr/>
          <w:p w:rsidR="00000000" w:rsidDel="00000000" w:rsidP="00000000" w:rsidRDefault="00000000" w:rsidRPr="00000000" w14:paraId="00000020">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1">
            <w:pPr>
              <w:jc w:val="both"/>
              <w:rPr>
                <w:b w:val="1"/>
                <w:sz w:val="36"/>
                <w:szCs w:val="36"/>
              </w:rPr>
            </w:pPr>
            <w:r w:rsidDel="00000000" w:rsidR="00000000" w:rsidRPr="00000000">
              <w:rPr>
                <w:b w:val="1"/>
                <w:sz w:val="36"/>
                <w:szCs w:val="36"/>
                <w:rtl w:val="0"/>
              </w:rPr>
              <w:t xml:space="preserve">PRINCE2</w:t>
            </w:r>
          </w:p>
          <w:p w:rsidR="00000000" w:rsidDel="00000000" w:rsidP="00000000" w:rsidRDefault="00000000" w:rsidRPr="00000000" w14:paraId="00000022">
            <w:pPr>
              <w:jc w:val="both"/>
              <w:rPr>
                <w:b w:val="1"/>
                <w:sz w:val="36"/>
                <w:szCs w:val="36"/>
              </w:rPr>
            </w:pPr>
            <w:r w:rsidDel="00000000" w:rsidR="00000000" w:rsidRPr="00000000">
              <w:rPr>
                <w:rtl w:val="0"/>
              </w:rPr>
            </w:r>
          </w:p>
        </w:tc>
        <w:tc>
          <w:tcPr/>
          <w:p w:rsidR="00000000" w:rsidDel="00000000" w:rsidP="00000000" w:rsidRDefault="00000000" w:rsidRPr="00000000" w14:paraId="00000023">
            <w:pPr>
              <w:jc w:val="both"/>
              <w:rPr>
                <w:b w:val="1"/>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24">
            <w:pPr>
              <w:jc w:val="both"/>
              <w:rPr>
                <w:highlight w:val="green"/>
              </w:rPr>
            </w:pPr>
            <w:r w:rsidDel="00000000" w:rsidR="00000000" w:rsidRPr="00000000">
              <w:rPr>
                <w:rtl w:val="0"/>
              </w:rPr>
            </w:r>
          </w:p>
          <w:p w:rsidR="00000000" w:rsidDel="00000000" w:rsidP="00000000" w:rsidRDefault="00000000" w:rsidRPr="00000000" w14:paraId="00000025">
            <w:pPr>
              <w:jc w:val="both"/>
              <w:rPr>
                <w:highlight w:val="green"/>
              </w:rPr>
            </w:pPr>
            <w:r w:rsidDel="00000000" w:rsidR="00000000" w:rsidRPr="00000000">
              <w:rPr>
                <w:rtl w:val="0"/>
              </w:rPr>
            </w:r>
          </w:p>
        </w:tc>
        <w:tc>
          <w:tcPr/>
          <w:p w:rsidR="00000000" w:rsidDel="00000000" w:rsidP="00000000" w:rsidRDefault="00000000" w:rsidRPr="00000000" w14:paraId="00000026">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7">
            <w:pPr>
              <w:jc w:val="both"/>
              <w:rPr>
                <w:sz w:val="28"/>
                <w:szCs w:val="28"/>
                <w:highlight w:val="white"/>
              </w:rPr>
            </w:pPr>
            <w:r w:rsidDel="00000000" w:rsidR="00000000" w:rsidRPr="00000000">
              <w:rPr>
                <w:sz w:val="28"/>
                <w:szCs w:val="28"/>
                <w:highlight w:val="white"/>
                <w:rtl w:val="0"/>
              </w:rPr>
              <w:t xml:space="preserve">Author:</w:t>
            </w:r>
          </w:p>
          <w:p w:rsidR="00000000" w:rsidDel="00000000" w:rsidP="00000000" w:rsidRDefault="00000000" w:rsidRPr="00000000" w14:paraId="00000028">
            <w:pPr>
              <w:jc w:val="both"/>
              <w:rPr>
                <w:sz w:val="28"/>
                <w:szCs w:val="28"/>
                <w:highlight w:val="green"/>
              </w:rPr>
            </w:pPr>
            <w:r w:rsidDel="00000000" w:rsidR="00000000" w:rsidRPr="00000000">
              <w:rPr>
                <w:rtl w:val="0"/>
              </w:rPr>
            </w:r>
          </w:p>
        </w:tc>
        <w:tc>
          <w:tcPr/>
          <w:p w:rsidR="00000000" w:rsidDel="00000000" w:rsidP="00000000" w:rsidRDefault="00000000" w:rsidRPr="00000000" w14:paraId="00000029">
            <w:pPr>
              <w:jc w:val="both"/>
              <w:rPr>
                <w:sz w:val="32"/>
                <w:szCs w:val="32"/>
              </w:rPr>
            </w:pPr>
            <w:r w:rsidDel="00000000" w:rsidR="00000000" w:rsidRPr="00000000">
              <w:rPr>
                <w:sz w:val="28"/>
                <w:szCs w:val="28"/>
                <w:rtl w:val="0"/>
              </w:rPr>
              <w:t xml:space="preserve">S. K. Helani Sihara Jayawardena</w:t>
            </w:r>
            <w:r w:rsidDel="00000000" w:rsidR="00000000" w:rsidRPr="00000000">
              <w:rPr>
                <w:rtl w:val="0"/>
              </w:rPr>
            </w:r>
          </w:p>
        </w:tc>
      </w:tr>
      <w:tr>
        <w:trPr>
          <w:cantSplit w:val="0"/>
          <w:tblHeader w:val="0"/>
        </w:trPr>
        <w:tc>
          <w:tcPr/>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Owner:</w:t>
            </w:r>
          </w:p>
          <w:p w:rsidR="00000000" w:rsidDel="00000000" w:rsidP="00000000" w:rsidRDefault="00000000" w:rsidRPr="00000000" w14:paraId="0000002B">
            <w:pPr>
              <w:jc w:val="both"/>
              <w:rPr>
                <w:sz w:val="28"/>
                <w:szCs w:val="28"/>
              </w:rPr>
            </w:pPr>
            <w:r w:rsidDel="00000000" w:rsidR="00000000" w:rsidRPr="00000000">
              <w:rPr>
                <w:rtl w:val="0"/>
              </w:rPr>
            </w:r>
          </w:p>
        </w:tc>
        <w:tc>
          <w:tcPr/>
          <w:p w:rsidR="00000000" w:rsidDel="00000000" w:rsidP="00000000" w:rsidRDefault="00000000" w:rsidRPr="00000000" w14:paraId="0000002C">
            <w:pPr>
              <w:jc w:val="both"/>
              <w:rPr>
                <w:sz w:val="28"/>
                <w:szCs w:val="28"/>
              </w:rPr>
            </w:pPr>
            <w:r w:rsidDel="00000000" w:rsidR="00000000" w:rsidRPr="00000000">
              <w:rPr>
                <w:sz w:val="28"/>
                <w:szCs w:val="28"/>
                <w:rtl w:val="0"/>
              </w:rPr>
              <w:t xml:space="preserve">Dr. Yasas Jayaweera (Project Executive)</w:t>
            </w:r>
          </w:p>
        </w:tc>
      </w:tr>
      <w:tr>
        <w:trPr>
          <w:cantSplit w:val="0"/>
          <w:tblHeader w:val="0"/>
        </w:trPr>
        <w:tc>
          <w:tcPr/>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Client:</w:t>
            </w:r>
          </w:p>
          <w:p w:rsidR="00000000" w:rsidDel="00000000" w:rsidP="00000000" w:rsidRDefault="00000000" w:rsidRPr="00000000" w14:paraId="0000002E">
            <w:pPr>
              <w:jc w:val="both"/>
              <w:rPr>
                <w:sz w:val="28"/>
                <w:szCs w:val="28"/>
              </w:rPr>
            </w:pPr>
            <w:r w:rsidDel="00000000" w:rsidR="00000000" w:rsidRPr="00000000">
              <w:rPr>
                <w:rtl w:val="0"/>
              </w:rPr>
            </w:r>
          </w:p>
        </w:tc>
        <w:tc>
          <w:tcPr/>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SKANDA by Sarasi Samarasundara.</w:t>
            </w:r>
          </w:p>
        </w:tc>
      </w:tr>
      <w:tr>
        <w:trPr>
          <w:cantSplit w:val="0"/>
          <w:tblHeader w:val="0"/>
        </w:trPr>
        <w:tc>
          <w:tcPr/>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Document Ref:</w:t>
            </w:r>
          </w:p>
          <w:p w:rsidR="00000000" w:rsidDel="00000000" w:rsidP="00000000" w:rsidRDefault="00000000" w:rsidRPr="00000000" w14:paraId="00000031">
            <w:pPr>
              <w:jc w:val="both"/>
              <w:rPr>
                <w:sz w:val="28"/>
                <w:szCs w:val="28"/>
              </w:rPr>
            </w:pPr>
            <w:r w:rsidDel="00000000" w:rsidR="00000000" w:rsidRPr="00000000">
              <w:rPr>
                <w:rtl w:val="0"/>
              </w:rPr>
            </w:r>
          </w:p>
        </w:tc>
        <w:tc>
          <w:tcPr/>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ProjectCommunicationPlan_SKANDA</w:t>
            </w:r>
          </w:p>
        </w:tc>
      </w:tr>
      <w:tr>
        <w:trPr>
          <w:cantSplit w:val="0"/>
          <w:tblHeader w:val="0"/>
        </w:trPr>
        <w:tc>
          <w:tcPr/>
          <w:p w:rsidR="00000000" w:rsidDel="00000000" w:rsidP="00000000" w:rsidRDefault="00000000" w:rsidRPr="00000000" w14:paraId="00000033">
            <w:pPr>
              <w:jc w:val="both"/>
              <w:rPr>
                <w:sz w:val="28"/>
                <w:szCs w:val="28"/>
              </w:rPr>
            </w:pPr>
            <w:r w:rsidDel="00000000" w:rsidR="00000000" w:rsidRPr="00000000">
              <w:rPr>
                <w:sz w:val="28"/>
                <w:szCs w:val="28"/>
                <w:rtl w:val="0"/>
              </w:rPr>
              <w:t xml:space="preserve">Version No:</w:t>
            </w:r>
          </w:p>
          <w:p w:rsidR="00000000" w:rsidDel="00000000" w:rsidP="00000000" w:rsidRDefault="00000000" w:rsidRPr="00000000" w14:paraId="00000034">
            <w:pPr>
              <w:jc w:val="both"/>
              <w:rPr>
                <w:sz w:val="28"/>
                <w:szCs w:val="28"/>
              </w:rPr>
            </w:pPr>
            <w:r w:rsidDel="00000000" w:rsidR="00000000" w:rsidRPr="00000000">
              <w:rPr>
                <w:rtl w:val="0"/>
              </w:rPr>
            </w:r>
          </w:p>
        </w:tc>
        <w:tc>
          <w:tcPr/>
          <w:p w:rsidR="00000000" w:rsidDel="00000000" w:rsidP="00000000" w:rsidRDefault="00000000" w:rsidRPr="00000000" w14:paraId="00000035">
            <w:pPr>
              <w:jc w:val="both"/>
              <w:rPr>
                <w:sz w:val="28"/>
                <w:szCs w:val="28"/>
              </w:rPr>
            </w:pPr>
            <w:r w:rsidDel="00000000" w:rsidR="00000000" w:rsidRPr="00000000">
              <w:rPr>
                <w:sz w:val="28"/>
                <w:szCs w:val="28"/>
                <w:rtl w:val="0"/>
              </w:rPr>
              <w:t xml:space="preserve">1.0</w:t>
            </w:r>
          </w:p>
        </w:tc>
      </w:tr>
    </w:tbl>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6wv40drvz9cu" w:id="0"/>
      <w:bookmarkEnd w:id="0"/>
      <w:r w:rsidDel="00000000" w:rsidR="00000000" w:rsidRPr="00000000">
        <w:rPr>
          <w:rtl w:val="0"/>
        </w:rPr>
        <w:t xml:space="preserve">1</w:t>
        <w:tab/>
        <w:t xml:space="preserve">Communication Plan History</w:t>
      </w:r>
    </w:p>
    <w:p w:rsidR="00000000" w:rsidDel="00000000" w:rsidP="00000000" w:rsidRDefault="00000000" w:rsidRPr="00000000" w14:paraId="0000003A">
      <w:pPr>
        <w:pStyle w:val="Heading2"/>
        <w:rPr/>
      </w:pPr>
      <w:bookmarkStart w:colFirst="0" w:colLast="0" w:name="_heading=h.nmzhky7jejqz" w:id="1"/>
      <w:bookmarkEnd w:id="1"/>
      <w:r w:rsidDel="00000000" w:rsidR="00000000" w:rsidRPr="00000000">
        <w:rPr>
          <w:rtl w:val="0"/>
        </w:rPr>
        <w:t xml:space="preserve">1.1</w:t>
        <w:tab/>
        <w:t xml:space="preserve">Document Location</w:t>
      </w:r>
    </w:p>
    <w:p w:rsidR="00000000" w:rsidDel="00000000" w:rsidP="00000000" w:rsidRDefault="00000000" w:rsidRPr="00000000" w14:paraId="0000003B">
      <w:pPr>
        <w:jc w:val="both"/>
        <w:rPr/>
      </w:pPr>
      <w:r w:rsidDel="00000000" w:rsidR="00000000" w:rsidRPr="00000000">
        <w:rPr>
          <w:rtl w:val="0"/>
        </w:rPr>
        <w:t xml:space="preserve">This document is only valid on the day it was printed.</w:t>
      </w:r>
    </w:p>
    <w:p w:rsidR="00000000" w:rsidDel="00000000" w:rsidP="00000000" w:rsidRDefault="00000000" w:rsidRPr="00000000" w14:paraId="0000003C">
      <w:pPr>
        <w:jc w:val="both"/>
        <w:rPr/>
      </w:pPr>
      <w:r w:rsidDel="00000000" w:rsidR="00000000" w:rsidRPr="00000000">
        <w:rPr>
          <w:rtl w:val="0"/>
        </w:rPr>
        <w:t xml:space="preserve">The source of the document will be found on the project's PC in location </w:t>
      </w:r>
    </w:p>
    <w:p w:rsidR="00000000" w:rsidDel="00000000" w:rsidP="00000000" w:rsidRDefault="00000000" w:rsidRPr="00000000" w14:paraId="0000003D">
      <w:pPr>
        <w:pStyle w:val="Heading2"/>
        <w:rPr/>
      </w:pPr>
      <w:bookmarkStart w:colFirst="0" w:colLast="0" w:name="_heading=h.shrkqph7qld5" w:id="2"/>
      <w:bookmarkEnd w:id="2"/>
      <w:r w:rsidDel="00000000" w:rsidR="00000000" w:rsidRPr="00000000">
        <w:rPr>
          <w:rtl w:val="0"/>
        </w:rPr>
        <w:t xml:space="preserve">1.2</w:t>
        <w:tab/>
        <w:t xml:space="preserve">Revision History</w:t>
      </w:r>
    </w:p>
    <w:p w:rsidR="00000000" w:rsidDel="00000000" w:rsidP="00000000" w:rsidRDefault="00000000" w:rsidRPr="00000000" w14:paraId="0000003E">
      <w:pPr>
        <w:jc w:val="both"/>
        <w:rPr>
          <w:b w:val="1"/>
        </w:rPr>
      </w:pPr>
      <w:r w:rsidDel="00000000" w:rsidR="00000000" w:rsidRPr="00000000">
        <w:rPr>
          <w:b w:val="1"/>
          <w:rtl w:val="0"/>
        </w:rPr>
        <w:t xml:space="preserve">Date of this revision:</w:t>
        <w:tab/>
        <w:t xml:space="preserve">03/03/2022</w:t>
        <w:tab/>
      </w:r>
    </w:p>
    <w:p w:rsidR="00000000" w:rsidDel="00000000" w:rsidP="00000000" w:rsidRDefault="00000000" w:rsidRPr="00000000" w14:paraId="0000003F">
      <w:pPr>
        <w:jc w:val="both"/>
        <w:rPr>
          <w:b w:val="1"/>
        </w:rPr>
      </w:pPr>
      <w:r w:rsidDel="00000000" w:rsidR="00000000" w:rsidRPr="00000000">
        <w:rPr>
          <w:b w:val="1"/>
          <w:rtl w:val="0"/>
        </w:rPr>
        <w:t xml:space="preserve">Date of Next revision:</w:t>
        <w:tab/>
      </w:r>
    </w:p>
    <w:p w:rsidR="00000000" w:rsidDel="00000000" w:rsidP="00000000" w:rsidRDefault="00000000" w:rsidRPr="00000000" w14:paraId="00000040">
      <w:pPr>
        <w:jc w:val="both"/>
        <w:rPr/>
      </w:pPr>
      <w:r w:rsidDel="00000000" w:rsidR="00000000" w:rsidRPr="00000000">
        <w:rPr>
          <w:rtl w:val="0"/>
        </w:rPr>
      </w:r>
    </w:p>
    <w:tbl>
      <w:tblPr>
        <w:tblStyle w:val="Table2"/>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9"/>
        <w:gridCol w:w="1163"/>
        <w:gridCol w:w="4678"/>
        <w:gridCol w:w="2310"/>
        <w:tblGridChange w:id="0">
          <w:tblGrid>
            <w:gridCol w:w="1389"/>
            <w:gridCol w:w="1163"/>
            <w:gridCol w:w="4678"/>
            <w:gridCol w:w="2310"/>
          </w:tblGrid>
        </w:tblGridChange>
      </w:tblGrid>
      <w:tr>
        <w:trPr>
          <w:cantSplit w:val="0"/>
          <w:tblHeader w:val="0"/>
        </w:trPr>
        <w:tc>
          <w:tcPr/>
          <w:p w:rsidR="00000000" w:rsidDel="00000000" w:rsidP="00000000" w:rsidRDefault="00000000" w:rsidRPr="00000000" w14:paraId="00000041">
            <w:pPr>
              <w:jc w:val="both"/>
              <w:rPr>
                <w:b w:val="1"/>
              </w:rPr>
            </w:pPr>
            <w:r w:rsidDel="00000000" w:rsidR="00000000" w:rsidRPr="00000000">
              <w:rPr>
                <w:b w:val="1"/>
                <w:rtl w:val="0"/>
              </w:rPr>
              <w:t xml:space="preserve">Revision date</w:t>
            </w:r>
          </w:p>
        </w:tc>
        <w:tc>
          <w:tcPr/>
          <w:p w:rsidR="00000000" w:rsidDel="00000000" w:rsidP="00000000" w:rsidRDefault="00000000" w:rsidRPr="00000000" w14:paraId="00000042">
            <w:pPr>
              <w:jc w:val="both"/>
              <w:rPr>
                <w:b w:val="1"/>
              </w:rPr>
            </w:pPr>
            <w:r w:rsidDel="00000000" w:rsidR="00000000" w:rsidRPr="00000000">
              <w:rPr>
                <w:b w:val="1"/>
                <w:rtl w:val="0"/>
              </w:rPr>
              <w:t xml:space="preserve">Previous revision date</w:t>
            </w:r>
          </w:p>
        </w:tc>
        <w:tc>
          <w:tcPr/>
          <w:p w:rsidR="00000000" w:rsidDel="00000000" w:rsidP="00000000" w:rsidRDefault="00000000" w:rsidRPr="00000000" w14:paraId="00000043">
            <w:pPr>
              <w:jc w:val="both"/>
              <w:rPr>
                <w:b w:val="1"/>
              </w:rPr>
            </w:pPr>
            <w:r w:rsidDel="00000000" w:rsidR="00000000" w:rsidRPr="00000000">
              <w:rPr>
                <w:b w:val="1"/>
                <w:rtl w:val="0"/>
              </w:rPr>
              <w:t xml:space="preserve">Summary of Changes</w:t>
            </w:r>
          </w:p>
        </w:tc>
        <w:tc>
          <w:tcPr/>
          <w:p w:rsidR="00000000" w:rsidDel="00000000" w:rsidP="00000000" w:rsidRDefault="00000000" w:rsidRPr="00000000" w14:paraId="00000044">
            <w:pPr>
              <w:jc w:val="both"/>
              <w:rPr>
                <w:b w:val="1"/>
              </w:rPr>
            </w:pPr>
            <w:r w:rsidDel="00000000" w:rsidR="00000000" w:rsidRPr="00000000">
              <w:rPr>
                <w:b w:val="1"/>
                <w:rtl w:val="0"/>
              </w:rPr>
              <w:t xml:space="preserve">Changes marked</w:t>
            </w:r>
          </w:p>
        </w:tc>
      </w:tr>
      <w:tr>
        <w:trPr>
          <w:cantSplit w:val="0"/>
          <w:tblHeader w:val="0"/>
        </w:trPr>
        <w:tc>
          <w:tcPr/>
          <w:p w:rsidR="00000000" w:rsidDel="00000000" w:rsidP="00000000" w:rsidRDefault="00000000" w:rsidRPr="00000000" w14:paraId="00000045">
            <w:pPr>
              <w:jc w:val="both"/>
              <w:rPr/>
            </w:pPr>
            <w:r w:rsidDel="00000000" w:rsidR="00000000" w:rsidRPr="00000000">
              <w:rPr>
                <w:rtl w:val="0"/>
              </w:rPr>
              <w:t xml:space="preserve">03/03/2022</w:t>
            </w:r>
          </w:p>
        </w:tc>
        <w:tc>
          <w:tcPr/>
          <w:p w:rsidR="00000000" w:rsidDel="00000000" w:rsidP="00000000" w:rsidRDefault="00000000" w:rsidRPr="00000000" w14:paraId="00000046">
            <w:pPr>
              <w:jc w:val="both"/>
              <w:rPr/>
            </w:pPr>
            <w:r w:rsidDel="00000000" w:rsidR="00000000" w:rsidRPr="00000000">
              <w:rPr>
                <w:rtl w:val="0"/>
              </w:rPr>
            </w:r>
          </w:p>
        </w:tc>
        <w:tc>
          <w:tcPr/>
          <w:p w:rsidR="00000000" w:rsidDel="00000000" w:rsidP="00000000" w:rsidRDefault="00000000" w:rsidRPr="00000000" w14:paraId="00000047">
            <w:pPr>
              <w:jc w:val="both"/>
              <w:rPr/>
            </w:pPr>
            <w:r w:rsidDel="00000000" w:rsidR="00000000" w:rsidRPr="00000000">
              <w:rPr>
                <w:rtl w:val="0"/>
              </w:rPr>
              <w:t xml:space="preserve">First issue</w:t>
            </w:r>
          </w:p>
        </w:tc>
        <w:tc>
          <w:tcPr/>
          <w:p w:rsidR="00000000" w:rsidDel="00000000" w:rsidP="00000000" w:rsidRDefault="00000000" w:rsidRPr="00000000" w14:paraId="00000048">
            <w:pPr>
              <w:jc w:val="both"/>
              <w:rPr/>
            </w:pPr>
            <w:r w:rsidDel="00000000" w:rsidR="00000000" w:rsidRPr="00000000">
              <w:rPr>
                <w:rtl w:val="0"/>
              </w:rPr>
            </w:r>
          </w:p>
        </w:tc>
      </w:tr>
    </w:tbl>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pStyle w:val="Heading2"/>
        <w:rPr/>
      </w:pPr>
      <w:bookmarkStart w:colFirst="0" w:colLast="0" w:name="_heading=h.2o992q94wd8g" w:id="3"/>
      <w:bookmarkEnd w:id="3"/>
      <w:r w:rsidDel="00000000" w:rsidR="00000000" w:rsidRPr="00000000">
        <w:rPr>
          <w:rtl w:val="0"/>
        </w:rPr>
        <w:t xml:space="preserve">1.3</w:t>
        <w:tab/>
        <w:t xml:space="preserve">Approvals</w:t>
      </w:r>
    </w:p>
    <w:p w:rsidR="00000000" w:rsidDel="00000000" w:rsidP="00000000" w:rsidRDefault="00000000" w:rsidRPr="00000000" w14:paraId="0000004B">
      <w:pPr>
        <w:jc w:val="both"/>
        <w:rPr/>
      </w:pPr>
      <w:r w:rsidDel="00000000" w:rsidR="00000000" w:rsidRPr="00000000">
        <w:rPr>
          <w:rtl w:val="0"/>
        </w:rPr>
        <w:t xml:space="preserve">This document requires the following approvals. </w:t>
      </w:r>
    </w:p>
    <w:p w:rsidR="00000000" w:rsidDel="00000000" w:rsidP="00000000" w:rsidRDefault="00000000" w:rsidRPr="00000000" w14:paraId="0000004C">
      <w:pPr>
        <w:jc w:val="both"/>
        <w:rPr/>
      </w:pPr>
      <w:r w:rsidDel="00000000" w:rsidR="00000000" w:rsidRPr="00000000">
        <w:rPr>
          <w:rtl w:val="0"/>
        </w:rPr>
        <w:t xml:space="preserve">Signed approval forms are filed in the Management section of the project files.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tbl>
      <w:tblPr>
        <w:tblStyle w:val="Table3"/>
        <w:tblW w:w="9539.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643"/>
        <w:gridCol w:w="2126"/>
        <w:gridCol w:w="2020"/>
        <w:gridCol w:w="1716"/>
        <w:gridCol w:w="1034"/>
        <w:tblGridChange w:id="0">
          <w:tblGrid>
            <w:gridCol w:w="2643"/>
            <w:gridCol w:w="2126"/>
            <w:gridCol w:w="2020"/>
            <w:gridCol w:w="1716"/>
            <w:gridCol w:w="10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jc w:val="both"/>
              <w:rPr>
                <w:b w:val="1"/>
              </w:rPr>
            </w:pPr>
            <w:r w:rsidDel="00000000" w:rsidR="00000000" w:rsidRPr="00000000">
              <w:rPr>
                <w:b w:val="1"/>
                <w:rtl w:val="0"/>
              </w:rPr>
              <w:t xml:space="preserve">Signature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jc w:val="both"/>
              <w:rPr>
                <w:b w:val="1"/>
              </w:rPr>
            </w:pPr>
            <w:r w:rsidDel="00000000" w:rsidR="00000000" w:rsidRPr="00000000">
              <w:rPr>
                <w:b w:val="1"/>
                <w:rtl w:val="0"/>
              </w:rPr>
              <w:t xml:space="preserve">Version</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jc w:val="both"/>
              <w:rPr/>
            </w:pPr>
            <w:r w:rsidDel="00000000" w:rsidR="00000000" w:rsidRPr="00000000">
              <w:rPr>
                <w:rtl w:val="0"/>
              </w:rPr>
              <w:t xml:space="preserve">Dr Yasas Jayaweera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jc w:val="both"/>
              <w:rPr/>
            </w:pPr>
            <w:r w:rsidDel="00000000" w:rsidR="00000000" w:rsidRPr="00000000">
              <w:rPr>
                <w:rtl w:val="0"/>
              </w:rPr>
              <w:t xml:space="preserve">Project Board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jc w:val="both"/>
              <w:rPr/>
            </w:pPr>
            <w:r w:rsidDel="00000000" w:rsidR="00000000" w:rsidRPr="00000000">
              <w:rPr>
                <w:rtl w:val="0"/>
              </w:rPr>
              <w:t xml:space="preserve">1.0</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jc w:val="both"/>
              <w:rPr/>
            </w:pPr>
            <w:r w:rsidDel="00000000" w:rsidR="00000000" w:rsidRPr="00000000">
              <w:rPr>
                <w:rtl w:val="0"/>
              </w:rPr>
              <w:t xml:space="preserve">Adithya Narasinghe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241769</wp:posOffset>
                  </wp:positionH>
                  <wp:positionV relativeFrom="paragraph">
                    <wp:posOffset>-13912</wp:posOffset>
                  </wp:positionV>
                  <wp:extent cx="413468" cy="242571"/>
                  <wp:effectExtent b="0" l="0" r="0" t="0"/>
                  <wp:wrapNone/>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468" cy="242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jc w:val="both"/>
              <w:rPr/>
            </w:pPr>
            <w:r w:rsidDel="00000000" w:rsidR="00000000" w:rsidRPr="00000000">
              <w:rPr>
                <w:rtl w:val="0"/>
              </w:rPr>
              <w:t xml:space="preserve">Project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jc w:val="both"/>
              <w:rPr/>
            </w:pPr>
            <w:r w:rsidDel="00000000" w:rsidR="00000000" w:rsidRPr="00000000">
              <w:rPr>
                <w:rtl w:val="0"/>
              </w:rPr>
              <w:t xml:space="preserve">1.0</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rPr/>
            </w:pPr>
            <w:r w:rsidDel="00000000" w:rsidR="00000000" w:rsidRPr="00000000">
              <w:rPr>
                <w:rtl w:val="0"/>
              </w:rPr>
              <w:t xml:space="preserve">Mrs. Sarasi Samarasundara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jc w:val="both"/>
              <w:rPr/>
            </w:pPr>
            <w:bookmarkStart w:colFirst="0" w:colLast="0" w:name="_heading=h.2et92p0" w:id="4"/>
            <w:bookmarkEnd w:id="4"/>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258417</wp:posOffset>
                  </wp:positionH>
                  <wp:positionV relativeFrom="paragraph">
                    <wp:posOffset>2004</wp:posOffset>
                  </wp:positionV>
                  <wp:extent cx="285142" cy="423571"/>
                  <wp:effectExtent b="0" l="0" r="0" t="0"/>
                  <wp:wrapNone/>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5142" cy="423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jc w:val="both"/>
              <w:rPr/>
            </w:pPr>
            <w:r w:rsidDel="00000000" w:rsidR="00000000" w:rsidRPr="00000000">
              <w:rPr>
                <w:rtl w:val="0"/>
              </w:rPr>
              <w:t xml:space="preserve">1.0</w:t>
            </w:r>
          </w:p>
        </w:tc>
      </w:tr>
    </w:tbl>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pStyle w:val="Heading2"/>
        <w:rPr/>
      </w:pPr>
      <w:bookmarkStart w:colFirst="0" w:colLast="0" w:name="_heading=h.2kgki8jtbpwz" w:id="5"/>
      <w:bookmarkEnd w:id="5"/>
      <w:r w:rsidDel="00000000" w:rsidR="00000000" w:rsidRPr="00000000">
        <w:rPr>
          <w:rtl w:val="0"/>
        </w:rPr>
        <w:t xml:space="preserve">1.4</w:t>
        <w:tab/>
        <w:t xml:space="preserve">Distribution</w:t>
      </w:r>
    </w:p>
    <w:p w:rsidR="00000000" w:rsidDel="00000000" w:rsidP="00000000" w:rsidRDefault="00000000" w:rsidRPr="00000000" w14:paraId="00000066">
      <w:pPr>
        <w:jc w:val="both"/>
        <w:rPr/>
      </w:pPr>
      <w:r w:rsidDel="00000000" w:rsidR="00000000" w:rsidRPr="00000000">
        <w:rPr>
          <w:rtl w:val="0"/>
        </w:rPr>
        <w:t xml:space="preserve">This document has been distributed to:</w:t>
      </w:r>
    </w:p>
    <w:p w:rsidR="00000000" w:rsidDel="00000000" w:rsidP="00000000" w:rsidRDefault="00000000" w:rsidRPr="00000000" w14:paraId="00000067">
      <w:pPr>
        <w:jc w:val="both"/>
        <w:rPr/>
      </w:pPr>
      <w:r w:rsidDel="00000000" w:rsidR="00000000" w:rsidRPr="00000000">
        <w:rPr>
          <w:rtl w:val="0"/>
        </w:rPr>
      </w:r>
    </w:p>
    <w:tbl>
      <w:tblPr>
        <w:tblStyle w:val="Table4"/>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4103"/>
        <w:gridCol w:w="2552"/>
        <w:gridCol w:w="1805"/>
        <w:gridCol w:w="1080"/>
        <w:tblGridChange w:id="0">
          <w:tblGrid>
            <w:gridCol w:w="4103"/>
            <w:gridCol w:w="2552"/>
            <w:gridCol w:w="1805"/>
            <w:gridCol w:w="10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9">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A">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jc w:val="both"/>
              <w:rPr>
                <w:b w:val="1"/>
              </w:rPr>
            </w:pPr>
            <w:r w:rsidDel="00000000" w:rsidR="00000000" w:rsidRPr="00000000">
              <w:rPr>
                <w:b w:val="1"/>
                <w:rtl w:val="0"/>
              </w:rPr>
              <w:t xml:space="preserve">Version</w:t>
            </w:r>
          </w:p>
        </w:tc>
      </w:tr>
      <w:tr>
        <w:trPr>
          <w:cantSplit w:val="0"/>
          <w:tblHeader w:val="0"/>
        </w:trPr>
        <w:tc>
          <w:tcPr/>
          <w:p w:rsidR="00000000" w:rsidDel="00000000" w:rsidP="00000000" w:rsidRDefault="00000000" w:rsidRPr="00000000" w14:paraId="0000006C">
            <w:pPr>
              <w:jc w:val="both"/>
              <w:rPr/>
            </w:pPr>
            <w:r w:rsidDel="00000000" w:rsidR="00000000" w:rsidRPr="00000000">
              <w:rPr>
                <w:rtl w:val="0"/>
              </w:rPr>
              <w:t xml:space="preserve">Adithya Narasinghe</w:t>
            </w:r>
          </w:p>
        </w:tc>
        <w:tc>
          <w:tcPr/>
          <w:p w:rsidR="00000000" w:rsidDel="00000000" w:rsidP="00000000" w:rsidRDefault="00000000" w:rsidRPr="00000000" w14:paraId="0000006D">
            <w:pPr>
              <w:jc w:val="both"/>
              <w:rPr/>
            </w:pPr>
            <w:r w:rsidDel="00000000" w:rsidR="00000000" w:rsidRPr="00000000">
              <w:rPr>
                <w:rtl w:val="0"/>
              </w:rPr>
              <w:t xml:space="preserve">Project Manager</w:t>
            </w:r>
          </w:p>
        </w:tc>
        <w:tc>
          <w:tcPr/>
          <w:p w:rsidR="00000000" w:rsidDel="00000000" w:rsidP="00000000" w:rsidRDefault="00000000" w:rsidRPr="00000000" w14:paraId="0000006E">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jc w:val="both"/>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70">
            <w:pPr>
              <w:jc w:val="both"/>
              <w:rPr/>
            </w:pPr>
            <w:r w:rsidDel="00000000" w:rsidR="00000000" w:rsidRPr="00000000">
              <w:rPr>
                <w:rtl w:val="0"/>
              </w:rPr>
              <w:t xml:space="preserve">M. Sonali Silva</w:t>
            </w:r>
          </w:p>
        </w:tc>
        <w:tc>
          <w:tcPr/>
          <w:p w:rsidR="00000000" w:rsidDel="00000000" w:rsidP="00000000" w:rsidRDefault="00000000" w:rsidRPr="00000000" w14:paraId="00000071">
            <w:pPr>
              <w:jc w:val="both"/>
              <w:rPr/>
            </w:pPr>
            <w:r w:rsidDel="00000000" w:rsidR="00000000" w:rsidRPr="00000000">
              <w:rPr>
                <w:rtl w:val="0"/>
              </w:rPr>
              <w:t xml:space="preserve">Start-up Manager</w:t>
            </w:r>
          </w:p>
        </w:tc>
        <w:tc>
          <w:tcPr/>
          <w:p w:rsidR="00000000" w:rsidDel="00000000" w:rsidP="00000000" w:rsidRDefault="00000000" w:rsidRPr="00000000" w14:paraId="00000072">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3">
            <w:pPr>
              <w:jc w:val="both"/>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74">
            <w:pPr>
              <w:jc w:val="both"/>
              <w:rPr/>
            </w:pPr>
            <w:r w:rsidDel="00000000" w:rsidR="00000000" w:rsidRPr="00000000">
              <w:rPr>
                <w:rtl w:val="0"/>
              </w:rPr>
              <w:t xml:space="preserve">J. M. Pasindu Lawantha Bandara</w:t>
            </w:r>
          </w:p>
        </w:tc>
        <w:tc>
          <w:tcPr/>
          <w:p w:rsidR="00000000" w:rsidDel="00000000" w:rsidP="00000000" w:rsidRDefault="00000000" w:rsidRPr="00000000" w14:paraId="00000075">
            <w:pPr>
              <w:jc w:val="both"/>
              <w:rPr/>
            </w:pPr>
            <w:r w:rsidDel="00000000" w:rsidR="00000000" w:rsidRPr="00000000">
              <w:rPr>
                <w:rtl w:val="0"/>
              </w:rPr>
              <w:t xml:space="preserve">Quality Manager</w:t>
            </w:r>
          </w:p>
        </w:tc>
        <w:tc>
          <w:tcPr/>
          <w:p w:rsidR="00000000" w:rsidDel="00000000" w:rsidP="00000000" w:rsidRDefault="00000000" w:rsidRPr="00000000" w14:paraId="00000076">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jc w:val="both"/>
              <w:rPr/>
            </w:pPr>
            <w:r w:rsidDel="00000000" w:rsidR="00000000" w:rsidRPr="00000000">
              <w:rPr>
                <w:rtl w:val="0"/>
              </w:rPr>
              <w:t xml:space="preserve">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rPr/>
            </w:pPr>
            <w:r w:rsidDel="00000000" w:rsidR="00000000" w:rsidRPr="00000000">
              <w:rPr>
                <w:rtl w:val="0"/>
              </w:rPr>
              <w:t xml:space="preserve">Madapathage Don Kanishka Gimhan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jc w:val="both"/>
              <w:rPr/>
            </w:pPr>
            <w:r w:rsidDel="00000000" w:rsidR="00000000" w:rsidRPr="00000000">
              <w:rPr>
                <w:rtl w:val="0"/>
              </w:rPr>
              <w:t xml:space="preserve">Risk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jc w:val="both"/>
              <w:rPr/>
            </w:pPr>
            <w:r w:rsidDel="00000000" w:rsidR="00000000" w:rsidRPr="00000000">
              <w:rPr>
                <w:rtl w:val="0"/>
              </w:rPr>
              <w:t xml:space="preserve">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tl w:val="0"/>
              </w:rPr>
              <w:t xml:space="preserve">S. K. Helani Sihara Jayawardena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jc w:val="both"/>
              <w:rPr/>
            </w:pPr>
            <w:r w:rsidDel="00000000" w:rsidR="00000000" w:rsidRPr="00000000">
              <w:rPr>
                <w:rtl w:val="0"/>
              </w:rPr>
              <w:t xml:space="preserve">Scheduling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jc w:val="both"/>
              <w:rPr/>
            </w:pPr>
            <w:r w:rsidDel="00000000" w:rsidR="00000000" w:rsidRPr="00000000">
              <w:rPr>
                <w:rtl w:val="0"/>
              </w:rPr>
              <w:t xml:space="preserve">1.0</w:t>
            </w:r>
          </w:p>
        </w:tc>
      </w:tr>
    </w:tbl>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pStyle w:val="Heading1"/>
        <w:jc w:val="both"/>
        <w:rPr/>
      </w:pPr>
      <w:bookmarkStart w:colFirst="0" w:colLast="0" w:name="_heading=h.60o2efxu9a48" w:id="6"/>
      <w:bookmarkEnd w:id="6"/>
      <w:r w:rsidDel="00000000" w:rsidR="00000000" w:rsidRPr="00000000">
        <w:rPr>
          <w:rtl w:val="0"/>
        </w:rPr>
        <w:t xml:space="preserve">2</w:t>
        <w:tab/>
        <w:t xml:space="preserve">Table of Contents</w:t>
      </w:r>
    </w:p>
    <w:p w:rsidR="00000000" w:rsidDel="00000000" w:rsidP="00000000" w:rsidRDefault="00000000" w:rsidRPr="00000000" w14:paraId="0000008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3">
          <w:pPr>
            <w:tabs>
              <w:tab w:val="right" w:pos="9523.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6wv40drvz9c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Communication Plan History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_heading=h.6wv40drvz9cu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nmzhky7jej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Document Location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_heading=h.nmzhky7jejqz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shrkqph7qld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Revision History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_heading=h.shrkqph7qld5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o992q94wd8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Approvals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_heading=h.2o992q94wd8g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kgki8jtbpw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Distribution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_heading=h.2kgki8jtbpwz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52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60o2efxu9a4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Table of Contents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_heading=h.60o2efxu9a48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52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xho81loens0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Communication Plan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_heading=h.xho81loens02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kzoy1lbweyb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Purpose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_heading=h.kzoy1lbweybm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bgspnms6uv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Interested Parties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_heading=h.1bgspnms6uvr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i3erwfkb99j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Information Required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_heading=h.i3erwfkb99j8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cn2di3c3gl9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Information Provider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_heading=h.cn2di3c3gl9q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52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f0mpkgu8e57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Communication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_heading=h.f0mpkgu8e576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523.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f6oo5kx2kei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Communication Frequency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_heading=h.f6oo5kx2kei2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523.511811023624"/>
            </w:tabs>
            <w:spacing w:after="80"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mvv0zbmobeu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 Communication Method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_heading=h.mvv0zbmobeu1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ab/>
        <w:tab/>
        <w:tab/>
        <w:tab/>
        <w:tab/>
        <w:tab/>
        <w:tab/>
        <w:tab/>
        <w:tab/>
        <w:tab/>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heading=h.xho81loens02" w:id="7"/>
      <w:bookmarkEnd w:id="7"/>
      <w:r w:rsidDel="00000000" w:rsidR="00000000" w:rsidRPr="00000000">
        <w:br w:type="page"/>
      </w:r>
      <w:r w:rsidDel="00000000" w:rsidR="00000000" w:rsidRPr="00000000">
        <w:rPr>
          <w:rtl w:val="0"/>
        </w:rPr>
        <w:t xml:space="preserve">Communication Plan</w:t>
      </w:r>
    </w:p>
    <w:p w:rsidR="00000000" w:rsidDel="00000000" w:rsidP="00000000" w:rsidRDefault="00000000" w:rsidRPr="00000000" w14:paraId="000000AA">
      <w:pPr>
        <w:pStyle w:val="Heading2"/>
        <w:rPr/>
      </w:pPr>
      <w:bookmarkStart w:colFirst="0" w:colLast="0" w:name="_heading=h.kzoy1lbweybm" w:id="8"/>
      <w:bookmarkEnd w:id="8"/>
      <w:r w:rsidDel="00000000" w:rsidR="00000000" w:rsidRPr="00000000">
        <w:rPr>
          <w:rtl w:val="0"/>
        </w:rPr>
        <w:t xml:space="preserve">3</w:t>
        <w:tab/>
        <w:t xml:space="preserve">Purpose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The major goal of this communication plan document is to notify all relevant parties about their duties (both internal and external). It also relates to the mode of communication and the frequency with which it is carried out.</w:t>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0AE">
      <w:pPr>
        <w:pStyle w:val="Heading2"/>
        <w:rPr/>
      </w:pPr>
      <w:bookmarkStart w:colFirst="0" w:colLast="0" w:name="_heading=h.1bgspnms6uvr" w:id="9"/>
      <w:bookmarkEnd w:id="9"/>
      <w:r w:rsidDel="00000000" w:rsidR="00000000" w:rsidRPr="00000000">
        <w:rPr>
          <w:rtl w:val="0"/>
        </w:rPr>
        <w:t xml:space="preserve">4</w:t>
        <w:tab/>
        <w:t xml:space="preserve">Interested Parties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client, project board, project manager, start-up manager, risk manager, quality manager, and scheduling manager are the project's interested parties.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heading=h.i3erwfkb99j8" w:id="10"/>
      <w:bookmarkEnd w:id="10"/>
      <w:r w:rsidDel="00000000" w:rsidR="00000000" w:rsidRPr="00000000">
        <w:rPr>
          <w:rtl w:val="0"/>
        </w:rPr>
        <w:t xml:space="preserve">5</w:t>
        <w:tab/>
        <w:t xml:space="preserve">Information Required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project board's and team members' contact details are essential to keep them informed of meeting dates, times, and locations. Also, every meeting will require the previous meeting minutes, including the work assigned and the agenda of the next meeting.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heading=h.cn2di3c3gl9q" w:id="11"/>
      <w:bookmarkEnd w:id="11"/>
      <w:r w:rsidDel="00000000" w:rsidR="00000000" w:rsidRPr="00000000">
        <w:rPr>
          <w:rtl w:val="0"/>
        </w:rPr>
        <w:t xml:space="preserve">6</w:t>
        <w:tab/>
        <w:t xml:space="preserve">Information Provider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The client will provide all the relevant data on the project's requirements. The start-up manager is the individual in charge of relaying information to the rest of the team.</w:t>
      </w:r>
      <w:r w:rsidDel="00000000" w:rsidR="00000000" w:rsidRPr="00000000">
        <w:rPr>
          <w:color w:val="000000"/>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B">
      <w:pPr>
        <w:pStyle w:val="Heading2"/>
        <w:rPr/>
      </w:pPr>
      <w:bookmarkStart w:colFirst="0" w:colLast="0" w:name="_heading=h.f0mpkgu8e576" w:id="12"/>
      <w:bookmarkEnd w:id="12"/>
      <w:r w:rsidDel="00000000" w:rsidR="00000000" w:rsidRPr="00000000">
        <w:rPr>
          <w:rtl w:val="0"/>
        </w:rPr>
        <w:t xml:space="preserve">7</w:t>
        <w:tab/>
        <w:t xml:space="preserve">Communication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rPr/>
      </w:pPr>
      <w:bookmarkStart w:colFirst="0" w:colLast="0" w:name="_heading=h.f6oo5kx2kei2" w:id="13"/>
      <w:bookmarkEnd w:id="13"/>
      <w:r w:rsidDel="00000000" w:rsidR="00000000" w:rsidRPr="00000000">
        <w:rPr>
          <w:rtl w:val="0"/>
        </w:rPr>
        <w:t xml:space="preserve">7.1</w:t>
        <w:tab/>
        <w:t xml:space="preserve">Communication Frequency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Once a week, the team meetings will be held with the participation of the team members. In addition to that, board meetings will be held once a week, in the presence of the project board and team members. Unless a requirement arises, the client meeting will take place twice a month to update the client on the progress of the project.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rPr/>
      </w:pPr>
      <w:bookmarkStart w:colFirst="0" w:colLast="0" w:name="_heading=h.mvv0zbmobeu1" w:id="14"/>
      <w:bookmarkEnd w:id="14"/>
      <w:r w:rsidDel="00000000" w:rsidR="00000000" w:rsidRPr="00000000">
        <w:rPr>
          <w:rtl w:val="0"/>
        </w:rPr>
        <w:t xml:space="preserve">7.2</w:t>
        <w:tab/>
        <w:t xml:space="preserve">Communication Method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Depending on the time and convenience, direct voice calls and group video conferencing will be used as communication methods. Other than that, the team will be updating each other using a WhatsApp group.</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Communication with the project board will happen via email and Zoom video calls.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Communication with the client mainly happens via Zoom video calls and normal voice calls.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r w:rsidDel="00000000" w:rsidR="00000000" w:rsidRPr="00000000">
        <w:rPr>
          <w:rtl w:val="0"/>
        </w:rPr>
      </w:r>
    </w:p>
    <w:sectPr>
      <w:headerReference r:id="rId9" w:type="default"/>
      <w:footerReference r:id="rId10" w:type="default"/>
      <w:pgSz w:h="16840" w:w="11907" w:orient="portrait"/>
      <w:pgMar w:bottom="1440" w:top="1588" w:left="1531"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pos="4153"/>
        <w:tab w:val="right" w:pos="8306"/>
      </w:tabs>
      <w:ind w:right="360"/>
      <w:jc w:val="right"/>
      <w:rPr>
        <w:color w:val="000000"/>
        <w:sz w:val="16"/>
        <w:szCs w:val="16"/>
      </w:rPr>
    </w:pPr>
    <w:r w:rsidDel="00000000" w:rsidR="00000000" w:rsidRPr="00000000">
      <w:rPr>
        <w:color w:val="000000"/>
        <w:sz w:val="16"/>
        <w:szCs w:val="16"/>
        <w:rtl w:val="0"/>
      </w:rPr>
      <w:t xml:space="preserve">Page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SG Apparels: E-Commerce Website</w:t>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pos="4153"/>
        <w:tab w:val="right" w:pos="8306"/>
      </w:tabs>
      <w:rPr>
        <w:color w:val="000000"/>
      </w:rPr>
    </w:pPr>
    <w:r w:rsidDel="00000000" w:rsidR="00000000" w:rsidRPr="00000000">
      <w:rPr>
        <w:color w:val="000000"/>
        <w:rtl w:val="0"/>
      </w:rPr>
      <w:t xml:space="preserve">Communication Plan</w:t>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pos="4153"/>
        <w:tab w:val="right" w:pos="8306"/>
      </w:tabs>
      <w:jc w:val="right"/>
      <w:rPr>
        <w:color w:val="000000"/>
      </w:rPr>
    </w:pPr>
    <w:r w:rsidDel="00000000" w:rsidR="00000000" w:rsidRPr="00000000">
      <w:rPr>
        <w:color w:val="000000"/>
        <w:rtl w:val="0"/>
      </w:rPr>
      <w:t xml:space="preserve">Date:  </w:t>
    </w:r>
    <w:r w:rsidDel="00000000" w:rsidR="00000000" w:rsidRPr="00000000">
      <w:rPr>
        <w:rtl w:val="0"/>
      </w:rPr>
      <w:t xml:space="preserve">3</w:t>
    </w:r>
    <w:r w:rsidDel="00000000" w:rsidR="00000000" w:rsidRPr="00000000">
      <w:rPr>
        <w:vertAlign w:val="superscript"/>
        <w:rtl w:val="0"/>
      </w:rPr>
      <w:t xml:space="preserve">rd</w:t>
    </w:r>
    <w:r w:rsidDel="00000000" w:rsidR="00000000" w:rsidRPr="00000000">
      <w:rPr>
        <w:color w:val="000000"/>
        <w:rtl w:val="0"/>
      </w:rPr>
      <w:t xml:space="preserve"> of </w:t>
    </w:r>
    <w:r w:rsidDel="00000000" w:rsidR="00000000" w:rsidRPr="00000000">
      <w:rPr>
        <w:rtl w:val="0"/>
      </w:rPr>
      <w:t xml:space="preserve">March</w:t>
    </w:r>
    <w:r w:rsidDel="00000000" w:rsidR="00000000" w:rsidRPr="00000000">
      <w:rPr>
        <w:color w:val="000000"/>
        <w:rtl w:val="0"/>
      </w:rPr>
      <w:t xml:space="preserve"> 202</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D0">
    <w:pPr>
      <w:pBdr>
        <w:top w:space="0" w:sz="0" w:val="nil"/>
        <w:left w:space="0" w:sz="0" w:val="nil"/>
        <w:bottom w:color="000000" w:space="1" w:sz="6" w:val="single"/>
        <w:right w:space="0" w:sz="0" w:val="nil"/>
        <w:between w:space="0" w:sz="0" w:val="nil"/>
      </w:pBdr>
      <w:tabs>
        <w:tab w:val="center" w:pos="4153"/>
        <w:tab w:val="right" w:pos="8306"/>
      </w:tabs>
      <w:rPr>
        <w:color w:val="000000"/>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spacing w:after="80" w:before="220" w:lineRule="auto"/>
    </w:pPr>
    <w:rPr>
      <w:b w:val="1"/>
    </w:rPr>
  </w:style>
  <w:style w:type="paragraph" w:styleId="Heading4">
    <w:name w:val="heading 4"/>
    <w:basedOn w:val="Normal"/>
    <w:next w:val="Normal"/>
    <w:pPr>
      <w:keepNext w:val="1"/>
    </w:pPr>
    <w:rPr>
      <w:b w:val="1"/>
      <w:sz w:val="22"/>
      <w:szCs w:val="22"/>
    </w:rPr>
  </w:style>
  <w:style w:type="paragraph" w:styleId="Heading5">
    <w:name w:val="heading 5"/>
    <w:basedOn w:val="Normal"/>
    <w:next w:val="Normal"/>
    <w:pPr>
      <w:keepNext w:val="1"/>
      <w:spacing w:line="14.399999999999999" w:lineRule="auto"/>
    </w:pPr>
    <w:rPr>
      <w:b w:val="1"/>
      <w:sz w:val="28"/>
      <w:szCs w:val="28"/>
    </w:rPr>
  </w:style>
  <w:style w:type="paragraph" w:styleId="Heading6">
    <w:name w:val="heading 6"/>
    <w:basedOn w:val="Normal"/>
    <w:next w:val="Normal"/>
    <w:pPr>
      <w:keepNext w:val="1"/>
      <w:spacing w:line="14.399999999999999" w:lineRule="auto"/>
    </w:pPr>
    <w:rPr>
      <w:b w:val="1"/>
      <w:smallCaps w:val="1"/>
      <w:sz w:val="40"/>
      <w:szCs w:val="4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pBdr>
        <w:top w:color="000000" w:space="1" w:sz="6" w:val="single"/>
      </w:pBdr>
      <w:spacing w:after="360"/>
      <w:outlineLvl w:val="0"/>
    </w:pPr>
    <w:rPr>
      <w:b w:val="1"/>
      <w:sz w:val="32"/>
      <w:szCs w:val="32"/>
    </w:rPr>
  </w:style>
  <w:style w:type="paragraph" w:styleId="Heading2">
    <w:name w:val="heading 2"/>
    <w:basedOn w:val="Normal"/>
    <w:next w:val="Normal"/>
    <w:uiPriority w:val="9"/>
    <w:unhideWhenUsed w:val="1"/>
    <w:qFormat w:val="1"/>
    <w:pPr>
      <w:keepNext w:val="1"/>
      <w:pBdr>
        <w:top w:color="000000" w:space="2" w:sz="6" w:val="single"/>
      </w:pBdr>
      <w:spacing w:after="140" w:before="360"/>
      <w:outlineLvl w:val="1"/>
    </w:pPr>
    <w:rPr>
      <w:b w:val="1"/>
      <w:sz w:val="28"/>
      <w:szCs w:val="28"/>
    </w:rPr>
  </w:style>
  <w:style w:type="paragraph" w:styleId="Heading3">
    <w:name w:val="heading 3"/>
    <w:basedOn w:val="Normal"/>
    <w:next w:val="Normal"/>
    <w:uiPriority w:val="9"/>
    <w:unhideWhenUsed w:val="1"/>
    <w:qFormat w:val="1"/>
    <w:pPr>
      <w:keepNext w:val="1"/>
      <w:spacing w:after="80" w:before="220"/>
      <w:outlineLvl w:val="2"/>
    </w:pPr>
    <w:rPr>
      <w:b w:val="1"/>
    </w:rPr>
  </w:style>
  <w:style w:type="paragraph" w:styleId="Heading4">
    <w:name w:val="heading 4"/>
    <w:basedOn w:val="Normal"/>
    <w:next w:val="Normal"/>
    <w:uiPriority w:val="9"/>
    <w:semiHidden w:val="1"/>
    <w:unhideWhenUsed w:val="1"/>
    <w:qFormat w:val="1"/>
    <w:pPr>
      <w:keepNext w:val="1"/>
      <w:outlineLvl w:val="3"/>
    </w:pPr>
    <w:rPr>
      <w:b w:val="1"/>
      <w:sz w:val="22"/>
      <w:szCs w:val="22"/>
    </w:rPr>
  </w:style>
  <w:style w:type="paragraph" w:styleId="Heading5">
    <w:name w:val="heading 5"/>
    <w:basedOn w:val="Normal"/>
    <w:next w:val="Normal"/>
    <w:uiPriority w:val="9"/>
    <w:semiHidden w:val="1"/>
    <w:unhideWhenUsed w:val="1"/>
    <w:qFormat w:val="1"/>
    <w:pPr>
      <w:keepNext w:val="1"/>
      <w:spacing w:line="14" w:lineRule="auto"/>
      <w:outlineLvl w:val="4"/>
    </w:pPr>
    <w:rPr>
      <w:b w:val="1"/>
      <w:sz w:val="28"/>
      <w:szCs w:val="28"/>
    </w:rPr>
  </w:style>
  <w:style w:type="paragraph" w:styleId="Heading6">
    <w:name w:val="heading 6"/>
    <w:basedOn w:val="Normal"/>
    <w:next w:val="Normal"/>
    <w:uiPriority w:val="9"/>
    <w:semiHidden w:val="1"/>
    <w:unhideWhenUsed w:val="1"/>
    <w:qFormat w:val="1"/>
    <w:pPr>
      <w:keepNext w:val="1"/>
      <w:spacing w:line="14" w:lineRule="auto"/>
      <w:outlineLvl w:val="5"/>
    </w:pPr>
    <w:rPr>
      <w:b w:val="1"/>
      <w:smallCaps w:val="1"/>
      <w:sz w:val="40"/>
      <w:szCs w:val="4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43.0" w:type="dxa"/>
        <w:right w:w="43.0" w:type="dxa"/>
      </w:tblCellMar>
    </w:tblPr>
  </w:style>
  <w:style w:type="table" w:styleId="a1" w:customStyle="1">
    <w:basedOn w:val="TableNormal"/>
    <w:tblPr>
      <w:tblStyleRowBandSize w:val="1"/>
      <w:tblStyleColBandSize w:val="1"/>
      <w:tblCellMar>
        <w:left w:w="42.0" w:type="dxa"/>
        <w:right w:w="42.0" w:type="dxa"/>
      </w:tblCellMar>
    </w:tblPr>
  </w:style>
  <w:style w:type="table" w:styleId="a2" w:customStyle="1">
    <w:basedOn w:val="TableNormal"/>
    <w:tblPr>
      <w:tblStyleRowBandSize w:val="1"/>
      <w:tblStyleColBandSize w:val="1"/>
      <w:tblCellMar>
        <w:left w:w="43.0" w:type="dxa"/>
        <w:right w:w="43.0" w:type="dxa"/>
      </w:tblCellMar>
    </w:tblPr>
  </w:style>
  <w:style w:type="paragraph" w:styleId="Header">
    <w:name w:val="header"/>
    <w:basedOn w:val="Normal"/>
    <w:link w:val="HeaderChar"/>
    <w:uiPriority w:val="99"/>
    <w:unhideWhenUsed w:val="1"/>
    <w:rsid w:val="00C679B9"/>
    <w:pPr>
      <w:tabs>
        <w:tab w:val="center" w:pos="4680"/>
        <w:tab w:val="right" w:pos="9360"/>
      </w:tabs>
    </w:pPr>
  </w:style>
  <w:style w:type="character" w:styleId="HeaderChar" w:customStyle="1">
    <w:name w:val="Header Char"/>
    <w:basedOn w:val="DefaultParagraphFont"/>
    <w:link w:val="Header"/>
    <w:uiPriority w:val="99"/>
    <w:rsid w:val="00C679B9"/>
  </w:style>
  <w:style w:type="paragraph" w:styleId="Footer">
    <w:name w:val="footer"/>
    <w:basedOn w:val="Normal"/>
    <w:link w:val="FooterChar"/>
    <w:uiPriority w:val="99"/>
    <w:unhideWhenUsed w:val="1"/>
    <w:rsid w:val="00C679B9"/>
    <w:pPr>
      <w:tabs>
        <w:tab w:val="center" w:pos="4680"/>
        <w:tab w:val="right" w:pos="9360"/>
      </w:tabs>
    </w:pPr>
  </w:style>
  <w:style w:type="character" w:styleId="FooterChar" w:customStyle="1">
    <w:name w:val="Footer Char"/>
    <w:basedOn w:val="DefaultParagraphFont"/>
    <w:link w:val="Footer"/>
    <w:uiPriority w:val="99"/>
    <w:rsid w:val="00C679B9"/>
  </w:style>
  <w:style w:type="paragraph" w:styleId="NormalWeb">
    <w:name w:val="Normal (Web)"/>
    <w:basedOn w:val="Normal"/>
    <w:uiPriority w:val="99"/>
    <w:semiHidden w:val="1"/>
    <w:unhideWhenUsed w:val="1"/>
    <w:rsid w:val="00FC1B64"/>
    <w:pPr>
      <w:spacing w:after="100" w:afterAutospacing="1" w:before="100" w:beforeAutospacing="1"/>
    </w:pPr>
    <w:rPr>
      <w:rFonts w:ascii="Times New Roman" w:cs="Times New Roman" w:eastAsia="Times New Roman" w:hAnsi="Times New Roman"/>
      <w:lang w:bidi="si-LK" w:eastAsia="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3.0" w:type="dxa"/>
        <w:bottom w:w="0.0" w:type="dxa"/>
        <w:right w:w="43.0" w:type="dxa"/>
      </w:tblCellMar>
    </w:tblPr>
  </w:style>
  <w:style w:type="table" w:styleId="Table2">
    <w:basedOn w:val="TableNormal"/>
    <w:tblPr>
      <w:tblStyleRowBandSize w:val="1"/>
      <w:tblStyleColBandSize w:val="1"/>
      <w:tblCellMar>
        <w:top w:w="0.0" w:type="dxa"/>
        <w:left w:w="43.0" w:type="dxa"/>
        <w:bottom w:w="0.0" w:type="dxa"/>
        <w:right w:w="43.0" w:type="dxa"/>
      </w:tblCellMar>
    </w:tblPr>
  </w:style>
  <w:style w:type="table" w:styleId="Table3">
    <w:basedOn w:val="TableNormal"/>
    <w:tblPr>
      <w:tblStyleRowBandSize w:val="1"/>
      <w:tblStyleColBandSize w:val="1"/>
      <w:tblCellMar>
        <w:top w:w="0.0" w:type="dxa"/>
        <w:left w:w="43.0" w:type="dxa"/>
        <w:bottom w:w="0.0" w:type="dxa"/>
        <w:right w:w="43.0" w:type="dxa"/>
      </w:tblCellMar>
    </w:tblPr>
  </w:style>
  <w:style w:type="table" w:styleId="Table4">
    <w:basedOn w:val="TableNormal"/>
    <w:tblPr>
      <w:tblStyleRowBandSize w:val="1"/>
      <w:tblStyleColBandSize w:val="1"/>
      <w:tblCellMar>
        <w:top w:w="0.0" w:type="dxa"/>
        <w:left w:w="43.0" w:type="dxa"/>
        <w:bottom w:w="0.0" w:type="dxa"/>
        <w:right w:w="43.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KVyrvzH41YQ2Py/G9ndfrx1jnw==">AMUW2mXtgrGfw8Et0c+N9KYCNXsS7se8svXuY6/ciUMuZ6kkZkJa4tOQyBMloMbTJAbwKqegFoBckBxTaXq9FWQB846KCteWW2juT9ii7+xxxWQiVCZg33f816ft0yzF48VUMCrwlZrmIO9jSQkN5HFmDmWLwPOITw4SrsV55QA05qnGTp2Sk37GxXGzbtdnzDizKltnG10NJVKJQLJx+jY/66WRV/SbWuPJg3joE7EnwribOO3cjVdonInp/aAXkBgp9Hh3dQfrjTClzWIcPG6T1dsyjId2z6JRtkEHVrAZEbGIhgK/6q7EhQ+rahleVPjPb9Xk3gp61SoqIoZ0VefTHgv/Gq/G+puRfWPS+lR+6TGKo9vxFYwfUQ2By9vN3uNGsGY2WzIDCCLOHAZil4kY4n974tz2tI1/WJTEzoBDlRe79ONwH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2021-02-18T13:21:00Z</dcterms:created>
  <dc:creator>Dell</dc:creator>
</cp:coreProperties>
</file>