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39770" w14:textId="77777777" w:rsidR="00A17C10" w:rsidRDefault="00A17C10" w:rsidP="00A17C10">
      <w:pPr>
        <w:pStyle w:val="BodyText"/>
      </w:pPr>
    </w:p>
    <w:sdt>
      <w:sdtPr>
        <w:rPr>
          <w:rFonts w:asciiTheme="minorHAnsi" w:hAnsiTheme="minorHAnsi"/>
          <w:b w:val="0"/>
          <w:noProof w:val="0"/>
          <w:color w:val="55555A" w:themeColor="text1"/>
          <w:sz w:val="20"/>
        </w:rPr>
        <w:id w:val="662043214"/>
        <w:docPartObj>
          <w:docPartGallery w:val="Cover Pages"/>
          <w:docPartUnique/>
        </w:docPartObj>
      </w:sdtPr>
      <w:sdtEndPr/>
      <w:sdtContent>
        <w:p w14:paraId="24856B9F" w14:textId="71862DF2" w:rsidR="00A17C10" w:rsidRPr="00E378ED" w:rsidRDefault="00FC3D71" w:rsidP="00A17C10">
          <w:pPr>
            <w:pStyle w:val="Cover"/>
          </w:pPr>
          <w:r>
            <w:t>Data Management Guidelines</w:t>
          </w:r>
          <w:r w:rsidR="00A17C10" w:rsidRPr="00E378ED">
            <w:t xml:space="preserve"> </w:t>
          </w:r>
        </w:p>
        <w:p w14:paraId="2D7E74A0" w14:textId="478E39E7" w:rsidR="00A17C10" w:rsidRPr="001F3114" w:rsidRDefault="00FC3D71" w:rsidP="00A17C10">
          <w:pPr>
            <w:pStyle w:val="CoverSubtitle"/>
          </w:pPr>
          <w:r>
            <w:t xml:space="preserve">DMG </w:t>
          </w:r>
          <w:r w:rsidR="007F4AE1">
            <w:t>1</w:t>
          </w:r>
          <w:r w:rsidR="00EE7A74">
            <w:t>3</w:t>
          </w:r>
          <w:r>
            <w:t xml:space="preserve"> – </w:t>
          </w:r>
          <w:r w:rsidR="00EE7A74">
            <w:t>Master Data Management</w:t>
          </w:r>
          <w:r w:rsidR="00A17C10" w:rsidRPr="001F3114">
            <w:t xml:space="preserve"> </w:t>
          </w:r>
          <w:r w:rsidR="007852CB">
            <w:t xml:space="preserve"> (Incorporating Reference Data)</w:t>
          </w:r>
        </w:p>
        <w:p w14:paraId="674CEB00" w14:textId="2DFCBDB8" w:rsidR="00A17C10" w:rsidRPr="009F1F0C" w:rsidRDefault="007F4AE1" w:rsidP="00A17C10">
          <w:pPr>
            <w:pStyle w:val="CoverDate"/>
          </w:pPr>
          <w:r>
            <w:t>July</w:t>
          </w:r>
          <w:r w:rsidR="00FC3D71">
            <w:t xml:space="preserve"> 2021</w:t>
          </w:r>
        </w:p>
        <w:p w14:paraId="0CE046C7" w14:textId="77777777" w:rsidR="00A17C10" w:rsidRPr="00BA4FCB" w:rsidRDefault="00A17C10" w:rsidP="00A17C10">
          <w:pPr>
            <w:pStyle w:val="BodyText"/>
          </w:pPr>
        </w:p>
        <w:p w14:paraId="130809BA" w14:textId="77777777" w:rsidR="00A17C10" w:rsidRPr="00BA4FCB" w:rsidRDefault="00A17C10" w:rsidP="00A17C10">
          <w:pPr>
            <w:pStyle w:val="BodyText"/>
          </w:pPr>
        </w:p>
        <w:p w14:paraId="3669D859" w14:textId="77777777" w:rsidR="00A17C10" w:rsidRPr="00A1119B" w:rsidRDefault="00C502B3" w:rsidP="00A17C10">
          <w:pPr>
            <w:sectPr w:rsidR="00A17C10" w:rsidRPr="00A1119B" w:rsidSect="0081716D">
              <w:headerReference w:type="even" r:id="rId11"/>
              <w:headerReference w:type="default" r:id="rId12"/>
              <w:footerReference w:type="even" r:id="rId13"/>
              <w:footerReference w:type="default" r:id="rId14"/>
              <w:headerReference w:type="first" r:id="rId15"/>
              <w:footerReference w:type="first" r:id="rId16"/>
              <w:pgSz w:w="11906" w:h="16838" w:code="9"/>
              <w:pgMar w:top="1588" w:right="1588" w:bottom="1134" w:left="1588" w:header="567" w:footer="567" w:gutter="0"/>
              <w:pgNumType w:start="0"/>
              <w:cols w:space="708"/>
              <w:titlePg/>
              <w:docGrid w:linePitch="360"/>
            </w:sectPr>
          </w:pPr>
        </w:p>
      </w:sdtContent>
    </w:sdt>
    <w:p w14:paraId="159D9584" w14:textId="77777777" w:rsidR="009857A0" w:rsidRPr="00E378ED" w:rsidRDefault="009857A0" w:rsidP="00DF5FFC">
      <w:pPr>
        <w:pStyle w:val="Contents"/>
        <w:framePr w:wrap="notBeside"/>
      </w:pPr>
      <w:r w:rsidRPr="00E378ED">
        <w:lastRenderedPageBreak/>
        <w:t>Contents</w:t>
      </w:r>
    </w:p>
    <w:p w14:paraId="488E3A7F" w14:textId="678756F3" w:rsidR="00C502B3" w:rsidRDefault="009857A0">
      <w:pPr>
        <w:pStyle w:val="TOC2"/>
        <w:rPr>
          <w:rFonts w:eastAsiaTheme="minorEastAsia"/>
          <w:color w:val="auto"/>
          <w:sz w:val="22"/>
          <w:szCs w:val="22"/>
          <w:lang w:val="en-US"/>
        </w:rPr>
      </w:pPr>
      <w:r>
        <w:rPr>
          <w:color w:val="00148C" w:themeColor="accent1"/>
        </w:rPr>
        <w:fldChar w:fldCharType="begin"/>
      </w:r>
      <w:r>
        <w:instrText xml:space="preserve"> TOC \h \z \t "Page Title,2,Section Title,1,Appendix page title,2,Appendix section title,1" </w:instrText>
      </w:r>
      <w:r>
        <w:rPr>
          <w:color w:val="00148C" w:themeColor="accent1"/>
        </w:rPr>
        <w:fldChar w:fldCharType="separate"/>
      </w:r>
      <w:hyperlink w:anchor="_Toc80294894" w:history="1">
        <w:r w:rsidR="00C502B3" w:rsidRPr="00763619">
          <w:rPr>
            <w:rStyle w:val="Hyperlink"/>
          </w:rPr>
          <w:t>Purpose</w:t>
        </w:r>
        <w:r w:rsidR="00C502B3">
          <w:rPr>
            <w:webHidden/>
          </w:rPr>
          <w:tab/>
        </w:r>
        <w:r w:rsidR="00C502B3">
          <w:rPr>
            <w:webHidden/>
          </w:rPr>
          <w:fldChar w:fldCharType="begin"/>
        </w:r>
        <w:r w:rsidR="00C502B3">
          <w:rPr>
            <w:webHidden/>
          </w:rPr>
          <w:instrText xml:space="preserve"> PAGEREF _Toc80294894 \h </w:instrText>
        </w:r>
        <w:r w:rsidR="00C502B3">
          <w:rPr>
            <w:webHidden/>
          </w:rPr>
        </w:r>
        <w:r w:rsidR="00C502B3">
          <w:rPr>
            <w:webHidden/>
          </w:rPr>
          <w:fldChar w:fldCharType="separate"/>
        </w:r>
        <w:r w:rsidR="00C502B3">
          <w:rPr>
            <w:webHidden/>
          </w:rPr>
          <w:t>2</w:t>
        </w:r>
        <w:r w:rsidR="00C502B3">
          <w:rPr>
            <w:webHidden/>
          </w:rPr>
          <w:fldChar w:fldCharType="end"/>
        </w:r>
      </w:hyperlink>
    </w:p>
    <w:p w14:paraId="1366EAEA" w14:textId="6BB31292" w:rsidR="00C502B3" w:rsidRDefault="00C502B3">
      <w:pPr>
        <w:pStyle w:val="TOC2"/>
        <w:rPr>
          <w:rFonts w:eastAsiaTheme="minorEastAsia"/>
          <w:color w:val="auto"/>
          <w:sz w:val="22"/>
          <w:szCs w:val="22"/>
          <w:lang w:val="en-US"/>
        </w:rPr>
      </w:pPr>
      <w:hyperlink w:anchor="_Toc80294895" w:history="1">
        <w:r w:rsidRPr="00763619">
          <w:rPr>
            <w:rStyle w:val="Hyperlink"/>
          </w:rPr>
          <w:t>Relevance</w:t>
        </w:r>
        <w:r>
          <w:rPr>
            <w:webHidden/>
          </w:rPr>
          <w:tab/>
        </w:r>
        <w:r>
          <w:rPr>
            <w:webHidden/>
          </w:rPr>
          <w:fldChar w:fldCharType="begin"/>
        </w:r>
        <w:r>
          <w:rPr>
            <w:webHidden/>
          </w:rPr>
          <w:instrText xml:space="preserve"> PAGEREF _Toc80294895 \h </w:instrText>
        </w:r>
        <w:r>
          <w:rPr>
            <w:webHidden/>
          </w:rPr>
        </w:r>
        <w:r>
          <w:rPr>
            <w:webHidden/>
          </w:rPr>
          <w:fldChar w:fldCharType="separate"/>
        </w:r>
        <w:r>
          <w:rPr>
            <w:webHidden/>
          </w:rPr>
          <w:t>3</w:t>
        </w:r>
        <w:r>
          <w:rPr>
            <w:webHidden/>
          </w:rPr>
          <w:fldChar w:fldCharType="end"/>
        </w:r>
      </w:hyperlink>
    </w:p>
    <w:p w14:paraId="6E4ED624" w14:textId="14D560A4" w:rsidR="00C502B3" w:rsidRDefault="00C502B3">
      <w:pPr>
        <w:pStyle w:val="TOC2"/>
        <w:rPr>
          <w:rFonts w:eastAsiaTheme="minorEastAsia"/>
          <w:color w:val="auto"/>
          <w:sz w:val="22"/>
          <w:szCs w:val="22"/>
          <w:lang w:val="en-US"/>
        </w:rPr>
      </w:pPr>
      <w:hyperlink w:anchor="_Toc80294896" w:history="1">
        <w:r w:rsidRPr="00763619">
          <w:rPr>
            <w:rStyle w:val="Hyperlink"/>
          </w:rPr>
          <w:t>Definition</w:t>
        </w:r>
        <w:r>
          <w:rPr>
            <w:webHidden/>
          </w:rPr>
          <w:tab/>
        </w:r>
        <w:r>
          <w:rPr>
            <w:webHidden/>
          </w:rPr>
          <w:fldChar w:fldCharType="begin"/>
        </w:r>
        <w:r>
          <w:rPr>
            <w:webHidden/>
          </w:rPr>
          <w:instrText xml:space="preserve"> PAGEREF _Toc80294896 \h </w:instrText>
        </w:r>
        <w:r>
          <w:rPr>
            <w:webHidden/>
          </w:rPr>
        </w:r>
        <w:r>
          <w:rPr>
            <w:webHidden/>
          </w:rPr>
          <w:fldChar w:fldCharType="separate"/>
        </w:r>
        <w:r>
          <w:rPr>
            <w:webHidden/>
          </w:rPr>
          <w:t>6</w:t>
        </w:r>
        <w:r>
          <w:rPr>
            <w:webHidden/>
          </w:rPr>
          <w:fldChar w:fldCharType="end"/>
        </w:r>
      </w:hyperlink>
    </w:p>
    <w:p w14:paraId="617A19B0" w14:textId="1BD3F77C" w:rsidR="00C502B3" w:rsidRDefault="00C502B3">
      <w:pPr>
        <w:pStyle w:val="TOC2"/>
        <w:rPr>
          <w:rFonts w:eastAsiaTheme="minorEastAsia"/>
          <w:color w:val="auto"/>
          <w:sz w:val="22"/>
          <w:szCs w:val="22"/>
          <w:lang w:val="en-US"/>
        </w:rPr>
      </w:pPr>
      <w:hyperlink w:anchor="_Toc80294897" w:history="1">
        <w:r w:rsidRPr="00763619">
          <w:rPr>
            <w:rStyle w:val="Hyperlink"/>
          </w:rPr>
          <w:t>Approaches for managing enterprise and transaction structured master data</w:t>
        </w:r>
        <w:r>
          <w:rPr>
            <w:webHidden/>
          </w:rPr>
          <w:tab/>
        </w:r>
        <w:r>
          <w:rPr>
            <w:webHidden/>
          </w:rPr>
          <w:fldChar w:fldCharType="begin"/>
        </w:r>
        <w:r>
          <w:rPr>
            <w:webHidden/>
          </w:rPr>
          <w:instrText xml:space="preserve"> PAGEREF _Toc80294897 \h </w:instrText>
        </w:r>
        <w:r>
          <w:rPr>
            <w:webHidden/>
          </w:rPr>
        </w:r>
        <w:r>
          <w:rPr>
            <w:webHidden/>
          </w:rPr>
          <w:fldChar w:fldCharType="separate"/>
        </w:r>
        <w:r>
          <w:rPr>
            <w:webHidden/>
          </w:rPr>
          <w:t>8</w:t>
        </w:r>
        <w:r>
          <w:rPr>
            <w:webHidden/>
          </w:rPr>
          <w:fldChar w:fldCharType="end"/>
        </w:r>
      </w:hyperlink>
    </w:p>
    <w:p w14:paraId="24386375" w14:textId="256EA72F" w:rsidR="00C502B3" w:rsidRDefault="00C502B3">
      <w:pPr>
        <w:pStyle w:val="TOC2"/>
        <w:rPr>
          <w:rFonts w:eastAsiaTheme="minorEastAsia"/>
          <w:color w:val="auto"/>
          <w:sz w:val="22"/>
          <w:szCs w:val="22"/>
          <w:lang w:val="en-US"/>
        </w:rPr>
      </w:pPr>
      <w:hyperlink w:anchor="_Toc80294898" w:history="1">
        <w:r w:rsidRPr="00763619">
          <w:rPr>
            <w:rStyle w:val="Hyperlink"/>
          </w:rPr>
          <w:t>Approaches for managing reference master data</w:t>
        </w:r>
        <w:r>
          <w:rPr>
            <w:webHidden/>
          </w:rPr>
          <w:tab/>
        </w:r>
        <w:r>
          <w:rPr>
            <w:webHidden/>
          </w:rPr>
          <w:fldChar w:fldCharType="begin"/>
        </w:r>
        <w:r>
          <w:rPr>
            <w:webHidden/>
          </w:rPr>
          <w:instrText xml:space="preserve"> PAGEREF _Toc80294898 \h </w:instrText>
        </w:r>
        <w:r>
          <w:rPr>
            <w:webHidden/>
          </w:rPr>
        </w:r>
        <w:r>
          <w:rPr>
            <w:webHidden/>
          </w:rPr>
          <w:fldChar w:fldCharType="separate"/>
        </w:r>
        <w:r>
          <w:rPr>
            <w:webHidden/>
          </w:rPr>
          <w:t>11</w:t>
        </w:r>
        <w:r>
          <w:rPr>
            <w:webHidden/>
          </w:rPr>
          <w:fldChar w:fldCharType="end"/>
        </w:r>
      </w:hyperlink>
    </w:p>
    <w:p w14:paraId="224C5646" w14:textId="360EA878" w:rsidR="00C502B3" w:rsidRDefault="00C502B3">
      <w:pPr>
        <w:pStyle w:val="TOC2"/>
        <w:rPr>
          <w:rFonts w:eastAsiaTheme="minorEastAsia"/>
          <w:color w:val="auto"/>
          <w:sz w:val="22"/>
          <w:szCs w:val="22"/>
          <w:lang w:val="en-US"/>
        </w:rPr>
      </w:pPr>
      <w:hyperlink w:anchor="_Toc80294899" w:history="1">
        <w:r w:rsidRPr="00763619">
          <w:rPr>
            <w:rStyle w:val="Hyperlink"/>
          </w:rPr>
          <w:t>Master Data Architecture</w:t>
        </w:r>
        <w:r>
          <w:rPr>
            <w:webHidden/>
          </w:rPr>
          <w:tab/>
        </w:r>
        <w:r>
          <w:rPr>
            <w:webHidden/>
          </w:rPr>
          <w:fldChar w:fldCharType="begin"/>
        </w:r>
        <w:r>
          <w:rPr>
            <w:webHidden/>
          </w:rPr>
          <w:instrText xml:space="preserve"> PAGEREF _Toc80294899 \h </w:instrText>
        </w:r>
        <w:r>
          <w:rPr>
            <w:webHidden/>
          </w:rPr>
        </w:r>
        <w:r>
          <w:rPr>
            <w:webHidden/>
          </w:rPr>
          <w:fldChar w:fldCharType="separate"/>
        </w:r>
        <w:r>
          <w:rPr>
            <w:webHidden/>
          </w:rPr>
          <w:t>15</w:t>
        </w:r>
        <w:r>
          <w:rPr>
            <w:webHidden/>
          </w:rPr>
          <w:fldChar w:fldCharType="end"/>
        </w:r>
      </w:hyperlink>
    </w:p>
    <w:p w14:paraId="65967BF1" w14:textId="7835EAE7" w:rsidR="00C502B3" w:rsidRDefault="00C502B3">
      <w:pPr>
        <w:pStyle w:val="TOC2"/>
        <w:rPr>
          <w:rFonts w:eastAsiaTheme="minorEastAsia"/>
          <w:color w:val="auto"/>
          <w:sz w:val="22"/>
          <w:szCs w:val="22"/>
          <w:lang w:val="en-US"/>
        </w:rPr>
      </w:pPr>
      <w:hyperlink w:anchor="_Toc80294900" w:history="1">
        <w:r w:rsidRPr="00763619">
          <w:rPr>
            <w:rStyle w:val="Hyperlink"/>
          </w:rPr>
          <w:t>Master Data Design for Systems</w:t>
        </w:r>
        <w:r>
          <w:rPr>
            <w:webHidden/>
          </w:rPr>
          <w:tab/>
        </w:r>
        <w:r>
          <w:rPr>
            <w:webHidden/>
          </w:rPr>
          <w:fldChar w:fldCharType="begin"/>
        </w:r>
        <w:r>
          <w:rPr>
            <w:webHidden/>
          </w:rPr>
          <w:instrText xml:space="preserve"> PAGEREF _Toc80294900 \h </w:instrText>
        </w:r>
        <w:r>
          <w:rPr>
            <w:webHidden/>
          </w:rPr>
        </w:r>
        <w:r>
          <w:rPr>
            <w:webHidden/>
          </w:rPr>
          <w:fldChar w:fldCharType="separate"/>
        </w:r>
        <w:r>
          <w:rPr>
            <w:webHidden/>
          </w:rPr>
          <w:t>23</w:t>
        </w:r>
        <w:r>
          <w:rPr>
            <w:webHidden/>
          </w:rPr>
          <w:fldChar w:fldCharType="end"/>
        </w:r>
      </w:hyperlink>
    </w:p>
    <w:p w14:paraId="591DB573" w14:textId="04D81944" w:rsidR="00C502B3" w:rsidRDefault="00C502B3">
      <w:pPr>
        <w:pStyle w:val="TOC2"/>
        <w:rPr>
          <w:rFonts w:eastAsiaTheme="minorEastAsia"/>
          <w:color w:val="auto"/>
          <w:sz w:val="22"/>
          <w:szCs w:val="22"/>
          <w:lang w:val="en-US"/>
        </w:rPr>
      </w:pPr>
      <w:hyperlink w:anchor="_Toc80294901" w:history="1">
        <w:r w:rsidRPr="00763619">
          <w:rPr>
            <w:rStyle w:val="Hyperlink"/>
          </w:rPr>
          <w:t>Useful Resources</w:t>
        </w:r>
        <w:r>
          <w:rPr>
            <w:webHidden/>
          </w:rPr>
          <w:tab/>
        </w:r>
        <w:r>
          <w:rPr>
            <w:webHidden/>
          </w:rPr>
          <w:fldChar w:fldCharType="begin"/>
        </w:r>
        <w:r>
          <w:rPr>
            <w:webHidden/>
          </w:rPr>
          <w:instrText xml:space="preserve"> PAGEREF _Toc80294901 \h </w:instrText>
        </w:r>
        <w:r>
          <w:rPr>
            <w:webHidden/>
          </w:rPr>
        </w:r>
        <w:r>
          <w:rPr>
            <w:webHidden/>
          </w:rPr>
          <w:fldChar w:fldCharType="separate"/>
        </w:r>
        <w:r>
          <w:rPr>
            <w:webHidden/>
          </w:rPr>
          <w:t>28</w:t>
        </w:r>
        <w:r>
          <w:rPr>
            <w:webHidden/>
          </w:rPr>
          <w:fldChar w:fldCharType="end"/>
        </w:r>
      </w:hyperlink>
    </w:p>
    <w:p w14:paraId="63C6E201" w14:textId="6E5AD9CC" w:rsidR="00C502B3" w:rsidRDefault="00C502B3">
      <w:pPr>
        <w:pStyle w:val="TOC2"/>
        <w:rPr>
          <w:rFonts w:eastAsiaTheme="minorEastAsia"/>
          <w:color w:val="auto"/>
          <w:sz w:val="22"/>
          <w:szCs w:val="22"/>
          <w:lang w:val="en-US"/>
        </w:rPr>
      </w:pPr>
      <w:hyperlink w:anchor="_Toc80294902" w:history="1">
        <w:r w:rsidRPr="00763619">
          <w:rPr>
            <w:rStyle w:val="Hyperlink"/>
          </w:rPr>
          <w:t>Document Administration</w:t>
        </w:r>
        <w:r>
          <w:rPr>
            <w:webHidden/>
          </w:rPr>
          <w:tab/>
        </w:r>
        <w:r>
          <w:rPr>
            <w:webHidden/>
          </w:rPr>
          <w:fldChar w:fldCharType="begin"/>
        </w:r>
        <w:r>
          <w:rPr>
            <w:webHidden/>
          </w:rPr>
          <w:instrText xml:space="preserve"> PAGEREF _Toc80294902 \h </w:instrText>
        </w:r>
        <w:r>
          <w:rPr>
            <w:webHidden/>
          </w:rPr>
        </w:r>
        <w:r>
          <w:rPr>
            <w:webHidden/>
          </w:rPr>
          <w:fldChar w:fldCharType="separate"/>
        </w:r>
        <w:r>
          <w:rPr>
            <w:webHidden/>
          </w:rPr>
          <w:t>29</w:t>
        </w:r>
        <w:r>
          <w:rPr>
            <w:webHidden/>
          </w:rPr>
          <w:fldChar w:fldCharType="end"/>
        </w:r>
      </w:hyperlink>
    </w:p>
    <w:p w14:paraId="5FD92969" w14:textId="6FBC9FDF" w:rsidR="00C502B3" w:rsidRDefault="00C502B3">
      <w:pPr>
        <w:pStyle w:val="TOC2"/>
        <w:rPr>
          <w:rFonts w:eastAsiaTheme="minorEastAsia"/>
          <w:color w:val="auto"/>
          <w:sz w:val="22"/>
          <w:szCs w:val="22"/>
          <w:lang w:val="en-US"/>
        </w:rPr>
      </w:pPr>
      <w:hyperlink w:anchor="_Toc80294903" w:history="1">
        <w:r w:rsidRPr="00763619">
          <w:rPr>
            <w:rStyle w:val="Hyperlink"/>
          </w:rPr>
          <w:t>Useful Resources</w:t>
        </w:r>
        <w:r>
          <w:rPr>
            <w:webHidden/>
          </w:rPr>
          <w:tab/>
        </w:r>
        <w:r>
          <w:rPr>
            <w:webHidden/>
          </w:rPr>
          <w:fldChar w:fldCharType="begin"/>
        </w:r>
        <w:r>
          <w:rPr>
            <w:webHidden/>
          </w:rPr>
          <w:instrText xml:space="preserve"> PAGEREF _Toc80294903 \h </w:instrText>
        </w:r>
        <w:r>
          <w:rPr>
            <w:webHidden/>
          </w:rPr>
        </w:r>
        <w:r>
          <w:rPr>
            <w:webHidden/>
          </w:rPr>
          <w:fldChar w:fldCharType="separate"/>
        </w:r>
        <w:r>
          <w:rPr>
            <w:webHidden/>
          </w:rPr>
          <w:t>30</w:t>
        </w:r>
        <w:r>
          <w:rPr>
            <w:webHidden/>
          </w:rPr>
          <w:fldChar w:fldCharType="end"/>
        </w:r>
      </w:hyperlink>
    </w:p>
    <w:p w14:paraId="66883B08" w14:textId="29169450" w:rsidR="009857A0" w:rsidRDefault="009857A0" w:rsidP="00DF5FFC">
      <w:pPr>
        <w:pStyle w:val="BodyText"/>
        <w:rPr>
          <w:rStyle w:val="Bold"/>
        </w:rPr>
      </w:pPr>
      <w:r>
        <w:rPr>
          <w:rFonts w:asciiTheme="majorHAnsi" w:hAnsiTheme="majorHAnsi"/>
          <w:color w:val="00BEB4" w:themeColor="accent2"/>
          <w:sz w:val="24"/>
        </w:rPr>
        <w:fldChar w:fldCharType="end"/>
      </w:r>
    </w:p>
    <w:p w14:paraId="134D8E55" w14:textId="33484AFA" w:rsidR="002F46B4" w:rsidRDefault="00FC3D71" w:rsidP="000611A2">
      <w:pPr>
        <w:pStyle w:val="PageTitle"/>
        <w:framePr w:wrap="notBeside"/>
      </w:pPr>
      <w:bookmarkStart w:id="0" w:name="_Toc80294894"/>
      <w:r>
        <w:lastRenderedPageBreak/>
        <w:t>Purpose</w:t>
      </w:r>
      <w:bookmarkEnd w:id="0"/>
    </w:p>
    <w:p w14:paraId="777120E6" w14:textId="23E0FD9E" w:rsidR="00FC3D71" w:rsidRPr="00BC19D3" w:rsidRDefault="00FC3D71" w:rsidP="00FC3D71">
      <w:pPr>
        <w:pStyle w:val="BodyText"/>
        <w:rPr>
          <w:color w:val="auto"/>
        </w:rPr>
      </w:pPr>
      <w:r w:rsidRPr="00BC19D3">
        <w:rPr>
          <w:color w:val="auto"/>
        </w:rPr>
        <w:t xml:space="preserve">This document contains the following </w:t>
      </w:r>
      <w:proofErr w:type="gramStart"/>
      <w:r w:rsidRPr="00BC19D3">
        <w:rPr>
          <w:color w:val="auto"/>
        </w:rPr>
        <w:t>sections;</w:t>
      </w:r>
      <w:proofErr w:type="gramEnd"/>
    </w:p>
    <w:p w14:paraId="444FD870" w14:textId="77777777" w:rsidR="007852CB" w:rsidRPr="00BC19D3" w:rsidRDefault="007852CB" w:rsidP="008767EC">
      <w:pPr>
        <w:pStyle w:val="BodyText"/>
        <w:keepLines/>
        <w:numPr>
          <w:ilvl w:val="0"/>
          <w:numId w:val="18"/>
        </w:numPr>
        <w:overflowPunct w:val="0"/>
        <w:autoSpaceDE w:val="0"/>
        <w:autoSpaceDN w:val="0"/>
        <w:adjustRightInd w:val="0"/>
        <w:spacing w:after="0"/>
        <w:textAlignment w:val="baseline"/>
        <w:rPr>
          <w:color w:val="auto"/>
        </w:rPr>
      </w:pPr>
      <w:r w:rsidRPr="00BC19D3">
        <w:rPr>
          <w:color w:val="auto"/>
        </w:rPr>
        <w:t>Why MDM &amp; Reference Data are important</w:t>
      </w:r>
    </w:p>
    <w:p w14:paraId="462F1A01" w14:textId="77777777" w:rsidR="007852CB" w:rsidRPr="00BC19D3" w:rsidRDefault="007852CB" w:rsidP="008767EC">
      <w:pPr>
        <w:pStyle w:val="BodyText"/>
        <w:keepLines/>
        <w:numPr>
          <w:ilvl w:val="0"/>
          <w:numId w:val="18"/>
        </w:numPr>
        <w:overflowPunct w:val="0"/>
        <w:autoSpaceDE w:val="0"/>
        <w:autoSpaceDN w:val="0"/>
        <w:adjustRightInd w:val="0"/>
        <w:spacing w:after="0"/>
        <w:textAlignment w:val="baseline"/>
        <w:rPr>
          <w:color w:val="auto"/>
        </w:rPr>
      </w:pPr>
      <w:r w:rsidRPr="00BC19D3">
        <w:rPr>
          <w:color w:val="auto"/>
        </w:rPr>
        <w:t>Definition of Data Types</w:t>
      </w:r>
    </w:p>
    <w:p w14:paraId="18055F9F" w14:textId="77777777" w:rsidR="007852CB" w:rsidRPr="00BC19D3" w:rsidRDefault="007852CB" w:rsidP="008767EC">
      <w:pPr>
        <w:pStyle w:val="BodyText"/>
        <w:keepLines/>
        <w:numPr>
          <w:ilvl w:val="0"/>
          <w:numId w:val="18"/>
        </w:numPr>
        <w:overflowPunct w:val="0"/>
        <w:autoSpaceDE w:val="0"/>
        <w:autoSpaceDN w:val="0"/>
        <w:adjustRightInd w:val="0"/>
        <w:spacing w:after="0"/>
        <w:textAlignment w:val="baseline"/>
        <w:rPr>
          <w:color w:val="auto"/>
        </w:rPr>
      </w:pPr>
      <w:r w:rsidRPr="00BC19D3">
        <w:rPr>
          <w:color w:val="auto"/>
        </w:rPr>
        <w:t>The Standards relevant to MDM</w:t>
      </w:r>
    </w:p>
    <w:p w14:paraId="213226A3" w14:textId="77777777" w:rsidR="007852CB" w:rsidRPr="00BC19D3" w:rsidRDefault="007852CB" w:rsidP="008767EC">
      <w:pPr>
        <w:pStyle w:val="BodyText"/>
        <w:keepLines/>
        <w:numPr>
          <w:ilvl w:val="0"/>
          <w:numId w:val="18"/>
        </w:numPr>
        <w:overflowPunct w:val="0"/>
        <w:autoSpaceDE w:val="0"/>
        <w:autoSpaceDN w:val="0"/>
        <w:adjustRightInd w:val="0"/>
        <w:spacing w:after="0"/>
        <w:textAlignment w:val="baseline"/>
        <w:rPr>
          <w:color w:val="auto"/>
        </w:rPr>
      </w:pPr>
      <w:r w:rsidRPr="00BC19D3">
        <w:rPr>
          <w:color w:val="auto"/>
        </w:rPr>
        <w:t>Approaches for Managing Master Data</w:t>
      </w:r>
    </w:p>
    <w:p w14:paraId="1C0106D2" w14:textId="77777777" w:rsidR="007852CB" w:rsidRPr="00BC19D3" w:rsidRDefault="007852CB" w:rsidP="008767EC">
      <w:pPr>
        <w:pStyle w:val="BodyText"/>
        <w:keepLines/>
        <w:numPr>
          <w:ilvl w:val="0"/>
          <w:numId w:val="18"/>
        </w:numPr>
        <w:overflowPunct w:val="0"/>
        <w:autoSpaceDE w:val="0"/>
        <w:autoSpaceDN w:val="0"/>
        <w:adjustRightInd w:val="0"/>
        <w:spacing w:after="0"/>
        <w:textAlignment w:val="baseline"/>
        <w:rPr>
          <w:color w:val="auto"/>
        </w:rPr>
      </w:pPr>
      <w:r w:rsidRPr="00BC19D3">
        <w:rPr>
          <w:color w:val="auto"/>
        </w:rPr>
        <w:t>Master Data Architecture</w:t>
      </w:r>
    </w:p>
    <w:p w14:paraId="6E6F6454" w14:textId="77777777" w:rsidR="007852CB" w:rsidRPr="00BC19D3" w:rsidRDefault="007852CB" w:rsidP="008767EC">
      <w:pPr>
        <w:pStyle w:val="BodyText"/>
        <w:keepLines/>
        <w:numPr>
          <w:ilvl w:val="0"/>
          <w:numId w:val="18"/>
        </w:numPr>
        <w:overflowPunct w:val="0"/>
        <w:autoSpaceDE w:val="0"/>
        <w:autoSpaceDN w:val="0"/>
        <w:adjustRightInd w:val="0"/>
        <w:spacing w:after="0"/>
        <w:textAlignment w:val="baseline"/>
        <w:rPr>
          <w:color w:val="auto"/>
        </w:rPr>
      </w:pPr>
      <w:r w:rsidRPr="00BC19D3">
        <w:rPr>
          <w:color w:val="auto"/>
        </w:rPr>
        <w:t>Master Data Design for Systems</w:t>
      </w:r>
    </w:p>
    <w:p w14:paraId="4268D3A4" w14:textId="77777777" w:rsidR="007852CB" w:rsidRPr="00BC19D3" w:rsidRDefault="007852CB" w:rsidP="008767EC">
      <w:pPr>
        <w:pStyle w:val="BodyText"/>
        <w:keepLines/>
        <w:numPr>
          <w:ilvl w:val="0"/>
          <w:numId w:val="18"/>
        </w:numPr>
        <w:overflowPunct w:val="0"/>
        <w:autoSpaceDE w:val="0"/>
        <w:autoSpaceDN w:val="0"/>
        <w:adjustRightInd w:val="0"/>
        <w:spacing w:after="0"/>
        <w:textAlignment w:val="baseline"/>
        <w:rPr>
          <w:color w:val="auto"/>
        </w:rPr>
      </w:pPr>
      <w:r w:rsidRPr="00BC19D3">
        <w:rPr>
          <w:color w:val="auto"/>
        </w:rPr>
        <w:t>Useful References</w:t>
      </w:r>
    </w:p>
    <w:p w14:paraId="4A8C0E6C" w14:textId="77777777" w:rsidR="007852CB" w:rsidRPr="00BC19D3" w:rsidRDefault="007852CB" w:rsidP="008767EC">
      <w:pPr>
        <w:pStyle w:val="BodyText"/>
        <w:keepLines/>
        <w:numPr>
          <w:ilvl w:val="0"/>
          <w:numId w:val="18"/>
        </w:numPr>
        <w:overflowPunct w:val="0"/>
        <w:autoSpaceDE w:val="0"/>
        <w:autoSpaceDN w:val="0"/>
        <w:adjustRightInd w:val="0"/>
        <w:spacing w:after="0"/>
        <w:textAlignment w:val="baseline"/>
        <w:rPr>
          <w:color w:val="auto"/>
        </w:rPr>
      </w:pPr>
      <w:r w:rsidRPr="00BC19D3">
        <w:rPr>
          <w:color w:val="auto"/>
        </w:rPr>
        <w:t>Document Administration</w:t>
      </w:r>
    </w:p>
    <w:p w14:paraId="096E6AB2" w14:textId="6F06A59F" w:rsidR="00FC3D71" w:rsidRPr="00BC19D3" w:rsidRDefault="00FC3D71" w:rsidP="00FC3D71">
      <w:pPr>
        <w:pStyle w:val="BodyText"/>
        <w:rPr>
          <w:color w:val="auto"/>
        </w:rPr>
      </w:pPr>
    </w:p>
    <w:p w14:paraId="6D0CC629" w14:textId="10C9BE4B" w:rsidR="005B1FA9" w:rsidRPr="00BC19D3" w:rsidRDefault="005B1FA9" w:rsidP="00FC3D71">
      <w:pPr>
        <w:pStyle w:val="BodyText"/>
        <w:rPr>
          <w:color w:val="auto"/>
        </w:rPr>
      </w:pPr>
    </w:p>
    <w:p w14:paraId="26960110" w14:textId="0D79D133" w:rsidR="005846B0" w:rsidRDefault="005846B0" w:rsidP="00FC3D71">
      <w:pPr>
        <w:pStyle w:val="BodyText"/>
      </w:pPr>
    </w:p>
    <w:p w14:paraId="1DF123A3" w14:textId="3260C961" w:rsidR="005846B0" w:rsidRDefault="005846B0" w:rsidP="00FC3D71">
      <w:pPr>
        <w:pStyle w:val="BodyText"/>
        <w:rPr>
          <w:b/>
          <w:color w:val="00148C" w:themeColor="accent1"/>
        </w:rPr>
      </w:pPr>
    </w:p>
    <w:p w14:paraId="461A5738" w14:textId="286A665F" w:rsidR="005846B0" w:rsidRDefault="005846B0" w:rsidP="00FC3D71">
      <w:pPr>
        <w:pStyle w:val="BodyText"/>
        <w:rPr>
          <w:b/>
          <w:color w:val="00148C" w:themeColor="accent1"/>
        </w:rPr>
      </w:pPr>
    </w:p>
    <w:p w14:paraId="14E60914" w14:textId="08BE378E" w:rsidR="005846B0" w:rsidRDefault="005846B0" w:rsidP="00FC3D71">
      <w:pPr>
        <w:pStyle w:val="BodyText"/>
        <w:rPr>
          <w:b/>
          <w:color w:val="00148C" w:themeColor="accent1"/>
        </w:rPr>
      </w:pPr>
    </w:p>
    <w:p w14:paraId="0465F7DD" w14:textId="3CFAECC4" w:rsidR="005846B0" w:rsidRDefault="005846B0" w:rsidP="00FC3D71">
      <w:pPr>
        <w:pStyle w:val="BodyText"/>
        <w:rPr>
          <w:b/>
          <w:color w:val="00148C" w:themeColor="accent1"/>
        </w:rPr>
      </w:pPr>
    </w:p>
    <w:p w14:paraId="0159DFD7" w14:textId="2D113BC0" w:rsidR="005846B0" w:rsidRDefault="005846B0" w:rsidP="00FC3D71">
      <w:pPr>
        <w:pStyle w:val="BodyText"/>
        <w:rPr>
          <w:b/>
          <w:color w:val="00148C" w:themeColor="accent1"/>
        </w:rPr>
      </w:pPr>
    </w:p>
    <w:p w14:paraId="092DF890" w14:textId="17B76167" w:rsidR="005846B0" w:rsidRDefault="005846B0" w:rsidP="00FC3D71">
      <w:pPr>
        <w:pStyle w:val="BodyText"/>
        <w:rPr>
          <w:b/>
          <w:color w:val="00148C" w:themeColor="accent1"/>
        </w:rPr>
      </w:pPr>
    </w:p>
    <w:p w14:paraId="712070D3" w14:textId="05D7D0E7" w:rsidR="005846B0" w:rsidRDefault="005846B0" w:rsidP="00FC3D71">
      <w:pPr>
        <w:pStyle w:val="BodyText"/>
        <w:rPr>
          <w:b/>
          <w:color w:val="00148C" w:themeColor="accent1"/>
        </w:rPr>
      </w:pPr>
    </w:p>
    <w:p w14:paraId="4375DD33" w14:textId="373C0200" w:rsidR="005846B0" w:rsidRDefault="005846B0" w:rsidP="00FC3D71">
      <w:pPr>
        <w:pStyle w:val="BodyText"/>
        <w:rPr>
          <w:b/>
          <w:color w:val="00148C" w:themeColor="accent1"/>
        </w:rPr>
      </w:pPr>
    </w:p>
    <w:p w14:paraId="14257845" w14:textId="143CEAB6" w:rsidR="005846B0" w:rsidRDefault="005846B0" w:rsidP="00FC3D71">
      <w:pPr>
        <w:pStyle w:val="BodyText"/>
        <w:rPr>
          <w:b/>
          <w:color w:val="00148C" w:themeColor="accent1"/>
        </w:rPr>
      </w:pPr>
    </w:p>
    <w:p w14:paraId="000513F3" w14:textId="1D1EE426" w:rsidR="005846B0" w:rsidRDefault="005846B0" w:rsidP="00FC3D71">
      <w:pPr>
        <w:pStyle w:val="BodyText"/>
        <w:rPr>
          <w:b/>
          <w:color w:val="00148C" w:themeColor="accent1"/>
        </w:rPr>
      </w:pPr>
    </w:p>
    <w:p w14:paraId="45235501" w14:textId="13C9DD3B" w:rsidR="005846B0" w:rsidRDefault="005846B0" w:rsidP="00FC3D71">
      <w:pPr>
        <w:pStyle w:val="BodyText"/>
        <w:rPr>
          <w:b/>
          <w:color w:val="00148C" w:themeColor="accent1"/>
        </w:rPr>
      </w:pPr>
    </w:p>
    <w:p w14:paraId="4238EECF" w14:textId="5A79F5E9" w:rsidR="005846B0" w:rsidRDefault="005846B0" w:rsidP="00FC3D71">
      <w:pPr>
        <w:pStyle w:val="BodyText"/>
        <w:rPr>
          <w:b/>
          <w:color w:val="00148C" w:themeColor="accent1"/>
        </w:rPr>
      </w:pPr>
    </w:p>
    <w:p w14:paraId="13DBE362" w14:textId="24E5F7EE" w:rsidR="005846B0" w:rsidRDefault="005846B0" w:rsidP="00FC3D71">
      <w:pPr>
        <w:pStyle w:val="BodyText"/>
        <w:rPr>
          <w:b/>
          <w:color w:val="00148C" w:themeColor="accent1"/>
        </w:rPr>
      </w:pPr>
    </w:p>
    <w:p w14:paraId="363CC497" w14:textId="6867C230" w:rsidR="00FC3D71" w:rsidRDefault="0051633A" w:rsidP="000E08B6">
      <w:pPr>
        <w:pStyle w:val="PageTitle"/>
        <w:framePr w:wrap="notBeside"/>
      </w:pPr>
      <w:bookmarkStart w:id="1" w:name="_Toc80294895"/>
      <w:r>
        <w:lastRenderedPageBreak/>
        <w:t>Relevance</w:t>
      </w:r>
      <w:bookmarkEnd w:id="1"/>
    </w:p>
    <w:p w14:paraId="35B652CE" w14:textId="5808BC05" w:rsidR="007852CB" w:rsidRPr="00BC19D3" w:rsidRDefault="007852CB" w:rsidP="007852CB">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Incomplete, incorrect, outdated, redundant, inconsistent, or misaligned Master Data is likely to have adverse impacts on safety, business process efficiency, business intelligence, and regulatory compliance. Conversely, accurate and up to date Master Data is critical to the economic, customer service and safety performance of National Grid. Master Data is also a key enabler of standardisation and efficiency in business operations and in the tactical and strategic use of the management information. </w:t>
      </w:r>
    </w:p>
    <w:p w14:paraId="2E936ED2" w14:textId="77777777" w:rsidR="007852CB" w:rsidRPr="00BC19D3" w:rsidRDefault="007852CB" w:rsidP="007852CB">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In National Grid, our technology landscapes have evolved over time and we generally have multiple copies of data stored in varying formats in different systems or spreadsheets with poor control of those copies and often without a general agreement on which is the master authoritative source to be used. The maintenance of this duplicate data is performed separately and in isolation and often in differing parts of the organisation. To prevent discrepancies between the data copies on different applications, it is vital to ensure appropriate mechanisms are introduced to ensure consistency of the Master Data is maintained.</w:t>
      </w:r>
    </w:p>
    <w:p w14:paraId="63BDEB3E" w14:textId="212AB4EA" w:rsidR="007852CB" w:rsidRPr="00BC19D3" w:rsidRDefault="007852CB" w:rsidP="007852CB">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The same or similar Master Data is often used and maintained by different departments and people with different perspectives therefore we need a consistent Master Data design across all those areas. Traditionally we have developed solutions without the use of standard reference tables (lookup tables) which undermines our ability to manage, integrate and exploit our data. </w:t>
      </w:r>
    </w:p>
    <w:p w14:paraId="07F6A828" w14:textId="77777777" w:rsidR="007852CB" w:rsidRPr="00BC19D3" w:rsidRDefault="007852CB" w:rsidP="007852CB">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This poor Master Data quality can and does have significant adverse effects on the overall performance of National Grid:</w:t>
      </w:r>
    </w:p>
    <w:p w14:paraId="1C9DB8F6" w14:textId="77777777" w:rsidR="007852CB" w:rsidRPr="00BC19D3" w:rsidRDefault="007852CB" w:rsidP="008767EC">
      <w:pPr>
        <w:pStyle w:val="BodyText"/>
        <w:numPr>
          <w:ilvl w:val="0"/>
          <w:numId w:val="22"/>
        </w:numPr>
        <w:spacing w:before="120"/>
        <w:jc w:val="both"/>
        <w:rPr>
          <w:color w:val="auto"/>
        </w:rPr>
      </w:pPr>
      <w:r w:rsidRPr="00BC19D3">
        <w:rPr>
          <w:color w:val="auto"/>
        </w:rPr>
        <w:t>Bad Master Data causes expensive disruptions in operations and processes, such as:</w:t>
      </w:r>
    </w:p>
    <w:p w14:paraId="69CD7235" w14:textId="77777777" w:rsidR="007852CB" w:rsidRPr="00BC19D3" w:rsidRDefault="007852CB" w:rsidP="008767EC">
      <w:pPr>
        <w:pStyle w:val="BodyText"/>
        <w:numPr>
          <w:ilvl w:val="1"/>
          <w:numId w:val="22"/>
        </w:numPr>
        <w:spacing w:after="0"/>
        <w:rPr>
          <w:color w:val="auto"/>
        </w:rPr>
      </w:pPr>
      <w:r w:rsidRPr="00BC19D3">
        <w:rPr>
          <w:color w:val="auto"/>
        </w:rPr>
        <w:t>Incorrect planning due to the wrong address leads to re-scheduling, additional follow up work and reduced customer satisfaction.</w:t>
      </w:r>
    </w:p>
    <w:p w14:paraId="09A347FA" w14:textId="77777777" w:rsidR="007852CB" w:rsidRPr="00BC19D3" w:rsidRDefault="007852CB" w:rsidP="008767EC">
      <w:pPr>
        <w:pStyle w:val="BodyText"/>
        <w:numPr>
          <w:ilvl w:val="1"/>
          <w:numId w:val="22"/>
        </w:numPr>
        <w:spacing w:after="0"/>
        <w:rPr>
          <w:color w:val="auto"/>
        </w:rPr>
      </w:pPr>
      <w:r w:rsidRPr="00BC19D3">
        <w:rPr>
          <w:color w:val="auto"/>
        </w:rPr>
        <w:t>Inconsistent Master Data in work management causes incorrect financial coding of work requiring manual correction.</w:t>
      </w:r>
    </w:p>
    <w:p w14:paraId="580D0ACD" w14:textId="77777777" w:rsidR="007852CB" w:rsidRPr="00BC19D3" w:rsidRDefault="007852CB" w:rsidP="008767EC">
      <w:pPr>
        <w:pStyle w:val="BodyText"/>
        <w:numPr>
          <w:ilvl w:val="0"/>
          <w:numId w:val="22"/>
        </w:numPr>
        <w:spacing w:before="120"/>
        <w:jc w:val="both"/>
        <w:rPr>
          <w:color w:val="auto"/>
        </w:rPr>
      </w:pPr>
      <w:r w:rsidRPr="00BC19D3">
        <w:rPr>
          <w:color w:val="auto"/>
        </w:rPr>
        <w:t>Bad Master Data can lead to increased operational risk, such as:</w:t>
      </w:r>
    </w:p>
    <w:p w14:paraId="0764312B" w14:textId="77777777" w:rsidR="007852CB" w:rsidRPr="00BC19D3" w:rsidRDefault="007852CB" w:rsidP="008767EC">
      <w:pPr>
        <w:pStyle w:val="BodyText"/>
        <w:numPr>
          <w:ilvl w:val="1"/>
          <w:numId w:val="22"/>
        </w:numPr>
        <w:spacing w:after="0"/>
        <w:rPr>
          <w:color w:val="auto"/>
        </w:rPr>
      </w:pPr>
      <w:r w:rsidRPr="00BC19D3">
        <w:rPr>
          <w:color w:val="auto"/>
        </w:rPr>
        <w:t>Problems with traceability of components and component types</w:t>
      </w:r>
    </w:p>
    <w:p w14:paraId="29BEF82B" w14:textId="77777777" w:rsidR="007852CB" w:rsidRPr="00BC19D3" w:rsidRDefault="007852CB" w:rsidP="008767EC">
      <w:pPr>
        <w:pStyle w:val="BodyText"/>
        <w:numPr>
          <w:ilvl w:val="1"/>
          <w:numId w:val="22"/>
        </w:numPr>
        <w:spacing w:after="0"/>
        <w:rPr>
          <w:color w:val="auto"/>
        </w:rPr>
      </w:pPr>
      <w:r w:rsidRPr="00BC19D3">
        <w:rPr>
          <w:color w:val="auto"/>
        </w:rPr>
        <w:t xml:space="preserve">Incorrect assessment of asset management requirements based on inconsistent asset and work data across multiple applications </w:t>
      </w:r>
    </w:p>
    <w:p w14:paraId="1E435048" w14:textId="77777777" w:rsidR="007852CB" w:rsidRPr="00BC19D3" w:rsidRDefault="007852CB" w:rsidP="008767EC">
      <w:pPr>
        <w:pStyle w:val="BodyText"/>
        <w:numPr>
          <w:ilvl w:val="0"/>
          <w:numId w:val="22"/>
        </w:numPr>
        <w:spacing w:before="120"/>
        <w:jc w:val="both"/>
        <w:rPr>
          <w:color w:val="auto"/>
        </w:rPr>
      </w:pPr>
      <w:r w:rsidRPr="00BC19D3">
        <w:rPr>
          <w:color w:val="auto"/>
        </w:rPr>
        <w:t>Bad Master Data undermines business information, such as:</w:t>
      </w:r>
    </w:p>
    <w:p w14:paraId="176B98A6" w14:textId="77777777" w:rsidR="007852CB" w:rsidRPr="00BC19D3" w:rsidRDefault="007852CB" w:rsidP="008767EC">
      <w:pPr>
        <w:pStyle w:val="BodyText"/>
        <w:numPr>
          <w:ilvl w:val="1"/>
          <w:numId w:val="22"/>
        </w:numPr>
        <w:spacing w:after="0"/>
        <w:rPr>
          <w:color w:val="auto"/>
        </w:rPr>
      </w:pPr>
      <w:r w:rsidRPr="00BC19D3">
        <w:rPr>
          <w:color w:val="auto"/>
        </w:rPr>
        <w:t>Inconsistent business information is a key issue during regulatory reporting processes</w:t>
      </w:r>
    </w:p>
    <w:p w14:paraId="15CBDE84" w14:textId="77777777" w:rsidR="007852CB" w:rsidRPr="00BC19D3" w:rsidRDefault="007852CB" w:rsidP="008767EC">
      <w:pPr>
        <w:pStyle w:val="BodyText"/>
        <w:numPr>
          <w:ilvl w:val="1"/>
          <w:numId w:val="22"/>
        </w:numPr>
        <w:spacing w:after="0"/>
        <w:rPr>
          <w:color w:val="auto"/>
        </w:rPr>
      </w:pPr>
      <w:r w:rsidRPr="00BC19D3">
        <w:rPr>
          <w:color w:val="auto"/>
        </w:rPr>
        <w:t xml:space="preserve">Manual off-line realigning of key information results in a high cost of data preparation and analysis, reduced </w:t>
      </w:r>
      <w:proofErr w:type="gramStart"/>
      <w:r w:rsidRPr="00BC19D3">
        <w:rPr>
          <w:color w:val="auto"/>
        </w:rPr>
        <w:t>timeliness</w:t>
      </w:r>
      <w:proofErr w:type="gramEnd"/>
      <w:r w:rsidRPr="00BC19D3">
        <w:rPr>
          <w:color w:val="auto"/>
        </w:rPr>
        <w:t xml:space="preserve"> and decreased accuracy.</w:t>
      </w:r>
    </w:p>
    <w:p w14:paraId="492428FF" w14:textId="2ED7615B" w:rsidR="007852CB" w:rsidRPr="00BC19D3" w:rsidRDefault="007852CB" w:rsidP="008767EC">
      <w:pPr>
        <w:pStyle w:val="BodyText"/>
        <w:numPr>
          <w:ilvl w:val="1"/>
          <w:numId w:val="22"/>
        </w:numPr>
        <w:spacing w:after="0"/>
        <w:rPr>
          <w:color w:val="auto"/>
        </w:rPr>
      </w:pPr>
      <w:r w:rsidRPr="00BC19D3">
        <w:rPr>
          <w:color w:val="auto"/>
        </w:rPr>
        <w:t>Discussions and doubts about the accuracy of data cause many business discussions to revolve around data arguments and disagreements rather than the business issues.</w:t>
      </w:r>
    </w:p>
    <w:p w14:paraId="17BEA7EB" w14:textId="566A0B2D" w:rsidR="002B3DEA" w:rsidRPr="00BC19D3" w:rsidRDefault="002B3DEA" w:rsidP="002B3DEA">
      <w:pPr>
        <w:pStyle w:val="BodyText"/>
        <w:spacing w:after="0"/>
        <w:rPr>
          <w:color w:val="auto"/>
        </w:rPr>
      </w:pPr>
    </w:p>
    <w:p w14:paraId="0B459D93" w14:textId="77777777" w:rsidR="007852CB" w:rsidRPr="00BC19D3" w:rsidRDefault="007852CB" w:rsidP="007852CB">
      <w:pPr>
        <w:pStyle w:val="NoSpacing"/>
        <w:spacing w:after="120"/>
        <w:rPr>
          <w:sz w:val="20"/>
        </w:rPr>
      </w:pPr>
      <w:r w:rsidRPr="00BC19D3">
        <w:rPr>
          <w:sz w:val="20"/>
        </w:rPr>
        <w:t xml:space="preserve">The key reasons for proactively addressing the management of multiple copies of data are: </w:t>
      </w:r>
    </w:p>
    <w:p w14:paraId="08BAC934" w14:textId="77777777" w:rsidR="007852CB" w:rsidRPr="00BC19D3" w:rsidRDefault="007852CB" w:rsidP="008767EC">
      <w:pPr>
        <w:pStyle w:val="NoSpacing"/>
        <w:keepLines/>
        <w:numPr>
          <w:ilvl w:val="0"/>
          <w:numId w:val="20"/>
        </w:numPr>
        <w:overflowPunct w:val="0"/>
        <w:autoSpaceDE w:val="0"/>
        <w:autoSpaceDN w:val="0"/>
        <w:adjustRightInd w:val="0"/>
        <w:spacing w:after="120"/>
        <w:textAlignment w:val="baseline"/>
        <w:rPr>
          <w:sz w:val="20"/>
        </w:rPr>
      </w:pPr>
      <w:r w:rsidRPr="00BC19D3">
        <w:rPr>
          <w:sz w:val="20"/>
        </w:rPr>
        <w:t xml:space="preserve">There are overheads associated with maintaining multiple copies of data in multiple repositories (whether in centrally controlled systems or in spreadsheet copies). If we can reduce the level of duplication of data sources, we can reduce the maintenance overheads and achieve a more efficient and accurate level of data control. </w:t>
      </w:r>
    </w:p>
    <w:p w14:paraId="00C5773B" w14:textId="77777777" w:rsidR="007852CB" w:rsidRPr="00BC19D3" w:rsidRDefault="007852CB" w:rsidP="008767EC">
      <w:pPr>
        <w:pStyle w:val="NoSpacing"/>
        <w:keepLines/>
        <w:numPr>
          <w:ilvl w:val="0"/>
          <w:numId w:val="20"/>
        </w:numPr>
        <w:overflowPunct w:val="0"/>
        <w:autoSpaceDE w:val="0"/>
        <w:autoSpaceDN w:val="0"/>
        <w:adjustRightInd w:val="0"/>
        <w:spacing w:after="120"/>
        <w:textAlignment w:val="baseline"/>
        <w:rPr>
          <w:sz w:val="20"/>
        </w:rPr>
      </w:pPr>
      <w:r w:rsidRPr="00BC19D3">
        <w:rPr>
          <w:sz w:val="20"/>
        </w:rPr>
        <w:lastRenderedPageBreak/>
        <w:t xml:space="preserve">Having the option of sourcing reports from alternative data sources creates unnecessary problems. Significant time is consumed when resolving reporting discrepancies and inconsistencies when it is unclear which data sources have been used, and which are the right master sources to use. </w:t>
      </w:r>
    </w:p>
    <w:p w14:paraId="327BD3C6" w14:textId="77777777" w:rsidR="007852CB" w:rsidRPr="00BC19D3" w:rsidRDefault="007852CB" w:rsidP="008767EC">
      <w:pPr>
        <w:pStyle w:val="NoSpacing"/>
        <w:keepLines/>
        <w:numPr>
          <w:ilvl w:val="0"/>
          <w:numId w:val="20"/>
        </w:numPr>
        <w:overflowPunct w:val="0"/>
        <w:autoSpaceDE w:val="0"/>
        <w:autoSpaceDN w:val="0"/>
        <w:adjustRightInd w:val="0"/>
        <w:spacing w:after="120"/>
        <w:textAlignment w:val="baseline"/>
        <w:rPr>
          <w:sz w:val="20"/>
        </w:rPr>
      </w:pPr>
      <w:r w:rsidRPr="00BC19D3">
        <w:rPr>
          <w:sz w:val="20"/>
        </w:rPr>
        <w:t xml:space="preserve">We need to ensure people understand and use the ‘right’ data sources for operational purposes and reporting – thus reducing the opportunity to create reporting discrepancies. </w:t>
      </w:r>
    </w:p>
    <w:p w14:paraId="40D98717" w14:textId="773D38BC" w:rsidR="007852CB" w:rsidRPr="00BC19D3" w:rsidRDefault="007852CB" w:rsidP="008767EC">
      <w:pPr>
        <w:pStyle w:val="NoSpacing"/>
        <w:keepLines/>
        <w:numPr>
          <w:ilvl w:val="0"/>
          <w:numId w:val="20"/>
        </w:numPr>
        <w:overflowPunct w:val="0"/>
        <w:autoSpaceDE w:val="0"/>
        <w:autoSpaceDN w:val="0"/>
        <w:adjustRightInd w:val="0"/>
        <w:spacing w:after="120"/>
        <w:textAlignment w:val="baseline"/>
        <w:rPr>
          <w:sz w:val="20"/>
        </w:rPr>
      </w:pPr>
      <w:r w:rsidRPr="00BC19D3">
        <w:rPr>
          <w:sz w:val="20"/>
        </w:rPr>
        <w:t>A critical factor in managing the use of copies of data is to ensure users access slave copies of data at the right time (</w:t>
      </w:r>
      <w:proofErr w:type="gramStart"/>
      <w:r w:rsidRPr="00BC19D3">
        <w:rPr>
          <w:sz w:val="20"/>
        </w:rPr>
        <w:t>i.e.</w:t>
      </w:r>
      <w:proofErr w:type="gramEnd"/>
      <w:r w:rsidRPr="00BC19D3">
        <w:rPr>
          <w:sz w:val="20"/>
        </w:rPr>
        <w:t xml:space="preserve"> recently synchronised with master) – running monthly reports the day before the monthly refresh should be challenged! </w:t>
      </w:r>
    </w:p>
    <w:p w14:paraId="742052C5" w14:textId="77777777" w:rsidR="007852CB" w:rsidRPr="00BC19D3" w:rsidRDefault="007852CB" w:rsidP="007852CB">
      <w:pPr>
        <w:rPr>
          <w:color w:val="auto"/>
        </w:rPr>
      </w:pPr>
      <w:r w:rsidRPr="00BC19D3">
        <w:rPr>
          <w:color w:val="auto"/>
        </w:rPr>
        <w:t>Implementing Master Data Management (MDM) will enable National Grid to realise significant benefits by:</w:t>
      </w:r>
    </w:p>
    <w:p w14:paraId="17145278" w14:textId="77777777" w:rsidR="007852CB" w:rsidRPr="00BC19D3" w:rsidRDefault="007852CB" w:rsidP="008767EC">
      <w:pPr>
        <w:numPr>
          <w:ilvl w:val="0"/>
          <w:numId w:val="23"/>
        </w:numPr>
        <w:spacing w:after="0" w:line="276" w:lineRule="auto"/>
        <w:rPr>
          <w:color w:val="auto"/>
        </w:rPr>
      </w:pPr>
      <w:r w:rsidRPr="00BC19D3">
        <w:rPr>
          <w:b/>
          <w:color w:val="auto"/>
        </w:rPr>
        <w:t>Improving operations</w:t>
      </w:r>
      <w:r w:rsidRPr="00BC19D3">
        <w:rPr>
          <w:color w:val="auto"/>
        </w:rPr>
        <w:t xml:space="preserve">. Accurate asset location information will significantly improve efficiencies and reduce costs associated with some of the key business processes. </w:t>
      </w:r>
    </w:p>
    <w:p w14:paraId="01AC85A9" w14:textId="77777777" w:rsidR="007852CB" w:rsidRPr="00BC19D3" w:rsidRDefault="007852CB" w:rsidP="008767EC">
      <w:pPr>
        <w:numPr>
          <w:ilvl w:val="0"/>
          <w:numId w:val="23"/>
        </w:numPr>
        <w:spacing w:after="0" w:line="276" w:lineRule="auto"/>
        <w:rPr>
          <w:color w:val="auto"/>
        </w:rPr>
      </w:pPr>
      <w:r w:rsidRPr="00BC19D3">
        <w:rPr>
          <w:b/>
          <w:color w:val="auto"/>
        </w:rPr>
        <w:t>Increasing customer satisfaction</w:t>
      </w:r>
      <w:r w:rsidRPr="00BC19D3">
        <w:rPr>
          <w:color w:val="auto"/>
        </w:rPr>
        <w:t xml:space="preserve">. Effective Master Data management can provide a unified view of the customer by leveraging customer data across multiple platforms. In addition, Master Data management is a key prerequisite to reaping benefits from innovative use of customer interaction platforms, from a monthly bill to the self-service internet portals. </w:t>
      </w:r>
    </w:p>
    <w:p w14:paraId="5290637C" w14:textId="77777777" w:rsidR="007852CB" w:rsidRPr="00BC19D3" w:rsidRDefault="007852CB" w:rsidP="008767EC">
      <w:pPr>
        <w:numPr>
          <w:ilvl w:val="0"/>
          <w:numId w:val="23"/>
        </w:numPr>
        <w:spacing w:after="0" w:line="276" w:lineRule="auto"/>
        <w:rPr>
          <w:color w:val="auto"/>
        </w:rPr>
      </w:pPr>
      <w:r w:rsidRPr="00BC19D3">
        <w:rPr>
          <w:b/>
          <w:color w:val="auto"/>
        </w:rPr>
        <w:t>Increasing insight and transparency</w:t>
      </w:r>
      <w:r w:rsidRPr="00BC19D3">
        <w:rPr>
          <w:color w:val="auto"/>
        </w:rPr>
        <w:t xml:space="preserve">. Clean and accurate data improves organisation’s ability to measure and interpret organisational performance and serves as a key enabler for improved business decisions. </w:t>
      </w:r>
    </w:p>
    <w:p w14:paraId="690C6204" w14:textId="2670BDF6" w:rsidR="007852CB" w:rsidRPr="00BC19D3" w:rsidRDefault="007852CB" w:rsidP="008767EC">
      <w:pPr>
        <w:numPr>
          <w:ilvl w:val="0"/>
          <w:numId w:val="23"/>
        </w:numPr>
        <w:spacing w:after="0" w:line="276" w:lineRule="auto"/>
        <w:rPr>
          <w:color w:val="auto"/>
        </w:rPr>
      </w:pPr>
      <w:r w:rsidRPr="00BC19D3">
        <w:rPr>
          <w:b/>
          <w:color w:val="auto"/>
        </w:rPr>
        <w:t>Ensuring compliance</w:t>
      </w:r>
      <w:r w:rsidRPr="00BC19D3">
        <w:rPr>
          <w:color w:val="auto"/>
        </w:rPr>
        <w:t>. Well implemented Master Data management programmes can help utility companies address the critical business concern of regulatory compliance. Master Data management will address a broad range of compliance and governance issues, including Sarbanes-Oxley, IFRS and Global Trade Compliance. Benefits of improved Master Data quality and the implementation of the correct processes in these areas can yield significant savings in audit related costs.</w:t>
      </w:r>
    </w:p>
    <w:p w14:paraId="1207B155" w14:textId="72CD1371" w:rsidR="00993939" w:rsidRPr="00BC19D3" w:rsidRDefault="007852CB" w:rsidP="002B3DEA">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The other type of data that this guideline covers is Reference Data. This data type is frequently </w:t>
      </w:r>
      <w:r w:rsidR="006924EE" w:rsidRPr="00BC19D3">
        <w:rPr>
          <w:rFonts w:asciiTheme="minorHAnsi" w:eastAsiaTheme="minorHAnsi" w:hAnsiTheme="minorHAnsi" w:cstheme="minorBidi"/>
          <w:sz w:val="20"/>
          <w:szCs w:val="20"/>
        </w:rPr>
        <w:t>overlooked</w:t>
      </w:r>
      <w:r w:rsidRPr="00BC19D3">
        <w:rPr>
          <w:rFonts w:asciiTheme="minorHAnsi" w:eastAsiaTheme="minorHAnsi" w:hAnsiTheme="minorHAnsi" w:cstheme="minorBidi"/>
          <w:sz w:val="20"/>
          <w:szCs w:val="20"/>
        </w:rPr>
        <w:t xml:space="preserve"> when business entities are implementing Master Data governance and change control processes as it is much lower in volume and frequency of change than traditional Master Data</w:t>
      </w:r>
      <w:r w:rsidR="002B3DEA" w:rsidRPr="00BC19D3">
        <w:rPr>
          <w:rFonts w:asciiTheme="minorHAnsi" w:eastAsiaTheme="minorHAnsi" w:hAnsiTheme="minorHAnsi" w:cstheme="minorBidi"/>
          <w:sz w:val="20"/>
          <w:szCs w:val="20"/>
        </w:rPr>
        <w:t>, h</w:t>
      </w:r>
      <w:r w:rsidRPr="00BC19D3">
        <w:rPr>
          <w:rFonts w:asciiTheme="minorHAnsi" w:eastAsiaTheme="minorHAnsi" w:hAnsiTheme="minorHAnsi" w:cstheme="minorBidi"/>
          <w:sz w:val="20"/>
          <w:szCs w:val="20"/>
        </w:rPr>
        <w:t>owever</w:t>
      </w:r>
      <w:r w:rsidR="002B3DEA" w:rsidRPr="00BC19D3">
        <w:rPr>
          <w:rFonts w:asciiTheme="minorHAnsi" w:eastAsiaTheme="minorHAnsi" w:hAnsiTheme="minorHAnsi" w:cstheme="minorBidi"/>
          <w:sz w:val="20"/>
          <w:szCs w:val="20"/>
        </w:rPr>
        <w:t>,</w:t>
      </w:r>
      <w:r w:rsidRPr="00BC19D3">
        <w:rPr>
          <w:rFonts w:asciiTheme="minorHAnsi" w:eastAsiaTheme="minorHAnsi" w:hAnsiTheme="minorHAnsi" w:cstheme="minorBidi"/>
          <w:sz w:val="20"/>
          <w:szCs w:val="20"/>
        </w:rPr>
        <w:t xml:space="preserve"> it can have significantly more </w:t>
      </w:r>
      <w:r w:rsidR="006924EE" w:rsidRPr="00BC19D3">
        <w:rPr>
          <w:rFonts w:asciiTheme="minorHAnsi" w:eastAsiaTheme="minorHAnsi" w:hAnsiTheme="minorHAnsi" w:cstheme="minorBidi"/>
          <w:sz w:val="20"/>
          <w:szCs w:val="20"/>
        </w:rPr>
        <w:t>far-reaching</w:t>
      </w:r>
      <w:r w:rsidRPr="00BC19D3">
        <w:rPr>
          <w:rFonts w:asciiTheme="minorHAnsi" w:eastAsiaTheme="minorHAnsi" w:hAnsiTheme="minorHAnsi" w:cstheme="minorBidi"/>
          <w:sz w:val="20"/>
          <w:szCs w:val="20"/>
        </w:rPr>
        <w:t xml:space="preserve"> consequences (as shown by the diagram below) and therefore is at least as important to manage appropriately.</w:t>
      </w:r>
    </w:p>
    <w:p w14:paraId="38DECF1B" w14:textId="1571754A" w:rsidR="00993939" w:rsidRPr="00BC19D3" w:rsidRDefault="00993939" w:rsidP="002B3DEA">
      <w:pPr>
        <w:pStyle w:val="NormalWeb"/>
        <w:spacing w:before="0" w:beforeAutospacing="0" w:after="0" w:afterAutospacing="0"/>
        <w:rPr>
          <w:rFonts w:ascii="Arial" w:hAnsi="Arial" w:cs="Arial"/>
          <w:noProof/>
          <w:sz w:val="20"/>
          <w:szCs w:val="20"/>
        </w:rPr>
      </w:pPr>
    </w:p>
    <w:p w14:paraId="384793F9" w14:textId="77777777" w:rsidR="006924EE" w:rsidRDefault="00B60617" w:rsidP="002B3DEA">
      <w:pPr>
        <w:pStyle w:val="NormalWeb"/>
        <w:spacing w:before="0" w:beforeAutospacing="0" w:after="0" w:afterAutospacing="0"/>
        <w:jc w:val="center"/>
        <w:rPr>
          <w:rFonts w:asciiTheme="minorHAnsi" w:hAnsiTheme="minorHAnsi" w:cstheme="minorHAnsi"/>
          <w:bCs/>
          <w:sz w:val="16"/>
          <w:szCs w:val="16"/>
          <w:lang w:val="en-US"/>
        </w:rPr>
      </w:pPr>
      <w:r>
        <w:rPr>
          <w:noProof/>
        </w:rPr>
        <w:lastRenderedPageBreak/>
        <w:drawing>
          <wp:inline distT="0" distB="0" distL="0" distR="0" wp14:anchorId="7244384D" wp14:editId="3E30E95E">
            <wp:extent cx="4781550" cy="4743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81550" cy="4743450"/>
                    </a:xfrm>
                    <a:prstGeom prst="rect">
                      <a:avLst/>
                    </a:prstGeom>
                  </pic:spPr>
                </pic:pic>
              </a:graphicData>
            </a:graphic>
          </wp:inline>
        </w:drawing>
      </w:r>
    </w:p>
    <w:p w14:paraId="5D112396" w14:textId="7413D7B8" w:rsidR="002B3DEA" w:rsidRPr="00BC19D3" w:rsidRDefault="002B3DEA" w:rsidP="002B3DEA">
      <w:pPr>
        <w:pStyle w:val="NormalWeb"/>
        <w:spacing w:before="0" w:beforeAutospacing="0" w:after="0" w:afterAutospacing="0"/>
        <w:jc w:val="center"/>
        <w:rPr>
          <w:rFonts w:asciiTheme="minorHAnsi" w:eastAsiaTheme="minorHAnsi" w:hAnsiTheme="minorHAnsi" w:cstheme="minorBidi"/>
          <w:sz w:val="20"/>
          <w:szCs w:val="20"/>
          <w:lang w:eastAsia="en-US"/>
        </w:rPr>
      </w:pPr>
      <w:r w:rsidRPr="00BC19D3">
        <w:rPr>
          <w:rFonts w:asciiTheme="minorHAnsi" w:hAnsiTheme="minorHAnsi" w:cstheme="minorHAnsi"/>
          <w:bCs/>
          <w:sz w:val="16"/>
          <w:szCs w:val="16"/>
          <w:lang w:val="en-US"/>
        </w:rPr>
        <w:t>For example: One mistake on a transaction will only affect that transaction. One mistake on a bit of Master Data will affect every transaction that uses the Master Data item. One mistake on a bit of reference data will affect every bit of Master Data that uses it and in turn every bit of transactional data. Thus, the error is compounded.</w:t>
      </w:r>
    </w:p>
    <w:p w14:paraId="1DD0C8A5" w14:textId="77777777" w:rsidR="002B3DEA" w:rsidRPr="00BC19D3" w:rsidRDefault="002B3DEA" w:rsidP="002B3DEA">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In summary, successful Master Data Management relies on a high-quality design of the logical data structures, of the use of standard data objects, of the governance and data maintenance processes and of the design of processes and interfaces which keep consistency across multiple applications. </w:t>
      </w:r>
    </w:p>
    <w:p w14:paraId="6DAE2932" w14:textId="77777777" w:rsidR="002B3DEA" w:rsidRPr="00BC19D3" w:rsidRDefault="002B3DEA" w:rsidP="002B3DEA">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The scope of Master Data management here is to ensure master source data and related copies are successfully synchronised and aligned on a frequency appropriate to their business use. Where we have replicated data and no master source is formalised, the requirement is to establish the best source to deem master and then establish master-slave relationships between copies of data.</w:t>
      </w:r>
    </w:p>
    <w:p w14:paraId="4D6F5967" w14:textId="77777777" w:rsidR="002B3DEA" w:rsidRPr="00BC19D3" w:rsidRDefault="002B3DEA" w:rsidP="002B3DEA">
      <w:pPr>
        <w:tabs>
          <w:tab w:val="left" w:pos="6735"/>
        </w:tabs>
        <w:rPr>
          <w:color w:val="auto"/>
        </w:rPr>
      </w:pPr>
      <w:r w:rsidRPr="00BC19D3">
        <w:rPr>
          <w:color w:val="auto"/>
        </w:rPr>
        <w:t>It is therefore advisable, during any data change project, to dedicate significant attention to:</w:t>
      </w:r>
    </w:p>
    <w:p w14:paraId="43C5902C" w14:textId="77777777" w:rsidR="002B3DEA" w:rsidRPr="00BC19D3" w:rsidRDefault="002B3DEA" w:rsidP="008767EC">
      <w:pPr>
        <w:numPr>
          <w:ilvl w:val="0"/>
          <w:numId w:val="24"/>
        </w:numPr>
        <w:tabs>
          <w:tab w:val="left" w:pos="6735"/>
        </w:tabs>
        <w:spacing w:after="0"/>
        <w:rPr>
          <w:color w:val="auto"/>
        </w:rPr>
      </w:pPr>
      <w:r w:rsidRPr="00BC19D3">
        <w:rPr>
          <w:color w:val="auto"/>
        </w:rPr>
        <w:t>The target system Master Data structures</w:t>
      </w:r>
    </w:p>
    <w:p w14:paraId="7D4888A2" w14:textId="0D38B3F7" w:rsidR="002B3DEA" w:rsidRPr="00BC19D3" w:rsidRDefault="002B3DEA" w:rsidP="008767EC">
      <w:pPr>
        <w:pStyle w:val="NormalWeb"/>
        <w:numPr>
          <w:ilvl w:val="0"/>
          <w:numId w:val="24"/>
        </w:numPr>
        <w:spacing w:before="0" w:beforeAutospacing="0"/>
        <w:rPr>
          <w:rFonts w:asciiTheme="minorHAnsi" w:eastAsiaTheme="minorHAnsi" w:hAnsiTheme="minorHAnsi" w:cstheme="minorBidi"/>
          <w:sz w:val="20"/>
          <w:szCs w:val="20"/>
          <w:lang w:eastAsia="en-US"/>
        </w:rPr>
      </w:pPr>
      <w:r w:rsidRPr="00BC19D3">
        <w:rPr>
          <w:rFonts w:asciiTheme="minorHAnsi" w:eastAsiaTheme="minorHAnsi" w:hAnsiTheme="minorHAnsi" w:cstheme="minorBidi"/>
          <w:sz w:val="20"/>
          <w:szCs w:val="20"/>
          <w:lang w:eastAsia="en-US"/>
        </w:rPr>
        <w:t>Master Data maintenance processes</w:t>
      </w:r>
    </w:p>
    <w:p w14:paraId="61E10167" w14:textId="77777777" w:rsidR="002B3DEA" w:rsidRDefault="002B3DEA" w:rsidP="00993939">
      <w:pPr>
        <w:pStyle w:val="NormalWeb"/>
        <w:spacing w:before="0" w:beforeAutospacing="0"/>
        <w:rPr>
          <w:rFonts w:asciiTheme="minorHAnsi" w:eastAsiaTheme="minorHAnsi" w:hAnsiTheme="minorHAnsi" w:cstheme="minorBidi"/>
          <w:color w:val="55555A" w:themeColor="text1"/>
          <w:sz w:val="20"/>
          <w:szCs w:val="20"/>
          <w:lang w:eastAsia="en-US"/>
        </w:rPr>
      </w:pPr>
    </w:p>
    <w:p w14:paraId="5048F494" w14:textId="24A85C46" w:rsidR="002B3DEA" w:rsidRDefault="002B3DEA" w:rsidP="002B3DEA">
      <w:pPr>
        <w:pStyle w:val="PageTitle"/>
        <w:framePr w:wrap="notBeside"/>
      </w:pPr>
      <w:bookmarkStart w:id="2" w:name="_Toc80294896"/>
      <w:r>
        <w:lastRenderedPageBreak/>
        <w:t>Definition</w:t>
      </w:r>
      <w:bookmarkEnd w:id="2"/>
    </w:p>
    <w:p w14:paraId="2EF5864B" w14:textId="4755A9FE" w:rsidR="002B3DEA" w:rsidRPr="00BC19D3" w:rsidRDefault="002B3DEA" w:rsidP="002B3DEA">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In National Grid we define Master Data Management (MDM) as:</w:t>
      </w:r>
    </w:p>
    <w:p w14:paraId="214261F0" w14:textId="562C9008" w:rsidR="002B3DEA" w:rsidRPr="00BC19D3" w:rsidRDefault="002B3DEA" w:rsidP="002B3DEA">
      <w:pPr>
        <w:pStyle w:val="BodyText1"/>
        <w:jc w:val="center"/>
        <w:rPr>
          <w:rFonts w:asciiTheme="minorHAnsi" w:eastAsiaTheme="minorHAnsi" w:hAnsiTheme="minorHAnsi" w:cstheme="minorBidi"/>
          <w:i/>
          <w:sz w:val="20"/>
          <w:szCs w:val="20"/>
        </w:rPr>
      </w:pPr>
      <w:r w:rsidRPr="00BC19D3">
        <w:rPr>
          <w:rFonts w:asciiTheme="minorHAnsi" w:eastAsiaTheme="minorHAnsi" w:hAnsiTheme="minorHAnsi" w:cstheme="minorBidi"/>
          <w:i/>
          <w:sz w:val="20"/>
          <w:szCs w:val="20"/>
        </w:rPr>
        <w:t>“Master Data Management is the on-going reconciliation and maintenance of Master Data”.</w:t>
      </w:r>
    </w:p>
    <w:p w14:paraId="0D55C0F3" w14:textId="276689F8" w:rsidR="00637FAC" w:rsidRDefault="00C515D2" w:rsidP="002B3DEA">
      <w:pPr>
        <w:pStyle w:val="BodyText1"/>
        <w:rPr>
          <w:rFonts w:asciiTheme="minorHAnsi" w:eastAsiaTheme="minorHAnsi" w:hAnsiTheme="minorHAnsi" w:cstheme="minorBidi"/>
          <w:sz w:val="20"/>
          <w:szCs w:val="20"/>
        </w:rPr>
      </w:pPr>
      <w:r>
        <w:rPr>
          <w:rFonts w:asciiTheme="minorHAnsi" w:eastAsiaTheme="minorHAnsi" w:hAnsiTheme="minorHAnsi" w:cstheme="minorBidi"/>
          <w:sz w:val="20"/>
          <w:szCs w:val="20"/>
        </w:rPr>
        <w:t>DAMA international defines Master data Management as:</w:t>
      </w:r>
    </w:p>
    <w:p w14:paraId="23C7B0A8" w14:textId="4B638C94" w:rsidR="00C515D2" w:rsidRPr="00C515D2" w:rsidRDefault="00C515D2" w:rsidP="00C515D2">
      <w:pPr>
        <w:pStyle w:val="BodyText1"/>
        <w:jc w:val="center"/>
        <w:rPr>
          <w:rFonts w:asciiTheme="minorHAnsi" w:eastAsiaTheme="minorHAnsi" w:hAnsiTheme="minorHAnsi" w:cstheme="minorBidi"/>
          <w:i/>
          <w:sz w:val="20"/>
          <w:szCs w:val="20"/>
        </w:rPr>
      </w:pPr>
      <w:r w:rsidRPr="00C515D2">
        <w:rPr>
          <w:rFonts w:asciiTheme="minorHAnsi" w:eastAsiaTheme="minorHAnsi" w:hAnsiTheme="minorHAnsi" w:cstheme="minorBidi"/>
          <w:i/>
          <w:sz w:val="20"/>
          <w:szCs w:val="20"/>
        </w:rPr>
        <w:t>“Master Data Management is the control over master data values to enables consistent, shared, contextual use across systems, of the most accurate, timely, and relevant version of truth about essential business entities”</w:t>
      </w:r>
    </w:p>
    <w:p w14:paraId="0AB3E771" w14:textId="340A1D7B" w:rsidR="002B3DEA" w:rsidRDefault="003C2E56" w:rsidP="002B3DEA">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To</w:t>
      </w:r>
      <w:r w:rsidR="002B3DEA" w:rsidRPr="00BC19D3">
        <w:rPr>
          <w:rFonts w:asciiTheme="minorHAnsi" w:eastAsiaTheme="minorHAnsi" w:hAnsiTheme="minorHAnsi" w:cstheme="minorBidi"/>
          <w:sz w:val="20"/>
          <w:szCs w:val="20"/>
        </w:rPr>
        <w:t xml:space="preserve"> understand the importance of Master Data, then it needs to be seen in context of other data types. All data can be assigned to one of the following definitions:</w:t>
      </w:r>
    </w:p>
    <w:tbl>
      <w:tblPr>
        <w:tblStyle w:val="LightList-Accent1"/>
        <w:tblW w:w="0" w:type="auto"/>
        <w:tblBorders>
          <w:top w:val="single" w:sz="4" w:space="0" w:color="00148C" w:themeColor="accent1"/>
          <w:left w:val="single" w:sz="4" w:space="0" w:color="00148C" w:themeColor="accent1"/>
          <w:bottom w:val="single" w:sz="4" w:space="0" w:color="00148C" w:themeColor="accent1"/>
          <w:right w:val="single" w:sz="4" w:space="0" w:color="00148C" w:themeColor="accent1"/>
          <w:insideH w:val="single" w:sz="4" w:space="0" w:color="00148C" w:themeColor="accent1"/>
          <w:insideV w:val="single" w:sz="4" w:space="0" w:color="00148C" w:themeColor="accent1"/>
        </w:tblBorders>
        <w:tblLook w:val="04A0" w:firstRow="1" w:lastRow="0" w:firstColumn="1" w:lastColumn="0" w:noHBand="0" w:noVBand="1"/>
      </w:tblPr>
      <w:tblGrid>
        <w:gridCol w:w="2051"/>
        <w:gridCol w:w="6669"/>
      </w:tblGrid>
      <w:tr w:rsidR="001822D0" w14:paraId="6AA17E24" w14:textId="77777777" w:rsidTr="00AD5A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Borders>
              <w:top w:val="single" w:sz="4" w:space="0" w:color="00148C" w:themeColor="accent1"/>
              <w:left w:val="single" w:sz="4" w:space="0" w:color="00148C" w:themeColor="accent1"/>
              <w:bottom w:val="single" w:sz="4" w:space="0" w:color="00148C" w:themeColor="accent1"/>
              <w:right w:val="single" w:sz="4" w:space="0" w:color="00148C" w:themeColor="accent1"/>
            </w:tcBorders>
            <w:vAlign w:val="center"/>
            <w:hideMark/>
          </w:tcPr>
          <w:p w14:paraId="3021189A" w14:textId="77777777" w:rsidR="001822D0" w:rsidRPr="001822D0" w:rsidRDefault="001822D0" w:rsidP="00AD5A81">
            <w:pPr>
              <w:pStyle w:val="BodyText"/>
              <w:jc w:val="center"/>
              <w:rPr>
                <w:rFonts w:asciiTheme="majorHAnsi" w:hAnsiTheme="majorHAnsi" w:cstheme="majorHAnsi"/>
                <w:b w:val="0"/>
                <w:color w:val="FFFFFF" w:themeColor="background1"/>
              </w:rPr>
            </w:pPr>
            <w:r w:rsidRPr="001822D0">
              <w:rPr>
                <w:rFonts w:asciiTheme="majorHAnsi" w:hAnsiTheme="majorHAnsi" w:cstheme="majorHAnsi"/>
                <w:color w:val="FFFFFF" w:themeColor="background1"/>
              </w:rPr>
              <w:t>Data Classification</w:t>
            </w:r>
            <w:r w:rsidRPr="001822D0">
              <w:rPr>
                <w:rFonts w:asciiTheme="majorHAnsi" w:hAnsiTheme="majorHAnsi" w:cstheme="majorHAnsi"/>
                <w:b w:val="0"/>
                <w:color w:val="FFFFFF" w:themeColor="background1"/>
              </w:rPr>
              <w:t xml:space="preserve"> </w:t>
            </w:r>
          </w:p>
        </w:tc>
        <w:tc>
          <w:tcPr>
            <w:tcW w:w="6928" w:type="dxa"/>
            <w:tcBorders>
              <w:top w:val="single" w:sz="4" w:space="0" w:color="00148C" w:themeColor="accent1"/>
              <w:left w:val="single" w:sz="4" w:space="0" w:color="00148C" w:themeColor="accent1"/>
              <w:bottom w:val="single" w:sz="4" w:space="0" w:color="00148C" w:themeColor="accent1"/>
              <w:right w:val="single" w:sz="4" w:space="0" w:color="00148C" w:themeColor="accent1"/>
            </w:tcBorders>
            <w:vAlign w:val="center"/>
            <w:hideMark/>
          </w:tcPr>
          <w:p w14:paraId="00B9954E" w14:textId="77777777" w:rsidR="001822D0" w:rsidRPr="001822D0" w:rsidRDefault="001822D0" w:rsidP="00AD5A81">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rPr>
            </w:pPr>
            <w:r w:rsidRPr="001822D0">
              <w:rPr>
                <w:rFonts w:asciiTheme="majorHAnsi" w:hAnsiTheme="majorHAnsi" w:cstheme="majorHAnsi"/>
                <w:color w:val="FFFFFF" w:themeColor="background1"/>
              </w:rPr>
              <w:t>Description and Example</w:t>
            </w:r>
          </w:p>
        </w:tc>
      </w:tr>
      <w:tr w:rsidR="005005E0" w:rsidRPr="005005E0" w14:paraId="14DB55EC" w14:textId="77777777" w:rsidTr="00AD5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Borders>
              <w:top w:val="single" w:sz="4" w:space="0" w:color="00148C" w:themeColor="accent1"/>
              <w:left w:val="single" w:sz="4" w:space="0" w:color="00148C" w:themeColor="accent1"/>
              <w:bottom w:val="single" w:sz="4" w:space="0" w:color="00148C" w:themeColor="accent1"/>
              <w:right w:val="single" w:sz="4" w:space="0" w:color="00148C" w:themeColor="accent1"/>
            </w:tcBorders>
            <w:vAlign w:val="center"/>
          </w:tcPr>
          <w:p w14:paraId="50711CBF" w14:textId="77777777" w:rsidR="001822D0" w:rsidRPr="005005E0" w:rsidRDefault="001822D0" w:rsidP="00AD5A81">
            <w:pPr>
              <w:pStyle w:val="BodyText"/>
              <w:rPr>
                <w:rFonts w:asciiTheme="minorHAnsi" w:hAnsiTheme="minorHAnsi" w:cstheme="minorHAnsi"/>
                <w:color w:val="auto"/>
              </w:rPr>
            </w:pPr>
            <w:r w:rsidRPr="005005E0">
              <w:rPr>
                <w:rFonts w:asciiTheme="minorHAnsi" w:hAnsiTheme="minorHAnsi" w:cstheme="minorHAnsi"/>
                <w:color w:val="auto"/>
              </w:rPr>
              <w:t>Metadata</w:t>
            </w:r>
          </w:p>
        </w:tc>
        <w:tc>
          <w:tcPr>
            <w:tcW w:w="6928" w:type="dxa"/>
            <w:tcBorders>
              <w:top w:val="single" w:sz="4" w:space="0" w:color="00148C" w:themeColor="accent1"/>
              <w:left w:val="single" w:sz="4" w:space="0" w:color="00148C" w:themeColor="accent1"/>
              <w:bottom w:val="single" w:sz="4" w:space="0" w:color="00148C" w:themeColor="accent1"/>
              <w:right w:val="single" w:sz="4" w:space="0" w:color="00148C" w:themeColor="accent1"/>
            </w:tcBorders>
            <w:vAlign w:val="center"/>
          </w:tcPr>
          <w:p w14:paraId="1E689F62" w14:textId="77777777" w:rsidR="001822D0" w:rsidRPr="005005E0" w:rsidRDefault="001822D0" w:rsidP="00AD5A81">
            <w:pPr>
              <w:pStyle w:val="BodyText"/>
              <w:cnfStyle w:val="000000100000" w:firstRow="0" w:lastRow="0" w:firstColumn="0" w:lastColumn="0" w:oddVBand="0" w:evenVBand="0" w:oddHBand="1" w:evenHBand="0" w:firstRowFirstColumn="0" w:firstRowLastColumn="0" w:lastRowFirstColumn="0" w:lastRowLastColumn="0"/>
              <w:rPr>
                <w:rFonts w:asciiTheme="minorHAnsi" w:eastAsia="Times" w:hAnsiTheme="minorHAnsi" w:cstheme="minorHAnsi"/>
                <w:color w:val="auto"/>
                <w:lang w:eastAsia="en-US"/>
              </w:rPr>
            </w:pPr>
            <w:r w:rsidRPr="005005E0">
              <w:rPr>
                <w:rFonts w:asciiTheme="minorHAnsi" w:eastAsia="Times" w:hAnsiTheme="minorHAnsi" w:cstheme="minorHAnsi"/>
                <w:color w:val="auto"/>
                <w:lang w:eastAsia="en-US"/>
              </w:rPr>
              <w:t xml:space="preserve">Metadata is data that is used to describe data. </w:t>
            </w:r>
            <w:proofErr w:type="gramStart"/>
            <w:r w:rsidRPr="005005E0">
              <w:rPr>
                <w:rFonts w:asciiTheme="minorHAnsi" w:eastAsia="Times" w:hAnsiTheme="minorHAnsi" w:cstheme="minorHAnsi"/>
                <w:color w:val="auto"/>
                <w:lang w:eastAsia="en-US"/>
              </w:rPr>
              <w:t>i.e.</w:t>
            </w:r>
            <w:proofErr w:type="gramEnd"/>
            <w:r w:rsidRPr="005005E0">
              <w:rPr>
                <w:rFonts w:asciiTheme="minorHAnsi" w:eastAsia="Times" w:hAnsiTheme="minorHAnsi" w:cstheme="minorHAnsi"/>
                <w:color w:val="auto"/>
                <w:lang w:eastAsia="en-US"/>
              </w:rPr>
              <w:t xml:space="preserve"> data which describes the structure and taxonomy of information. Defining metadata correctly is critical to the ability to store and manage the data at a practical level. Correctly done it can help support data quality by predefining data capture parameters. </w:t>
            </w:r>
          </w:p>
          <w:p w14:paraId="2EB73DD5" w14:textId="77777777" w:rsidR="001822D0" w:rsidRPr="005005E0" w:rsidRDefault="001822D0" w:rsidP="00AD5A81">
            <w:pPr>
              <w:pStyle w:val="BodyText"/>
              <w:cnfStyle w:val="000000100000" w:firstRow="0" w:lastRow="0" w:firstColumn="0" w:lastColumn="0" w:oddVBand="0" w:evenVBand="0" w:oddHBand="1" w:evenHBand="0" w:firstRowFirstColumn="0" w:firstRowLastColumn="0" w:lastRowFirstColumn="0" w:lastRowLastColumn="0"/>
              <w:rPr>
                <w:rFonts w:asciiTheme="minorHAnsi" w:eastAsia="Times" w:hAnsiTheme="minorHAnsi" w:cstheme="minorHAnsi"/>
                <w:color w:val="auto"/>
                <w:lang w:eastAsia="en-US"/>
              </w:rPr>
            </w:pPr>
            <w:r w:rsidRPr="005005E0">
              <w:rPr>
                <w:rFonts w:asciiTheme="minorHAnsi" w:eastAsia="Times" w:hAnsiTheme="minorHAnsi" w:cstheme="minorHAnsi"/>
                <w:color w:val="auto"/>
                <w:lang w:eastAsia="en-US"/>
              </w:rPr>
              <w:t>Example:</w:t>
            </w:r>
          </w:p>
          <w:p w14:paraId="46CBD5F1" w14:textId="77777777" w:rsidR="001822D0" w:rsidRPr="005005E0" w:rsidRDefault="001822D0" w:rsidP="008767EC">
            <w:pPr>
              <w:pStyle w:val="BodyText"/>
              <w:keepLines/>
              <w:numPr>
                <w:ilvl w:val="0"/>
                <w:numId w:val="25"/>
              </w:num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5005E0">
              <w:rPr>
                <w:rFonts w:asciiTheme="minorHAnsi" w:eastAsia="Times" w:hAnsiTheme="minorHAnsi" w:cstheme="minorHAnsi"/>
                <w:color w:val="auto"/>
                <w:lang w:eastAsia="en-US"/>
              </w:rPr>
              <w:t>A CUST_ID field is to store Customer ID and has a size of 10 alpha numeric characters and it cannot be blank (NOT NULL).</w:t>
            </w:r>
          </w:p>
        </w:tc>
      </w:tr>
      <w:tr w:rsidR="005005E0" w:rsidRPr="005005E0" w14:paraId="0FA33C0F" w14:textId="77777777" w:rsidTr="00AD5A81">
        <w:tc>
          <w:tcPr>
            <w:cnfStyle w:val="001000000000" w:firstRow="0" w:lastRow="0" w:firstColumn="1" w:lastColumn="0" w:oddVBand="0" w:evenVBand="0" w:oddHBand="0" w:evenHBand="0" w:firstRowFirstColumn="0" w:firstRowLastColumn="0" w:lastRowFirstColumn="0" w:lastRowLastColumn="0"/>
            <w:tcW w:w="2084" w:type="dxa"/>
            <w:tcBorders>
              <w:top w:val="single" w:sz="4" w:space="0" w:color="00148C" w:themeColor="accent1"/>
              <w:left w:val="single" w:sz="4" w:space="0" w:color="00148C" w:themeColor="accent1"/>
              <w:bottom w:val="single" w:sz="4" w:space="0" w:color="00148C" w:themeColor="accent1"/>
              <w:right w:val="single" w:sz="4" w:space="0" w:color="00148C" w:themeColor="accent1"/>
            </w:tcBorders>
            <w:vAlign w:val="center"/>
            <w:hideMark/>
          </w:tcPr>
          <w:p w14:paraId="3D7BEA45" w14:textId="77777777" w:rsidR="001822D0" w:rsidRPr="005005E0" w:rsidRDefault="001822D0" w:rsidP="00AD5A81">
            <w:pPr>
              <w:pStyle w:val="BodyText"/>
              <w:rPr>
                <w:rFonts w:asciiTheme="minorHAnsi" w:hAnsiTheme="minorHAnsi" w:cstheme="minorHAnsi"/>
                <w:b w:val="0"/>
                <w:color w:val="auto"/>
              </w:rPr>
            </w:pPr>
            <w:r w:rsidRPr="005005E0">
              <w:rPr>
                <w:rFonts w:asciiTheme="minorHAnsi" w:hAnsiTheme="minorHAnsi" w:cstheme="minorHAnsi"/>
                <w:color w:val="auto"/>
              </w:rPr>
              <w:t>Master Data</w:t>
            </w:r>
          </w:p>
        </w:tc>
        <w:tc>
          <w:tcPr>
            <w:tcW w:w="6928" w:type="dxa"/>
            <w:tcBorders>
              <w:top w:val="single" w:sz="4" w:space="0" w:color="00148C" w:themeColor="accent1"/>
              <w:left w:val="single" w:sz="4" w:space="0" w:color="00148C" w:themeColor="accent1"/>
              <w:bottom w:val="single" w:sz="4" w:space="0" w:color="00148C" w:themeColor="accent1"/>
              <w:right w:val="single" w:sz="4" w:space="0" w:color="00148C" w:themeColor="accent1"/>
            </w:tcBorders>
            <w:vAlign w:val="center"/>
          </w:tcPr>
          <w:p w14:paraId="55D720FF" w14:textId="77777777" w:rsidR="001822D0" w:rsidRPr="005005E0" w:rsidRDefault="001822D0" w:rsidP="00AD5A8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5005E0">
              <w:rPr>
                <w:rFonts w:asciiTheme="minorHAnsi" w:hAnsiTheme="minorHAnsi" w:cstheme="minorHAnsi"/>
                <w:b/>
                <w:bCs/>
                <w:color w:val="auto"/>
              </w:rPr>
              <w:t>Reference Data -</w:t>
            </w:r>
            <w:r w:rsidRPr="005005E0">
              <w:rPr>
                <w:rFonts w:asciiTheme="minorHAnsi" w:hAnsiTheme="minorHAnsi" w:cstheme="minorHAnsi"/>
                <w:color w:val="auto"/>
              </w:rPr>
              <w:t xml:space="preserve"> Reference data is data that defines the set of permissible values to be used by other data fields. Reference data gains in value when it is widely re-used and widely referenced. Typically, it does not change overly much in terms of definition (apart from occasional revisions).</w:t>
            </w:r>
          </w:p>
          <w:p w14:paraId="3919BEDD" w14:textId="77777777" w:rsidR="001822D0" w:rsidRPr="005005E0" w:rsidRDefault="001822D0" w:rsidP="00AD5A8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5005E0">
              <w:rPr>
                <w:rFonts w:asciiTheme="minorHAnsi" w:hAnsiTheme="minorHAnsi" w:cstheme="minorHAnsi"/>
                <w:color w:val="auto"/>
              </w:rPr>
              <w:t xml:space="preserve">Example: </w:t>
            </w:r>
          </w:p>
          <w:p w14:paraId="2BBBF12A" w14:textId="77777777" w:rsidR="001822D0" w:rsidRPr="005005E0" w:rsidRDefault="001822D0" w:rsidP="008767EC">
            <w:pPr>
              <w:pStyle w:val="BodyText"/>
              <w:numPr>
                <w:ilvl w:val="0"/>
                <w:numId w:val="4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5005E0">
              <w:rPr>
                <w:rFonts w:asciiTheme="minorHAnsi" w:hAnsiTheme="minorHAnsi" w:cstheme="minorHAnsi"/>
                <w:color w:val="auto"/>
              </w:rPr>
              <w:t>Type of asset, Status codes, Reason codes, Type codes, Classification codes, Country, State, Zip/Postal codes</w:t>
            </w:r>
          </w:p>
          <w:p w14:paraId="641F99AB" w14:textId="77777777" w:rsidR="001822D0" w:rsidRPr="005005E0" w:rsidRDefault="001822D0" w:rsidP="00AD5A8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p>
          <w:p w14:paraId="2B5724EA" w14:textId="77777777" w:rsidR="001822D0" w:rsidRPr="005005E0" w:rsidRDefault="001822D0" w:rsidP="00AD5A8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5005E0">
              <w:rPr>
                <w:rFonts w:asciiTheme="minorHAnsi" w:hAnsiTheme="minorHAnsi" w:cstheme="minorHAnsi"/>
                <w:b/>
                <w:bCs/>
                <w:color w:val="auto"/>
              </w:rPr>
              <w:t xml:space="preserve">Enterprise Structured Data </w:t>
            </w:r>
            <w:r w:rsidRPr="005005E0">
              <w:rPr>
                <w:rFonts w:asciiTheme="minorHAnsi" w:hAnsiTheme="minorHAnsi" w:cstheme="minorHAnsi"/>
                <w:color w:val="auto"/>
              </w:rPr>
              <w:t xml:space="preserve">– Enterprise structured data defines the hierarchies within the enterprise.  </w:t>
            </w:r>
          </w:p>
          <w:p w14:paraId="492FFF25" w14:textId="77777777" w:rsidR="001822D0" w:rsidRPr="005005E0" w:rsidRDefault="001822D0" w:rsidP="00AD5A8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5005E0">
              <w:rPr>
                <w:rFonts w:asciiTheme="minorHAnsi" w:hAnsiTheme="minorHAnsi" w:cstheme="minorHAnsi"/>
                <w:color w:val="auto"/>
              </w:rPr>
              <w:t xml:space="preserve">Example: </w:t>
            </w:r>
          </w:p>
          <w:p w14:paraId="515C1BFC" w14:textId="77777777" w:rsidR="001822D0" w:rsidRPr="005005E0" w:rsidRDefault="001822D0" w:rsidP="008767EC">
            <w:pPr>
              <w:pStyle w:val="BodyText"/>
              <w:numPr>
                <w:ilvl w:val="0"/>
                <w:numId w:val="4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5005E0">
              <w:rPr>
                <w:rFonts w:asciiTheme="minorHAnsi" w:hAnsiTheme="minorHAnsi" w:cstheme="minorHAnsi"/>
                <w:color w:val="auto"/>
              </w:rPr>
              <w:t>National Grid Organization Hierarchy like Company, Business Unit, Division, Department etc</w:t>
            </w:r>
          </w:p>
          <w:p w14:paraId="55AA81D0" w14:textId="77777777" w:rsidR="001822D0" w:rsidRPr="005005E0" w:rsidRDefault="001822D0" w:rsidP="00AD5A8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p>
          <w:p w14:paraId="0942FEA7" w14:textId="77777777" w:rsidR="001822D0" w:rsidRPr="005005E0" w:rsidRDefault="001822D0" w:rsidP="00AD5A8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5005E0">
              <w:rPr>
                <w:rFonts w:asciiTheme="minorHAnsi" w:hAnsiTheme="minorHAnsi" w:cstheme="minorHAnsi"/>
                <w:b/>
                <w:bCs/>
                <w:color w:val="auto"/>
              </w:rPr>
              <w:t xml:space="preserve">Transaction Structure Data </w:t>
            </w:r>
            <w:r w:rsidRPr="005005E0">
              <w:rPr>
                <w:rFonts w:asciiTheme="minorHAnsi" w:hAnsiTheme="minorHAnsi" w:cstheme="minorHAnsi"/>
                <w:color w:val="auto"/>
              </w:rPr>
              <w:t xml:space="preserve">– These are the ‘nouns’ of the business – they are the things that will participate in events.  These will be referenced to perform transactions.  This is data about the business entities that provide context for business transactions </w:t>
            </w:r>
          </w:p>
          <w:p w14:paraId="6A300A55" w14:textId="77777777" w:rsidR="001822D0" w:rsidRPr="005005E0" w:rsidRDefault="001822D0" w:rsidP="00AD5A8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5005E0">
              <w:rPr>
                <w:rFonts w:asciiTheme="minorHAnsi" w:hAnsiTheme="minorHAnsi" w:cstheme="minorHAnsi"/>
                <w:color w:val="auto"/>
              </w:rPr>
              <w:t xml:space="preserve">Example: </w:t>
            </w:r>
          </w:p>
          <w:p w14:paraId="50094B86" w14:textId="77777777" w:rsidR="001822D0" w:rsidRPr="005005E0" w:rsidRDefault="001822D0" w:rsidP="008767EC">
            <w:pPr>
              <w:pStyle w:val="BodyText"/>
              <w:keepLines/>
              <w:numPr>
                <w:ilvl w:val="0"/>
                <w:numId w:val="27"/>
              </w:num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5005E0">
              <w:rPr>
                <w:rFonts w:asciiTheme="minorHAnsi" w:hAnsiTheme="minorHAnsi" w:cstheme="minorHAnsi"/>
                <w:color w:val="auto"/>
              </w:rPr>
              <w:t>Asset, Customer, Customer Profile, Worker, Location, Position etc.</w:t>
            </w:r>
          </w:p>
        </w:tc>
      </w:tr>
      <w:tr w:rsidR="005005E0" w:rsidRPr="005005E0" w14:paraId="08AFF04E" w14:textId="77777777" w:rsidTr="00AD5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Borders>
              <w:top w:val="single" w:sz="4" w:space="0" w:color="00148C" w:themeColor="accent1"/>
              <w:left w:val="single" w:sz="4" w:space="0" w:color="00148C" w:themeColor="accent1"/>
              <w:bottom w:val="single" w:sz="4" w:space="0" w:color="00148C" w:themeColor="accent1"/>
              <w:right w:val="single" w:sz="4" w:space="0" w:color="00148C" w:themeColor="accent1"/>
            </w:tcBorders>
            <w:vAlign w:val="center"/>
            <w:hideMark/>
          </w:tcPr>
          <w:p w14:paraId="0443BFE7" w14:textId="77777777" w:rsidR="001822D0" w:rsidRPr="005005E0" w:rsidRDefault="001822D0" w:rsidP="00AD5A81">
            <w:pPr>
              <w:pStyle w:val="BodyText"/>
              <w:rPr>
                <w:rFonts w:asciiTheme="minorHAnsi" w:hAnsiTheme="minorHAnsi" w:cstheme="minorHAnsi"/>
                <w:b w:val="0"/>
                <w:color w:val="auto"/>
              </w:rPr>
            </w:pPr>
            <w:r w:rsidRPr="005005E0">
              <w:rPr>
                <w:rFonts w:asciiTheme="minorHAnsi" w:hAnsiTheme="minorHAnsi" w:cstheme="minorHAnsi"/>
                <w:color w:val="auto"/>
              </w:rPr>
              <w:t>Transaction Data</w:t>
            </w:r>
          </w:p>
        </w:tc>
        <w:tc>
          <w:tcPr>
            <w:tcW w:w="6928" w:type="dxa"/>
            <w:tcBorders>
              <w:top w:val="single" w:sz="4" w:space="0" w:color="00148C" w:themeColor="accent1"/>
              <w:left w:val="single" w:sz="4" w:space="0" w:color="00148C" w:themeColor="accent1"/>
              <w:bottom w:val="single" w:sz="4" w:space="0" w:color="00148C" w:themeColor="accent1"/>
              <w:right w:val="single" w:sz="4" w:space="0" w:color="00148C" w:themeColor="accent1"/>
            </w:tcBorders>
            <w:vAlign w:val="center"/>
          </w:tcPr>
          <w:p w14:paraId="3625BA17" w14:textId="77777777" w:rsidR="001822D0" w:rsidRPr="005005E0" w:rsidRDefault="001822D0" w:rsidP="00AD5A81">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5005E0">
              <w:rPr>
                <w:rFonts w:asciiTheme="minorHAnsi" w:hAnsiTheme="minorHAnsi" w:cstheme="minorHAnsi"/>
                <w:b/>
                <w:bCs/>
                <w:color w:val="auto"/>
              </w:rPr>
              <w:t xml:space="preserve">Transaction Activity Data - </w:t>
            </w:r>
            <w:r w:rsidRPr="005005E0">
              <w:rPr>
                <w:rFonts w:asciiTheme="minorHAnsi" w:hAnsiTheme="minorHAnsi" w:cstheme="minorHAnsi"/>
                <w:color w:val="auto"/>
              </w:rPr>
              <w:t xml:space="preserve">Transaction activity data is data describing an event (the change </w:t>
            </w:r>
            <w:proofErr w:type="gramStart"/>
            <w:r w:rsidRPr="005005E0">
              <w:rPr>
                <w:rFonts w:asciiTheme="minorHAnsi" w:hAnsiTheme="minorHAnsi" w:cstheme="minorHAnsi"/>
                <w:color w:val="auto"/>
              </w:rPr>
              <w:t>as a result of</w:t>
            </w:r>
            <w:proofErr w:type="gramEnd"/>
            <w:r w:rsidRPr="005005E0">
              <w:rPr>
                <w:rFonts w:asciiTheme="minorHAnsi" w:hAnsiTheme="minorHAnsi" w:cstheme="minorHAnsi"/>
                <w:color w:val="auto"/>
              </w:rPr>
              <w:t xml:space="preserve"> a transaction) and is usually described with verbs. </w:t>
            </w:r>
          </w:p>
          <w:p w14:paraId="6060CE88" w14:textId="77777777" w:rsidR="001822D0" w:rsidRPr="005005E0" w:rsidRDefault="001822D0" w:rsidP="00AD5A81">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
          <w:p w14:paraId="7CE030DD" w14:textId="77777777" w:rsidR="001822D0" w:rsidRPr="005005E0" w:rsidRDefault="001822D0" w:rsidP="00AD5A81">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5005E0">
              <w:rPr>
                <w:rFonts w:asciiTheme="minorHAnsi" w:hAnsiTheme="minorHAnsi" w:cstheme="minorHAnsi"/>
                <w:color w:val="auto"/>
              </w:rPr>
              <w:t xml:space="preserve">Transaction data always has a time dimension, a numerical value and refers to one or more master data </w:t>
            </w:r>
          </w:p>
          <w:p w14:paraId="3FBF78FC" w14:textId="77777777" w:rsidR="001822D0" w:rsidRPr="005005E0" w:rsidRDefault="001822D0" w:rsidP="00AD5A81">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
          <w:p w14:paraId="2F912833" w14:textId="77777777" w:rsidR="001822D0" w:rsidRPr="005005E0" w:rsidRDefault="001822D0" w:rsidP="00AD5A81">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5005E0">
              <w:rPr>
                <w:rFonts w:asciiTheme="minorHAnsi" w:hAnsiTheme="minorHAnsi" w:cstheme="minorHAnsi"/>
                <w:color w:val="auto"/>
              </w:rPr>
              <w:lastRenderedPageBreak/>
              <w:t>Understanding data as being ‘transactional data’ will require us to understand the volumes involved and to determine the appropriate storage requirement.</w:t>
            </w:r>
          </w:p>
          <w:p w14:paraId="6EBFFF65" w14:textId="77777777" w:rsidR="001822D0" w:rsidRPr="005005E0" w:rsidRDefault="001822D0" w:rsidP="00AD5A81">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5005E0">
              <w:rPr>
                <w:rFonts w:asciiTheme="minorHAnsi" w:hAnsiTheme="minorHAnsi" w:cstheme="minorHAnsi"/>
                <w:color w:val="auto"/>
              </w:rPr>
              <w:t xml:space="preserve">Example: </w:t>
            </w:r>
          </w:p>
          <w:p w14:paraId="56B5C1D9" w14:textId="77777777" w:rsidR="001822D0" w:rsidRPr="005005E0" w:rsidRDefault="001822D0" w:rsidP="008767EC">
            <w:pPr>
              <w:pStyle w:val="BodyText"/>
              <w:keepLines/>
              <w:numPr>
                <w:ilvl w:val="0"/>
                <w:numId w:val="26"/>
              </w:num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5005E0">
              <w:rPr>
                <w:rFonts w:asciiTheme="minorHAnsi" w:hAnsiTheme="minorHAnsi" w:cstheme="minorHAnsi"/>
                <w:color w:val="auto"/>
              </w:rPr>
              <w:t>Customer Billing and Payment, Work Request, Work Order, Worker Learning and Salary/Payment.</w:t>
            </w:r>
          </w:p>
          <w:p w14:paraId="15DA7AED" w14:textId="77777777" w:rsidR="001822D0" w:rsidRPr="005005E0" w:rsidRDefault="001822D0" w:rsidP="00AD5A8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auto"/>
              </w:rPr>
            </w:pPr>
          </w:p>
          <w:p w14:paraId="79AA8872" w14:textId="77777777" w:rsidR="001822D0" w:rsidRPr="005005E0" w:rsidRDefault="001822D0" w:rsidP="00AD5A81">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color w:val="auto"/>
                <w:lang w:eastAsia="en-US"/>
              </w:rPr>
            </w:pPr>
            <w:r w:rsidRPr="005005E0">
              <w:rPr>
                <w:rFonts w:asciiTheme="minorHAnsi" w:hAnsiTheme="minorHAnsi" w:cstheme="minorHAnsi"/>
                <w:b/>
                <w:bCs/>
                <w:color w:val="auto"/>
              </w:rPr>
              <w:t xml:space="preserve">Transaction Audit Data - </w:t>
            </w:r>
            <w:r w:rsidRPr="005005E0">
              <w:rPr>
                <w:rFonts w:asciiTheme="minorHAnsi" w:eastAsiaTheme="minorHAnsi" w:hAnsiTheme="minorHAnsi" w:cstheme="minorHAnsi"/>
                <w:color w:val="auto"/>
                <w:lang w:eastAsia="en-US"/>
              </w:rPr>
              <w:t>Transaction audit data is data that defines logs of transactions executed to bring about a process flow</w:t>
            </w:r>
          </w:p>
          <w:p w14:paraId="1E418004" w14:textId="77777777" w:rsidR="001822D0" w:rsidRPr="005005E0" w:rsidRDefault="001822D0" w:rsidP="00AD5A81">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color w:val="auto"/>
                <w:lang w:eastAsia="en-US"/>
              </w:rPr>
            </w:pPr>
            <w:r w:rsidRPr="005005E0">
              <w:rPr>
                <w:rFonts w:asciiTheme="minorHAnsi" w:eastAsiaTheme="minorHAnsi" w:hAnsiTheme="minorHAnsi" w:cstheme="minorHAnsi"/>
                <w:color w:val="auto"/>
                <w:lang w:eastAsia="en-US"/>
              </w:rPr>
              <w:t xml:space="preserve">Example: </w:t>
            </w:r>
          </w:p>
          <w:p w14:paraId="51D8E402" w14:textId="77777777" w:rsidR="001822D0" w:rsidRPr="005005E0" w:rsidRDefault="001822D0" w:rsidP="008767EC">
            <w:pPr>
              <w:pStyle w:val="ListParagraph"/>
              <w:numPr>
                <w:ilvl w:val="0"/>
                <w:numId w:val="48"/>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5005E0">
              <w:rPr>
                <w:rFonts w:asciiTheme="minorHAnsi" w:eastAsiaTheme="minorHAnsi" w:hAnsiTheme="minorHAnsi" w:cstheme="minorHAnsi"/>
                <w:color w:val="auto"/>
                <w:lang w:eastAsia="en-US"/>
              </w:rPr>
              <w:t>Create, update, delete and read audit log records</w:t>
            </w:r>
          </w:p>
        </w:tc>
      </w:tr>
    </w:tbl>
    <w:p w14:paraId="26750FF7" w14:textId="77777777" w:rsidR="00BE2843" w:rsidRPr="005005E0" w:rsidRDefault="00BE2843" w:rsidP="002B3DEA">
      <w:pPr>
        <w:rPr>
          <w:rFonts w:cstheme="minorHAnsi"/>
          <w:color w:val="auto"/>
        </w:rPr>
      </w:pPr>
    </w:p>
    <w:p w14:paraId="672310C7" w14:textId="77777777" w:rsidR="00CF4958" w:rsidRPr="005005E0" w:rsidRDefault="00CF4958" w:rsidP="00CF4958">
      <w:pPr>
        <w:rPr>
          <w:rFonts w:cstheme="minorHAnsi"/>
          <w:color w:val="auto"/>
        </w:rPr>
      </w:pPr>
      <w:r w:rsidRPr="005005E0">
        <w:rPr>
          <w:rFonts w:cstheme="minorHAnsi"/>
          <w:color w:val="auto"/>
        </w:rPr>
        <w:t>The key area covered by this document concern our management of:</w:t>
      </w:r>
    </w:p>
    <w:p w14:paraId="562E31F1" w14:textId="07478EE5" w:rsidR="00404624" w:rsidRPr="00BC19D3" w:rsidRDefault="009B49B5" w:rsidP="00404624">
      <w:pPr>
        <w:pStyle w:val="ListParagraph"/>
        <w:keepLines/>
        <w:numPr>
          <w:ilvl w:val="0"/>
          <w:numId w:val="28"/>
        </w:numPr>
        <w:overflowPunct w:val="0"/>
        <w:autoSpaceDE w:val="0"/>
        <w:autoSpaceDN w:val="0"/>
        <w:adjustRightInd w:val="0"/>
        <w:textAlignment w:val="baseline"/>
        <w:rPr>
          <w:color w:val="auto"/>
        </w:rPr>
      </w:pPr>
      <w:r w:rsidRPr="005F59DC">
        <w:rPr>
          <w:b/>
          <w:bCs/>
          <w:color w:val="auto"/>
        </w:rPr>
        <w:t>Enterprise and Transacti</w:t>
      </w:r>
      <w:r w:rsidR="005F59DC" w:rsidRPr="005F59DC">
        <w:rPr>
          <w:b/>
          <w:bCs/>
          <w:color w:val="auto"/>
        </w:rPr>
        <w:t xml:space="preserve">on Structured </w:t>
      </w:r>
      <w:r w:rsidR="00404624" w:rsidRPr="005F59DC">
        <w:rPr>
          <w:b/>
          <w:bCs/>
          <w:color w:val="auto"/>
        </w:rPr>
        <w:t>Master Data:</w:t>
      </w:r>
      <w:r w:rsidR="00404624" w:rsidRPr="00BC19D3">
        <w:rPr>
          <w:color w:val="auto"/>
        </w:rPr>
        <w:t xml:space="preserve"> we need to actively manage our current legacy of replicated data and improve controls such that the level of replication is reduced as opportunities arise.  If we can encourage more REUSE of </w:t>
      </w:r>
      <w:r w:rsidR="005F59DC">
        <w:rPr>
          <w:color w:val="auto"/>
        </w:rPr>
        <w:t xml:space="preserve">Structured </w:t>
      </w:r>
      <w:r w:rsidR="00404624" w:rsidRPr="00BC19D3">
        <w:rPr>
          <w:color w:val="auto"/>
        </w:rPr>
        <w:t>Master Data, the overheads in managing replication can be reduced.</w:t>
      </w:r>
    </w:p>
    <w:p w14:paraId="453ECD15" w14:textId="60B8E285" w:rsidR="00404624" w:rsidRPr="00BC19D3" w:rsidRDefault="00404624" w:rsidP="00404624">
      <w:pPr>
        <w:pStyle w:val="ListParagraph"/>
        <w:keepLines/>
        <w:numPr>
          <w:ilvl w:val="0"/>
          <w:numId w:val="28"/>
        </w:numPr>
        <w:overflowPunct w:val="0"/>
        <w:autoSpaceDE w:val="0"/>
        <w:autoSpaceDN w:val="0"/>
        <w:adjustRightInd w:val="0"/>
        <w:textAlignment w:val="baseline"/>
        <w:rPr>
          <w:color w:val="auto"/>
        </w:rPr>
      </w:pPr>
      <w:r w:rsidRPr="005F59DC">
        <w:rPr>
          <w:b/>
          <w:bCs/>
          <w:color w:val="auto"/>
        </w:rPr>
        <w:t xml:space="preserve">Reference </w:t>
      </w:r>
      <w:r w:rsidR="005F59DC" w:rsidRPr="005F59DC">
        <w:rPr>
          <w:b/>
          <w:bCs/>
          <w:color w:val="auto"/>
        </w:rPr>
        <w:t>Master Data</w:t>
      </w:r>
      <w:r w:rsidRPr="005F59DC">
        <w:rPr>
          <w:b/>
          <w:bCs/>
          <w:color w:val="auto"/>
        </w:rPr>
        <w:t>:</w:t>
      </w:r>
      <w:r w:rsidRPr="00BC19D3">
        <w:rPr>
          <w:color w:val="auto"/>
        </w:rPr>
        <w:t xml:space="preserve"> we need to establish common reference </w:t>
      </w:r>
      <w:r w:rsidR="008D2E24">
        <w:rPr>
          <w:color w:val="auto"/>
        </w:rPr>
        <w:t xml:space="preserve">master data </w:t>
      </w:r>
      <w:r w:rsidRPr="00BC19D3">
        <w:rPr>
          <w:color w:val="auto"/>
        </w:rPr>
        <w:t xml:space="preserve">tables which are shared across multiple systems.  If we can establish shared and common </w:t>
      </w:r>
      <w:r w:rsidR="008D2E24">
        <w:rPr>
          <w:color w:val="auto"/>
        </w:rPr>
        <w:t xml:space="preserve">master data </w:t>
      </w:r>
      <w:r w:rsidRPr="00BC19D3">
        <w:rPr>
          <w:color w:val="auto"/>
        </w:rPr>
        <w:t>reference tables, their REUSE will have real business benefit as described in the section below.</w:t>
      </w:r>
    </w:p>
    <w:p w14:paraId="3C832CA5" w14:textId="77777777" w:rsidR="00404624" w:rsidRPr="00CF4958" w:rsidRDefault="00404624" w:rsidP="008D2E24">
      <w:pPr>
        <w:pStyle w:val="ListParagraph"/>
        <w:keepLines/>
        <w:overflowPunct w:val="0"/>
        <w:autoSpaceDE w:val="0"/>
        <w:autoSpaceDN w:val="0"/>
        <w:adjustRightInd w:val="0"/>
        <w:textAlignment w:val="baseline"/>
        <w:rPr>
          <w:rFonts w:ascii="Arial" w:hAnsi="Arial" w:cs="Arial"/>
        </w:rPr>
      </w:pPr>
    </w:p>
    <w:p w14:paraId="1CE3D50D" w14:textId="77777777" w:rsidR="002B3DEA" w:rsidRPr="00BC19D3" w:rsidRDefault="002B3DEA" w:rsidP="002B3DEA">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There are less concerns currently with our overall management of ‘measurement data’ and ‘transaction data’ or ‘attribute data’ – if there are issues with these, they will be addressed on a localised basis.  </w:t>
      </w:r>
    </w:p>
    <w:p w14:paraId="6A9E1C27" w14:textId="6016B001" w:rsidR="002B3DEA" w:rsidRPr="00BC19D3" w:rsidRDefault="002B3DEA" w:rsidP="002B3DEA">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While defining Master Data can be </w:t>
      </w:r>
      <w:proofErr w:type="gramStart"/>
      <w:r w:rsidRPr="00BC19D3">
        <w:rPr>
          <w:rFonts w:asciiTheme="minorHAnsi" w:eastAsiaTheme="minorHAnsi" w:hAnsiTheme="minorHAnsi" w:cstheme="minorBidi"/>
          <w:sz w:val="20"/>
          <w:szCs w:val="20"/>
        </w:rPr>
        <w:t>fairly straightforward</w:t>
      </w:r>
      <w:proofErr w:type="gramEnd"/>
      <w:r w:rsidRPr="00BC19D3">
        <w:rPr>
          <w:rFonts w:asciiTheme="minorHAnsi" w:eastAsiaTheme="minorHAnsi" w:hAnsiTheme="minorHAnsi" w:cstheme="minorBidi"/>
          <w:sz w:val="20"/>
          <w:szCs w:val="20"/>
        </w:rPr>
        <w:t>, in practice there can be some confusion on whether an object should be considered and managed as Master Data or whether it should be treated as another (</w:t>
      </w:r>
      <w:r w:rsidR="00AB5462" w:rsidRPr="00BC19D3">
        <w:rPr>
          <w:rFonts w:asciiTheme="minorHAnsi" w:eastAsiaTheme="minorHAnsi" w:hAnsiTheme="minorHAnsi" w:cstheme="minorBidi"/>
          <w:sz w:val="20"/>
          <w:szCs w:val="20"/>
        </w:rPr>
        <w:t>e.g.,</w:t>
      </w:r>
      <w:r w:rsidRPr="00BC19D3">
        <w:rPr>
          <w:rFonts w:asciiTheme="minorHAnsi" w:eastAsiaTheme="minorHAnsi" w:hAnsiTheme="minorHAnsi" w:cstheme="minorBidi"/>
          <w:sz w:val="20"/>
          <w:szCs w:val="20"/>
        </w:rPr>
        <w:t xml:space="preserve"> transactional) data type. Some general indicators that may help to decide whether the object should be considered and managed as Master Data are listed below:</w:t>
      </w:r>
    </w:p>
    <w:p w14:paraId="4EAAFCBA" w14:textId="77777777" w:rsidR="002B3DEA" w:rsidRPr="00BC19D3" w:rsidRDefault="002B3DEA" w:rsidP="008767EC">
      <w:pPr>
        <w:numPr>
          <w:ilvl w:val="0"/>
          <w:numId w:val="24"/>
        </w:numPr>
        <w:spacing w:after="0"/>
        <w:rPr>
          <w:color w:val="auto"/>
        </w:rPr>
      </w:pPr>
      <w:r w:rsidRPr="00BC19D3">
        <w:rPr>
          <w:b/>
          <w:color w:val="auto"/>
        </w:rPr>
        <w:t>Behaviour</w:t>
      </w:r>
      <w:r w:rsidRPr="00BC19D3">
        <w:rPr>
          <w:color w:val="auto"/>
        </w:rPr>
        <w:t xml:space="preserve"> – Master Data interacts with transactional data within the organisation. Most commonly when one describes a business interaction Master Data is captured within a noun while transactional data type is captured by a verb in the sentence (</w:t>
      </w:r>
      <w:proofErr w:type="gramStart"/>
      <w:r w:rsidRPr="00BC19D3">
        <w:rPr>
          <w:color w:val="auto"/>
        </w:rPr>
        <w:t>e.g.</w:t>
      </w:r>
      <w:proofErr w:type="gramEnd"/>
      <w:r w:rsidRPr="00BC19D3">
        <w:rPr>
          <w:color w:val="auto"/>
        </w:rPr>
        <w:t xml:space="preserve"> “Vendor sells a part, and a partner delivers materials to a location”)</w:t>
      </w:r>
    </w:p>
    <w:p w14:paraId="10AE4F61" w14:textId="77777777" w:rsidR="002B3DEA" w:rsidRPr="00BC19D3" w:rsidRDefault="002B3DEA" w:rsidP="008767EC">
      <w:pPr>
        <w:numPr>
          <w:ilvl w:val="0"/>
          <w:numId w:val="24"/>
        </w:numPr>
        <w:spacing w:after="0"/>
        <w:rPr>
          <w:color w:val="auto"/>
        </w:rPr>
      </w:pPr>
      <w:r w:rsidRPr="00BC19D3">
        <w:rPr>
          <w:b/>
          <w:color w:val="auto"/>
        </w:rPr>
        <w:t>Cardinality</w:t>
      </w:r>
      <w:r w:rsidRPr="00BC19D3">
        <w:rPr>
          <w:color w:val="auto"/>
        </w:rPr>
        <w:t xml:space="preserve"> – in general, as the number of records in data set decreases the need for data elements to be considered and managed as Master Data decreases (</w:t>
      </w:r>
      <w:proofErr w:type="gramStart"/>
      <w:r w:rsidRPr="00BC19D3">
        <w:rPr>
          <w:color w:val="auto"/>
        </w:rPr>
        <w:t>e.g.</w:t>
      </w:r>
      <w:proofErr w:type="gramEnd"/>
      <w:r w:rsidRPr="00BC19D3">
        <w:rPr>
          <w:color w:val="auto"/>
        </w:rPr>
        <w:t xml:space="preserve"> if a company has five customers it does not need to deploy a MDM solution and full governance structure to manage this data). Though it is still Master Data and should have the appropriate processes and controls.</w:t>
      </w:r>
    </w:p>
    <w:p w14:paraId="0A27ED9F" w14:textId="77777777" w:rsidR="002B3DEA" w:rsidRPr="00BC19D3" w:rsidRDefault="002B3DEA" w:rsidP="008767EC">
      <w:pPr>
        <w:numPr>
          <w:ilvl w:val="0"/>
          <w:numId w:val="24"/>
        </w:numPr>
        <w:spacing w:after="0"/>
        <w:rPr>
          <w:color w:val="auto"/>
        </w:rPr>
      </w:pPr>
      <w:r w:rsidRPr="00BC19D3">
        <w:rPr>
          <w:b/>
          <w:color w:val="auto"/>
        </w:rPr>
        <w:t>Volatility</w:t>
      </w:r>
      <w:r w:rsidRPr="00BC19D3">
        <w:rPr>
          <w:color w:val="auto"/>
        </w:rPr>
        <w:t xml:space="preserve"> - Master Data tends to be less volatile than transactional data. </w:t>
      </w:r>
    </w:p>
    <w:p w14:paraId="38D394C6" w14:textId="14632C52" w:rsidR="002B3DEA" w:rsidRPr="00BC19D3" w:rsidRDefault="002B3DEA" w:rsidP="008767EC">
      <w:pPr>
        <w:numPr>
          <w:ilvl w:val="0"/>
          <w:numId w:val="24"/>
        </w:numPr>
        <w:spacing w:after="0"/>
        <w:rPr>
          <w:color w:val="auto"/>
        </w:rPr>
      </w:pPr>
      <w:r w:rsidRPr="00BC19D3">
        <w:rPr>
          <w:b/>
          <w:color w:val="auto"/>
        </w:rPr>
        <w:t>Re-use</w:t>
      </w:r>
      <w:r w:rsidRPr="00BC19D3">
        <w:rPr>
          <w:color w:val="auto"/>
        </w:rPr>
        <w:t xml:space="preserve"> – Master Data objects are typically re-used </w:t>
      </w:r>
      <w:proofErr w:type="gramStart"/>
      <w:r w:rsidRPr="00BC19D3">
        <w:rPr>
          <w:color w:val="auto"/>
        </w:rPr>
        <w:t>in the course of</w:t>
      </w:r>
      <w:proofErr w:type="gramEnd"/>
      <w:r w:rsidRPr="00BC19D3">
        <w:rPr>
          <w:color w:val="auto"/>
        </w:rPr>
        <w:t xml:space="preserve"> businesses operations. </w:t>
      </w:r>
      <w:r w:rsidR="00AB5462">
        <w:rPr>
          <w:color w:val="auto"/>
        </w:rPr>
        <w:t>i</w:t>
      </w:r>
      <w:r w:rsidR="00AB5462" w:rsidRPr="00BC19D3">
        <w:rPr>
          <w:color w:val="auto"/>
        </w:rPr>
        <w:t>.e.,</w:t>
      </w:r>
      <w:r w:rsidRPr="00BC19D3">
        <w:rPr>
          <w:color w:val="auto"/>
        </w:rPr>
        <w:t xml:space="preserve"> shared or duplicated across systems.</w:t>
      </w:r>
    </w:p>
    <w:p w14:paraId="27FF499F" w14:textId="77777777" w:rsidR="002B3DEA" w:rsidRPr="00BC19D3" w:rsidRDefault="002B3DEA" w:rsidP="008767EC">
      <w:pPr>
        <w:numPr>
          <w:ilvl w:val="0"/>
          <w:numId w:val="24"/>
        </w:numPr>
        <w:spacing w:after="0"/>
        <w:rPr>
          <w:color w:val="auto"/>
        </w:rPr>
      </w:pPr>
      <w:r w:rsidRPr="00BC19D3">
        <w:rPr>
          <w:b/>
          <w:color w:val="auto"/>
        </w:rPr>
        <w:t>Value and complexity</w:t>
      </w:r>
      <w:r w:rsidRPr="00BC19D3">
        <w:rPr>
          <w:color w:val="auto"/>
        </w:rPr>
        <w:t xml:space="preserve"> - The more valuable the data object is to the business and the more complex it is (in terms of attribute number, cross attribute validations etc.) the greater benefit there is when it is to be treated as a Master Data element within an MDM solution.</w:t>
      </w:r>
    </w:p>
    <w:p w14:paraId="04475BC5" w14:textId="77777777" w:rsidR="002B3DEA" w:rsidRDefault="002B3DEA" w:rsidP="00993939">
      <w:pPr>
        <w:pStyle w:val="NormalWeb"/>
        <w:spacing w:before="0" w:beforeAutospacing="0"/>
        <w:rPr>
          <w:rFonts w:asciiTheme="minorHAnsi" w:eastAsiaTheme="minorHAnsi" w:hAnsiTheme="minorHAnsi" w:cstheme="minorBidi"/>
          <w:color w:val="55555A" w:themeColor="text1"/>
          <w:sz w:val="20"/>
          <w:szCs w:val="20"/>
          <w:lang w:eastAsia="en-US"/>
        </w:rPr>
      </w:pPr>
    </w:p>
    <w:p w14:paraId="73423EBD" w14:textId="77777777" w:rsidR="002B3DEA" w:rsidRDefault="002B3DEA" w:rsidP="00993939">
      <w:pPr>
        <w:pStyle w:val="NormalWeb"/>
        <w:spacing w:before="0" w:beforeAutospacing="0"/>
        <w:rPr>
          <w:rFonts w:asciiTheme="minorHAnsi" w:eastAsiaTheme="minorHAnsi" w:hAnsiTheme="minorHAnsi" w:cstheme="minorBidi"/>
          <w:color w:val="55555A" w:themeColor="text1"/>
          <w:sz w:val="20"/>
          <w:szCs w:val="20"/>
          <w:lang w:eastAsia="en-US"/>
        </w:rPr>
      </w:pPr>
    </w:p>
    <w:p w14:paraId="7A78A815" w14:textId="77777777" w:rsidR="002B3DEA" w:rsidRDefault="002B3DEA" w:rsidP="00993939">
      <w:pPr>
        <w:pStyle w:val="NormalWeb"/>
        <w:spacing w:before="0" w:beforeAutospacing="0"/>
        <w:rPr>
          <w:rFonts w:asciiTheme="minorHAnsi" w:eastAsiaTheme="minorHAnsi" w:hAnsiTheme="minorHAnsi" w:cstheme="minorBidi"/>
          <w:color w:val="55555A" w:themeColor="text1"/>
          <w:sz w:val="20"/>
          <w:szCs w:val="20"/>
          <w:lang w:eastAsia="en-US"/>
        </w:rPr>
      </w:pPr>
    </w:p>
    <w:p w14:paraId="161CB8A4" w14:textId="202C52CC" w:rsidR="00B34C7D" w:rsidRDefault="00B34C7D" w:rsidP="00B34C7D">
      <w:pPr>
        <w:pStyle w:val="PageTitle"/>
        <w:framePr w:wrap="notBeside"/>
      </w:pPr>
      <w:bookmarkStart w:id="3" w:name="_Toc80294897"/>
      <w:r>
        <w:lastRenderedPageBreak/>
        <w:t xml:space="preserve">Approaches for </w:t>
      </w:r>
      <w:r w:rsidR="00C46CE4">
        <w:t>m</w:t>
      </w:r>
      <w:r>
        <w:t xml:space="preserve">anaging </w:t>
      </w:r>
      <w:r w:rsidR="00C46CE4">
        <w:t>e</w:t>
      </w:r>
      <w:r w:rsidR="000C4E3D">
        <w:t>nterprise</w:t>
      </w:r>
      <w:r w:rsidR="00C46CE4">
        <w:t xml:space="preserve"> and transaction structure</w:t>
      </w:r>
      <w:r w:rsidR="007E3F16">
        <w:t>d</w:t>
      </w:r>
      <w:r w:rsidR="00C46CE4">
        <w:t xml:space="preserve"> m</w:t>
      </w:r>
      <w:r>
        <w:t xml:space="preserve">aster </w:t>
      </w:r>
      <w:r w:rsidR="00C46CE4">
        <w:t>d</w:t>
      </w:r>
      <w:r>
        <w:t>ata</w:t>
      </w:r>
      <w:bookmarkEnd w:id="3"/>
    </w:p>
    <w:p w14:paraId="051E3237" w14:textId="133CF7F0" w:rsidR="00A71CAE" w:rsidRPr="00BC19D3" w:rsidRDefault="00A71CAE" w:rsidP="00A71CAE">
      <w:pPr>
        <w:pStyle w:val="BodyText1"/>
        <w:jc w:val="both"/>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Data Management Standard, Principle 5 requires that data has an authoritative source (</w:t>
      </w:r>
      <w:r w:rsidR="004F6F63">
        <w:rPr>
          <w:rFonts w:asciiTheme="minorHAnsi" w:eastAsiaTheme="minorHAnsi" w:hAnsiTheme="minorHAnsi" w:cstheme="minorBidi"/>
          <w:sz w:val="20"/>
          <w:szCs w:val="20"/>
        </w:rPr>
        <w:t>Structure</w:t>
      </w:r>
      <w:r w:rsidR="007E3F16">
        <w:rPr>
          <w:rFonts w:asciiTheme="minorHAnsi" w:eastAsiaTheme="minorHAnsi" w:hAnsiTheme="minorHAnsi" w:cstheme="minorBidi"/>
          <w:sz w:val="20"/>
          <w:szCs w:val="20"/>
        </w:rPr>
        <w:t>d</w:t>
      </w:r>
      <w:r w:rsidR="004F6F63">
        <w:rPr>
          <w:rFonts w:asciiTheme="minorHAnsi" w:eastAsiaTheme="minorHAnsi" w:hAnsiTheme="minorHAnsi" w:cstheme="minorBidi"/>
          <w:sz w:val="20"/>
          <w:szCs w:val="20"/>
        </w:rPr>
        <w:t xml:space="preserve"> </w:t>
      </w:r>
      <w:r w:rsidRPr="00BC19D3">
        <w:rPr>
          <w:rFonts w:asciiTheme="minorHAnsi" w:eastAsiaTheme="minorHAnsi" w:hAnsiTheme="minorHAnsi" w:cstheme="minorBidi"/>
          <w:sz w:val="20"/>
          <w:szCs w:val="20"/>
        </w:rPr>
        <w:t xml:space="preserve">Master Data). The underlying philosophy of MDM is that the authoritative source should not be duplicated, </w:t>
      </w:r>
      <w:r w:rsidR="001F3E21" w:rsidRPr="00BC19D3">
        <w:rPr>
          <w:rFonts w:asciiTheme="minorHAnsi" w:eastAsiaTheme="minorHAnsi" w:hAnsiTheme="minorHAnsi" w:cstheme="minorBidi"/>
          <w:sz w:val="20"/>
          <w:szCs w:val="20"/>
        </w:rPr>
        <w:t>replicated,</w:t>
      </w:r>
      <w:r w:rsidRPr="00BC19D3">
        <w:rPr>
          <w:rFonts w:asciiTheme="minorHAnsi" w:eastAsiaTheme="minorHAnsi" w:hAnsiTheme="minorHAnsi" w:cstheme="minorBidi"/>
          <w:sz w:val="20"/>
          <w:szCs w:val="20"/>
        </w:rPr>
        <w:t xml:space="preserve"> or distributed into multiple locations, unless it is a non-editable version and the data flows are clearly understood and documented in the Data Library (via the data models, data dictionary and business data glossary, which is directly related to BMS requirement 5.1). Breaking this principle will require maintaining/updating in more than one place with the complexity, and inevitable failure, of maintaining alignments. </w:t>
      </w:r>
    </w:p>
    <w:p w14:paraId="72792E68" w14:textId="4428A122" w:rsidR="00A71CAE" w:rsidRPr="00BC19D3" w:rsidRDefault="00A71CAE" w:rsidP="00A71CAE">
      <w:pPr>
        <w:pStyle w:val="BodyText1"/>
        <w:jc w:val="both"/>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If there is an insurmountable reason why data updates </w:t>
      </w:r>
      <w:r w:rsidR="00DB2B6A" w:rsidRPr="00BC19D3">
        <w:rPr>
          <w:rFonts w:asciiTheme="minorHAnsi" w:eastAsiaTheme="minorHAnsi" w:hAnsiTheme="minorHAnsi" w:cstheme="minorBidi"/>
          <w:sz w:val="20"/>
          <w:szCs w:val="20"/>
        </w:rPr>
        <w:t>must</w:t>
      </w:r>
      <w:r w:rsidRPr="00BC19D3">
        <w:rPr>
          <w:rFonts w:asciiTheme="minorHAnsi" w:eastAsiaTheme="minorHAnsi" w:hAnsiTheme="minorHAnsi" w:cstheme="minorBidi"/>
          <w:sz w:val="20"/>
          <w:szCs w:val="20"/>
        </w:rPr>
        <w:t xml:space="preserve"> be editable across multiple copies, then the authoritative source must still be established so that when the duplicate becomes out of sync it can be refreshed from the master. (This is directly related to BMS requirement 5.2). The master must always be updated first, followed immediately by the copies. The copies should never be updated first and risk being more accurate than the master. If this happens the business will no longer know which source to trust and both data sets become useless. A situation where critical data is editable in two systems should be added to the local risk register to ensure the situation is monitored and controlled. As shown above, an error in Master Data is quickly compounded. </w:t>
      </w:r>
    </w:p>
    <w:p w14:paraId="2DF63A77" w14:textId="77777777" w:rsidR="00A71CAE" w:rsidRPr="00BC19D3" w:rsidRDefault="00A71CAE" w:rsidP="00A71CAE">
      <w:pPr>
        <w:pStyle w:val="NormalWeb"/>
        <w:rPr>
          <w:rFonts w:asciiTheme="minorHAnsi" w:eastAsiaTheme="minorHAnsi" w:hAnsiTheme="minorHAnsi" w:cstheme="minorBidi"/>
          <w:sz w:val="20"/>
          <w:szCs w:val="20"/>
          <w:lang w:eastAsia="en-US"/>
        </w:rPr>
      </w:pPr>
      <w:r w:rsidRPr="00BC19D3">
        <w:rPr>
          <w:rFonts w:asciiTheme="minorHAnsi" w:eastAsiaTheme="minorHAnsi" w:hAnsiTheme="minorHAnsi" w:cstheme="minorBidi"/>
          <w:sz w:val="20"/>
          <w:szCs w:val="20"/>
          <w:lang w:eastAsia="en-US"/>
        </w:rPr>
        <w:t xml:space="preserve">In summary, we need to ensure we are clear regarding: </w:t>
      </w:r>
    </w:p>
    <w:p w14:paraId="5A2DBC93" w14:textId="5DDC0DC5" w:rsidR="00A71CAE" w:rsidRPr="00BC19D3" w:rsidRDefault="00A71CAE" w:rsidP="008767EC">
      <w:pPr>
        <w:pStyle w:val="NormalWeb"/>
        <w:numPr>
          <w:ilvl w:val="0"/>
          <w:numId w:val="29"/>
        </w:numPr>
        <w:rPr>
          <w:rFonts w:asciiTheme="minorHAnsi" w:eastAsiaTheme="minorHAnsi" w:hAnsiTheme="minorHAnsi" w:cstheme="minorBidi"/>
          <w:sz w:val="20"/>
          <w:szCs w:val="20"/>
          <w:lang w:eastAsia="en-US"/>
        </w:rPr>
      </w:pPr>
      <w:r w:rsidRPr="00BC19D3">
        <w:rPr>
          <w:rFonts w:asciiTheme="minorHAnsi" w:eastAsiaTheme="minorHAnsi" w:hAnsiTheme="minorHAnsi" w:cstheme="minorBidi"/>
          <w:sz w:val="20"/>
          <w:szCs w:val="20"/>
          <w:lang w:eastAsia="en-US"/>
        </w:rPr>
        <w:t xml:space="preserve">Which is the ‘master’ copy of the data </w:t>
      </w:r>
      <w:r w:rsidR="00D14C08" w:rsidRPr="00BC19D3">
        <w:rPr>
          <w:rFonts w:asciiTheme="minorHAnsi" w:eastAsiaTheme="minorHAnsi" w:hAnsiTheme="minorHAnsi" w:cstheme="minorBidi"/>
          <w:sz w:val="20"/>
          <w:szCs w:val="20"/>
          <w:lang w:eastAsia="en-US"/>
        </w:rPr>
        <w:t>i.e.,</w:t>
      </w:r>
      <w:r w:rsidRPr="00BC19D3">
        <w:rPr>
          <w:rFonts w:asciiTheme="minorHAnsi" w:eastAsiaTheme="minorHAnsi" w:hAnsiTheme="minorHAnsi" w:cstheme="minorBidi"/>
          <w:sz w:val="20"/>
          <w:szCs w:val="20"/>
          <w:lang w:eastAsia="en-US"/>
        </w:rPr>
        <w:t xml:space="preserve"> the source which is actively maintained </w:t>
      </w:r>
    </w:p>
    <w:p w14:paraId="27A828F9" w14:textId="58C6004E" w:rsidR="00A71CAE" w:rsidRPr="00BC19D3" w:rsidRDefault="00A71CAE" w:rsidP="008767EC">
      <w:pPr>
        <w:pStyle w:val="NormalWeb"/>
        <w:numPr>
          <w:ilvl w:val="0"/>
          <w:numId w:val="29"/>
        </w:numPr>
        <w:rPr>
          <w:rFonts w:asciiTheme="minorHAnsi" w:eastAsiaTheme="minorHAnsi" w:hAnsiTheme="minorHAnsi" w:cstheme="minorBidi"/>
          <w:sz w:val="20"/>
          <w:szCs w:val="20"/>
          <w:lang w:eastAsia="en-US"/>
        </w:rPr>
      </w:pPr>
      <w:r w:rsidRPr="00BC19D3">
        <w:rPr>
          <w:rFonts w:asciiTheme="minorHAnsi" w:eastAsiaTheme="minorHAnsi" w:hAnsiTheme="minorHAnsi" w:cstheme="minorBidi"/>
          <w:sz w:val="20"/>
          <w:szCs w:val="20"/>
          <w:lang w:eastAsia="en-US"/>
        </w:rPr>
        <w:t xml:space="preserve">Which, if any, are the ‘slave’ copies </w:t>
      </w:r>
      <w:r w:rsidR="00D14C08" w:rsidRPr="00BC19D3">
        <w:rPr>
          <w:rFonts w:asciiTheme="minorHAnsi" w:eastAsiaTheme="minorHAnsi" w:hAnsiTheme="minorHAnsi" w:cstheme="minorBidi"/>
          <w:sz w:val="20"/>
          <w:szCs w:val="20"/>
          <w:lang w:eastAsia="en-US"/>
        </w:rPr>
        <w:t>i.e.,</w:t>
      </w:r>
      <w:r w:rsidRPr="00BC19D3">
        <w:rPr>
          <w:rFonts w:asciiTheme="minorHAnsi" w:eastAsiaTheme="minorHAnsi" w:hAnsiTheme="minorHAnsi" w:cstheme="minorBidi"/>
          <w:sz w:val="20"/>
          <w:szCs w:val="20"/>
          <w:lang w:eastAsia="en-US"/>
        </w:rPr>
        <w:t xml:space="preserve"> the sources which should simply be refreshed from the master copy </w:t>
      </w:r>
    </w:p>
    <w:p w14:paraId="79389C90" w14:textId="77777777" w:rsidR="00A71CAE" w:rsidRPr="00BC19D3" w:rsidRDefault="00A71CAE" w:rsidP="008767EC">
      <w:pPr>
        <w:pStyle w:val="NormalWeb"/>
        <w:numPr>
          <w:ilvl w:val="0"/>
          <w:numId w:val="29"/>
        </w:numPr>
        <w:rPr>
          <w:rFonts w:asciiTheme="minorHAnsi" w:eastAsiaTheme="minorHAnsi" w:hAnsiTheme="minorHAnsi" w:cstheme="minorBidi"/>
          <w:sz w:val="20"/>
          <w:szCs w:val="20"/>
          <w:lang w:eastAsia="en-US"/>
        </w:rPr>
      </w:pPr>
      <w:r w:rsidRPr="00BC19D3">
        <w:rPr>
          <w:rFonts w:asciiTheme="minorHAnsi" w:eastAsiaTheme="minorHAnsi" w:hAnsiTheme="minorHAnsi" w:cstheme="minorBidi"/>
          <w:sz w:val="20"/>
          <w:szCs w:val="20"/>
          <w:lang w:eastAsia="en-US"/>
        </w:rPr>
        <w:t xml:space="preserve">How to manage the master-slave relationships across the data copies </w:t>
      </w:r>
    </w:p>
    <w:p w14:paraId="01C497AC" w14:textId="4CBFE6F5" w:rsidR="00B34C7D" w:rsidRPr="00BC19D3" w:rsidRDefault="00A71CAE" w:rsidP="00A71CAE">
      <w:pPr>
        <w:pStyle w:val="BodyText"/>
        <w:rPr>
          <w:color w:val="auto"/>
        </w:rPr>
      </w:pPr>
      <w:r w:rsidRPr="00BC19D3">
        <w:rPr>
          <w:color w:val="auto"/>
        </w:rPr>
        <w:t>The sections below go into more detail of some of these considerations.</w:t>
      </w:r>
    </w:p>
    <w:p w14:paraId="790C1DF1" w14:textId="4602A512" w:rsidR="00A71CAE" w:rsidRDefault="00A71CAE" w:rsidP="00A71CAE">
      <w:pPr>
        <w:pStyle w:val="Heading2"/>
      </w:pPr>
      <w:r>
        <w:t>Understand What Data we have</w:t>
      </w:r>
    </w:p>
    <w:p w14:paraId="1CB15C65" w14:textId="47C1508D" w:rsidR="00A71CAE" w:rsidRPr="00BC19D3" w:rsidRDefault="00A71CAE" w:rsidP="00A71CAE">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We must firstly understand what data we have in what data repositories and which data is potentially a duplication of other data. A Systems Inventory allows us to formally record the range of data repositories used in a business area and add additional information regarding whether they are centrally supported, or user maintained. </w:t>
      </w:r>
    </w:p>
    <w:p w14:paraId="5E3C09C9" w14:textId="690CD849" w:rsidR="00A71CAE" w:rsidRDefault="00A71CAE" w:rsidP="00A71CAE">
      <w:pPr>
        <w:pStyle w:val="Heading2"/>
        <w:rPr>
          <w:rFonts w:eastAsiaTheme="minorHAnsi"/>
        </w:rPr>
      </w:pPr>
      <w:r>
        <w:rPr>
          <w:rFonts w:eastAsiaTheme="minorHAnsi"/>
        </w:rPr>
        <w:t>Establish which systems are agreed master sources</w:t>
      </w:r>
    </w:p>
    <w:p w14:paraId="6157C0CA" w14:textId="77777777" w:rsidR="00A71CAE" w:rsidRPr="00BC19D3" w:rsidRDefault="00A71CAE" w:rsidP="00A71CAE">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We need to establish which of the identified systems hold what types of data </w:t>
      </w:r>
      <w:proofErr w:type="gramStart"/>
      <w:r w:rsidRPr="00BC19D3">
        <w:rPr>
          <w:rFonts w:asciiTheme="minorHAnsi" w:eastAsiaTheme="minorHAnsi" w:hAnsiTheme="minorHAnsi" w:cstheme="minorBidi"/>
          <w:sz w:val="20"/>
          <w:szCs w:val="20"/>
        </w:rPr>
        <w:t>e.g.</w:t>
      </w:r>
      <w:proofErr w:type="gramEnd"/>
      <w:r w:rsidRPr="00BC19D3">
        <w:rPr>
          <w:rFonts w:asciiTheme="minorHAnsi" w:eastAsiaTheme="minorHAnsi" w:hAnsiTheme="minorHAnsi" w:cstheme="minorBidi"/>
          <w:sz w:val="20"/>
          <w:szCs w:val="20"/>
        </w:rPr>
        <w:t xml:space="preserve"> which hold asset data, which hold work related data, which hold finance data. Once we understand what type of data is held where, we can start to understand which systems hold copies of the same data. </w:t>
      </w:r>
    </w:p>
    <w:p w14:paraId="7E8BE5E3" w14:textId="5C370965" w:rsidR="00A71CAE" w:rsidRPr="00BC19D3" w:rsidRDefault="00A71CAE" w:rsidP="00A71CAE">
      <w:pPr>
        <w:pStyle w:val="BodyText1"/>
        <w:jc w:val="both"/>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At a surface level, two systems may appear to hold the same particular type of data, but it will be necessary to interrogate key personnel to understand if there are subtle differences between them </w:t>
      </w:r>
      <w:proofErr w:type="gramStart"/>
      <w:r w:rsidRPr="00BC19D3">
        <w:rPr>
          <w:rFonts w:asciiTheme="minorHAnsi" w:eastAsiaTheme="minorHAnsi" w:hAnsiTheme="minorHAnsi" w:cstheme="minorBidi"/>
          <w:sz w:val="20"/>
          <w:szCs w:val="20"/>
        </w:rPr>
        <w:t>e.g.</w:t>
      </w:r>
      <w:proofErr w:type="gramEnd"/>
      <w:r w:rsidRPr="00BC19D3">
        <w:rPr>
          <w:rFonts w:asciiTheme="minorHAnsi" w:eastAsiaTheme="minorHAnsi" w:hAnsiTheme="minorHAnsi" w:cstheme="minorBidi"/>
          <w:sz w:val="20"/>
          <w:szCs w:val="20"/>
        </w:rPr>
        <w:t xml:space="preserve"> one system holds planned assets and another system holds live assets OR one system holds employee pay related data and another system holds employee training data. Detailed interrogation </w:t>
      </w:r>
      <w:r w:rsidRPr="00BC19D3">
        <w:rPr>
          <w:rFonts w:asciiTheme="minorHAnsi" w:eastAsiaTheme="minorHAnsi" w:hAnsiTheme="minorHAnsi" w:cstheme="minorBidi"/>
          <w:sz w:val="20"/>
          <w:szCs w:val="20"/>
        </w:rPr>
        <w:lastRenderedPageBreak/>
        <w:t xml:space="preserve">is required to truly confirm if the datasets within systems represent the same business data requirement. It is also worth point out the following points during </w:t>
      </w:r>
      <w:r w:rsidR="00DB2B6A" w:rsidRPr="00BC19D3">
        <w:rPr>
          <w:rFonts w:asciiTheme="minorHAnsi" w:eastAsiaTheme="minorHAnsi" w:hAnsiTheme="minorHAnsi" w:cstheme="minorBidi"/>
          <w:sz w:val="20"/>
          <w:szCs w:val="20"/>
        </w:rPr>
        <w:t>interrogation.</w:t>
      </w:r>
    </w:p>
    <w:p w14:paraId="57FF33DE" w14:textId="77777777" w:rsidR="00A71CAE" w:rsidRPr="00BC19D3" w:rsidRDefault="00A71CAE" w:rsidP="008767EC">
      <w:pPr>
        <w:pStyle w:val="BodyText1"/>
        <w:numPr>
          <w:ilvl w:val="0"/>
          <w:numId w:val="30"/>
        </w:numPr>
        <w:spacing w:before="0" w:beforeAutospacing="0" w:after="120" w:afterAutospacing="0" w:line="240" w:lineRule="auto"/>
        <w:jc w:val="both"/>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The data in the system of origin doesn’t automatically mean it is the authoritative source (though sometimes it will be).</w:t>
      </w:r>
    </w:p>
    <w:p w14:paraId="7475B5F8" w14:textId="77777777" w:rsidR="00A71CAE" w:rsidRPr="00BC19D3" w:rsidRDefault="00A71CAE" w:rsidP="008767EC">
      <w:pPr>
        <w:pStyle w:val="BodyText1"/>
        <w:numPr>
          <w:ilvl w:val="0"/>
          <w:numId w:val="30"/>
        </w:numPr>
        <w:spacing w:before="0" w:beforeAutospacing="0" w:after="120" w:afterAutospacing="0" w:line="240" w:lineRule="auto"/>
        <w:jc w:val="both"/>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An authoritative source isn’t always a centralised data warehouse</w:t>
      </w:r>
    </w:p>
    <w:p w14:paraId="62D2E1A1" w14:textId="77777777" w:rsidR="00A71CAE" w:rsidRPr="00BC19D3" w:rsidRDefault="00A71CAE" w:rsidP="008767EC">
      <w:pPr>
        <w:pStyle w:val="BodyText1"/>
        <w:numPr>
          <w:ilvl w:val="0"/>
          <w:numId w:val="30"/>
        </w:numPr>
        <w:spacing w:before="0" w:beforeAutospacing="0" w:after="120" w:afterAutospacing="0" w:line="240" w:lineRule="auto"/>
        <w:jc w:val="both"/>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The data in the system of origin might not be clean, quality checked or ready for consumption. </w:t>
      </w:r>
    </w:p>
    <w:p w14:paraId="4F26C51D" w14:textId="57BDCC26" w:rsidR="00A71CAE" w:rsidRPr="00BC19D3" w:rsidRDefault="00A71CAE" w:rsidP="00A71CAE">
      <w:pPr>
        <w:pStyle w:val="BodyText1"/>
        <w:jc w:val="both"/>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When establishing the Authoritative </w:t>
      </w:r>
      <w:r w:rsidR="00DB2B6A" w:rsidRPr="00BC19D3">
        <w:rPr>
          <w:rFonts w:asciiTheme="minorHAnsi" w:eastAsiaTheme="minorHAnsi" w:hAnsiTheme="minorHAnsi" w:cstheme="minorBidi"/>
          <w:sz w:val="20"/>
          <w:szCs w:val="20"/>
        </w:rPr>
        <w:t>source,</w:t>
      </w:r>
      <w:r w:rsidRPr="00BC19D3">
        <w:rPr>
          <w:rFonts w:asciiTheme="minorHAnsi" w:eastAsiaTheme="minorHAnsi" w:hAnsiTheme="minorHAnsi" w:cstheme="minorBidi"/>
          <w:sz w:val="20"/>
          <w:szCs w:val="20"/>
        </w:rPr>
        <w:t xml:space="preserve"> it is worth considering the following:</w:t>
      </w:r>
    </w:p>
    <w:p w14:paraId="1D64CB65" w14:textId="77777777" w:rsidR="00A71CAE" w:rsidRPr="00BC19D3" w:rsidRDefault="00A71CAE" w:rsidP="008767EC">
      <w:pPr>
        <w:pStyle w:val="ListParagraph"/>
        <w:numPr>
          <w:ilvl w:val="0"/>
          <w:numId w:val="31"/>
        </w:numPr>
        <w:spacing w:after="200" w:line="276" w:lineRule="auto"/>
        <w:rPr>
          <w:color w:val="auto"/>
        </w:rPr>
      </w:pPr>
      <w:r w:rsidRPr="00BC19D3">
        <w:rPr>
          <w:color w:val="auto"/>
        </w:rPr>
        <w:t>Business data requirements and data movement</w:t>
      </w:r>
    </w:p>
    <w:p w14:paraId="3EDB9DB6" w14:textId="77777777" w:rsidR="00A71CAE" w:rsidRPr="00BC19D3" w:rsidRDefault="00A71CAE" w:rsidP="008767EC">
      <w:pPr>
        <w:pStyle w:val="ListParagraph"/>
        <w:numPr>
          <w:ilvl w:val="0"/>
          <w:numId w:val="31"/>
        </w:numPr>
        <w:spacing w:after="200" w:line="276" w:lineRule="auto"/>
        <w:rPr>
          <w:color w:val="auto"/>
        </w:rPr>
      </w:pPr>
      <w:r w:rsidRPr="00BC19D3">
        <w:rPr>
          <w:color w:val="auto"/>
        </w:rPr>
        <w:t xml:space="preserve">How the data will be shared; internally and externally (subject to Data Sharing Agreement between consumer and provider to accommodate the obligations?)  </w:t>
      </w:r>
    </w:p>
    <w:p w14:paraId="0A3E158E" w14:textId="77777777" w:rsidR="00A71CAE" w:rsidRPr="00BC19D3" w:rsidRDefault="00A71CAE" w:rsidP="008767EC">
      <w:pPr>
        <w:pStyle w:val="ListParagraph"/>
        <w:numPr>
          <w:ilvl w:val="0"/>
          <w:numId w:val="31"/>
        </w:numPr>
        <w:spacing w:after="200" w:line="276" w:lineRule="auto"/>
        <w:rPr>
          <w:color w:val="auto"/>
        </w:rPr>
      </w:pPr>
      <w:r w:rsidRPr="00BC19D3">
        <w:rPr>
          <w:color w:val="auto"/>
        </w:rPr>
        <w:t>How Data quality will be managed</w:t>
      </w:r>
    </w:p>
    <w:p w14:paraId="0ACD922D" w14:textId="77777777" w:rsidR="00A71CAE" w:rsidRPr="00BC19D3" w:rsidRDefault="00A71CAE" w:rsidP="008767EC">
      <w:pPr>
        <w:pStyle w:val="ListParagraph"/>
        <w:numPr>
          <w:ilvl w:val="0"/>
          <w:numId w:val="31"/>
        </w:numPr>
        <w:spacing w:after="200" w:line="276" w:lineRule="auto"/>
        <w:rPr>
          <w:color w:val="auto"/>
        </w:rPr>
      </w:pPr>
      <w:r w:rsidRPr="00BC19D3">
        <w:rPr>
          <w:color w:val="auto"/>
        </w:rPr>
        <w:t>Cost of data integration</w:t>
      </w:r>
    </w:p>
    <w:p w14:paraId="0B6D748F" w14:textId="77777777" w:rsidR="00A71CAE" w:rsidRPr="00BC19D3" w:rsidRDefault="00A71CAE" w:rsidP="008767EC">
      <w:pPr>
        <w:pStyle w:val="ListParagraph"/>
        <w:numPr>
          <w:ilvl w:val="0"/>
          <w:numId w:val="31"/>
        </w:numPr>
        <w:spacing w:after="200" w:line="276" w:lineRule="auto"/>
        <w:rPr>
          <w:color w:val="auto"/>
        </w:rPr>
      </w:pPr>
      <w:r w:rsidRPr="00BC19D3">
        <w:rPr>
          <w:color w:val="auto"/>
        </w:rPr>
        <w:t>Data architecture</w:t>
      </w:r>
    </w:p>
    <w:p w14:paraId="011D4BDF" w14:textId="77777777" w:rsidR="00A71CAE" w:rsidRPr="00BC19D3" w:rsidRDefault="00A71CAE" w:rsidP="008767EC">
      <w:pPr>
        <w:pStyle w:val="ListParagraph"/>
        <w:numPr>
          <w:ilvl w:val="0"/>
          <w:numId w:val="31"/>
        </w:numPr>
        <w:spacing w:after="200" w:line="276" w:lineRule="auto"/>
        <w:rPr>
          <w:color w:val="auto"/>
        </w:rPr>
      </w:pPr>
      <w:r w:rsidRPr="00BC19D3">
        <w:rPr>
          <w:color w:val="auto"/>
        </w:rPr>
        <w:t>Ownership and Authority</w:t>
      </w:r>
    </w:p>
    <w:p w14:paraId="5BF46D25" w14:textId="77777777" w:rsidR="00A71CAE" w:rsidRPr="00BC19D3" w:rsidRDefault="00A71CAE" w:rsidP="008767EC">
      <w:pPr>
        <w:pStyle w:val="ListParagraph"/>
        <w:numPr>
          <w:ilvl w:val="0"/>
          <w:numId w:val="31"/>
        </w:numPr>
        <w:spacing w:after="200" w:line="276" w:lineRule="auto"/>
        <w:jc w:val="both"/>
        <w:rPr>
          <w:color w:val="auto"/>
        </w:rPr>
      </w:pPr>
      <w:r w:rsidRPr="00BC19D3">
        <w:rPr>
          <w:color w:val="auto"/>
        </w:rPr>
        <w:t xml:space="preserve">Controlling change </w:t>
      </w:r>
    </w:p>
    <w:p w14:paraId="2CD25159" w14:textId="22351E53" w:rsidR="00A71CAE" w:rsidRPr="00BC19D3" w:rsidRDefault="00A71CAE" w:rsidP="00A71CAE">
      <w:pPr>
        <w:pStyle w:val="BodyText"/>
        <w:rPr>
          <w:color w:val="auto"/>
        </w:rPr>
      </w:pPr>
      <w:r w:rsidRPr="00BC19D3">
        <w:rPr>
          <w:color w:val="auto"/>
        </w:rPr>
        <w:t>Business rules…etc.</w:t>
      </w:r>
    </w:p>
    <w:p w14:paraId="3CA6FFDC" w14:textId="7878D6B0" w:rsidR="00A71CAE" w:rsidRDefault="00A71CAE" w:rsidP="00A71CAE">
      <w:pPr>
        <w:pStyle w:val="Heading2"/>
      </w:pPr>
      <w:r>
        <w:t>Establish improvement plans to reduce the level of data replication</w:t>
      </w:r>
    </w:p>
    <w:p w14:paraId="5D0D7E21" w14:textId="6C6D160E" w:rsidR="00A71CAE" w:rsidRPr="00BC19D3" w:rsidRDefault="00A71CAE" w:rsidP="00A71CAE">
      <w:pPr>
        <w:spacing w:after="200" w:line="276" w:lineRule="auto"/>
        <w:rPr>
          <w:color w:val="auto"/>
        </w:rPr>
      </w:pPr>
      <w:r w:rsidRPr="00BC19D3">
        <w:rPr>
          <w:color w:val="auto"/>
        </w:rPr>
        <w:t>A business area will establish improvement plans to reduce the level of data replication if this is contributing to data management risks and concerns. A simple step in this approach could be to reduce the level of user generated extracts and excel copies of data. This applies to multiple reports generated from the various sources that arise from duplication of the Master Data from its Master source/system. The Data used in the reports must be traceable to the Master source or to be distinguishable from the master source/system. (This is directly related to BMS requirement 5.3).</w:t>
      </w:r>
    </w:p>
    <w:p w14:paraId="2FF3F81F" w14:textId="6AEAFB94" w:rsidR="00A71CAE" w:rsidRDefault="00A71CAE" w:rsidP="00A71CAE">
      <w:pPr>
        <w:pStyle w:val="Heading2"/>
      </w:pPr>
      <w:r>
        <w:t>Establish relevant synchronisation processes</w:t>
      </w:r>
    </w:p>
    <w:p w14:paraId="3BC8EF9C" w14:textId="0796BF6D" w:rsidR="00A71CAE" w:rsidRPr="00BC19D3" w:rsidRDefault="00A71CAE" w:rsidP="00A71CAE">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Having identified the level of true replication of data sources, we need to ensure we have appropriate processes in place to maintain copies of data </w:t>
      </w:r>
      <w:r w:rsidR="00DB2B6A" w:rsidRPr="00BC19D3">
        <w:rPr>
          <w:rFonts w:asciiTheme="minorHAnsi" w:eastAsiaTheme="minorHAnsi" w:hAnsiTheme="minorHAnsi" w:cstheme="minorBidi"/>
          <w:sz w:val="20"/>
          <w:szCs w:val="20"/>
        </w:rPr>
        <w:t>i.e.,</w:t>
      </w:r>
      <w:r w:rsidRPr="00BC19D3">
        <w:rPr>
          <w:rFonts w:asciiTheme="minorHAnsi" w:eastAsiaTheme="minorHAnsi" w:hAnsiTheme="minorHAnsi" w:cstheme="minorBidi"/>
          <w:sz w:val="20"/>
          <w:szCs w:val="20"/>
        </w:rPr>
        <w:t xml:space="preserve"> the copies of data are synchronised on an appropriate frequency to the agreed Master Data source. The refresh mechanism is ideally managed on an automated basis rather than rely on manual refreshes which are prone to manual error.</w:t>
      </w:r>
    </w:p>
    <w:p w14:paraId="269CFE74" w14:textId="77777777" w:rsidR="00A71CAE" w:rsidRPr="00BC19D3" w:rsidRDefault="00A71CAE" w:rsidP="00A71CAE">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Features of the synchronisation process will include: </w:t>
      </w:r>
    </w:p>
    <w:p w14:paraId="6FDA6641" w14:textId="77777777" w:rsidR="00A71CAE" w:rsidRPr="00BC19D3" w:rsidRDefault="00A71CAE" w:rsidP="008767EC">
      <w:pPr>
        <w:pStyle w:val="BodyText1"/>
        <w:numPr>
          <w:ilvl w:val="0"/>
          <w:numId w:val="32"/>
        </w:numPr>
        <w:spacing w:before="0" w:beforeAutospacing="0" w:after="120" w:afterAutospacing="0" w:line="240" w:lineRule="auto"/>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Confirmed identification of systems/datasets with duplicated data requiring synchronisation. </w:t>
      </w:r>
    </w:p>
    <w:p w14:paraId="2891BBB5" w14:textId="3C7306FB" w:rsidR="00A71CAE" w:rsidRPr="00BC19D3" w:rsidRDefault="00A71CAE" w:rsidP="008767EC">
      <w:pPr>
        <w:pStyle w:val="BodyText1"/>
        <w:numPr>
          <w:ilvl w:val="0"/>
          <w:numId w:val="32"/>
        </w:numPr>
        <w:spacing w:before="0" w:beforeAutospacing="0" w:after="120" w:afterAutospacing="0" w:line="240" w:lineRule="auto"/>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When master systems have new instances added (</w:t>
      </w:r>
      <w:r w:rsidR="00D14C08" w:rsidRPr="00BC19D3">
        <w:rPr>
          <w:rFonts w:asciiTheme="minorHAnsi" w:eastAsiaTheme="minorHAnsi" w:hAnsiTheme="minorHAnsi" w:cstheme="minorBidi"/>
          <w:sz w:val="20"/>
          <w:szCs w:val="20"/>
        </w:rPr>
        <w:t>e.g.,</w:t>
      </w:r>
      <w:r w:rsidRPr="00BC19D3">
        <w:rPr>
          <w:rFonts w:asciiTheme="minorHAnsi" w:eastAsiaTheme="minorHAnsi" w:hAnsiTheme="minorHAnsi" w:cstheme="minorBidi"/>
          <w:sz w:val="20"/>
          <w:szCs w:val="20"/>
        </w:rPr>
        <w:t xml:space="preserve"> a new asset is installed), a synchronisation process creates the equivalent record in the other relevant systems. The synchronisation process may also have triggers updating related dependent data. </w:t>
      </w:r>
    </w:p>
    <w:p w14:paraId="79DADE66" w14:textId="77777777" w:rsidR="00A71CAE" w:rsidRPr="00BC19D3" w:rsidRDefault="00A71CAE" w:rsidP="008767EC">
      <w:pPr>
        <w:pStyle w:val="BodyText1"/>
        <w:numPr>
          <w:ilvl w:val="0"/>
          <w:numId w:val="32"/>
        </w:numPr>
        <w:spacing w:before="0" w:beforeAutospacing="0" w:after="120" w:afterAutospacing="0" w:line="240" w:lineRule="auto"/>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When the master system has its Master Data changed or deleted, the synchronisation process applies that update to the slave systems within the appropriate refresh cycle. </w:t>
      </w:r>
    </w:p>
    <w:p w14:paraId="5C92F27A" w14:textId="77777777" w:rsidR="00A71CAE" w:rsidRPr="00BC19D3" w:rsidRDefault="00A71CAE" w:rsidP="008767EC">
      <w:pPr>
        <w:pStyle w:val="BodyText1"/>
        <w:numPr>
          <w:ilvl w:val="0"/>
          <w:numId w:val="32"/>
        </w:numPr>
        <w:spacing w:before="0" w:beforeAutospacing="0" w:after="120" w:afterAutospacing="0" w:line="240" w:lineRule="auto"/>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lastRenderedPageBreak/>
        <w:t>Appropriate audit trails are created to confirm last synchronisation date and time.</w:t>
      </w:r>
    </w:p>
    <w:p w14:paraId="0C6D233E" w14:textId="77777777" w:rsidR="00A71CAE" w:rsidRPr="00BC19D3" w:rsidRDefault="00A71CAE" w:rsidP="008767EC">
      <w:pPr>
        <w:pStyle w:val="BodyText1"/>
        <w:numPr>
          <w:ilvl w:val="0"/>
          <w:numId w:val="32"/>
        </w:numPr>
        <w:spacing w:before="0" w:beforeAutospacing="0" w:after="120" w:afterAutospacing="0" w:line="240" w:lineRule="auto"/>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Controls are created and acted on to ensure the copies of data from Master Data sources to slave sources complete correctly. </w:t>
      </w:r>
    </w:p>
    <w:p w14:paraId="53C25F4A" w14:textId="51EDAABC" w:rsidR="00A71CAE" w:rsidRPr="00BC19D3" w:rsidRDefault="00A71CAE" w:rsidP="00A71CAE">
      <w:pPr>
        <w:pStyle w:val="BodyText"/>
        <w:rPr>
          <w:color w:val="auto"/>
        </w:rPr>
      </w:pPr>
      <w:r w:rsidRPr="00BC19D3">
        <w:rPr>
          <w:color w:val="auto"/>
        </w:rPr>
        <w:t>In the event of a Disaster Recovery (DR), the Master Data recovery state will be reflected in the slave systems as part of the DR process; when slave systems require to be recovered, we are clear on how this aligns with the scheduled refresh cycle.</w:t>
      </w:r>
    </w:p>
    <w:p w14:paraId="4ED11BF7" w14:textId="1A41242E" w:rsidR="00A71CAE" w:rsidRDefault="00A71CAE" w:rsidP="00A71CAE">
      <w:pPr>
        <w:pStyle w:val="Heading2"/>
      </w:pPr>
      <w:r>
        <w:t>Establish clear roles and responsibilities</w:t>
      </w:r>
    </w:p>
    <w:p w14:paraId="6E63CE81" w14:textId="5499C07D" w:rsidR="00A71CAE" w:rsidRPr="00BC19D3" w:rsidRDefault="00A71CAE" w:rsidP="00A71CAE">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If data is to be </w:t>
      </w:r>
      <w:r w:rsidR="00202969" w:rsidRPr="00BC19D3">
        <w:rPr>
          <w:rFonts w:asciiTheme="minorHAnsi" w:eastAsiaTheme="minorHAnsi" w:hAnsiTheme="minorHAnsi" w:cstheme="minorBidi"/>
          <w:sz w:val="20"/>
          <w:szCs w:val="20"/>
        </w:rPr>
        <w:t>duplicated,</w:t>
      </w:r>
      <w:r w:rsidRPr="00BC19D3">
        <w:rPr>
          <w:rFonts w:asciiTheme="minorHAnsi" w:eastAsiaTheme="minorHAnsi" w:hAnsiTheme="minorHAnsi" w:cstheme="minorBidi"/>
          <w:sz w:val="20"/>
          <w:szCs w:val="20"/>
        </w:rPr>
        <w:t xml:space="preserve"> then roles and responsibilities should be established for fully managing the multiple copies and the processes associated with them. </w:t>
      </w:r>
    </w:p>
    <w:p w14:paraId="05F62DB1" w14:textId="77777777" w:rsidR="00A71CAE" w:rsidRPr="00BC19D3" w:rsidRDefault="00A71CAE" w:rsidP="008767EC">
      <w:pPr>
        <w:pStyle w:val="BodyText1"/>
        <w:numPr>
          <w:ilvl w:val="0"/>
          <w:numId w:val="33"/>
        </w:numPr>
        <w:spacing w:before="0" w:beforeAutospacing="0" w:after="120" w:afterAutospacing="0" w:line="240" w:lineRule="auto"/>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We need to be clear who has accountability for approving the refresh frequency of copies of data. </w:t>
      </w:r>
    </w:p>
    <w:p w14:paraId="50439878" w14:textId="77777777" w:rsidR="00A71CAE" w:rsidRPr="00BC19D3" w:rsidRDefault="00A71CAE" w:rsidP="008767EC">
      <w:pPr>
        <w:pStyle w:val="BodyText1"/>
        <w:numPr>
          <w:ilvl w:val="0"/>
          <w:numId w:val="33"/>
        </w:numPr>
        <w:spacing w:before="0" w:beforeAutospacing="0" w:after="120" w:afterAutospacing="0" w:line="240" w:lineRule="auto"/>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We need to confirm who can approve a change in the refresh frequency. </w:t>
      </w:r>
    </w:p>
    <w:p w14:paraId="4C3D2423" w14:textId="51E74D38" w:rsidR="00A71CAE" w:rsidRPr="00BC19D3" w:rsidRDefault="00A71CAE" w:rsidP="008767EC">
      <w:pPr>
        <w:pStyle w:val="BodyText1"/>
        <w:numPr>
          <w:ilvl w:val="0"/>
          <w:numId w:val="33"/>
        </w:numPr>
        <w:spacing w:before="0" w:beforeAutospacing="0" w:after="120" w:afterAutospacing="0" w:line="240" w:lineRule="auto"/>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A </w:t>
      </w:r>
      <w:r w:rsidR="00202969" w:rsidRPr="00BC19D3">
        <w:rPr>
          <w:rFonts w:asciiTheme="minorHAnsi" w:eastAsiaTheme="minorHAnsi" w:hAnsiTheme="minorHAnsi" w:cstheme="minorBidi"/>
          <w:sz w:val="20"/>
          <w:szCs w:val="20"/>
        </w:rPr>
        <w:t>role</w:t>
      </w:r>
      <w:r w:rsidRPr="00BC19D3">
        <w:rPr>
          <w:rFonts w:asciiTheme="minorHAnsi" w:eastAsiaTheme="minorHAnsi" w:hAnsiTheme="minorHAnsi" w:cstheme="minorBidi"/>
          <w:sz w:val="20"/>
          <w:szCs w:val="20"/>
        </w:rPr>
        <w:t xml:space="preserve"> is required to approve the use of data copies in Management Information, rather than accessing Master Data. </w:t>
      </w:r>
    </w:p>
    <w:p w14:paraId="60A025CF" w14:textId="77777777" w:rsidR="00A71CAE" w:rsidRPr="00BC19D3" w:rsidRDefault="00A71CAE" w:rsidP="008767EC">
      <w:pPr>
        <w:pStyle w:val="BodyText1"/>
        <w:numPr>
          <w:ilvl w:val="0"/>
          <w:numId w:val="33"/>
        </w:numPr>
        <w:spacing w:before="0" w:beforeAutospacing="0" w:after="120" w:afterAutospacing="0" w:line="240" w:lineRule="auto"/>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Approval points should be established to approve the creation of more copies of data in the design of new solutions with appropriate justification submitted to the business governance processes. </w:t>
      </w:r>
    </w:p>
    <w:p w14:paraId="790874F5" w14:textId="5B346E46" w:rsidR="00202969" w:rsidRDefault="00202969" w:rsidP="00202969">
      <w:pPr>
        <w:pStyle w:val="Heading2"/>
      </w:pPr>
      <w:r>
        <w:t>Formalise documentation of data repositories</w:t>
      </w:r>
    </w:p>
    <w:p w14:paraId="547BD789" w14:textId="77777777" w:rsidR="00202969" w:rsidRPr="00BC19D3" w:rsidRDefault="00202969" w:rsidP="00202969">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We need to ensure we utilise the systems data inventory and data dictionary to formally record where we have copies of data, and which system/dataset is approved and agreed to act as Master Data. We must ensure we properly understand master-slave relationships between copies of datasets. We would expect this documentation to formalise the required refresh frequencies. </w:t>
      </w:r>
    </w:p>
    <w:p w14:paraId="05D78DF6" w14:textId="77777777" w:rsidR="00202969" w:rsidRDefault="00202969" w:rsidP="00202969">
      <w:pPr>
        <w:pStyle w:val="Heading2"/>
      </w:pPr>
      <w:r>
        <w:t>Cross referencing of related systems</w:t>
      </w:r>
    </w:p>
    <w:p w14:paraId="396DBD41" w14:textId="4053400D" w:rsidR="00202969" w:rsidRPr="00BC19D3" w:rsidRDefault="00202969" w:rsidP="00202969">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Appropriate cross referencing must exist to facilitate the synchronisation and updates of the systems involved in replicated data </w:t>
      </w:r>
      <w:r w:rsidR="00D14C08" w:rsidRPr="00BC19D3">
        <w:rPr>
          <w:rFonts w:asciiTheme="minorHAnsi" w:eastAsiaTheme="minorHAnsi" w:hAnsiTheme="minorHAnsi" w:cstheme="minorBidi"/>
          <w:sz w:val="20"/>
          <w:szCs w:val="20"/>
        </w:rPr>
        <w:t>i.e.,</w:t>
      </w:r>
      <w:r w:rsidRPr="00BC19D3">
        <w:rPr>
          <w:rFonts w:asciiTheme="minorHAnsi" w:eastAsiaTheme="minorHAnsi" w:hAnsiTheme="minorHAnsi" w:cstheme="minorBidi"/>
          <w:sz w:val="20"/>
          <w:szCs w:val="20"/>
        </w:rPr>
        <w:t xml:space="preserve"> use of primary and foreign keys to identify the relevant records to be updated on slave systems.</w:t>
      </w:r>
    </w:p>
    <w:p w14:paraId="2E5BBA78" w14:textId="1894A474" w:rsidR="00202969" w:rsidRDefault="00202969" w:rsidP="00202969">
      <w:pPr>
        <w:pStyle w:val="Heading2"/>
      </w:pPr>
      <w:r>
        <w:t>Manage appropriate use of slave systems</w:t>
      </w:r>
    </w:p>
    <w:p w14:paraId="100D6929" w14:textId="095F5BD1" w:rsidR="00202969" w:rsidRPr="00BC19D3" w:rsidRDefault="00202969" w:rsidP="00202969">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It would be normal to report from Master Data sources; in the scenario where reports must be sourced from slave systems/data, we need to ensure the reporting is scheduled to run at the right time </w:t>
      </w:r>
      <w:proofErr w:type="gramStart"/>
      <w:r w:rsidRPr="00BC19D3">
        <w:rPr>
          <w:rFonts w:asciiTheme="minorHAnsi" w:eastAsiaTheme="minorHAnsi" w:hAnsiTheme="minorHAnsi" w:cstheme="minorBidi"/>
          <w:sz w:val="20"/>
          <w:szCs w:val="20"/>
        </w:rPr>
        <w:t>i.e.</w:t>
      </w:r>
      <w:proofErr w:type="gramEnd"/>
      <w:r w:rsidRPr="00BC19D3">
        <w:rPr>
          <w:rFonts w:asciiTheme="minorHAnsi" w:eastAsiaTheme="minorHAnsi" w:hAnsiTheme="minorHAnsi" w:cstheme="minorBidi"/>
          <w:sz w:val="20"/>
          <w:szCs w:val="20"/>
        </w:rPr>
        <w:t xml:space="preserve"> after recent synchronisation.</w:t>
      </w:r>
    </w:p>
    <w:p w14:paraId="2A522902" w14:textId="065B3C4D" w:rsidR="00202969" w:rsidRDefault="00202969" w:rsidP="00202969">
      <w:pPr>
        <w:pStyle w:val="PageTitle"/>
        <w:framePr w:wrap="notBeside"/>
      </w:pPr>
      <w:bookmarkStart w:id="4" w:name="_Toc80294898"/>
      <w:r>
        <w:lastRenderedPageBreak/>
        <w:t xml:space="preserve">Approaches for managing reference </w:t>
      </w:r>
      <w:r w:rsidR="00C46CE4">
        <w:t xml:space="preserve">master </w:t>
      </w:r>
      <w:r>
        <w:t>data</w:t>
      </w:r>
      <w:bookmarkEnd w:id="4"/>
    </w:p>
    <w:p w14:paraId="54B45C92" w14:textId="77777777" w:rsidR="00202969" w:rsidRPr="00BC19D3" w:rsidRDefault="00202969" w:rsidP="003232F5">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Longer term, we may wish to maintain certain reference data at enterprise or entity wide levels but at the start of our data maturity journey we can create operational efficiencies and drive more collaborative data management within a business area by establishing its appropriate suite of reference tables.</w:t>
      </w:r>
    </w:p>
    <w:p w14:paraId="26503052" w14:textId="77777777" w:rsidR="00202969" w:rsidRPr="00BC19D3" w:rsidRDefault="00202969" w:rsidP="003232F5">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The target needs to be to aim to establish common and consistent reference data across all the systems used within a business area.  At the outset we may have the following ‘current state’:</w:t>
      </w:r>
    </w:p>
    <w:p w14:paraId="6D5A871D" w14:textId="77777777" w:rsidR="00202969" w:rsidRPr="00BC19D3" w:rsidRDefault="00202969" w:rsidP="008767EC">
      <w:pPr>
        <w:pStyle w:val="BodyText1"/>
        <w:numPr>
          <w:ilvl w:val="0"/>
          <w:numId w:val="34"/>
        </w:numPr>
        <w:spacing w:before="0" w:beforeAutospacing="0" w:after="120" w:afterAutospacing="0" w:line="240" w:lineRule="auto"/>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Reference data not used within a system – data validations operate from a specific list of values at best or values hard coded into a solution; in these scenarios we are heavily dependent on user knowledge and experience for managing change or interpreting data</w:t>
      </w:r>
    </w:p>
    <w:p w14:paraId="44FE4EC2" w14:textId="77777777" w:rsidR="00202969" w:rsidRPr="00BC19D3" w:rsidRDefault="00202969" w:rsidP="008767EC">
      <w:pPr>
        <w:pStyle w:val="BodyText1"/>
        <w:numPr>
          <w:ilvl w:val="0"/>
          <w:numId w:val="34"/>
        </w:numPr>
        <w:spacing w:before="0" w:beforeAutospacing="0" w:after="120" w:afterAutospacing="0" w:line="240" w:lineRule="auto"/>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Reference tables setup for an individual system independent to reference tables for another system</w:t>
      </w:r>
    </w:p>
    <w:p w14:paraId="6B203F9E" w14:textId="6ADF5D7F" w:rsidR="00202969" w:rsidRPr="00BC19D3" w:rsidRDefault="00202969" w:rsidP="008767EC">
      <w:pPr>
        <w:pStyle w:val="BodyText1"/>
        <w:numPr>
          <w:ilvl w:val="0"/>
          <w:numId w:val="34"/>
        </w:numPr>
        <w:spacing w:before="0" w:beforeAutospacing="0" w:after="120" w:afterAutospacing="0" w:line="240" w:lineRule="auto"/>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User controlled IT (spreadsheets etc.) operating from a hard-coded list of allowed values</w:t>
      </w:r>
    </w:p>
    <w:p w14:paraId="4F3573C1" w14:textId="77777777" w:rsidR="00202969" w:rsidRPr="00BC19D3" w:rsidRDefault="00202969" w:rsidP="008767EC">
      <w:pPr>
        <w:pStyle w:val="BodyText1"/>
        <w:numPr>
          <w:ilvl w:val="0"/>
          <w:numId w:val="34"/>
        </w:numPr>
        <w:spacing w:before="0" w:beforeAutospacing="0" w:after="120" w:afterAutospacing="0" w:line="240" w:lineRule="auto"/>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Detailed scenarios highlight the benefit of a business area having common reference data or a reference table</w:t>
      </w:r>
    </w:p>
    <w:p w14:paraId="50A6878F" w14:textId="77777777" w:rsidR="00202969" w:rsidRPr="00BC19D3" w:rsidRDefault="00202969" w:rsidP="00202969">
      <w:pPr>
        <w:pStyle w:val="BodyText1"/>
      </w:pPr>
      <w:r w:rsidRPr="00BC19D3">
        <w:rPr>
          <w:rFonts w:asciiTheme="minorHAnsi" w:eastAsiaTheme="minorHAnsi" w:hAnsiTheme="minorHAnsi" w:cstheme="minorBidi"/>
          <w:sz w:val="20"/>
          <w:szCs w:val="20"/>
        </w:rPr>
        <w:t>The following applies across all its supported and non-supported systems:</w:t>
      </w:r>
    </w:p>
    <w:tbl>
      <w:tblPr>
        <w:tblStyle w:val="TableGrid"/>
        <w:tblW w:w="0" w:type="auto"/>
        <w:tblInd w:w="108" w:type="dxa"/>
        <w:tblLook w:val="04A0" w:firstRow="1" w:lastRow="0" w:firstColumn="1" w:lastColumn="0" w:noHBand="0" w:noVBand="1"/>
      </w:tblPr>
      <w:tblGrid>
        <w:gridCol w:w="2506"/>
        <w:gridCol w:w="6106"/>
      </w:tblGrid>
      <w:tr w:rsidR="00202969" w:rsidRPr="00202969" w14:paraId="127775BC" w14:textId="77777777" w:rsidTr="00202969">
        <w:trPr>
          <w:trHeight w:val="504"/>
          <w:tblHeader/>
        </w:trPr>
        <w:tc>
          <w:tcPr>
            <w:tcW w:w="2506" w:type="dxa"/>
            <w:shd w:val="clear" w:color="auto" w:fill="00148C" w:themeFill="accent1"/>
            <w:vAlign w:val="center"/>
          </w:tcPr>
          <w:p w14:paraId="4282AEE8" w14:textId="77777777" w:rsidR="00202969" w:rsidRPr="00202969" w:rsidRDefault="00202969" w:rsidP="00A04DE3">
            <w:pPr>
              <w:pStyle w:val="ListParagraph"/>
              <w:ind w:left="0"/>
              <w:jc w:val="center"/>
              <w:rPr>
                <w:b/>
                <w:color w:val="FFFFFF" w:themeColor="background1"/>
                <w:sz w:val="22"/>
              </w:rPr>
            </w:pPr>
            <w:r w:rsidRPr="00202969">
              <w:rPr>
                <w:b/>
                <w:color w:val="FFFFFF" w:themeColor="background1"/>
                <w:sz w:val="22"/>
              </w:rPr>
              <w:t>Objective</w:t>
            </w:r>
          </w:p>
        </w:tc>
        <w:tc>
          <w:tcPr>
            <w:tcW w:w="6106" w:type="dxa"/>
            <w:shd w:val="clear" w:color="auto" w:fill="00148C" w:themeFill="accent1"/>
            <w:vAlign w:val="center"/>
          </w:tcPr>
          <w:p w14:paraId="2A7CD801" w14:textId="77777777" w:rsidR="00202969" w:rsidRPr="00202969" w:rsidRDefault="00202969" w:rsidP="00A04DE3">
            <w:pPr>
              <w:pStyle w:val="ListParagraph"/>
              <w:ind w:left="0"/>
              <w:jc w:val="center"/>
              <w:rPr>
                <w:b/>
                <w:color w:val="FFFFFF" w:themeColor="background1"/>
                <w:sz w:val="22"/>
              </w:rPr>
            </w:pPr>
            <w:r w:rsidRPr="00202969">
              <w:rPr>
                <w:b/>
                <w:color w:val="FFFFFF" w:themeColor="background1"/>
                <w:sz w:val="22"/>
              </w:rPr>
              <w:t>Description</w:t>
            </w:r>
          </w:p>
        </w:tc>
      </w:tr>
      <w:tr w:rsidR="00202969" w:rsidRPr="00E36633" w14:paraId="1E70DDED" w14:textId="77777777" w:rsidTr="00202969">
        <w:tc>
          <w:tcPr>
            <w:tcW w:w="2506" w:type="dxa"/>
            <w:vAlign w:val="center"/>
          </w:tcPr>
          <w:p w14:paraId="0BEC58D5" w14:textId="77777777" w:rsidR="00202969" w:rsidRPr="00BC19D3" w:rsidRDefault="00202969" w:rsidP="00A04DE3">
            <w:pPr>
              <w:pStyle w:val="ListParagraph"/>
              <w:ind w:left="0"/>
              <w:rPr>
                <w:color w:val="auto"/>
                <w:szCs w:val="24"/>
              </w:rPr>
            </w:pPr>
            <w:r w:rsidRPr="00BC19D3">
              <w:rPr>
                <w:color w:val="auto"/>
                <w:szCs w:val="24"/>
              </w:rPr>
              <w:t>Support consistent reporting from multiple systems</w:t>
            </w:r>
          </w:p>
        </w:tc>
        <w:tc>
          <w:tcPr>
            <w:tcW w:w="6106" w:type="dxa"/>
            <w:vAlign w:val="center"/>
          </w:tcPr>
          <w:p w14:paraId="0518AB50" w14:textId="3AA1B4FB" w:rsidR="00202969" w:rsidRPr="00BC19D3" w:rsidRDefault="00202969" w:rsidP="00A04DE3">
            <w:pPr>
              <w:spacing w:after="200" w:line="276" w:lineRule="auto"/>
              <w:rPr>
                <w:color w:val="auto"/>
                <w:szCs w:val="24"/>
              </w:rPr>
            </w:pPr>
            <w:r w:rsidRPr="00BC19D3">
              <w:rPr>
                <w:color w:val="auto"/>
                <w:szCs w:val="24"/>
              </w:rPr>
              <w:t xml:space="preserve">When integrating data from multiple systems, it becomes more important to have consistent use of reference data at business level rather than try to deal with system specific reference codes </w:t>
            </w:r>
            <w:r w:rsidR="00D14C08" w:rsidRPr="00BC19D3">
              <w:rPr>
                <w:color w:val="auto"/>
                <w:szCs w:val="24"/>
              </w:rPr>
              <w:t>e.g.,</w:t>
            </w:r>
            <w:r w:rsidRPr="00BC19D3">
              <w:rPr>
                <w:color w:val="auto"/>
                <w:szCs w:val="24"/>
              </w:rPr>
              <w:t xml:space="preserve"> system 1 uses S123 to mean manufacturer = Siemens and system 2 uses SIMS.  How do we build reports which bridge both systems? Consistent use of reference data codes across systems aids interrogation of the combined datasets.</w:t>
            </w:r>
          </w:p>
        </w:tc>
      </w:tr>
      <w:tr w:rsidR="00202969" w:rsidRPr="00E36633" w14:paraId="107F404E" w14:textId="77777777" w:rsidTr="00202969">
        <w:tc>
          <w:tcPr>
            <w:tcW w:w="2506" w:type="dxa"/>
            <w:vAlign w:val="center"/>
          </w:tcPr>
          <w:p w14:paraId="6AFE99F9" w14:textId="77777777" w:rsidR="00202969" w:rsidRPr="00BC19D3" w:rsidRDefault="00202969" w:rsidP="00A04DE3">
            <w:pPr>
              <w:pStyle w:val="ListParagraph"/>
              <w:ind w:left="0"/>
              <w:rPr>
                <w:color w:val="auto"/>
                <w:szCs w:val="24"/>
              </w:rPr>
            </w:pPr>
            <w:r w:rsidRPr="00BC19D3">
              <w:rPr>
                <w:color w:val="auto"/>
                <w:szCs w:val="24"/>
              </w:rPr>
              <w:t>Avoid hard coding values into systems or reports</w:t>
            </w:r>
          </w:p>
        </w:tc>
        <w:tc>
          <w:tcPr>
            <w:tcW w:w="6106" w:type="dxa"/>
            <w:vAlign w:val="center"/>
          </w:tcPr>
          <w:p w14:paraId="4465CD3C" w14:textId="77777777" w:rsidR="00202969" w:rsidRPr="00BC19D3" w:rsidRDefault="00202969" w:rsidP="00A04DE3">
            <w:pPr>
              <w:spacing w:after="200" w:line="276" w:lineRule="auto"/>
              <w:rPr>
                <w:color w:val="auto"/>
                <w:szCs w:val="24"/>
              </w:rPr>
            </w:pPr>
            <w:r w:rsidRPr="00BC19D3">
              <w:rPr>
                <w:color w:val="auto"/>
                <w:szCs w:val="24"/>
              </w:rPr>
              <w:t>If we embed actual codes and values for reference data (</w:t>
            </w:r>
            <w:proofErr w:type="gramStart"/>
            <w:r w:rsidRPr="00BC19D3">
              <w:rPr>
                <w:color w:val="auto"/>
                <w:szCs w:val="24"/>
              </w:rPr>
              <w:t>e.g.</w:t>
            </w:r>
            <w:proofErr w:type="gramEnd"/>
            <w:r w:rsidRPr="00BC19D3">
              <w:rPr>
                <w:color w:val="auto"/>
                <w:szCs w:val="24"/>
              </w:rPr>
              <w:t xml:space="preserve"> manufacturer codes) into our systems configuration or report definitions it becomes more difficult to make changes or assess impact of change</w:t>
            </w:r>
          </w:p>
        </w:tc>
      </w:tr>
      <w:tr w:rsidR="00202969" w:rsidRPr="00E36633" w14:paraId="6B05DAA7" w14:textId="77777777" w:rsidTr="00202969">
        <w:tc>
          <w:tcPr>
            <w:tcW w:w="2506" w:type="dxa"/>
            <w:vAlign w:val="center"/>
          </w:tcPr>
          <w:p w14:paraId="7CD2AB14" w14:textId="77777777" w:rsidR="00202969" w:rsidRPr="00BC19D3" w:rsidRDefault="00202969" w:rsidP="00A04DE3">
            <w:pPr>
              <w:pStyle w:val="ListParagraph"/>
              <w:ind w:left="0"/>
              <w:rPr>
                <w:color w:val="auto"/>
                <w:szCs w:val="24"/>
              </w:rPr>
            </w:pPr>
            <w:r w:rsidRPr="00BC19D3">
              <w:rPr>
                <w:color w:val="auto"/>
                <w:szCs w:val="24"/>
              </w:rPr>
              <w:t>Avoid use of free text fields</w:t>
            </w:r>
          </w:p>
        </w:tc>
        <w:tc>
          <w:tcPr>
            <w:tcW w:w="6106" w:type="dxa"/>
            <w:vAlign w:val="center"/>
          </w:tcPr>
          <w:p w14:paraId="38FA07B1" w14:textId="1266B749" w:rsidR="00202969" w:rsidRPr="00BC19D3" w:rsidRDefault="00202969" w:rsidP="00A04DE3">
            <w:pPr>
              <w:pStyle w:val="ListParagraph"/>
              <w:ind w:left="0"/>
              <w:rPr>
                <w:color w:val="auto"/>
                <w:szCs w:val="24"/>
              </w:rPr>
            </w:pPr>
            <w:r w:rsidRPr="00BC19D3">
              <w:rPr>
                <w:color w:val="auto"/>
                <w:szCs w:val="24"/>
              </w:rPr>
              <w:t xml:space="preserve">It is often seen as a shortcut to make use of user definable fields in systems for a new requirement.  For example, if a free text field is used for capturing manufacturer identity, we run the risk of </w:t>
            </w:r>
            <w:r w:rsidR="007A0ECE" w:rsidRPr="00BC19D3">
              <w:rPr>
                <w:color w:val="auto"/>
                <w:szCs w:val="24"/>
              </w:rPr>
              <w:t>creating inconsistent</w:t>
            </w:r>
            <w:r w:rsidRPr="00BC19D3">
              <w:rPr>
                <w:color w:val="auto"/>
                <w:szCs w:val="24"/>
              </w:rPr>
              <w:t xml:space="preserve"> entries and enquiries will give inaccurate results</w:t>
            </w:r>
          </w:p>
        </w:tc>
      </w:tr>
      <w:tr w:rsidR="00202969" w:rsidRPr="00E36633" w14:paraId="361BC670" w14:textId="77777777" w:rsidTr="00202969">
        <w:tc>
          <w:tcPr>
            <w:tcW w:w="2506" w:type="dxa"/>
            <w:vAlign w:val="center"/>
          </w:tcPr>
          <w:p w14:paraId="5AA23233" w14:textId="77777777" w:rsidR="00202969" w:rsidRPr="00BC19D3" w:rsidRDefault="00202969" w:rsidP="00A04DE3">
            <w:pPr>
              <w:pStyle w:val="ListParagraph"/>
              <w:ind w:left="0"/>
              <w:rPr>
                <w:color w:val="auto"/>
                <w:szCs w:val="24"/>
              </w:rPr>
            </w:pPr>
            <w:r w:rsidRPr="00BC19D3">
              <w:rPr>
                <w:color w:val="auto"/>
                <w:szCs w:val="24"/>
              </w:rPr>
              <w:t>Verify data at source</w:t>
            </w:r>
          </w:p>
        </w:tc>
        <w:tc>
          <w:tcPr>
            <w:tcW w:w="6106" w:type="dxa"/>
            <w:vAlign w:val="center"/>
          </w:tcPr>
          <w:p w14:paraId="1B6CC059" w14:textId="36E42287" w:rsidR="00202969" w:rsidRPr="00BC19D3" w:rsidRDefault="00202969" w:rsidP="00A04DE3">
            <w:pPr>
              <w:spacing w:after="200" w:line="276" w:lineRule="auto"/>
              <w:rPr>
                <w:color w:val="auto"/>
                <w:szCs w:val="24"/>
              </w:rPr>
            </w:pPr>
            <w:r w:rsidRPr="00BC19D3">
              <w:rPr>
                <w:color w:val="auto"/>
                <w:szCs w:val="24"/>
              </w:rPr>
              <w:t xml:space="preserve">The existence of a reference data table allows data to be validated at point of capture and rechecked elsewhere in an </w:t>
            </w:r>
            <w:r w:rsidR="007A0ECE" w:rsidRPr="00BC19D3">
              <w:rPr>
                <w:color w:val="auto"/>
                <w:szCs w:val="24"/>
              </w:rPr>
              <w:t>end-to-end</w:t>
            </w:r>
            <w:r w:rsidRPr="00BC19D3">
              <w:rPr>
                <w:color w:val="auto"/>
                <w:szCs w:val="24"/>
              </w:rPr>
              <w:t xml:space="preserve"> business process.  Adding new codes to a reference data table allows data to be added only once but which can be used in data quality validation in multiple instances and systems.</w:t>
            </w:r>
          </w:p>
        </w:tc>
      </w:tr>
      <w:tr w:rsidR="00202969" w:rsidRPr="00E36633" w14:paraId="0F94CB86" w14:textId="77777777" w:rsidTr="00202969">
        <w:tc>
          <w:tcPr>
            <w:tcW w:w="2506" w:type="dxa"/>
            <w:vAlign w:val="center"/>
          </w:tcPr>
          <w:p w14:paraId="629881B0" w14:textId="77777777" w:rsidR="00202969" w:rsidRPr="00BC19D3" w:rsidRDefault="00202969" w:rsidP="00A04DE3">
            <w:pPr>
              <w:pStyle w:val="ListParagraph"/>
              <w:ind w:left="0"/>
              <w:rPr>
                <w:color w:val="auto"/>
                <w:szCs w:val="24"/>
              </w:rPr>
            </w:pPr>
            <w:r w:rsidRPr="00BC19D3">
              <w:rPr>
                <w:color w:val="auto"/>
                <w:szCs w:val="24"/>
              </w:rPr>
              <w:lastRenderedPageBreak/>
              <w:t>Drive a reduction in data quality errors and establish more efficient delivery of change</w:t>
            </w:r>
          </w:p>
        </w:tc>
        <w:tc>
          <w:tcPr>
            <w:tcW w:w="6106" w:type="dxa"/>
            <w:vAlign w:val="center"/>
          </w:tcPr>
          <w:p w14:paraId="0FB43653" w14:textId="0F90865C" w:rsidR="00202969" w:rsidRPr="00BC19D3" w:rsidRDefault="00202969" w:rsidP="00A04DE3">
            <w:pPr>
              <w:spacing w:after="200" w:line="276" w:lineRule="auto"/>
              <w:rPr>
                <w:color w:val="auto"/>
                <w:szCs w:val="24"/>
              </w:rPr>
            </w:pPr>
            <w:r w:rsidRPr="00BC19D3">
              <w:rPr>
                <w:color w:val="auto"/>
                <w:szCs w:val="24"/>
              </w:rPr>
              <w:t xml:space="preserve">If we start to increase our use of reference </w:t>
            </w:r>
            <w:r w:rsidR="00DB2B6A" w:rsidRPr="00BC19D3">
              <w:rPr>
                <w:color w:val="auto"/>
                <w:szCs w:val="24"/>
              </w:rPr>
              <w:t>data,</w:t>
            </w:r>
            <w:r w:rsidRPr="00BC19D3">
              <w:rPr>
                <w:color w:val="auto"/>
                <w:szCs w:val="24"/>
              </w:rPr>
              <w:t xml:space="preserve"> we can start to </w:t>
            </w:r>
            <w:r w:rsidR="00D14C08" w:rsidRPr="00BC19D3">
              <w:rPr>
                <w:color w:val="auto"/>
                <w:szCs w:val="24"/>
              </w:rPr>
              <w:t>manage changes or additions more easily</w:t>
            </w:r>
            <w:r w:rsidRPr="00BC19D3">
              <w:rPr>
                <w:color w:val="auto"/>
                <w:szCs w:val="24"/>
              </w:rPr>
              <w:t xml:space="preserve"> to the reference table once only rather than run the risk of needing to complete maintenance in multiple points of hard coded verification.</w:t>
            </w:r>
          </w:p>
        </w:tc>
      </w:tr>
      <w:tr w:rsidR="00202969" w:rsidRPr="00E36633" w14:paraId="32672683" w14:textId="77777777" w:rsidTr="00202969">
        <w:tc>
          <w:tcPr>
            <w:tcW w:w="2506" w:type="dxa"/>
            <w:vAlign w:val="center"/>
          </w:tcPr>
          <w:p w14:paraId="5A507E16" w14:textId="77777777" w:rsidR="00202969" w:rsidRPr="00BC19D3" w:rsidRDefault="00202969" w:rsidP="00A04DE3">
            <w:pPr>
              <w:pStyle w:val="ListParagraph"/>
              <w:ind w:left="0"/>
              <w:rPr>
                <w:color w:val="auto"/>
                <w:szCs w:val="24"/>
              </w:rPr>
            </w:pPr>
            <w:r w:rsidRPr="00BC19D3">
              <w:rPr>
                <w:color w:val="auto"/>
                <w:szCs w:val="24"/>
              </w:rPr>
              <w:t>Avoid overly large value tables</w:t>
            </w:r>
          </w:p>
        </w:tc>
        <w:tc>
          <w:tcPr>
            <w:tcW w:w="6106" w:type="dxa"/>
            <w:vAlign w:val="center"/>
          </w:tcPr>
          <w:p w14:paraId="5D020ADA" w14:textId="77777777" w:rsidR="00202969" w:rsidRPr="00BC19D3" w:rsidRDefault="00202969" w:rsidP="00A04DE3">
            <w:pPr>
              <w:spacing w:line="276" w:lineRule="auto"/>
              <w:rPr>
                <w:color w:val="auto"/>
                <w:szCs w:val="24"/>
              </w:rPr>
            </w:pPr>
            <w:r w:rsidRPr="00BC19D3">
              <w:rPr>
                <w:color w:val="auto"/>
                <w:szCs w:val="24"/>
              </w:rPr>
              <w:t>If value tables are too large the users quickly find short cuts. They get fed up with scrolling down to find the right answer. It is well known that values at the top of a large value table are more frequently used than those at the bottom. In addition, large value tables often end up with duplicates because those managing the master updates can’t see the wood for the trees and add a value already there that they missed.</w:t>
            </w:r>
          </w:p>
        </w:tc>
      </w:tr>
      <w:tr w:rsidR="00202969" w:rsidRPr="00E36633" w14:paraId="7DB8E70A" w14:textId="77777777" w:rsidTr="00202969">
        <w:tc>
          <w:tcPr>
            <w:tcW w:w="2506" w:type="dxa"/>
            <w:vAlign w:val="center"/>
          </w:tcPr>
          <w:p w14:paraId="3A3D36D9" w14:textId="77777777" w:rsidR="00202969" w:rsidRPr="00BC19D3" w:rsidRDefault="00202969" w:rsidP="00A04DE3">
            <w:pPr>
              <w:pStyle w:val="ListParagraph"/>
              <w:ind w:left="0"/>
              <w:rPr>
                <w:color w:val="auto"/>
                <w:szCs w:val="24"/>
              </w:rPr>
            </w:pPr>
            <w:r w:rsidRPr="00BC19D3">
              <w:rPr>
                <w:color w:val="auto"/>
                <w:szCs w:val="24"/>
              </w:rPr>
              <w:t>Avoid the use of overly complex compound codes</w:t>
            </w:r>
          </w:p>
        </w:tc>
        <w:tc>
          <w:tcPr>
            <w:tcW w:w="6106" w:type="dxa"/>
            <w:vAlign w:val="center"/>
          </w:tcPr>
          <w:p w14:paraId="596DF2B4" w14:textId="77777777" w:rsidR="00202969" w:rsidRPr="00BC19D3" w:rsidRDefault="00202969" w:rsidP="00A04DE3">
            <w:pPr>
              <w:spacing w:line="276" w:lineRule="auto"/>
              <w:rPr>
                <w:color w:val="auto"/>
                <w:szCs w:val="24"/>
              </w:rPr>
            </w:pPr>
            <w:r w:rsidRPr="00BC19D3">
              <w:rPr>
                <w:color w:val="auto"/>
                <w:szCs w:val="24"/>
              </w:rPr>
              <w:t>This applies equally to Master Data and references data.</w:t>
            </w:r>
          </w:p>
          <w:p w14:paraId="6A04D55B" w14:textId="77777777" w:rsidR="00202969" w:rsidRPr="00BC19D3" w:rsidRDefault="00202969" w:rsidP="00A04DE3">
            <w:pPr>
              <w:spacing w:line="276" w:lineRule="auto"/>
              <w:rPr>
                <w:color w:val="auto"/>
                <w:szCs w:val="24"/>
              </w:rPr>
            </w:pPr>
            <w:r w:rsidRPr="00BC19D3">
              <w:rPr>
                <w:color w:val="auto"/>
                <w:szCs w:val="24"/>
              </w:rPr>
              <w:t>Building logic into codes can have a business value, but this should be kept simple and remain for a single purpose.</w:t>
            </w:r>
          </w:p>
          <w:p w14:paraId="5679E876" w14:textId="2517E567" w:rsidR="00202969" w:rsidRPr="00BC19D3" w:rsidRDefault="00202969" w:rsidP="00A04DE3">
            <w:pPr>
              <w:spacing w:line="276" w:lineRule="auto"/>
              <w:rPr>
                <w:color w:val="auto"/>
                <w:szCs w:val="24"/>
              </w:rPr>
            </w:pPr>
            <w:r w:rsidRPr="00BC19D3">
              <w:rPr>
                <w:color w:val="auto"/>
                <w:szCs w:val="24"/>
              </w:rPr>
              <w:t xml:space="preserve">For </w:t>
            </w:r>
            <w:r w:rsidR="00DB2B6A" w:rsidRPr="00BC19D3">
              <w:rPr>
                <w:color w:val="auto"/>
                <w:szCs w:val="24"/>
              </w:rPr>
              <w:t>example,</w:t>
            </w:r>
            <w:r w:rsidRPr="00BC19D3">
              <w:rPr>
                <w:color w:val="auto"/>
                <w:szCs w:val="24"/>
              </w:rPr>
              <w:t xml:space="preserve"> it might seem easy from a data out-put (</w:t>
            </w:r>
            <w:proofErr w:type="spellStart"/>
            <w:proofErr w:type="gramStart"/>
            <w:r w:rsidRPr="00BC19D3">
              <w:rPr>
                <w:color w:val="auto"/>
                <w:szCs w:val="24"/>
              </w:rPr>
              <w:t>eg</w:t>
            </w:r>
            <w:proofErr w:type="spellEnd"/>
            <w:proofErr w:type="gramEnd"/>
            <w:r w:rsidRPr="00BC19D3">
              <w:rPr>
                <w:color w:val="auto"/>
                <w:szCs w:val="24"/>
              </w:rPr>
              <w:t xml:space="preserve"> reporting) to have one field where the 1st two characters mean one thing, the 2nd four mean something else and the last five mean something different again. It feels like you can tell so much information from this one code. However, it means that each time a new section is added it multiplies the total number of codes required by the number of options in the new section. This makes value tables unmanageable (see above). In addition, combining too much information in one code restricts the number of digits available for each section. These usually means that over time meanings will have to change as letter/number combinations run out. For example: before 1990 X=Y, but after 1990 X=Z. </w:t>
            </w:r>
          </w:p>
          <w:p w14:paraId="1DD7DFFE" w14:textId="77777777" w:rsidR="00202969" w:rsidRPr="00BC19D3" w:rsidRDefault="00202969" w:rsidP="00A04DE3">
            <w:pPr>
              <w:spacing w:line="276" w:lineRule="auto"/>
              <w:rPr>
                <w:color w:val="auto"/>
                <w:szCs w:val="24"/>
              </w:rPr>
            </w:pPr>
            <w:r w:rsidRPr="00BC19D3">
              <w:rPr>
                <w:color w:val="auto"/>
                <w:szCs w:val="24"/>
              </w:rPr>
              <w:t>If these 3 items of information are kept in 3 fields they can be combined and filtered in reports and data out-puts to enable the data to be cut in any way the business needs it. This also allows future flexibility so the data can be re-cut to meet requirements the business is not yet aware of.</w:t>
            </w:r>
          </w:p>
        </w:tc>
      </w:tr>
    </w:tbl>
    <w:p w14:paraId="528951A7" w14:textId="77777777" w:rsidR="00202969" w:rsidRDefault="00202969" w:rsidP="00202969">
      <w:pPr>
        <w:pStyle w:val="ListParagraph"/>
      </w:pPr>
    </w:p>
    <w:p w14:paraId="790E4DA7" w14:textId="74DC4074" w:rsidR="00202969" w:rsidRDefault="00202969" w:rsidP="00202969">
      <w:pPr>
        <w:pStyle w:val="Heading2"/>
        <w:numPr>
          <w:ilvl w:val="1"/>
          <w:numId w:val="0"/>
        </w:numPr>
        <w:tabs>
          <w:tab w:val="num" w:pos="0"/>
        </w:tabs>
        <w:overflowPunct w:val="0"/>
        <w:autoSpaceDE w:val="0"/>
        <w:autoSpaceDN w:val="0"/>
        <w:adjustRightInd w:val="0"/>
        <w:spacing w:before="120"/>
        <w:textAlignment w:val="baseline"/>
      </w:pPr>
      <w:bookmarkStart w:id="5" w:name="_Toc466371535"/>
      <w:r>
        <w:t xml:space="preserve">  An approach for creation of business area specific reference </w:t>
      </w:r>
      <w:r w:rsidR="002F5C3B">
        <w:t xml:space="preserve">master </w:t>
      </w:r>
      <w:r>
        <w:t>data</w:t>
      </w:r>
      <w:bookmarkEnd w:id="5"/>
    </w:p>
    <w:p w14:paraId="34C605A4" w14:textId="77777777" w:rsidR="00202969" w:rsidRPr="00BC19D3" w:rsidRDefault="00202969" w:rsidP="003232F5">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The approach to retrospectively building an appropriate reference data foundation may seem daunting and therefore we must address this one step at a time.  A suggested approach is listed below:</w:t>
      </w:r>
    </w:p>
    <w:p w14:paraId="2BD335BA" w14:textId="77777777" w:rsidR="00202969" w:rsidRPr="00BC19D3" w:rsidRDefault="00202969" w:rsidP="008767EC">
      <w:pPr>
        <w:pStyle w:val="BodyText1"/>
        <w:numPr>
          <w:ilvl w:val="0"/>
          <w:numId w:val="35"/>
        </w:numPr>
        <w:spacing w:before="0" w:beforeAutospacing="0" w:after="120" w:afterAutospacing="0"/>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Catalogue existing reference data usage for potential broader use across systems used within a business area</w:t>
      </w:r>
    </w:p>
    <w:p w14:paraId="60C0EF8B" w14:textId="2F69F180" w:rsidR="00202969" w:rsidRPr="00BC19D3" w:rsidRDefault="00202969" w:rsidP="008767EC">
      <w:pPr>
        <w:pStyle w:val="BodyText1"/>
        <w:numPr>
          <w:ilvl w:val="0"/>
          <w:numId w:val="35"/>
        </w:numPr>
        <w:spacing w:before="0" w:beforeAutospacing="0" w:after="120" w:afterAutospacing="0"/>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Select a frequently used set of reference data as initial priority where it is known there is inconsistency between systems </w:t>
      </w:r>
      <w:r w:rsidR="00DB2B6A" w:rsidRPr="00BC19D3">
        <w:rPr>
          <w:rFonts w:asciiTheme="minorHAnsi" w:eastAsiaTheme="minorHAnsi" w:hAnsiTheme="minorHAnsi" w:cstheme="minorBidi"/>
          <w:sz w:val="20"/>
          <w:szCs w:val="20"/>
        </w:rPr>
        <w:t>e.g.,</w:t>
      </w:r>
      <w:r w:rsidRPr="00BC19D3">
        <w:rPr>
          <w:rFonts w:asciiTheme="minorHAnsi" w:eastAsiaTheme="minorHAnsi" w:hAnsiTheme="minorHAnsi" w:cstheme="minorBidi"/>
          <w:sz w:val="20"/>
          <w:szCs w:val="20"/>
        </w:rPr>
        <w:t xml:space="preserve"> asset manufacturer identifier</w:t>
      </w:r>
    </w:p>
    <w:p w14:paraId="64B29291" w14:textId="78830209" w:rsidR="00202969" w:rsidRPr="00BC19D3" w:rsidRDefault="00202969" w:rsidP="008767EC">
      <w:pPr>
        <w:pStyle w:val="BodyText1"/>
        <w:numPr>
          <w:ilvl w:val="0"/>
          <w:numId w:val="35"/>
        </w:numPr>
        <w:spacing w:before="0" w:beforeAutospacing="0" w:after="120" w:afterAutospacing="0"/>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Identify those systems (</w:t>
      </w:r>
      <w:r w:rsidR="00DB2B6A" w:rsidRPr="00BC19D3">
        <w:rPr>
          <w:rFonts w:asciiTheme="minorHAnsi" w:eastAsiaTheme="minorHAnsi" w:hAnsiTheme="minorHAnsi" w:cstheme="minorBidi"/>
          <w:sz w:val="20"/>
          <w:szCs w:val="20"/>
        </w:rPr>
        <w:t>e.g.,</w:t>
      </w:r>
      <w:r w:rsidRPr="00BC19D3">
        <w:rPr>
          <w:rFonts w:asciiTheme="minorHAnsi" w:eastAsiaTheme="minorHAnsi" w:hAnsiTheme="minorHAnsi" w:cstheme="minorBidi"/>
          <w:sz w:val="20"/>
          <w:szCs w:val="20"/>
        </w:rPr>
        <w:t xml:space="preserve"> from the Systems Inventory) requiring the same reference data.</w:t>
      </w:r>
    </w:p>
    <w:p w14:paraId="31ADB42C" w14:textId="77777777" w:rsidR="00202969" w:rsidRPr="00BC19D3" w:rsidRDefault="00202969" w:rsidP="008767EC">
      <w:pPr>
        <w:pStyle w:val="BodyText1"/>
        <w:numPr>
          <w:ilvl w:val="0"/>
          <w:numId w:val="35"/>
        </w:numPr>
        <w:spacing w:before="0" w:beforeAutospacing="0" w:after="120" w:afterAutospacing="0"/>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lastRenderedPageBreak/>
        <w:t>For each system</w:t>
      </w:r>
    </w:p>
    <w:p w14:paraId="6FE5BA3F" w14:textId="77777777" w:rsidR="00202969" w:rsidRPr="00BC19D3" w:rsidRDefault="00202969" w:rsidP="008767EC">
      <w:pPr>
        <w:pStyle w:val="BodyText1"/>
        <w:numPr>
          <w:ilvl w:val="0"/>
          <w:numId w:val="36"/>
        </w:numPr>
        <w:spacing w:before="0" w:beforeAutospacing="0" w:after="120" w:afterAutospacing="0"/>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Confirm existence of relevant reference tables</w:t>
      </w:r>
    </w:p>
    <w:p w14:paraId="5B2700EA" w14:textId="761E6A71" w:rsidR="00202969" w:rsidRPr="00BC19D3" w:rsidRDefault="00202969" w:rsidP="008767EC">
      <w:pPr>
        <w:pStyle w:val="BodyText1"/>
        <w:numPr>
          <w:ilvl w:val="0"/>
          <w:numId w:val="36"/>
        </w:numPr>
        <w:spacing w:before="0" w:beforeAutospacing="0" w:after="120" w:afterAutospacing="0"/>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Compare and contrast content of reference tables to derive a consolidated set of requirements – if </w:t>
      </w:r>
      <w:r w:rsidR="00DB2B6A" w:rsidRPr="00BC19D3">
        <w:rPr>
          <w:rFonts w:asciiTheme="minorHAnsi" w:eastAsiaTheme="minorHAnsi" w:hAnsiTheme="minorHAnsi" w:cstheme="minorBidi"/>
          <w:sz w:val="20"/>
          <w:szCs w:val="20"/>
        </w:rPr>
        <w:t>necessary,</w:t>
      </w:r>
      <w:r w:rsidRPr="00BC19D3">
        <w:rPr>
          <w:rFonts w:asciiTheme="minorHAnsi" w:eastAsiaTheme="minorHAnsi" w:hAnsiTheme="minorHAnsi" w:cstheme="minorBidi"/>
          <w:sz w:val="20"/>
          <w:szCs w:val="20"/>
        </w:rPr>
        <w:t xml:space="preserve"> create translations between sets of tables</w:t>
      </w:r>
    </w:p>
    <w:p w14:paraId="025AFEEF" w14:textId="77777777" w:rsidR="00202969" w:rsidRPr="00BC19D3" w:rsidRDefault="00202969" w:rsidP="008767EC">
      <w:pPr>
        <w:pStyle w:val="BodyText1"/>
        <w:numPr>
          <w:ilvl w:val="0"/>
          <w:numId w:val="36"/>
        </w:numPr>
        <w:spacing w:before="0" w:beforeAutospacing="0" w:after="120" w:afterAutospacing="0"/>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Where the reference table existed previously replace with the consolidated table or the subset relevant to the system – if the codes are changed, existing data may need to be migrated to using the new codes.</w:t>
      </w:r>
    </w:p>
    <w:p w14:paraId="77F2B5D7" w14:textId="77777777" w:rsidR="00202969" w:rsidRPr="00BC19D3" w:rsidRDefault="00202969" w:rsidP="008767EC">
      <w:pPr>
        <w:pStyle w:val="BodyText1"/>
        <w:numPr>
          <w:ilvl w:val="0"/>
          <w:numId w:val="36"/>
        </w:numPr>
        <w:spacing w:before="0" w:beforeAutospacing="0" w:after="120" w:afterAutospacing="0"/>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Where the reference table did not previously exist, make the table available to the system so that future solution designs and modifications can start to use the updated reference table</w:t>
      </w:r>
    </w:p>
    <w:p w14:paraId="353700F4" w14:textId="77777777" w:rsidR="00202969" w:rsidRPr="00BC19D3" w:rsidRDefault="00202969" w:rsidP="008767EC">
      <w:pPr>
        <w:pStyle w:val="BodyText1"/>
        <w:numPr>
          <w:ilvl w:val="0"/>
          <w:numId w:val="21"/>
        </w:numPr>
        <w:spacing w:before="0" w:beforeAutospacing="0" w:after="120" w:afterAutospacing="0"/>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Ensure projects making change to the affected systems maximise the opportunity to use the reference tables when they next make change.  This should be part of the business led technical design review process.</w:t>
      </w:r>
    </w:p>
    <w:p w14:paraId="1A2C672F" w14:textId="77777777" w:rsidR="00202969" w:rsidRPr="00BC19D3" w:rsidRDefault="00202969" w:rsidP="008767EC">
      <w:pPr>
        <w:pStyle w:val="BodyText1"/>
        <w:numPr>
          <w:ilvl w:val="0"/>
          <w:numId w:val="21"/>
        </w:numPr>
        <w:spacing w:before="0" w:beforeAutospacing="0" w:after="120" w:afterAutospacing="0"/>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For brand new solutions, the business design review body will need to establish the use of reference tables as one of its quality assessment criteria.</w:t>
      </w:r>
    </w:p>
    <w:p w14:paraId="347F480C" w14:textId="77777777" w:rsidR="00202969" w:rsidRPr="00BC19D3" w:rsidRDefault="00202969" w:rsidP="008767EC">
      <w:pPr>
        <w:pStyle w:val="BodyText1"/>
        <w:numPr>
          <w:ilvl w:val="0"/>
          <w:numId w:val="21"/>
        </w:numPr>
        <w:spacing w:before="0" w:beforeAutospacing="0" w:after="120" w:afterAutospacing="0"/>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Ensure the reference tables requirements are recorded in the business data glossary.</w:t>
      </w:r>
    </w:p>
    <w:p w14:paraId="11FBC343" w14:textId="77777777" w:rsidR="00202969" w:rsidRPr="00BC19D3" w:rsidRDefault="00202969" w:rsidP="008767EC">
      <w:pPr>
        <w:pStyle w:val="BodyText1"/>
        <w:numPr>
          <w:ilvl w:val="0"/>
          <w:numId w:val="21"/>
        </w:numPr>
        <w:spacing w:before="0" w:beforeAutospacing="0" w:after="120" w:afterAutospacing="0"/>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Ensure the reference table implementations are recorded in the system specific data dictionaries.</w:t>
      </w:r>
    </w:p>
    <w:p w14:paraId="41688073" w14:textId="1249F274" w:rsidR="003232F5" w:rsidRDefault="003232F5" w:rsidP="003232F5">
      <w:pPr>
        <w:pStyle w:val="Heading2"/>
      </w:pPr>
      <w:r>
        <w:t>Controls required to maintain reference</w:t>
      </w:r>
      <w:r w:rsidR="002F5C3B">
        <w:t xml:space="preserve"> master</w:t>
      </w:r>
      <w:r>
        <w:t xml:space="preserve"> data within a business area</w:t>
      </w:r>
    </w:p>
    <w:p w14:paraId="319A401C" w14:textId="77777777" w:rsidR="003232F5" w:rsidRPr="00BC19D3" w:rsidRDefault="003232F5" w:rsidP="003232F5">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Key controls required to maintain the completeness and usage of reference data include:</w:t>
      </w:r>
    </w:p>
    <w:p w14:paraId="059A3144" w14:textId="77777777" w:rsidR="003232F5" w:rsidRPr="00BC19D3" w:rsidRDefault="003232F5" w:rsidP="008767EC">
      <w:pPr>
        <w:pStyle w:val="BodyText"/>
        <w:keepLines/>
        <w:numPr>
          <w:ilvl w:val="0"/>
          <w:numId w:val="37"/>
        </w:numPr>
        <w:overflowPunct w:val="0"/>
        <w:autoSpaceDE w:val="0"/>
        <w:autoSpaceDN w:val="0"/>
        <w:adjustRightInd w:val="0"/>
        <w:spacing w:line="276" w:lineRule="auto"/>
        <w:textAlignment w:val="baseline"/>
        <w:rPr>
          <w:color w:val="auto"/>
        </w:rPr>
      </w:pPr>
      <w:r w:rsidRPr="00BC19D3">
        <w:rPr>
          <w:color w:val="auto"/>
        </w:rPr>
        <w:t>Governance and accountability: a business owner is required to be accountable for reference data (or subsets of reference data tables) definition and content, approve the issue of new codes and any changes to descriptions.</w:t>
      </w:r>
    </w:p>
    <w:p w14:paraId="0760AEEF" w14:textId="3AD9299E" w:rsidR="003232F5" w:rsidRPr="00BC19D3" w:rsidRDefault="003232F5" w:rsidP="008767EC">
      <w:pPr>
        <w:pStyle w:val="BodyText"/>
        <w:keepLines/>
        <w:numPr>
          <w:ilvl w:val="0"/>
          <w:numId w:val="37"/>
        </w:numPr>
        <w:overflowPunct w:val="0"/>
        <w:autoSpaceDE w:val="0"/>
        <w:autoSpaceDN w:val="0"/>
        <w:adjustRightInd w:val="0"/>
        <w:spacing w:line="276" w:lineRule="auto"/>
        <w:textAlignment w:val="baseline"/>
        <w:rPr>
          <w:color w:val="auto"/>
        </w:rPr>
      </w:pPr>
      <w:r w:rsidRPr="00BC19D3">
        <w:rPr>
          <w:color w:val="auto"/>
        </w:rPr>
        <w:t xml:space="preserve">Data models/flows should be established for all Reference data </w:t>
      </w:r>
      <w:r w:rsidR="00D14C08" w:rsidRPr="00BC19D3">
        <w:rPr>
          <w:color w:val="auto"/>
        </w:rPr>
        <w:t>entities,</w:t>
      </w:r>
      <w:r w:rsidRPr="00BC19D3">
        <w:rPr>
          <w:color w:val="auto"/>
        </w:rPr>
        <w:t xml:space="preserve"> so it is always clear what systems and processes use them. That way any request for change can be properly assessed.</w:t>
      </w:r>
    </w:p>
    <w:p w14:paraId="2323C744" w14:textId="77777777" w:rsidR="003232F5" w:rsidRPr="00BC19D3" w:rsidRDefault="003232F5" w:rsidP="008767EC">
      <w:pPr>
        <w:pStyle w:val="BodyText"/>
        <w:keepLines/>
        <w:numPr>
          <w:ilvl w:val="0"/>
          <w:numId w:val="37"/>
        </w:numPr>
        <w:overflowPunct w:val="0"/>
        <w:autoSpaceDE w:val="0"/>
        <w:autoSpaceDN w:val="0"/>
        <w:adjustRightInd w:val="0"/>
        <w:spacing w:line="276" w:lineRule="auto"/>
        <w:textAlignment w:val="baseline"/>
        <w:rPr>
          <w:color w:val="auto"/>
        </w:rPr>
      </w:pPr>
      <w:r w:rsidRPr="00BC19D3">
        <w:rPr>
          <w:color w:val="auto"/>
        </w:rPr>
        <w:t>Stakeholders must be consulted and informed on any additions or changes – the stakeholders may be located outside the immediate business area.</w:t>
      </w:r>
    </w:p>
    <w:p w14:paraId="2EA03746" w14:textId="77777777" w:rsidR="003232F5" w:rsidRPr="00BC19D3" w:rsidRDefault="003232F5" w:rsidP="008767EC">
      <w:pPr>
        <w:pStyle w:val="BodyText"/>
        <w:keepLines/>
        <w:numPr>
          <w:ilvl w:val="0"/>
          <w:numId w:val="37"/>
        </w:numPr>
        <w:overflowPunct w:val="0"/>
        <w:autoSpaceDE w:val="0"/>
        <w:autoSpaceDN w:val="0"/>
        <w:adjustRightInd w:val="0"/>
        <w:spacing w:line="276" w:lineRule="auto"/>
        <w:textAlignment w:val="baseline"/>
        <w:rPr>
          <w:color w:val="auto"/>
        </w:rPr>
      </w:pPr>
      <w:r w:rsidRPr="00BC19D3">
        <w:rPr>
          <w:color w:val="auto"/>
        </w:rPr>
        <w:t>Processes will be established for managing change in content and definition.  Service level agreements may be required to ensure an appropriate turnaround for ‘new codes’ as delays may mean local workarounds are adopted, undermining the formalise reference data creation.</w:t>
      </w:r>
    </w:p>
    <w:p w14:paraId="53753B6A" w14:textId="77777777" w:rsidR="003232F5" w:rsidRPr="00BC19D3" w:rsidRDefault="003232F5" w:rsidP="008767EC">
      <w:pPr>
        <w:pStyle w:val="BodyText"/>
        <w:keepLines/>
        <w:numPr>
          <w:ilvl w:val="0"/>
          <w:numId w:val="37"/>
        </w:numPr>
        <w:overflowPunct w:val="0"/>
        <w:autoSpaceDE w:val="0"/>
        <w:autoSpaceDN w:val="0"/>
        <w:adjustRightInd w:val="0"/>
        <w:spacing w:line="276" w:lineRule="auto"/>
        <w:textAlignment w:val="baseline"/>
        <w:rPr>
          <w:color w:val="auto"/>
        </w:rPr>
      </w:pPr>
      <w:r w:rsidRPr="00BC19D3">
        <w:rPr>
          <w:color w:val="auto"/>
        </w:rPr>
        <w:t>Governance via Design Review Boards will ensure new or modified solutions are designed to access centrally maintained reference tables.  Reviews will ensure opportunities for retrospective build of reference data tables are pursued.</w:t>
      </w:r>
    </w:p>
    <w:p w14:paraId="53753A2F" w14:textId="77777777" w:rsidR="003232F5" w:rsidRPr="00BC19D3" w:rsidRDefault="003232F5" w:rsidP="008767EC">
      <w:pPr>
        <w:pStyle w:val="BodyText"/>
        <w:keepLines/>
        <w:numPr>
          <w:ilvl w:val="0"/>
          <w:numId w:val="37"/>
        </w:numPr>
        <w:overflowPunct w:val="0"/>
        <w:autoSpaceDE w:val="0"/>
        <w:autoSpaceDN w:val="0"/>
        <w:adjustRightInd w:val="0"/>
        <w:spacing w:line="276" w:lineRule="auto"/>
        <w:textAlignment w:val="baseline"/>
        <w:rPr>
          <w:color w:val="auto"/>
        </w:rPr>
      </w:pPr>
      <w:r w:rsidRPr="00BC19D3">
        <w:rPr>
          <w:color w:val="auto"/>
        </w:rPr>
        <w:t>Reference data availability will be clearly visible to business users to broaden usage and support for reference data.</w:t>
      </w:r>
    </w:p>
    <w:p w14:paraId="5345ED66" w14:textId="77777777" w:rsidR="003232F5" w:rsidRPr="00BC19D3" w:rsidRDefault="003232F5" w:rsidP="008767EC">
      <w:pPr>
        <w:pStyle w:val="BodyText"/>
        <w:keepLines/>
        <w:numPr>
          <w:ilvl w:val="0"/>
          <w:numId w:val="37"/>
        </w:numPr>
        <w:overflowPunct w:val="0"/>
        <w:autoSpaceDE w:val="0"/>
        <w:autoSpaceDN w:val="0"/>
        <w:adjustRightInd w:val="0"/>
        <w:spacing w:line="276" w:lineRule="auto"/>
        <w:textAlignment w:val="baseline"/>
        <w:rPr>
          <w:color w:val="auto"/>
        </w:rPr>
      </w:pPr>
      <w:r w:rsidRPr="00BC19D3">
        <w:rPr>
          <w:color w:val="auto"/>
        </w:rPr>
        <w:t>Reference data business requirements are recorded in the Business Data Glossary.</w:t>
      </w:r>
    </w:p>
    <w:p w14:paraId="6E83894A" w14:textId="7E218E3A" w:rsidR="00A71CAE" w:rsidRPr="00BC19D3" w:rsidRDefault="003232F5" w:rsidP="00D24941">
      <w:pPr>
        <w:pStyle w:val="BodyText"/>
        <w:spacing w:line="276" w:lineRule="auto"/>
        <w:rPr>
          <w:color w:val="auto"/>
        </w:rPr>
      </w:pPr>
      <w:r w:rsidRPr="00BC19D3">
        <w:rPr>
          <w:color w:val="auto"/>
        </w:rPr>
        <w:lastRenderedPageBreak/>
        <w:t>Reference data implemented within systems is recorded in the system specific Data Dictionaries.</w:t>
      </w:r>
    </w:p>
    <w:p w14:paraId="1C6B58B2" w14:textId="7E274534" w:rsidR="002B3DEA" w:rsidRDefault="00B34C7D" w:rsidP="003232F5">
      <w:pPr>
        <w:pStyle w:val="PageTitle"/>
        <w:framePr w:wrap="notBeside"/>
      </w:pPr>
      <w:r>
        <w:lastRenderedPageBreak/>
        <w:t xml:space="preserve"> </w:t>
      </w:r>
      <w:bookmarkStart w:id="6" w:name="_Toc80294899"/>
      <w:r w:rsidR="003232F5">
        <w:t>Master Data Architecture</w:t>
      </w:r>
      <w:bookmarkEnd w:id="6"/>
    </w:p>
    <w:p w14:paraId="6B1F6E69" w14:textId="77C8C8A1" w:rsidR="003232F5" w:rsidRPr="00BC19D3" w:rsidRDefault="003232F5" w:rsidP="003232F5">
      <w:pPr>
        <w:spacing w:line="276" w:lineRule="auto"/>
        <w:rPr>
          <w:color w:val="auto"/>
        </w:rPr>
      </w:pPr>
      <w:r w:rsidRPr="00BC19D3">
        <w:rPr>
          <w:color w:val="auto"/>
        </w:rPr>
        <w:t xml:space="preserve">A Master Data strategy defines the main applications and interfaces that will manage the Master Data (including Reference Data), the metadata required to design applications as well as the technical control data needed to correctly configure and manage business applications. </w:t>
      </w:r>
    </w:p>
    <w:p w14:paraId="2FDBAE9A" w14:textId="77777777" w:rsidR="003232F5" w:rsidRPr="00BC19D3" w:rsidRDefault="003232F5" w:rsidP="003232F5">
      <w:pPr>
        <w:pStyle w:val="BodyText1"/>
      </w:pPr>
      <w:r w:rsidRPr="00BC19D3">
        <w:rPr>
          <w:rFonts w:asciiTheme="minorHAnsi" w:eastAsiaTheme="minorHAnsi" w:hAnsiTheme="minorHAnsi" w:cstheme="minorBidi"/>
          <w:sz w:val="20"/>
          <w:szCs w:val="20"/>
        </w:rPr>
        <w:t>The following diagram depicts these main areas of the Master Data architecture.</w:t>
      </w:r>
    </w:p>
    <w:p w14:paraId="64E19A83" w14:textId="689294E3" w:rsidR="002B3DEA" w:rsidRPr="00BC19D3" w:rsidRDefault="003232F5" w:rsidP="00993939">
      <w:pPr>
        <w:pStyle w:val="NormalWeb"/>
        <w:spacing w:before="0" w:beforeAutospacing="0"/>
        <w:rPr>
          <w:rFonts w:asciiTheme="minorHAnsi" w:eastAsiaTheme="minorHAnsi" w:hAnsiTheme="minorHAnsi" w:cstheme="minorBidi"/>
          <w:b/>
          <w:sz w:val="20"/>
          <w:szCs w:val="20"/>
          <w:u w:val="single"/>
          <w:lang w:eastAsia="en-US"/>
        </w:rPr>
      </w:pPr>
      <w:r w:rsidRPr="00BC19D3">
        <w:rPr>
          <w:rFonts w:asciiTheme="minorHAnsi" w:eastAsiaTheme="minorHAnsi" w:hAnsiTheme="minorHAnsi" w:cstheme="minorBidi"/>
          <w:b/>
          <w:sz w:val="20"/>
          <w:szCs w:val="20"/>
          <w:u w:val="single"/>
          <w:lang w:eastAsia="en-US"/>
        </w:rPr>
        <w:t>Master Data Architecture Landscape</w:t>
      </w:r>
    </w:p>
    <w:p w14:paraId="5A66B197" w14:textId="5A51F8DF" w:rsidR="003232F5" w:rsidRPr="00BC19D3" w:rsidRDefault="00C262B2" w:rsidP="003232F5">
      <w:pPr>
        <w:pStyle w:val="NormalWeb"/>
        <w:spacing w:before="0" w:beforeAutospacing="0"/>
        <w:jc w:val="center"/>
        <w:rPr>
          <w:rFonts w:asciiTheme="minorHAnsi" w:eastAsiaTheme="minorHAnsi" w:hAnsiTheme="minorHAnsi" w:cstheme="minorBidi"/>
          <w:sz w:val="20"/>
          <w:szCs w:val="20"/>
          <w:lang w:eastAsia="en-US"/>
        </w:rPr>
      </w:pPr>
      <w:r>
        <w:object w:dxaOrig="14810" w:dyaOrig="7791" w14:anchorId="7D2D58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9pt;height:229.4pt" o:ole="">
            <v:imagedata r:id="rId18" o:title=""/>
          </v:shape>
          <o:OLEObject Type="Embed" ProgID="Visio.Drawing.15" ShapeID="_x0000_i1025" DrawAspect="Content" ObjectID="_1690907637" r:id="rId19"/>
        </w:object>
      </w:r>
    </w:p>
    <w:p w14:paraId="1E2D1957" w14:textId="77777777" w:rsidR="00C77844" w:rsidRPr="00A165CF" w:rsidRDefault="00C77844" w:rsidP="00C77844">
      <w:pPr>
        <w:rPr>
          <w:rFonts w:cstheme="minorHAnsi"/>
          <w:bCs/>
          <w:color w:val="auto"/>
        </w:rPr>
      </w:pPr>
      <w:r w:rsidRPr="00A165CF">
        <w:rPr>
          <w:rFonts w:cstheme="minorHAnsi"/>
          <w:bCs/>
          <w:color w:val="auto"/>
        </w:rPr>
        <w:t>The operational source systems support the actual business processes and store the Master Data as well as the transaction data.</w:t>
      </w:r>
    </w:p>
    <w:p w14:paraId="4331E57D" w14:textId="03C59BC4" w:rsidR="00C77844" w:rsidRPr="00A165CF" w:rsidRDefault="00C77844" w:rsidP="00C77844">
      <w:pPr>
        <w:rPr>
          <w:rFonts w:cstheme="minorHAnsi"/>
          <w:bCs/>
          <w:color w:val="auto"/>
        </w:rPr>
      </w:pPr>
      <w:r w:rsidRPr="00A165CF">
        <w:rPr>
          <w:rFonts w:cstheme="minorHAnsi"/>
          <w:bCs/>
          <w:color w:val="auto"/>
        </w:rPr>
        <w:t xml:space="preserve">The Master Data Management platform </w:t>
      </w:r>
      <w:r w:rsidR="001B4553">
        <w:rPr>
          <w:rFonts w:cstheme="minorHAnsi"/>
          <w:bCs/>
          <w:color w:val="auto"/>
        </w:rPr>
        <w:t xml:space="preserve">is at the </w:t>
      </w:r>
      <w:r w:rsidR="00147B9D">
        <w:rPr>
          <w:rFonts w:cstheme="minorHAnsi"/>
          <w:bCs/>
          <w:color w:val="auto"/>
        </w:rPr>
        <w:t>centre</w:t>
      </w:r>
      <w:r w:rsidR="001B4553">
        <w:rPr>
          <w:rFonts w:cstheme="minorHAnsi"/>
          <w:bCs/>
          <w:color w:val="auto"/>
        </w:rPr>
        <w:t xml:space="preserve"> of man</w:t>
      </w:r>
      <w:r w:rsidR="00147B9D">
        <w:rPr>
          <w:rFonts w:cstheme="minorHAnsi"/>
          <w:bCs/>
          <w:color w:val="auto"/>
        </w:rPr>
        <w:t xml:space="preserve">aging master data. MDM platform gets master data from </w:t>
      </w:r>
      <w:r w:rsidR="006B1795">
        <w:rPr>
          <w:rFonts w:cstheme="minorHAnsi"/>
          <w:bCs/>
          <w:color w:val="auto"/>
        </w:rPr>
        <w:t xml:space="preserve">multiple operational source systems.  </w:t>
      </w:r>
      <w:r w:rsidR="00B572D4">
        <w:rPr>
          <w:rFonts w:cstheme="minorHAnsi"/>
          <w:bCs/>
          <w:color w:val="auto"/>
        </w:rPr>
        <w:t xml:space="preserve">It performs basic profiling on them, </w:t>
      </w:r>
      <w:r w:rsidR="00E76ADA">
        <w:rPr>
          <w:rFonts w:cstheme="minorHAnsi"/>
          <w:bCs/>
          <w:color w:val="auto"/>
        </w:rPr>
        <w:t>standardise them</w:t>
      </w:r>
      <w:r w:rsidR="00B539C9">
        <w:rPr>
          <w:rFonts w:cstheme="minorHAnsi"/>
          <w:bCs/>
          <w:color w:val="auto"/>
        </w:rPr>
        <w:t xml:space="preserve">, cleanse them, enrich them with third party data, </w:t>
      </w:r>
      <w:r w:rsidR="00F90A5B">
        <w:rPr>
          <w:rFonts w:cstheme="minorHAnsi"/>
          <w:bCs/>
          <w:color w:val="auto"/>
        </w:rPr>
        <w:t>improved the data quality as per business rules, match and merge them</w:t>
      </w:r>
      <w:r w:rsidR="00302629">
        <w:rPr>
          <w:rFonts w:cstheme="minorHAnsi"/>
          <w:bCs/>
          <w:color w:val="auto"/>
        </w:rPr>
        <w:t xml:space="preserve">, </w:t>
      </w:r>
      <w:r w:rsidR="00F90A5B">
        <w:rPr>
          <w:rFonts w:cstheme="minorHAnsi"/>
          <w:bCs/>
          <w:color w:val="auto"/>
        </w:rPr>
        <w:t>create an enterprise persistent unique identifier</w:t>
      </w:r>
      <w:r w:rsidR="00302629">
        <w:rPr>
          <w:rFonts w:cstheme="minorHAnsi"/>
          <w:bCs/>
          <w:color w:val="auto"/>
        </w:rPr>
        <w:t xml:space="preserve">, and finally a golden master record is created. </w:t>
      </w:r>
      <w:r w:rsidR="007705B0">
        <w:rPr>
          <w:rFonts w:cstheme="minorHAnsi"/>
          <w:bCs/>
          <w:color w:val="auto"/>
        </w:rPr>
        <w:t xml:space="preserve">These cleanse master data can be sync with </w:t>
      </w:r>
      <w:r w:rsidR="009E0CED">
        <w:rPr>
          <w:rFonts w:cstheme="minorHAnsi"/>
          <w:bCs/>
          <w:color w:val="auto"/>
        </w:rPr>
        <w:t>operational source systems.</w:t>
      </w:r>
    </w:p>
    <w:p w14:paraId="6C3DBFCE" w14:textId="225E9C24" w:rsidR="00C77844" w:rsidRPr="00A165CF" w:rsidRDefault="00C77844" w:rsidP="00C77844">
      <w:pPr>
        <w:rPr>
          <w:rFonts w:cstheme="minorHAnsi"/>
          <w:bCs/>
          <w:color w:val="auto"/>
        </w:rPr>
      </w:pPr>
      <w:r w:rsidRPr="00A165CF">
        <w:rPr>
          <w:rFonts w:cstheme="minorHAnsi"/>
          <w:bCs/>
          <w:color w:val="auto"/>
        </w:rPr>
        <w:t xml:space="preserve">The cloud data platform is one of the main final recipients of the Master Data, generated and managed by the supporting components. The cloud data platform is the enterprise consolidated repository of both master and transactional data for the company. </w:t>
      </w:r>
      <w:r w:rsidR="009E0CED">
        <w:rPr>
          <w:rFonts w:cstheme="minorHAnsi"/>
          <w:bCs/>
          <w:color w:val="auto"/>
        </w:rPr>
        <w:t xml:space="preserve"> The Master data is sync</w:t>
      </w:r>
      <w:r w:rsidR="0069233E">
        <w:rPr>
          <w:rFonts w:cstheme="minorHAnsi"/>
          <w:bCs/>
          <w:color w:val="auto"/>
        </w:rPr>
        <w:t>ed</w:t>
      </w:r>
      <w:r w:rsidR="009E0CED">
        <w:rPr>
          <w:rFonts w:cstheme="minorHAnsi"/>
          <w:bCs/>
          <w:color w:val="auto"/>
        </w:rPr>
        <w:t xml:space="preserve"> from the </w:t>
      </w:r>
      <w:r w:rsidR="0069233E">
        <w:rPr>
          <w:rFonts w:cstheme="minorHAnsi"/>
          <w:bCs/>
          <w:color w:val="auto"/>
        </w:rPr>
        <w:t>MDM platform in near-real time.</w:t>
      </w:r>
    </w:p>
    <w:p w14:paraId="17F4220C" w14:textId="2005BB8C" w:rsidR="00C77844" w:rsidRPr="00A165CF" w:rsidRDefault="00C77844" w:rsidP="00C77844">
      <w:pPr>
        <w:rPr>
          <w:rFonts w:cstheme="minorHAnsi"/>
          <w:bCs/>
          <w:color w:val="auto"/>
        </w:rPr>
      </w:pPr>
      <w:r w:rsidRPr="00A165CF">
        <w:rPr>
          <w:rFonts w:cstheme="minorHAnsi"/>
          <w:bCs/>
          <w:color w:val="auto"/>
        </w:rPr>
        <w:t>The business intelligence reporting is performed using data from the cloud data platform data.  The quality of the reporting generated is fully dependent on the quality of the Master Data</w:t>
      </w:r>
      <w:r w:rsidR="0059140C">
        <w:rPr>
          <w:rFonts w:cstheme="minorHAnsi"/>
          <w:bCs/>
          <w:color w:val="auto"/>
        </w:rPr>
        <w:t xml:space="preserve"> and transaction data into the cloud data platform.</w:t>
      </w:r>
    </w:p>
    <w:p w14:paraId="0BCAE288" w14:textId="4FCDB6FC" w:rsidR="00C77844" w:rsidRPr="00A165CF" w:rsidRDefault="00C77844" w:rsidP="00C77844">
      <w:pPr>
        <w:rPr>
          <w:rFonts w:cstheme="minorHAnsi"/>
          <w:bCs/>
          <w:color w:val="auto"/>
        </w:rPr>
      </w:pPr>
      <w:r w:rsidRPr="00A165CF">
        <w:rPr>
          <w:rFonts w:cstheme="minorHAnsi"/>
          <w:bCs/>
          <w:color w:val="auto"/>
        </w:rPr>
        <w:t>The third-party vendor data like D&amp;B, industry standard reference data</w:t>
      </w:r>
      <w:r w:rsidR="00EA758B">
        <w:rPr>
          <w:rFonts w:cstheme="minorHAnsi"/>
          <w:bCs/>
          <w:color w:val="auto"/>
        </w:rPr>
        <w:t xml:space="preserve"> and other are</w:t>
      </w:r>
      <w:r w:rsidRPr="00A165CF">
        <w:rPr>
          <w:rFonts w:cstheme="minorHAnsi"/>
          <w:bCs/>
          <w:color w:val="auto"/>
        </w:rPr>
        <w:t xml:space="preserve"> used to enrich the master data.</w:t>
      </w:r>
    </w:p>
    <w:p w14:paraId="0161296B" w14:textId="01288227" w:rsidR="00C77844" w:rsidRPr="00A165CF" w:rsidRDefault="00C77844" w:rsidP="00C77844">
      <w:pPr>
        <w:rPr>
          <w:rFonts w:cstheme="minorHAnsi"/>
          <w:bCs/>
          <w:color w:val="auto"/>
        </w:rPr>
      </w:pPr>
      <w:r w:rsidRPr="00A165CF">
        <w:rPr>
          <w:rFonts w:cstheme="minorHAnsi"/>
          <w:bCs/>
          <w:color w:val="auto"/>
        </w:rPr>
        <w:t>The downstream applications/systems can get the quality master data in real-time via API or in batch from MDM repository</w:t>
      </w:r>
      <w:r w:rsidR="00B8317C">
        <w:rPr>
          <w:rFonts w:cstheme="minorHAnsi"/>
          <w:bCs/>
          <w:color w:val="auto"/>
        </w:rPr>
        <w:t xml:space="preserve">.  </w:t>
      </w:r>
    </w:p>
    <w:p w14:paraId="077E8F38" w14:textId="77777777" w:rsidR="00C77844" w:rsidRPr="00A165CF" w:rsidRDefault="00C77844" w:rsidP="00C77844">
      <w:pPr>
        <w:pStyle w:val="BodyText1"/>
        <w:rPr>
          <w:rFonts w:asciiTheme="minorHAnsi" w:hAnsiTheme="minorHAnsi" w:cstheme="minorHAnsi"/>
          <w:sz w:val="20"/>
          <w:szCs w:val="20"/>
        </w:rPr>
      </w:pPr>
      <w:r w:rsidRPr="00A165CF">
        <w:rPr>
          <w:rFonts w:asciiTheme="minorHAnsi" w:hAnsiTheme="minorHAnsi" w:cstheme="minorHAnsi"/>
          <w:bCs/>
          <w:sz w:val="20"/>
          <w:szCs w:val="20"/>
        </w:rPr>
        <w:lastRenderedPageBreak/>
        <w:t>The Data Solution delivery team handles</w:t>
      </w:r>
      <w:r w:rsidRPr="00A165CF">
        <w:rPr>
          <w:rFonts w:asciiTheme="minorHAnsi" w:hAnsiTheme="minorHAnsi" w:cstheme="minorHAnsi"/>
          <w:sz w:val="20"/>
          <w:szCs w:val="20"/>
        </w:rPr>
        <w:t xml:space="preserve"> the development, </w:t>
      </w:r>
      <w:proofErr w:type="gramStart"/>
      <w:r w:rsidRPr="00A165CF">
        <w:rPr>
          <w:rFonts w:asciiTheme="minorHAnsi" w:hAnsiTheme="minorHAnsi" w:cstheme="minorHAnsi"/>
          <w:sz w:val="20"/>
          <w:szCs w:val="20"/>
        </w:rPr>
        <w:t>deployment</w:t>
      </w:r>
      <w:proofErr w:type="gramEnd"/>
      <w:r w:rsidRPr="00A165CF">
        <w:rPr>
          <w:rFonts w:asciiTheme="minorHAnsi" w:hAnsiTheme="minorHAnsi" w:cstheme="minorHAnsi"/>
          <w:sz w:val="20"/>
          <w:szCs w:val="20"/>
        </w:rPr>
        <w:t xml:space="preserve"> and maintenance of the master data management platform. This area is not really in the scope of Master Data Architecture but is mentioned in this document at a high level for completeness.</w:t>
      </w:r>
    </w:p>
    <w:p w14:paraId="716592D5" w14:textId="77777777" w:rsidR="003232F5" w:rsidRPr="00BC19D3" w:rsidRDefault="003232F5" w:rsidP="003232F5">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These four components should satisfy both the differing user requirements as well as the ability to interact with one another seamlessly. This results in a balance that needs to be achieved between “best of breed” on the one hand and a high level of standardisation on the other hand.</w:t>
      </w:r>
    </w:p>
    <w:p w14:paraId="33248BC6" w14:textId="77777777" w:rsidR="00E33871" w:rsidRPr="00986DB6" w:rsidRDefault="00E33871" w:rsidP="00E33871">
      <w:pPr>
        <w:pStyle w:val="BodyText1"/>
        <w:rPr>
          <w:rFonts w:asciiTheme="minorHAnsi" w:hAnsiTheme="minorHAnsi" w:cstheme="minorHAnsi"/>
          <w:sz w:val="20"/>
          <w:szCs w:val="20"/>
        </w:rPr>
      </w:pPr>
      <w:r w:rsidRPr="00986DB6">
        <w:rPr>
          <w:rFonts w:asciiTheme="minorHAnsi" w:hAnsiTheme="minorHAnsi" w:cstheme="minorHAnsi"/>
          <w:sz w:val="20"/>
          <w:szCs w:val="20"/>
        </w:rPr>
        <w:t xml:space="preserve">By developing enterprise-wide standards for each of these areas and implementing them in a systematic step by step approach, National Grid could steadily converge to an application landscape which is more cost effective to roll out and maintain and which provides the business with a high degree of consistency in the operational and strategic information managed in those systems. </w:t>
      </w:r>
    </w:p>
    <w:p w14:paraId="1C12FCFB" w14:textId="77777777" w:rsidR="00E33871" w:rsidRPr="00986DB6" w:rsidRDefault="00E33871" w:rsidP="00E33871">
      <w:pPr>
        <w:spacing w:after="0"/>
        <w:rPr>
          <w:rFonts w:cstheme="minorHAnsi"/>
          <w:color w:val="auto"/>
        </w:rPr>
      </w:pPr>
      <w:r w:rsidRPr="00986DB6">
        <w:rPr>
          <w:rFonts w:cstheme="minorHAnsi"/>
          <w:color w:val="auto"/>
        </w:rPr>
        <w:t>A Master Data architecture would provide National Grid with the tools and app</w:t>
      </w:r>
      <w:r w:rsidRPr="00986DB6">
        <w:rPr>
          <w:rStyle w:val="PageNumber"/>
          <w:rFonts w:cstheme="minorHAnsi"/>
          <w:color w:val="auto"/>
          <w:sz w:val="20"/>
        </w:rPr>
        <w:t xml:space="preserve">roach </w:t>
      </w:r>
      <w:r w:rsidRPr="00986DB6">
        <w:rPr>
          <w:rFonts w:cstheme="minorHAnsi"/>
          <w:color w:val="auto"/>
        </w:rPr>
        <w:t>consisting of:</w:t>
      </w:r>
    </w:p>
    <w:p w14:paraId="1F7FD8B1" w14:textId="77777777" w:rsidR="00E33871" w:rsidRPr="00986DB6" w:rsidRDefault="00E33871" w:rsidP="008767EC">
      <w:pPr>
        <w:numPr>
          <w:ilvl w:val="0"/>
          <w:numId w:val="38"/>
        </w:numPr>
        <w:spacing w:after="0"/>
        <w:rPr>
          <w:rFonts w:cstheme="minorHAnsi"/>
          <w:color w:val="auto"/>
        </w:rPr>
      </w:pPr>
      <w:r w:rsidRPr="00986DB6">
        <w:rPr>
          <w:rFonts w:cstheme="minorHAnsi"/>
          <w:color w:val="auto"/>
        </w:rPr>
        <w:t>An enterprise Master Data management system for enterprise-wide data standards</w:t>
      </w:r>
    </w:p>
    <w:p w14:paraId="06A8B7ED" w14:textId="77777777" w:rsidR="00E33871" w:rsidRPr="00986DB6" w:rsidRDefault="00E33871" w:rsidP="008767EC">
      <w:pPr>
        <w:numPr>
          <w:ilvl w:val="0"/>
          <w:numId w:val="38"/>
        </w:numPr>
        <w:spacing w:after="0"/>
        <w:rPr>
          <w:rStyle w:val="PageNumber"/>
          <w:rFonts w:cstheme="minorHAnsi"/>
          <w:color w:val="auto"/>
          <w:sz w:val="20"/>
        </w:rPr>
      </w:pPr>
      <w:r w:rsidRPr="00986DB6">
        <w:rPr>
          <w:rFonts w:cstheme="minorHAnsi"/>
          <w:color w:val="auto"/>
        </w:rPr>
        <w:t>A standard toolset for data governance, data management, design, Modeling</w:t>
      </w:r>
      <w:r w:rsidRPr="00986DB6">
        <w:rPr>
          <w:rStyle w:val="PageNumber"/>
          <w:rFonts w:cstheme="minorHAnsi"/>
          <w:color w:val="auto"/>
          <w:sz w:val="20"/>
        </w:rPr>
        <w:t>, publishing and collaboration</w:t>
      </w:r>
    </w:p>
    <w:p w14:paraId="11A4A65D" w14:textId="77777777" w:rsidR="00E33871" w:rsidRPr="00986DB6" w:rsidRDefault="00E33871" w:rsidP="008767EC">
      <w:pPr>
        <w:numPr>
          <w:ilvl w:val="0"/>
          <w:numId w:val="38"/>
        </w:numPr>
        <w:spacing w:after="0"/>
        <w:rPr>
          <w:rFonts w:cstheme="minorHAnsi"/>
          <w:color w:val="auto"/>
        </w:rPr>
      </w:pPr>
      <w:r w:rsidRPr="00986DB6">
        <w:rPr>
          <w:rStyle w:val="PageNumber"/>
          <w:rFonts w:cstheme="minorHAnsi"/>
          <w:color w:val="auto"/>
          <w:sz w:val="20"/>
        </w:rPr>
        <w:t>The first set of common data elements which will start to drive standardisation in reporting and in application configurations</w:t>
      </w:r>
      <w:r w:rsidRPr="00986DB6">
        <w:rPr>
          <w:rFonts w:cstheme="minorHAnsi"/>
          <w:color w:val="auto"/>
        </w:rPr>
        <w:t xml:space="preserve">  </w:t>
      </w:r>
    </w:p>
    <w:p w14:paraId="2BD2DD1E" w14:textId="77777777" w:rsidR="00E33871" w:rsidRPr="00986DB6" w:rsidRDefault="00E33871" w:rsidP="00E33871">
      <w:pPr>
        <w:pStyle w:val="BodyText1"/>
        <w:rPr>
          <w:rFonts w:asciiTheme="minorHAnsi" w:hAnsiTheme="minorHAnsi" w:cstheme="minorHAnsi"/>
          <w:sz w:val="20"/>
          <w:szCs w:val="20"/>
        </w:rPr>
      </w:pPr>
      <w:r w:rsidRPr="00986DB6">
        <w:rPr>
          <w:rFonts w:asciiTheme="minorHAnsi" w:hAnsiTheme="minorHAnsi" w:cstheme="minorHAnsi"/>
          <w:sz w:val="20"/>
          <w:szCs w:val="20"/>
        </w:rPr>
        <w:t>This type of vision will not be achieved in a big bang approach in which all data, governance and application aspects are re-designed and re-implemented in one effort. The approach follows the following principles:</w:t>
      </w:r>
    </w:p>
    <w:p w14:paraId="53797F92" w14:textId="77777777" w:rsidR="00E33871" w:rsidRPr="00986DB6" w:rsidRDefault="00E33871" w:rsidP="008767EC">
      <w:pPr>
        <w:numPr>
          <w:ilvl w:val="0"/>
          <w:numId w:val="39"/>
        </w:numPr>
        <w:spacing w:after="0"/>
        <w:rPr>
          <w:rFonts w:cstheme="minorHAnsi"/>
          <w:color w:val="auto"/>
        </w:rPr>
      </w:pPr>
      <w:r w:rsidRPr="00986DB6">
        <w:rPr>
          <w:rFonts w:cstheme="minorHAnsi"/>
          <w:color w:val="auto"/>
        </w:rPr>
        <w:t xml:space="preserve">Whenever new applications and data work is performed, it should be ensured that the MDM work is future proof and scalable where appropriate. </w:t>
      </w:r>
      <w:proofErr w:type="gramStart"/>
      <w:r w:rsidRPr="00986DB6">
        <w:rPr>
          <w:rFonts w:cstheme="minorHAnsi"/>
          <w:color w:val="auto"/>
        </w:rPr>
        <w:t>i.e.</w:t>
      </w:r>
      <w:proofErr w:type="gramEnd"/>
      <w:r w:rsidRPr="00986DB6">
        <w:rPr>
          <w:rFonts w:cstheme="minorHAnsi"/>
          <w:color w:val="auto"/>
        </w:rPr>
        <w:t xml:space="preserve"> it fits into the global architecture and data model and is covered by the governance model</w:t>
      </w:r>
    </w:p>
    <w:p w14:paraId="771FDC4D" w14:textId="77777777" w:rsidR="00E33871" w:rsidRPr="00986DB6" w:rsidRDefault="00E33871" w:rsidP="008767EC">
      <w:pPr>
        <w:numPr>
          <w:ilvl w:val="0"/>
          <w:numId w:val="39"/>
        </w:numPr>
        <w:spacing w:after="0"/>
        <w:rPr>
          <w:rFonts w:cstheme="minorHAnsi"/>
          <w:color w:val="auto"/>
        </w:rPr>
      </w:pPr>
      <w:r w:rsidRPr="00986DB6">
        <w:rPr>
          <w:rFonts w:cstheme="minorHAnsi"/>
          <w:color w:val="auto"/>
        </w:rPr>
        <w:t>Ensuring that the overall architecture is initially designed as scalable doesn’t mean all components must immediately be built and would usually be done incrementally.</w:t>
      </w:r>
    </w:p>
    <w:p w14:paraId="1C537521" w14:textId="55609D6C" w:rsidR="00E33871" w:rsidRPr="00986DB6" w:rsidRDefault="00E33871" w:rsidP="008767EC">
      <w:pPr>
        <w:numPr>
          <w:ilvl w:val="0"/>
          <w:numId w:val="39"/>
        </w:numPr>
        <w:spacing w:after="0"/>
        <w:rPr>
          <w:rFonts w:cstheme="minorHAnsi"/>
          <w:color w:val="auto"/>
        </w:rPr>
      </w:pPr>
      <w:r w:rsidRPr="00986DB6">
        <w:rPr>
          <w:rFonts w:cstheme="minorHAnsi"/>
          <w:color w:val="auto"/>
        </w:rPr>
        <w:t xml:space="preserve">Develop the global standards in a </w:t>
      </w:r>
      <w:r w:rsidR="004B1F2C" w:rsidRPr="00986DB6">
        <w:rPr>
          <w:rFonts w:cstheme="minorHAnsi"/>
          <w:color w:val="auto"/>
        </w:rPr>
        <w:t>top-down</w:t>
      </w:r>
      <w:r w:rsidRPr="00986DB6">
        <w:rPr>
          <w:rFonts w:cstheme="minorHAnsi"/>
          <w:color w:val="auto"/>
        </w:rPr>
        <w:t xml:space="preserve"> approach, defining and standardising the most important elements first </w:t>
      </w:r>
    </w:p>
    <w:p w14:paraId="48C12FE8" w14:textId="77777777" w:rsidR="00E33871" w:rsidRPr="00986DB6" w:rsidRDefault="00E33871" w:rsidP="008767EC">
      <w:pPr>
        <w:numPr>
          <w:ilvl w:val="0"/>
          <w:numId w:val="39"/>
        </w:numPr>
        <w:spacing w:after="0"/>
        <w:rPr>
          <w:rFonts w:cstheme="minorHAnsi"/>
          <w:color w:val="auto"/>
        </w:rPr>
      </w:pPr>
      <w:r w:rsidRPr="00986DB6">
        <w:rPr>
          <w:rFonts w:cstheme="minorHAnsi"/>
          <w:color w:val="auto"/>
        </w:rPr>
        <w:t>Ensure that the architecture can cater for the integration of applications which are not (yet) compliant with the global standards. This is generally achieved by providing the tools to manage the necessary mappings for the non-compliant elements in those applications. This flexibility is key to the ability to quickly integrate acquisitions at least at a reporting level.</w:t>
      </w:r>
    </w:p>
    <w:p w14:paraId="68E8C703" w14:textId="77777777" w:rsidR="003232F5" w:rsidRPr="00BC19D3" w:rsidRDefault="003232F5" w:rsidP="003232F5">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This type of vision will not be achieved in a big bang approach in which all data, governance and application aspects are re-designed and re-implemented in one effort. The approach follows the following principles:</w:t>
      </w:r>
    </w:p>
    <w:p w14:paraId="4527B84C" w14:textId="77777777" w:rsidR="003232F5" w:rsidRPr="00BC19D3" w:rsidRDefault="003232F5" w:rsidP="008767EC">
      <w:pPr>
        <w:numPr>
          <w:ilvl w:val="0"/>
          <w:numId w:val="39"/>
        </w:numPr>
        <w:spacing w:after="0" w:line="276" w:lineRule="auto"/>
        <w:rPr>
          <w:color w:val="auto"/>
        </w:rPr>
      </w:pPr>
      <w:r w:rsidRPr="00BC19D3">
        <w:rPr>
          <w:color w:val="auto"/>
        </w:rPr>
        <w:t xml:space="preserve">Whenever new applications and data work is performed, it should be ensured that the MDM work is future proof and scalable where appropriate. </w:t>
      </w:r>
      <w:proofErr w:type="gramStart"/>
      <w:r w:rsidRPr="00BC19D3">
        <w:rPr>
          <w:color w:val="auto"/>
        </w:rPr>
        <w:t>i.e.</w:t>
      </w:r>
      <w:proofErr w:type="gramEnd"/>
      <w:r w:rsidRPr="00BC19D3">
        <w:rPr>
          <w:color w:val="auto"/>
        </w:rPr>
        <w:t xml:space="preserve"> it fits into the global architecture and data model and is covered by the governance model</w:t>
      </w:r>
    </w:p>
    <w:p w14:paraId="1FD61F44" w14:textId="77777777" w:rsidR="003232F5" w:rsidRPr="00BC19D3" w:rsidRDefault="003232F5" w:rsidP="008767EC">
      <w:pPr>
        <w:numPr>
          <w:ilvl w:val="0"/>
          <w:numId w:val="39"/>
        </w:numPr>
        <w:spacing w:after="0" w:line="276" w:lineRule="auto"/>
        <w:rPr>
          <w:color w:val="auto"/>
        </w:rPr>
      </w:pPr>
      <w:r w:rsidRPr="00BC19D3">
        <w:rPr>
          <w:color w:val="auto"/>
        </w:rPr>
        <w:t>Ensuring that the overall architecture is initially designed as scalable doesn’t mean all components must immediately be built and would usually be done incrementally.</w:t>
      </w:r>
    </w:p>
    <w:p w14:paraId="747A3D81" w14:textId="7FA94F14" w:rsidR="003232F5" w:rsidRPr="00BC19D3" w:rsidRDefault="003232F5" w:rsidP="008767EC">
      <w:pPr>
        <w:numPr>
          <w:ilvl w:val="0"/>
          <w:numId w:val="39"/>
        </w:numPr>
        <w:spacing w:after="0" w:line="276" w:lineRule="auto"/>
        <w:rPr>
          <w:color w:val="auto"/>
        </w:rPr>
      </w:pPr>
      <w:r w:rsidRPr="00BC19D3">
        <w:rPr>
          <w:color w:val="auto"/>
        </w:rPr>
        <w:t xml:space="preserve">Develop the global standards in a </w:t>
      </w:r>
      <w:r w:rsidR="004B1F2C" w:rsidRPr="00BC19D3">
        <w:rPr>
          <w:color w:val="auto"/>
        </w:rPr>
        <w:t>top-down</w:t>
      </w:r>
      <w:r w:rsidRPr="00BC19D3">
        <w:rPr>
          <w:color w:val="auto"/>
        </w:rPr>
        <w:t xml:space="preserve"> approach, defining and standardising the most important elements first </w:t>
      </w:r>
    </w:p>
    <w:p w14:paraId="10967AD9" w14:textId="26476E51" w:rsidR="003232F5" w:rsidRPr="00BC19D3" w:rsidRDefault="003232F5" w:rsidP="008767EC">
      <w:pPr>
        <w:numPr>
          <w:ilvl w:val="0"/>
          <w:numId w:val="39"/>
        </w:numPr>
        <w:spacing w:after="0" w:line="276" w:lineRule="auto"/>
        <w:rPr>
          <w:color w:val="auto"/>
        </w:rPr>
      </w:pPr>
      <w:r w:rsidRPr="00BC19D3">
        <w:rPr>
          <w:color w:val="auto"/>
        </w:rPr>
        <w:t xml:space="preserve">Ensure that the architecture can cater for the integration of applications which are not (yet) compliant with the global standards. This is generally achieved by providing the </w:t>
      </w:r>
      <w:r w:rsidRPr="00BC19D3">
        <w:rPr>
          <w:color w:val="auto"/>
        </w:rPr>
        <w:lastRenderedPageBreak/>
        <w:t>tools to manage the necessary mappings for the non-compliant elements in those applications. This flexibility is key to the ability to quickly integrate acquisitions at least at a reporting level</w:t>
      </w:r>
    </w:p>
    <w:p w14:paraId="7510750D" w14:textId="004B9125" w:rsidR="003232F5" w:rsidRDefault="003232F5" w:rsidP="003232F5">
      <w:pPr>
        <w:pStyle w:val="Heading2"/>
        <w:rPr>
          <w:rFonts w:eastAsiaTheme="minorHAnsi"/>
        </w:rPr>
      </w:pPr>
      <w:r>
        <w:rPr>
          <w:rFonts w:eastAsiaTheme="minorHAnsi"/>
        </w:rPr>
        <w:t>Business Intelligence / Reporting</w:t>
      </w:r>
    </w:p>
    <w:p w14:paraId="43949D14" w14:textId="77777777" w:rsidR="003232F5" w:rsidRPr="00BC19D3" w:rsidRDefault="003232F5" w:rsidP="003232F5">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Good MDM practices are key to being able to provide high quality, reliable and universally understood Business Intelligence (BI). A BI tool will need the following:</w:t>
      </w:r>
    </w:p>
    <w:p w14:paraId="375AE866" w14:textId="0ACCEA42" w:rsidR="003232F5" w:rsidRPr="00BC19D3" w:rsidRDefault="003232F5" w:rsidP="008767EC">
      <w:pPr>
        <w:pStyle w:val="BodyText1"/>
        <w:numPr>
          <w:ilvl w:val="0"/>
          <w:numId w:val="40"/>
        </w:numPr>
        <w:spacing w:before="0" w:beforeAutospacing="0" w:after="120" w:afterAutospacing="0" w:line="240" w:lineRule="auto"/>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To know which the authoritative source is to take the data from. (full Master Data lineage should be known).</w:t>
      </w:r>
    </w:p>
    <w:p w14:paraId="35926C9E" w14:textId="77777777" w:rsidR="003232F5" w:rsidRPr="00BC19D3" w:rsidRDefault="003232F5" w:rsidP="008767EC">
      <w:pPr>
        <w:pStyle w:val="BodyText1"/>
        <w:numPr>
          <w:ilvl w:val="0"/>
          <w:numId w:val="40"/>
        </w:numPr>
        <w:spacing w:before="0" w:beforeAutospacing="0" w:after="120" w:afterAutospacing="0" w:line="240" w:lineRule="auto"/>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To know that the data has not been updated in a different place.</w:t>
      </w:r>
    </w:p>
    <w:p w14:paraId="4D5DC1E3" w14:textId="5DF4A0AE" w:rsidR="003232F5" w:rsidRPr="00BC19D3" w:rsidRDefault="003232F5" w:rsidP="008767EC">
      <w:pPr>
        <w:pStyle w:val="BodyText1"/>
        <w:numPr>
          <w:ilvl w:val="0"/>
          <w:numId w:val="40"/>
        </w:numPr>
        <w:spacing w:before="0" w:beforeAutospacing="0" w:after="120" w:afterAutospacing="0" w:line="240" w:lineRule="auto"/>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If data is to be combined from multiple sources, then it will need to be formatted the same and contain common keys to link them.</w:t>
      </w:r>
    </w:p>
    <w:p w14:paraId="20E40F29" w14:textId="77777777" w:rsidR="003232F5" w:rsidRPr="00BC19D3" w:rsidRDefault="003232F5" w:rsidP="008767EC">
      <w:pPr>
        <w:pStyle w:val="BodyText1"/>
        <w:numPr>
          <w:ilvl w:val="0"/>
          <w:numId w:val="40"/>
        </w:numPr>
        <w:spacing w:before="0" w:beforeAutospacing="0" w:after="120" w:afterAutospacing="0" w:line="240" w:lineRule="auto"/>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Clear definitions and understanding should be held for every data field (particularly the reference data) used in a report so users have absolute clarity of what they are looking at and fields cannot be misinterpreted.</w:t>
      </w:r>
    </w:p>
    <w:p w14:paraId="68266EBC" w14:textId="61C52BA5" w:rsidR="003232F5" w:rsidRPr="00BC19D3" w:rsidRDefault="003232F5" w:rsidP="008767EC">
      <w:pPr>
        <w:pStyle w:val="BodyText1"/>
        <w:numPr>
          <w:ilvl w:val="0"/>
          <w:numId w:val="40"/>
        </w:numPr>
        <w:spacing w:before="0" w:beforeAutospacing="0" w:after="120" w:afterAutospacing="0" w:line="240" w:lineRule="auto"/>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No Master Data should ever be updated in a report. This renders it untrustworthy even if it now appears to tell the right story. The Master Data must always be updated at source and the report re-run if errors are found.</w:t>
      </w:r>
    </w:p>
    <w:p w14:paraId="25731025" w14:textId="081BFBA3" w:rsidR="003232F5" w:rsidRPr="00BC19D3" w:rsidRDefault="003232F5" w:rsidP="008767EC">
      <w:pPr>
        <w:pStyle w:val="BodyText1"/>
        <w:numPr>
          <w:ilvl w:val="0"/>
          <w:numId w:val="40"/>
        </w:numPr>
        <w:spacing w:before="0" w:beforeAutospacing="0" w:after="120" w:afterAutospacing="0" w:line="240" w:lineRule="auto"/>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Master Data shouldn’t be hard coded </w:t>
      </w:r>
      <w:proofErr w:type="gramStart"/>
      <w:r w:rsidRPr="00BC19D3">
        <w:rPr>
          <w:rFonts w:asciiTheme="minorHAnsi" w:eastAsiaTheme="minorHAnsi" w:hAnsiTheme="minorHAnsi" w:cstheme="minorBidi"/>
          <w:sz w:val="20"/>
          <w:szCs w:val="20"/>
        </w:rPr>
        <w:t>in to</w:t>
      </w:r>
      <w:proofErr w:type="gramEnd"/>
      <w:r w:rsidRPr="00BC19D3">
        <w:rPr>
          <w:rFonts w:asciiTheme="minorHAnsi" w:eastAsiaTheme="minorHAnsi" w:hAnsiTheme="minorHAnsi" w:cstheme="minorBidi"/>
          <w:sz w:val="20"/>
          <w:szCs w:val="20"/>
        </w:rPr>
        <w:t xml:space="preserve"> the report if possible, but fields extracted, and filters applied as needed. Otherwise as soon as the Master Data is updated the report won’t work as expected. Data may be excluded which will likely be undetectable.</w:t>
      </w:r>
    </w:p>
    <w:p w14:paraId="141E7C9F" w14:textId="655C1E82" w:rsidR="002B3DEA" w:rsidRDefault="003232F5" w:rsidP="003232F5">
      <w:pPr>
        <w:pStyle w:val="Heading2"/>
        <w:rPr>
          <w:rFonts w:eastAsiaTheme="minorHAnsi"/>
        </w:rPr>
      </w:pPr>
      <w:r>
        <w:rPr>
          <w:rFonts w:eastAsiaTheme="minorHAnsi"/>
        </w:rPr>
        <w:t>Business Applications</w:t>
      </w:r>
    </w:p>
    <w:p w14:paraId="2446E594" w14:textId="2B77CDC1" w:rsidR="003232F5" w:rsidRPr="00BC19D3" w:rsidRDefault="003232F5" w:rsidP="003232F5">
      <w:pPr>
        <w:spacing w:after="0" w:line="276" w:lineRule="auto"/>
        <w:rPr>
          <w:color w:val="auto"/>
        </w:rPr>
      </w:pPr>
      <w:r w:rsidRPr="00BC19D3">
        <w:rPr>
          <w:color w:val="auto"/>
        </w:rPr>
        <w:t>The following is a list of the key requirements that the business applications have of a technology-based Master Data management system:</w:t>
      </w:r>
    </w:p>
    <w:p w14:paraId="4EE22738" w14:textId="77777777" w:rsidR="003232F5" w:rsidRPr="00BC19D3" w:rsidRDefault="003232F5" w:rsidP="008767EC">
      <w:pPr>
        <w:numPr>
          <w:ilvl w:val="0"/>
          <w:numId w:val="41"/>
        </w:numPr>
        <w:spacing w:after="0" w:line="276" w:lineRule="auto"/>
        <w:rPr>
          <w:color w:val="auto"/>
        </w:rPr>
      </w:pPr>
      <w:r w:rsidRPr="00BC19D3">
        <w:rPr>
          <w:color w:val="auto"/>
        </w:rPr>
        <w:t>Provide cost effective and efficient operational Master Data maintenance functionality at a global, local, entity specific and/or cross entity level.</w:t>
      </w:r>
    </w:p>
    <w:p w14:paraId="550781FC" w14:textId="77777777" w:rsidR="003232F5" w:rsidRPr="00BC19D3" w:rsidRDefault="003232F5" w:rsidP="008767EC">
      <w:pPr>
        <w:numPr>
          <w:ilvl w:val="0"/>
          <w:numId w:val="41"/>
        </w:numPr>
        <w:spacing w:after="0" w:line="276" w:lineRule="auto"/>
        <w:rPr>
          <w:color w:val="auto"/>
        </w:rPr>
      </w:pPr>
      <w:r w:rsidRPr="00BC19D3">
        <w:rPr>
          <w:color w:val="auto"/>
        </w:rPr>
        <w:t>Perform the maximum level of validation at the point of first entry, where the original information is available.</w:t>
      </w:r>
    </w:p>
    <w:p w14:paraId="1C1276F1" w14:textId="41752BC5" w:rsidR="003232F5" w:rsidRPr="00BC19D3" w:rsidRDefault="003232F5" w:rsidP="008767EC">
      <w:pPr>
        <w:numPr>
          <w:ilvl w:val="0"/>
          <w:numId w:val="41"/>
        </w:numPr>
        <w:spacing w:after="0" w:line="276" w:lineRule="auto"/>
        <w:rPr>
          <w:color w:val="auto"/>
        </w:rPr>
      </w:pPr>
      <w:r w:rsidRPr="00BC19D3">
        <w:rPr>
          <w:color w:val="auto"/>
        </w:rPr>
        <w:t xml:space="preserve">Create a support and management process to manage the data governance and provide the business with the data tools to manage data consistency, </w:t>
      </w:r>
      <w:proofErr w:type="gramStart"/>
      <w:r w:rsidRPr="00BC19D3">
        <w:rPr>
          <w:color w:val="auto"/>
        </w:rPr>
        <w:t>quality</w:t>
      </w:r>
      <w:proofErr w:type="gramEnd"/>
      <w:r w:rsidRPr="00BC19D3">
        <w:rPr>
          <w:color w:val="auto"/>
        </w:rPr>
        <w:t xml:space="preserve"> and completeness.</w:t>
      </w:r>
    </w:p>
    <w:p w14:paraId="0B69BF97" w14:textId="77777777" w:rsidR="003232F5" w:rsidRPr="00BC19D3" w:rsidRDefault="003232F5" w:rsidP="008767EC">
      <w:pPr>
        <w:numPr>
          <w:ilvl w:val="0"/>
          <w:numId w:val="41"/>
        </w:numPr>
        <w:spacing w:after="0" w:line="276" w:lineRule="auto"/>
        <w:rPr>
          <w:color w:val="auto"/>
        </w:rPr>
      </w:pPr>
      <w:r w:rsidRPr="00BC19D3">
        <w:rPr>
          <w:color w:val="auto"/>
        </w:rPr>
        <w:t>Provide Master Data consistency across all main business application platforms.</w:t>
      </w:r>
    </w:p>
    <w:p w14:paraId="72E7B4A2" w14:textId="77777777" w:rsidR="003232F5" w:rsidRPr="00BC19D3" w:rsidRDefault="003232F5" w:rsidP="008767EC">
      <w:pPr>
        <w:numPr>
          <w:ilvl w:val="0"/>
          <w:numId w:val="41"/>
        </w:numPr>
        <w:spacing w:after="0" w:line="276" w:lineRule="auto"/>
        <w:rPr>
          <w:color w:val="auto"/>
        </w:rPr>
      </w:pPr>
      <w:r w:rsidRPr="00BC19D3">
        <w:rPr>
          <w:color w:val="auto"/>
        </w:rPr>
        <w:t xml:space="preserve">Provide advanced data cleansing, de-duplication and syndication </w:t>
      </w:r>
      <w:proofErr w:type="gramStart"/>
      <w:r w:rsidRPr="00BC19D3">
        <w:rPr>
          <w:color w:val="auto"/>
        </w:rPr>
        <w:t>tools;</w:t>
      </w:r>
      <w:proofErr w:type="gramEnd"/>
      <w:r w:rsidRPr="00BC19D3">
        <w:rPr>
          <w:color w:val="auto"/>
        </w:rPr>
        <w:t xml:space="preserve"> taking into account cost and return, also volume of data.</w:t>
      </w:r>
    </w:p>
    <w:p w14:paraId="7A2AD9FB" w14:textId="77777777" w:rsidR="003232F5" w:rsidRPr="00BC19D3" w:rsidRDefault="003232F5" w:rsidP="008767EC">
      <w:pPr>
        <w:numPr>
          <w:ilvl w:val="0"/>
          <w:numId w:val="41"/>
        </w:numPr>
        <w:spacing w:after="0" w:line="276" w:lineRule="auto"/>
        <w:rPr>
          <w:color w:val="auto"/>
        </w:rPr>
      </w:pPr>
      <w:r w:rsidRPr="00BC19D3">
        <w:rPr>
          <w:color w:val="auto"/>
        </w:rPr>
        <w:t>Provide tools through which subscription services for data enrichment can be centrally managed and integrated.</w:t>
      </w:r>
    </w:p>
    <w:p w14:paraId="1A0B4FF9" w14:textId="13247F0D" w:rsidR="003232F5" w:rsidRPr="00BC19D3" w:rsidRDefault="003232F5" w:rsidP="008767EC">
      <w:pPr>
        <w:numPr>
          <w:ilvl w:val="0"/>
          <w:numId w:val="41"/>
        </w:numPr>
        <w:spacing w:after="0" w:line="276" w:lineRule="auto"/>
        <w:rPr>
          <w:color w:val="auto"/>
        </w:rPr>
      </w:pPr>
      <w:r w:rsidRPr="00BC19D3">
        <w:rPr>
          <w:color w:val="auto"/>
        </w:rPr>
        <w:t xml:space="preserve">Support a shared service centre approach in which </w:t>
      </w:r>
      <w:proofErr w:type="gramStart"/>
      <w:r w:rsidRPr="00BC19D3">
        <w:rPr>
          <w:color w:val="auto"/>
        </w:rPr>
        <w:t>back office</w:t>
      </w:r>
      <w:proofErr w:type="gramEnd"/>
      <w:r w:rsidRPr="00BC19D3">
        <w:rPr>
          <w:color w:val="auto"/>
        </w:rPr>
        <w:t xml:space="preserve"> functions for multiple lines of business are provided as a central service.</w:t>
      </w:r>
    </w:p>
    <w:p w14:paraId="694C5088" w14:textId="7E270CA4" w:rsidR="002B3DEA" w:rsidRDefault="003232F5" w:rsidP="003232F5">
      <w:pPr>
        <w:pStyle w:val="Heading2"/>
        <w:rPr>
          <w:rFonts w:eastAsiaTheme="minorHAnsi"/>
        </w:rPr>
      </w:pPr>
      <w:r>
        <w:rPr>
          <w:rFonts w:eastAsiaTheme="minorHAnsi"/>
        </w:rPr>
        <w:t>Data Architecture Tools</w:t>
      </w:r>
    </w:p>
    <w:p w14:paraId="4377FFE1" w14:textId="77777777" w:rsidR="00A04DE3" w:rsidRPr="00BC19D3" w:rsidRDefault="00A04DE3" w:rsidP="00A04DE3">
      <w:pPr>
        <w:spacing w:after="0" w:line="276" w:lineRule="auto"/>
        <w:rPr>
          <w:color w:val="auto"/>
        </w:rPr>
      </w:pPr>
      <w:r w:rsidRPr="00BC19D3">
        <w:rPr>
          <w:color w:val="auto"/>
        </w:rPr>
        <w:t>The data architecture tools are tools that will be used by the data governance organisation (people with a special focus on data quality and data maintenance) as well as by the information systems organisation which designs and manages the applications by which this information is stored and used.</w:t>
      </w:r>
    </w:p>
    <w:p w14:paraId="6DA03CBE" w14:textId="77777777" w:rsidR="00A04DE3" w:rsidRPr="00BC19D3" w:rsidRDefault="00A04DE3" w:rsidP="00A04DE3">
      <w:pPr>
        <w:spacing w:after="0" w:line="276" w:lineRule="auto"/>
        <w:rPr>
          <w:color w:val="auto"/>
        </w:rPr>
      </w:pPr>
    </w:p>
    <w:p w14:paraId="37473558" w14:textId="22CA2FC3" w:rsidR="00A04DE3" w:rsidRPr="00BC19D3" w:rsidRDefault="00A04DE3" w:rsidP="00A04DE3">
      <w:pPr>
        <w:spacing w:after="0" w:line="276" w:lineRule="auto"/>
        <w:rPr>
          <w:color w:val="auto"/>
        </w:rPr>
      </w:pPr>
      <w:r w:rsidRPr="00BC19D3">
        <w:rPr>
          <w:color w:val="auto"/>
        </w:rPr>
        <w:lastRenderedPageBreak/>
        <w:t>The following is a list of the key requirements that the data architecture tools have of a technology-based Master Data management system:</w:t>
      </w:r>
    </w:p>
    <w:p w14:paraId="41D62F3C" w14:textId="77777777" w:rsidR="00A04DE3" w:rsidRPr="00BC19D3" w:rsidRDefault="00A04DE3" w:rsidP="008767EC">
      <w:pPr>
        <w:numPr>
          <w:ilvl w:val="0"/>
          <w:numId w:val="41"/>
        </w:numPr>
        <w:spacing w:after="0" w:line="276" w:lineRule="auto"/>
        <w:rPr>
          <w:color w:val="auto"/>
        </w:rPr>
      </w:pPr>
      <w:r w:rsidRPr="00BC19D3">
        <w:rPr>
          <w:color w:val="auto"/>
        </w:rPr>
        <w:t>Provide tools to support build and manage a complete logical view of the data elements required for an optimal execution of reporting processes.</w:t>
      </w:r>
    </w:p>
    <w:p w14:paraId="50DEE876" w14:textId="77777777" w:rsidR="00A04DE3" w:rsidRPr="00BC19D3" w:rsidRDefault="00A04DE3" w:rsidP="008767EC">
      <w:pPr>
        <w:numPr>
          <w:ilvl w:val="0"/>
          <w:numId w:val="41"/>
        </w:numPr>
        <w:spacing w:after="0" w:line="276" w:lineRule="auto"/>
        <w:rPr>
          <w:color w:val="auto"/>
        </w:rPr>
      </w:pPr>
      <w:r w:rsidRPr="00BC19D3">
        <w:rPr>
          <w:color w:val="auto"/>
        </w:rPr>
        <w:t>Provide tools to support, document and manage the way in which data elements are implemented in multiple information systems.</w:t>
      </w:r>
    </w:p>
    <w:p w14:paraId="1288E4A4" w14:textId="77777777" w:rsidR="00A04DE3" w:rsidRPr="00BC19D3" w:rsidRDefault="00A04DE3" w:rsidP="008767EC">
      <w:pPr>
        <w:numPr>
          <w:ilvl w:val="0"/>
          <w:numId w:val="41"/>
        </w:numPr>
        <w:spacing w:after="0" w:line="276" w:lineRule="auto"/>
        <w:rPr>
          <w:color w:val="auto"/>
        </w:rPr>
      </w:pPr>
      <w:r w:rsidRPr="00BC19D3">
        <w:rPr>
          <w:color w:val="auto"/>
        </w:rPr>
        <w:t>Consolidate access to all metadata through one central repository.</w:t>
      </w:r>
    </w:p>
    <w:p w14:paraId="28B81F07" w14:textId="77777777" w:rsidR="00A04DE3" w:rsidRPr="00BC19D3" w:rsidRDefault="00A04DE3" w:rsidP="008767EC">
      <w:pPr>
        <w:numPr>
          <w:ilvl w:val="0"/>
          <w:numId w:val="41"/>
        </w:numPr>
        <w:spacing w:after="0" w:line="276" w:lineRule="auto"/>
        <w:rPr>
          <w:color w:val="auto"/>
        </w:rPr>
      </w:pPr>
      <w:r w:rsidRPr="00BC19D3">
        <w:rPr>
          <w:color w:val="auto"/>
        </w:rPr>
        <w:t>Leverage the existing metadata in standard software applications.</w:t>
      </w:r>
    </w:p>
    <w:p w14:paraId="3A8B12E7" w14:textId="415A5D35" w:rsidR="00A04DE3" w:rsidRPr="00BC19D3" w:rsidRDefault="00A04DE3" w:rsidP="008767EC">
      <w:pPr>
        <w:numPr>
          <w:ilvl w:val="0"/>
          <w:numId w:val="41"/>
        </w:numPr>
        <w:spacing w:after="0" w:line="276" w:lineRule="auto"/>
        <w:rPr>
          <w:color w:val="auto"/>
        </w:rPr>
      </w:pPr>
      <w:r w:rsidRPr="00BC19D3">
        <w:rPr>
          <w:color w:val="auto"/>
        </w:rPr>
        <w:t>Support change control and versioning of metadata.</w:t>
      </w:r>
    </w:p>
    <w:p w14:paraId="04610D13" w14:textId="77777777" w:rsidR="00A04DE3" w:rsidRPr="00BC19D3" w:rsidRDefault="00A04DE3" w:rsidP="008767EC">
      <w:pPr>
        <w:numPr>
          <w:ilvl w:val="0"/>
          <w:numId w:val="41"/>
        </w:numPr>
        <w:spacing w:after="0" w:line="276" w:lineRule="auto"/>
        <w:rPr>
          <w:color w:val="auto"/>
        </w:rPr>
      </w:pPr>
      <w:r w:rsidRPr="00BC19D3">
        <w:rPr>
          <w:color w:val="auto"/>
        </w:rPr>
        <w:t>Provide tight integration between the process models and the (master) data models.</w:t>
      </w:r>
    </w:p>
    <w:p w14:paraId="1A3F4D9F" w14:textId="77777777" w:rsidR="00A04DE3" w:rsidRPr="00BC19D3" w:rsidRDefault="00A04DE3" w:rsidP="008767EC">
      <w:pPr>
        <w:numPr>
          <w:ilvl w:val="0"/>
          <w:numId w:val="41"/>
        </w:numPr>
        <w:spacing w:after="0" w:line="276" w:lineRule="auto"/>
        <w:rPr>
          <w:color w:val="auto"/>
        </w:rPr>
      </w:pPr>
      <w:r w:rsidRPr="00BC19D3">
        <w:rPr>
          <w:color w:val="auto"/>
        </w:rPr>
        <w:t>Provide tight integration between the business definitions and the corresponding IT representations (table/column definitions).</w:t>
      </w:r>
    </w:p>
    <w:p w14:paraId="09919DB0" w14:textId="77777777" w:rsidR="00A04DE3" w:rsidRPr="00BC19D3" w:rsidRDefault="00A04DE3" w:rsidP="00A04DE3">
      <w:pPr>
        <w:spacing w:line="276" w:lineRule="auto"/>
        <w:rPr>
          <w:color w:val="auto"/>
        </w:rPr>
      </w:pPr>
    </w:p>
    <w:p w14:paraId="325B2302" w14:textId="7382E179" w:rsidR="00A04DE3" w:rsidRPr="00BC19D3" w:rsidRDefault="00A04DE3" w:rsidP="00A04DE3">
      <w:pPr>
        <w:spacing w:line="276" w:lineRule="auto"/>
        <w:rPr>
          <w:color w:val="auto"/>
        </w:rPr>
      </w:pPr>
      <w:r w:rsidRPr="00BC19D3">
        <w:rPr>
          <w:color w:val="auto"/>
        </w:rPr>
        <w:t>A common set of metadata is a key pre-requisite to any attempt to standardise and control the Master Data used in National Grid. The other deliverables would be:</w:t>
      </w:r>
    </w:p>
    <w:p w14:paraId="6D5AD4CC" w14:textId="77777777" w:rsidR="00A04DE3" w:rsidRPr="00BC19D3" w:rsidRDefault="00A04DE3" w:rsidP="008767EC">
      <w:pPr>
        <w:numPr>
          <w:ilvl w:val="0"/>
          <w:numId w:val="42"/>
        </w:numPr>
        <w:spacing w:after="0" w:line="276" w:lineRule="auto"/>
        <w:rPr>
          <w:color w:val="auto"/>
        </w:rPr>
      </w:pPr>
      <w:r w:rsidRPr="00BC19D3">
        <w:rPr>
          <w:color w:val="auto"/>
        </w:rPr>
        <w:t>Build and manage a catalogue of the logical data structures as well as the many physical implementations in both the legacy and the future environments.</w:t>
      </w:r>
    </w:p>
    <w:p w14:paraId="50A2847A" w14:textId="77777777" w:rsidR="00A04DE3" w:rsidRPr="00BC19D3" w:rsidRDefault="00A04DE3" w:rsidP="008767EC">
      <w:pPr>
        <w:numPr>
          <w:ilvl w:val="0"/>
          <w:numId w:val="42"/>
        </w:numPr>
        <w:spacing w:after="0" w:line="276" w:lineRule="auto"/>
        <w:rPr>
          <w:color w:val="auto"/>
        </w:rPr>
      </w:pPr>
      <w:r w:rsidRPr="00BC19D3">
        <w:rPr>
          <w:color w:val="auto"/>
        </w:rPr>
        <w:t>Consolidate all metadata for easy access in one place.</w:t>
      </w:r>
    </w:p>
    <w:p w14:paraId="05C12B98" w14:textId="77777777" w:rsidR="00A04DE3" w:rsidRPr="00BC19D3" w:rsidRDefault="00A04DE3" w:rsidP="008767EC">
      <w:pPr>
        <w:numPr>
          <w:ilvl w:val="0"/>
          <w:numId w:val="42"/>
        </w:numPr>
        <w:spacing w:after="0" w:line="276" w:lineRule="auto"/>
        <w:rPr>
          <w:color w:val="auto"/>
        </w:rPr>
      </w:pPr>
      <w:r w:rsidRPr="00BC19D3">
        <w:rPr>
          <w:color w:val="auto"/>
        </w:rPr>
        <w:t>Leverage the existing metadata in standard software applications.</w:t>
      </w:r>
    </w:p>
    <w:p w14:paraId="5EB20F94" w14:textId="77777777" w:rsidR="00A04DE3" w:rsidRPr="00BC19D3" w:rsidRDefault="00A04DE3" w:rsidP="008767EC">
      <w:pPr>
        <w:numPr>
          <w:ilvl w:val="0"/>
          <w:numId w:val="42"/>
        </w:numPr>
        <w:spacing w:after="0" w:line="276" w:lineRule="auto"/>
        <w:rPr>
          <w:color w:val="auto"/>
        </w:rPr>
      </w:pPr>
      <w:r w:rsidRPr="00BC19D3">
        <w:rPr>
          <w:color w:val="auto"/>
        </w:rPr>
        <w:t>Support change control and versioning on metadata.</w:t>
      </w:r>
    </w:p>
    <w:p w14:paraId="700C84CB" w14:textId="2B92C1E2" w:rsidR="00A04DE3" w:rsidRPr="00BC19D3" w:rsidRDefault="00A04DE3" w:rsidP="008767EC">
      <w:pPr>
        <w:numPr>
          <w:ilvl w:val="0"/>
          <w:numId w:val="42"/>
        </w:numPr>
        <w:spacing w:after="0" w:line="276" w:lineRule="auto"/>
        <w:rPr>
          <w:color w:val="auto"/>
        </w:rPr>
      </w:pPr>
      <w:r w:rsidRPr="00BC19D3">
        <w:rPr>
          <w:color w:val="auto"/>
        </w:rPr>
        <w:t>Provide tight integration between the process models and the (master) data models.</w:t>
      </w:r>
    </w:p>
    <w:p w14:paraId="42AC9AF1" w14:textId="344E0DDB" w:rsidR="00A04DE3" w:rsidRDefault="00A04DE3" w:rsidP="00A04DE3">
      <w:pPr>
        <w:pStyle w:val="Heading2"/>
      </w:pPr>
      <w:r>
        <w:t>Infrastructure Management</w:t>
      </w:r>
    </w:p>
    <w:p w14:paraId="0DB8AB46" w14:textId="5CA32CA8" w:rsidR="00A04DE3" w:rsidRPr="00BC19D3" w:rsidRDefault="00A04DE3" w:rsidP="00A04DE3">
      <w:pPr>
        <w:pStyle w:val="BodyText1"/>
        <w:rPr>
          <w:rFonts w:asciiTheme="minorHAnsi" w:eastAsiaTheme="minorHAnsi" w:hAnsiTheme="minorHAnsi" w:cstheme="minorBidi"/>
          <w:sz w:val="20"/>
          <w:szCs w:val="20"/>
        </w:rPr>
      </w:pPr>
      <w:bookmarkStart w:id="7" w:name="_Toc215416511"/>
      <w:r w:rsidRPr="00BC19D3">
        <w:rPr>
          <w:rFonts w:asciiTheme="minorHAnsi" w:eastAsiaTheme="minorHAnsi" w:hAnsiTheme="minorHAnsi" w:cstheme="minorBidi"/>
          <w:sz w:val="20"/>
          <w:szCs w:val="20"/>
        </w:rPr>
        <w:t xml:space="preserve">The scope of this section is to highlight the important Master Data considerations that should be incorporated into an </w:t>
      </w:r>
      <w:r w:rsidR="00BC19D3" w:rsidRPr="00BC19D3">
        <w:rPr>
          <w:rFonts w:asciiTheme="minorHAnsi" w:eastAsiaTheme="minorHAnsi" w:hAnsiTheme="minorHAnsi" w:cstheme="minorBidi"/>
          <w:sz w:val="20"/>
          <w:szCs w:val="20"/>
        </w:rPr>
        <w:t>I</w:t>
      </w:r>
      <w:r w:rsidRPr="00BC19D3">
        <w:rPr>
          <w:rFonts w:asciiTheme="minorHAnsi" w:eastAsiaTheme="minorHAnsi" w:hAnsiTheme="minorHAnsi" w:cstheme="minorBidi"/>
          <w:sz w:val="20"/>
          <w:szCs w:val="20"/>
        </w:rPr>
        <w:t>nfrastructure Management Strategy. The I</w:t>
      </w:r>
      <w:r w:rsidR="00BC19D3">
        <w:rPr>
          <w:rFonts w:asciiTheme="minorHAnsi" w:eastAsiaTheme="minorHAnsi" w:hAnsiTheme="minorHAnsi" w:cstheme="minorBidi"/>
          <w:sz w:val="20"/>
          <w:szCs w:val="20"/>
        </w:rPr>
        <w:t>T</w:t>
      </w:r>
      <w:r w:rsidRPr="00BC19D3">
        <w:rPr>
          <w:rFonts w:asciiTheme="minorHAnsi" w:eastAsiaTheme="minorHAnsi" w:hAnsiTheme="minorHAnsi" w:cstheme="minorBidi"/>
          <w:sz w:val="20"/>
          <w:szCs w:val="20"/>
        </w:rPr>
        <w:t xml:space="preserve"> strategy should:</w:t>
      </w:r>
    </w:p>
    <w:bookmarkEnd w:id="7"/>
    <w:p w14:paraId="008F4F63" w14:textId="77777777" w:rsidR="00A04DE3" w:rsidRPr="00BC19D3" w:rsidRDefault="00A04DE3" w:rsidP="008767EC">
      <w:pPr>
        <w:numPr>
          <w:ilvl w:val="0"/>
          <w:numId w:val="41"/>
        </w:numPr>
        <w:spacing w:after="0" w:line="276" w:lineRule="auto"/>
        <w:rPr>
          <w:color w:val="auto"/>
        </w:rPr>
      </w:pPr>
      <w:r w:rsidRPr="00BC19D3">
        <w:rPr>
          <w:color w:val="auto"/>
        </w:rPr>
        <w:t>Provide tools to support change control and versioning of configuration data.</w:t>
      </w:r>
    </w:p>
    <w:p w14:paraId="14E529DC" w14:textId="77777777" w:rsidR="00A04DE3" w:rsidRPr="00BC19D3" w:rsidRDefault="00A04DE3" w:rsidP="008767EC">
      <w:pPr>
        <w:numPr>
          <w:ilvl w:val="0"/>
          <w:numId w:val="41"/>
        </w:numPr>
        <w:spacing w:after="0" w:line="276" w:lineRule="auto"/>
        <w:rPr>
          <w:color w:val="auto"/>
        </w:rPr>
      </w:pPr>
      <w:r w:rsidRPr="00BC19D3">
        <w:rPr>
          <w:color w:val="auto"/>
        </w:rPr>
        <w:t>Support a separation of development from test and production environment.</w:t>
      </w:r>
    </w:p>
    <w:p w14:paraId="3683ACCC" w14:textId="77777777" w:rsidR="00A04DE3" w:rsidRPr="00BC19D3" w:rsidRDefault="00A04DE3" w:rsidP="008767EC">
      <w:pPr>
        <w:numPr>
          <w:ilvl w:val="0"/>
          <w:numId w:val="41"/>
        </w:numPr>
        <w:spacing w:after="0" w:line="276" w:lineRule="auto"/>
        <w:rPr>
          <w:color w:val="auto"/>
        </w:rPr>
      </w:pPr>
      <w:r w:rsidRPr="00BC19D3">
        <w:rPr>
          <w:color w:val="auto"/>
        </w:rPr>
        <w:t>Strictly control model and software changes to productive environments.</w:t>
      </w:r>
    </w:p>
    <w:p w14:paraId="7488E536" w14:textId="77777777" w:rsidR="00A04DE3" w:rsidRPr="00BC19D3" w:rsidRDefault="00A04DE3" w:rsidP="008767EC">
      <w:pPr>
        <w:numPr>
          <w:ilvl w:val="0"/>
          <w:numId w:val="41"/>
        </w:numPr>
        <w:spacing w:after="0" w:line="276" w:lineRule="auto"/>
        <w:rPr>
          <w:color w:val="auto"/>
        </w:rPr>
      </w:pPr>
      <w:r w:rsidRPr="00BC19D3">
        <w:rPr>
          <w:color w:val="auto"/>
        </w:rPr>
        <w:t>Minimise the number of different technologies used where possible.</w:t>
      </w:r>
    </w:p>
    <w:p w14:paraId="42CE3BB5" w14:textId="0CFB1BC3" w:rsidR="00A04DE3" w:rsidRPr="00BC19D3" w:rsidRDefault="00A04DE3" w:rsidP="008767EC">
      <w:pPr>
        <w:numPr>
          <w:ilvl w:val="0"/>
          <w:numId w:val="41"/>
        </w:numPr>
        <w:spacing w:after="0" w:line="276" w:lineRule="auto"/>
        <w:rPr>
          <w:color w:val="auto"/>
        </w:rPr>
      </w:pPr>
      <w:r w:rsidRPr="00BC19D3">
        <w:rPr>
          <w:color w:val="auto"/>
        </w:rPr>
        <w:t>Choose components which support service-oriented architectures. Automated components should be a key factor, to drive timely replication.</w:t>
      </w:r>
    </w:p>
    <w:p w14:paraId="7CD56897" w14:textId="77777777" w:rsidR="00A04DE3" w:rsidRPr="00BC19D3" w:rsidRDefault="00A04DE3" w:rsidP="008767EC">
      <w:pPr>
        <w:numPr>
          <w:ilvl w:val="0"/>
          <w:numId w:val="41"/>
        </w:numPr>
        <w:spacing w:after="0" w:line="276" w:lineRule="auto"/>
        <w:rPr>
          <w:color w:val="auto"/>
        </w:rPr>
      </w:pPr>
      <w:r w:rsidRPr="00BC19D3">
        <w:rPr>
          <w:color w:val="auto"/>
        </w:rPr>
        <w:t>Provide controlled identity management.</w:t>
      </w:r>
    </w:p>
    <w:p w14:paraId="221A60E5" w14:textId="77777777" w:rsidR="00A04DE3" w:rsidRPr="00BC19D3" w:rsidRDefault="00A04DE3" w:rsidP="008767EC">
      <w:pPr>
        <w:numPr>
          <w:ilvl w:val="0"/>
          <w:numId w:val="41"/>
        </w:numPr>
        <w:spacing w:after="0" w:line="276" w:lineRule="auto"/>
        <w:rPr>
          <w:color w:val="auto"/>
        </w:rPr>
      </w:pPr>
      <w:r w:rsidRPr="00BC19D3">
        <w:rPr>
          <w:color w:val="auto"/>
        </w:rPr>
        <w:t>Support change control and versioning on Master Data.</w:t>
      </w:r>
    </w:p>
    <w:p w14:paraId="6903E45E" w14:textId="77777777" w:rsidR="00A04DE3" w:rsidRPr="00BC19D3" w:rsidRDefault="00A04DE3" w:rsidP="008767EC">
      <w:pPr>
        <w:numPr>
          <w:ilvl w:val="0"/>
          <w:numId w:val="43"/>
        </w:numPr>
        <w:spacing w:after="0" w:line="276" w:lineRule="auto"/>
        <w:rPr>
          <w:color w:val="auto"/>
        </w:rPr>
      </w:pPr>
      <w:r w:rsidRPr="00BC19D3">
        <w:rPr>
          <w:color w:val="auto"/>
        </w:rPr>
        <w:t>Support a separation of development from test and production.</w:t>
      </w:r>
    </w:p>
    <w:p w14:paraId="555CC64F" w14:textId="77777777" w:rsidR="00A04DE3" w:rsidRPr="00BC19D3" w:rsidRDefault="00A04DE3" w:rsidP="008767EC">
      <w:pPr>
        <w:numPr>
          <w:ilvl w:val="0"/>
          <w:numId w:val="43"/>
        </w:numPr>
        <w:spacing w:after="0" w:line="276" w:lineRule="auto"/>
        <w:rPr>
          <w:color w:val="auto"/>
        </w:rPr>
      </w:pPr>
      <w:r w:rsidRPr="00BC19D3">
        <w:rPr>
          <w:color w:val="auto"/>
        </w:rPr>
        <w:t>Strictly control changes to productive environments.</w:t>
      </w:r>
    </w:p>
    <w:p w14:paraId="6330AE92" w14:textId="77777777" w:rsidR="00A04DE3" w:rsidRPr="00A04DE3" w:rsidRDefault="00A04DE3" w:rsidP="008767EC">
      <w:pPr>
        <w:numPr>
          <w:ilvl w:val="0"/>
          <w:numId w:val="43"/>
        </w:numPr>
        <w:spacing w:after="0" w:line="276" w:lineRule="auto"/>
      </w:pPr>
      <w:r w:rsidRPr="00BC19D3">
        <w:rPr>
          <w:color w:val="auto"/>
        </w:rPr>
        <w:t>Standardise on one standard technology wherever possible</w:t>
      </w:r>
      <w:r w:rsidRPr="00A04DE3">
        <w:t>.</w:t>
      </w:r>
    </w:p>
    <w:p w14:paraId="5DA60A21" w14:textId="77777777" w:rsidR="00A04DE3" w:rsidRPr="00BC19D3" w:rsidRDefault="00A04DE3" w:rsidP="008767EC">
      <w:pPr>
        <w:numPr>
          <w:ilvl w:val="0"/>
          <w:numId w:val="43"/>
        </w:numPr>
        <w:spacing w:after="0" w:line="276" w:lineRule="auto"/>
        <w:rPr>
          <w:color w:val="auto"/>
        </w:rPr>
      </w:pPr>
      <w:r w:rsidRPr="00BC19D3">
        <w:rPr>
          <w:color w:val="auto"/>
        </w:rPr>
        <w:t>Choose components which are based on the same standards and platforms, aligned with the IS platform strategy.</w:t>
      </w:r>
    </w:p>
    <w:p w14:paraId="45DF6DD4" w14:textId="77777777" w:rsidR="00A04DE3" w:rsidRPr="00BC19D3" w:rsidRDefault="00A04DE3" w:rsidP="008767EC">
      <w:pPr>
        <w:numPr>
          <w:ilvl w:val="0"/>
          <w:numId w:val="43"/>
        </w:numPr>
        <w:spacing w:after="0" w:line="276" w:lineRule="auto"/>
        <w:rPr>
          <w:color w:val="auto"/>
        </w:rPr>
      </w:pPr>
      <w:r w:rsidRPr="00BC19D3">
        <w:rPr>
          <w:color w:val="auto"/>
        </w:rPr>
        <w:t>Prevent data loss.</w:t>
      </w:r>
    </w:p>
    <w:p w14:paraId="27852FB0" w14:textId="77777777" w:rsidR="00A04DE3" w:rsidRPr="00BC19D3" w:rsidRDefault="00A04DE3" w:rsidP="008767EC">
      <w:pPr>
        <w:numPr>
          <w:ilvl w:val="0"/>
          <w:numId w:val="43"/>
        </w:numPr>
        <w:spacing w:after="0" w:line="276" w:lineRule="auto"/>
        <w:rPr>
          <w:color w:val="auto"/>
        </w:rPr>
      </w:pPr>
      <w:r w:rsidRPr="00BC19D3">
        <w:rPr>
          <w:color w:val="auto"/>
        </w:rPr>
        <w:t>Keep operational systems lean for performance and flexibility reasons.</w:t>
      </w:r>
    </w:p>
    <w:p w14:paraId="3B834C54" w14:textId="77777777" w:rsidR="00A04DE3" w:rsidRPr="00BC19D3" w:rsidRDefault="00A04DE3" w:rsidP="008767EC">
      <w:pPr>
        <w:numPr>
          <w:ilvl w:val="0"/>
          <w:numId w:val="43"/>
        </w:numPr>
        <w:spacing w:after="0" w:line="276" w:lineRule="auto"/>
        <w:rPr>
          <w:color w:val="auto"/>
        </w:rPr>
      </w:pPr>
      <w:r w:rsidRPr="00BC19D3">
        <w:rPr>
          <w:color w:val="auto"/>
        </w:rPr>
        <w:t>Manage the Master Data such that data that is no longer required or out of date is no longer available.</w:t>
      </w:r>
    </w:p>
    <w:p w14:paraId="371400BE" w14:textId="77777777" w:rsidR="00A04DE3" w:rsidRPr="00BC19D3" w:rsidRDefault="00A04DE3" w:rsidP="008767EC">
      <w:pPr>
        <w:numPr>
          <w:ilvl w:val="0"/>
          <w:numId w:val="43"/>
        </w:numPr>
        <w:spacing w:after="0" w:line="276" w:lineRule="auto"/>
        <w:rPr>
          <w:color w:val="auto"/>
        </w:rPr>
      </w:pPr>
      <w:r w:rsidRPr="00BC19D3">
        <w:rPr>
          <w:color w:val="auto"/>
        </w:rPr>
        <w:t>Standardise message transfers and make them centrally manageable.</w:t>
      </w:r>
    </w:p>
    <w:p w14:paraId="156D44C7" w14:textId="77777777" w:rsidR="00A04DE3" w:rsidRPr="00BC19D3" w:rsidRDefault="00A04DE3" w:rsidP="008767EC">
      <w:pPr>
        <w:numPr>
          <w:ilvl w:val="0"/>
          <w:numId w:val="43"/>
        </w:numPr>
        <w:spacing w:after="0" w:line="276" w:lineRule="auto"/>
        <w:rPr>
          <w:color w:val="auto"/>
        </w:rPr>
      </w:pPr>
      <w:r w:rsidRPr="00BC19D3">
        <w:rPr>
          <w:color w:val="auto"/>
        </w:rPr>
        <w:t>Provide for easy access (Single sign-on) and easy identity management.</w:t>
      </w:r>
    </w:p>
    <w:p w14:paraId="1BF45246" w14:textId="77777777" w:rsidR="00A04DE3" w:rsidRPr="00A04DE3" w:rsidRDefault="00A04DE3" w:rsidP="00A04DE3">
      <w:pPr>
        <w:spacing w:after="0" w:line="276" w:lineRule="auto"/>
        <w:ind w:left="720"/>
      </w:pPr>
    </w:p>
    <w:p w14:paraId="3B1CD94D" w14:textId="40A87F57" w:rsidR="003232F5" w:rsidRDefault="00A04DE3" w:rsidP="00A04DE3">
      <w:pPr>
        <w:pStyle w:val="Heading2"/>
      </w:pPr>
      <w:r>
        <w:lastRenderedPageBreak/>
        <w:t>Master Data Sharing Architecture</w:t>
      </w:r>
    </w:p>
    <w:p w14:paraId="77FD36B6" w14:textId="77777777" w:rsidR="00A04DE3" w:rsidRPr="00BC19D3" w:rsidRDefault="00A04DE3" w:rsidP="00A04DE3">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The Master Data Management (MDM) hub is a database with the software to manage the Master Data that is stored in the database and keep it synchronised with the transactional systems that use the Master Data. There are many different types of architectures where the answer to managing MDM is a system and it is important to identify which one is the most appropriate, however physical ‘hub’ architectures are the </w:t>
      </w:r>
      <w:proofErr w:type="gramStart"/>
      <w:r w:rsidRPr="00BC19D3">
        <w:rPr>
          <w:rFonts w:asciiTheme="minorHAnsi" w:eastAsiaTheme="minorHAnsi" w:hAnsiTheme="minorHAnsi" w:cstheme="minorBidi"/>
          <w:sz w:val="20"/>
          <w:szCs w:val="20"/>
        </w:rPr>
        <w:t>most commonly used</w:t>
      </w:r>
      <w:proofErr w:type="gramEnd"/>
      <w:r w:rsidRPr="00BC19D3">
        <w:rPr>
          <w:rFonts w:asciiTheme="minorHAnsi" w:eastAsiaTheme="minorHAnsi" w:hAnsiTheme="minorHAnsi" w:cstheme="minorBidi"/>
          <w:sz w:val="20"/>
          <w:szCs w:val="20"/>
        </w:rPr>
        <w:t>.</w:t>
      </w:r>
    </w:p>
    <w:p w14:paraId="3439B626" w14:textId="6EFE1BA6" w:rsidR="007F6C8B" w:rsidRDefault="00A04DE3" w:rsidP="007F6C8B">
      <w:pPr>
        <w:pStyle w:val="BodyText1"/>
        <w:spacing w:before="120" w:beforeAutospacing="0" w:after="120" w:afterAutospacing="0"/>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There are 4 types of ‘hub’ architectures</w:t>
      </w:r>
      <w:r w:rsidRPr="00BC19D3">
        <w:rPr>
          <w:rStyle w:val="FootnoteReference"/>
          <w:rFonts w:asciiTheme="minorHAnsi" w:eastAsiaTheme="minorHAnsi" w:hAnsiTheme="minorHAnsi" w:cstheme="minorBidi"/>
          <w:sz w:val="20"/>
          <w:szCs w:val="20"/>
        </w:rPr>
        <w:footnoteReference w:id="2"/>
      </w:r>
      <w:r w:rsidR="00BA29AB">
        <w:rPr>
          <w:rFonts w:asciiTheme="minorHAnsi" w:eastAsiaTheme="minorHAnsi" w:hAnsiTheme="minorHAnsi" w:cstheme="minorBidi"/>
          <w:sz w:val="20"/>
          <w:szCs w:val="20"/>
        </w:rPr>
        <w:t xml:space="preserve"> as listed below: </w:t>
      </w:r>
    </w:p>
    <w:p w14:paraId="6B46EB44" w14:textId="29C63706" w:rsidR="003977F3" w:rsidRPr="000170F4" w:rsidRDefault="00A04DE3" w:rsidP="007F6C8B">
      <w:pPr>
        <w:pStyle w:val="BodyText1"/>
        <w:spacing w:before="120" w:beforeAutospacing="0" w:after="120" w:afterAutospacing="0"/>
        <w:rPr>
          <w:rFonts w:asciiTheme="minorHAnsi" w:hAnsiTheme="minorHAnsi" w:cstheme="minorHAnsi"/>
          <w:b/>
          <w:bCs/>
          <w:sz w:val="22"/>
          <w:szCs w:val="22"/>
        </w:rPr>
      </w:pPr>
      <w:r w:rsidRPr="00BC19D3">
        <w:rPr>
          <w:rFonts w:asciiTheme="minorHAnsi" w:eastAsiaTheme="minorHAnsi" w:hAnsiTheme="minorHAnsi" w:cstheme="minorBidi"/>
          <w:sz w:val="20"/>
          <w:szCs w:val="20"/>
        </w:rPr>
        <w:br/>
      </w:r>
      <w:bookmarkStart w:id="8" w:name="_Toc79358086"/>
      <w:r w:rsidR="000170F4" w:rsidRPr="000170F4">
        <w:rPr>
          <w:rFonts w:asciiTheme="minorHAnsi" w:eastAsia="Times" w:hAnsiTheme="minorHAnsi" w:cstheme="minorHAnsi"/>
          <w:b/>
          <w:bCs/>
          <w:sz w:val="22"/>
          <w:szCs w:val="22"/>
          <w:lang w:val="en-US"/>
        </w:rPr>
        <w:t xml:space="preserve">1. </w:t>
      </w:r>
      <w:r w:rsidR="003977F3" w:rsidRPr="000170F4">
        <w:rPr>
          <w:rFonts w:asciiTheme="minorHAnsi" w:eastAsia="Times" w:hAnsiTheme="minorHAnsi" w:cstheme="minorHAnsi"/>
          <w:b/>
          <w:bCs/>
          <w:sz w:val="22"/>
          <w:szCs w:val="22"/>
          <w:lang w:val="en-US"/>
        </w:rPr>
        <w:t>Registry</w:t>
      </w:r>
      <w:bookmarkEnd w:id="8"/>
      <w:r w:rsidR="003977F3" w:rsidRPr="000170F4">
        <w:rPr>
          <w:rFonts w:asciiTheme="minorHAnsi" w:hAnsiTheme="minorHAnsi" w:cstheme="minorHAnsi"/>
          <w:b/>
          <w:bCs/>
          <w:sz w:val="22"/>
          <w:szCs w:val="22"/>
        </w:rPr>
        <w:t xml:space="preserve"> </w:t>
      </w:r>
    </w:p>
    <w:p w14:paraId="1ABC7E13" w14:textId="77777777" w:rsidR="003977F3" w:rsidRPr="001B20AF" w:rsidRDefault="003977F3" w:rsidP="003977F3">
      <w:pPr>
        <w:pStyle w:val="BodyText1"/>
        <w:jc w:val="both"/>
        <w:rPr>
          <w:rFonts w:asciiTheme="minorHAnsi" w:hAnsiTheme="minorHAnsi" w:cstheme="minorHAnsi"/>
          <w:iCs/>
          <w:sz w:val="20"/>
          <w:szCs w:val="20"/>
          <w:lang w:val="en-US"/>
        </w:rPr>
      </w:pPr>
      <w:r w:rsidRPr="001B20AF">
        <w:rPr>
          <w:rFonts w:asciiTheme="minorHAnsi" w:hAnsiTheme="minorHAnsi" w:cstheme="minorHAnsi"/>
          <w:iCs/>
          <w:sz w:val="20"/>
          <w:szCs w:val="20"/>
          <w:lang w:val="en-US"/>
        </w:rPr>
        <w:t>In this style, build an MDM index using only limited key identifier master data fields.  Most of the data stays in source systems.  MDM keeps track of where each master data element is stored in the source system. When a request is made for the master data set, MDM returns the full consolidated set after getting appropriate master data from the appropriate source systems.</w:t>
      </w:r>
    </w:p>
    <w:p w14:paraId="4C3D67CF" w14:textId="77777777" w:rsidR="003977F3" w:rsidRPr="001B20AF" w:rsidRDefault="003977F3" w:rsidP="003977F3">
      <w:pPr>
        <w:pStyle w:val="BodyText1"/>
        <w:jc w:val="center"/>
        <w:rPr>
          <w:rFonts w:asciiTheme="minorHAnsi" w:hAnsiTheme="minorHAnsi" w:cstheme="minorHAnsi"/>
          <w:sz w:val="20"/>
          <w:szCs w:val="20"/>
        </w:rPr>
      </w:pPr>
      <w:r w:rsidRPr="001B20AF">
        <w:rPr>
          <w:rFonts w:asciiTheme="minorHAnsi" w:hAnsiTheme="minorHAnsi" w:cstheme="minorHAnsi"/>
          <w:sz w:val="20"/>
          <w:szCs w:val="20"/>
        </w:rPr>
        <w:object w:dxaOrig="3461" w:dyaOrig="2560" w14:anchorId="34932C40">
          <v:shape id="_x0000_i1026" type="#_x0000_t75" style="width:173pt;height:127.8pt" o:ole="" o:bordertopcolor="this" o:borderleftcolor="this" o:borderbottomcolor="this" o:borderrightcolor="this">
            <v:imagedata r:id="rId20" o:title=""/>
            <w10:bordertop type="single" width="4"/>
            <w10:borderleft type="single" width="4"/>
            <w10:borderbottom type="single" width="4"/>
            <w10:borderright type="single" width="4"/>
          </v:shape>
          <o:OLEObject Type="Embed" ProgID="Visio.Drawing.15" ShapeID="_x0000_i1026" DrawAspect="Content" ObjectID="_1690907638" r:id="rId21"/>
        </w:object>
      </w:r>
    </w:p>
    <w:p w14:paraId="6AC43FEC" w14:textId="77777777" w:rsidR="003977F3" w:rsidRPr="001B20AF" w:rsidRDefault="003977F3" w:rsidP="00DA221D">
      <w:pPr>
        <w:pStyle w:val="BodyText1"/>
        <w:spacing w:before="40" w:beforeAutospacing="0" w:after="40" w:afterAutospacing="0"/>
        <w:jc w:val="both"/>
        <w:rPr>
          <w:rFonts w:asciiTheme="minorHAnsi" w:hAnsiTheme="minorHAnsi" w:cstheme="minorHAnsi"/>
          <w:b/>
          <w:bCs/>
          <w:sz w:val="20"/>
          <w:szCs w:val="20"/>
          <w:lang w:val="en-US"/>
        </w:rPr>
      </w:pPr>
      <w:r w:rsidRPr="001B20AF">
        <w:rPr>
          <w:rFonts w:asciiTheme="minorHAnsi" w:hAnsiTheme="minorHAnsi" w:cstheme="minorHAnsi"/>
          <w:b/>
          <w:bCs/>
          <w:sz w:val="20"/>
          <w:szCs w:val="20"/>
          <w:lang w:val="en-US"/>
        </w:rPr>
        <w:t>Key highlights:</w:t>
      </w:r>
    </w:p>
    <w:p w14:paraId="05D524C4" w14:textId="77777777" w:rsidR="003977F3" w:rsidRPr="001B20AF" w:rsidRDefault="003977F3" w:rsidP="008767EC">
      <w:pPr>
        <w:pStyle w:val="BodyText1"/>
        <w:numPr>
          <w:ilvl w:val="0"/>
          <w:numId w:val="49"/>
        </w:numPr>
        <w:spacing w:before="0" w:beforeAutospacing="0" w:after="40" w:afterAutospacing="0" w:line="240" w:lineRule="auto"/>
        <w:jc w:val="both"/>
        <w:rPr>
          <w:rFonts w:asciiTheme="minorHAnsi" w:hAnsiTheme="minorHAnsi" w:cstheme="minorHAnsi"/>
          <w:sz w:val="20"/>
          <w:szCs w:val="20"/>
          <w:lang w:val="en-US"/>
        </w:rPr>
      </w:pPr>
      <w:r w:rsidRPr="001B20AF">
        <w:rPr>
          <w:rFonts w:asciiTheme="minorHAnsi" w:hAnsiTheme="minorHAnsi" w:cstheme="minorHAnsi"/>
          <w:sz w:val="20"/>
          <w:szCs w:val="20"/>
          <w:lang w:val="en-US"/>
        </w:rPr>
        <w:t xml:space="preserve">De-duplication of records </w:t>
      </w:r>
    </w:p>
    <w:p w14:paraId="5CF0398F" w14:textId="77777777" w:rsidR="003977F3" w:rsidRPr="001B20AF" w:rsidRDefault="003977F3" w:rsidP="008767EC">
      <w:pPr>
        <w:pStyle w:val="BodyText1"/>
        <w:numPr>
          <w:ilvl w:val="0"/>
          <w:numId w:val="49"/>
        </w:numPr>
        <w:spacing w:before="0" w:beforeAutospacing="0" w:after="40" w:afterAutospacing="0" w:line="240" w:lineRule="auto"/>
        <w:jc w:val="both"/>
        <w:rPr>
          <w:rFonts w:asciiTheme="minorHAnsi" w:hAnsiTheme="minorHAnsi" w:cstheme="minorHAnsi"/>
          <w:sz w:val="20"/>
          <w:szCs w:val="20"/>
          <w:lang w:val="en-US"/>
        </w:rPr>
      </w:pPr>
      <w:r w:rsidRPr="001B20AF">
        <w:rPr>
          <w:rFonts w:asciiTheme="minorHAnsi" w:hAnsiTheme="minorHAnsi" w:cstheme="minorHAnsi"/>
          <w:sz w:val="20"/>
          <w:szCs w:val="20"/>
          <w:lang w:val="en-US"/>
        </w:rPr>
        <w:t xml:space="preserve">Employs data cleansing – match/merge </w:t>
      </w:r>
    </w:p>
    <w:p w14:paraId="06DD124C" w14:textId="77777777" w:rsidR="003977F3" w:rsidRPr="001B20AF" w:rsidRDefault="003977F3" w:rsidP="008767EC">
      <w:pPr>
        <w:pStyle w:val="BodyText1"/>
        <w:numPr>
          <w:ilvl w:val="0"/>
          <w:numId w:val="49"/>
        </w:numPr>
        <w:spacing w:before="0" w:beforeAutospacing="0" w:after="40" w:afterAutospacing="0" w:line="240" w:lineRule="auto"/>
        <w:jc w:val="both"/>
        <w:rPr>
          <w:rFonts w:asciiTheme="minorHAnsi" w:hAnsiTheme="minorHAnsi" w:cstheme="minorHAnsi"/>
          <w:sz w:val="20"/>
          <w:szCs w:val="20"/>
          <w:lang w:val="en-US"/>
        </w:rPr>
      </w:pPr>
      <w:r w:rsidRPr="001B20AF">
        <w:rPr>
          <w:rFonts w:asciiTheme="minorHAnsi" w:hAnsiTheme="minorHAnsi" w:cstheme="minorHAnsi"/>
          <w:sz w:val="20"/>
          <w:szCs w:val="20"/>
          <w:lang w:val="en-US"/>
        </w:rPr>
        <w:t xml:space="preserve">Data is not sent back to source systems </w:t>
      </w:r>
    </w:p>
    <w:p w14:paraId="6A139DF0" w14:textId="77777777" w:rsidR="003977F3" w:rsidRPr="001B20AF" w:rsidRDefault="003977F3" w:rsidP="008767EC">
      <w:pPr>
        <w:pStyle w:val="BodyText1"/>
        <w:numPr>
          <w:ilvl w:val="0"/>
          <w:numId w:val="49"/>
        </w:numPr>
        <w:spacing w:before="0" w:beforeAutospacing="0" w:after="40" w:afterAutospacing="0" w:line="240" w:lineRule="auto"/>
        <w:jc w:val="both"/>
        <w:rPr>
          <w:rFonts w:asciiTheme="minorHAnsi" w:hAnsiTheme="minorHAnsi" w:cstheme="minorHAnsi"/>
          <w:sz w:val="20"/>
          <w:szCs w:val="20"/>
          <w:lang w:val="en-US"/>
        </w:rPr>
      </w:pPr>
      <w:r w:rsidRPr="001B20AF">
        <w:rPr>
          <w:rFonts w:asciiTheme="minorHAnsi" w:hAnsiTheme="minorHAnsi" w:cstheme="minorHAnsi"/>
          <w:sz w:val="20"/>
          <w:szCs w:val="20"/>
          <w:lang w:val="en-US"/>
        </w:rPr>
        <w:t>Governance required to ensure reliable golden record</w:t>
      </w:r>
    </w:p>
    <w:p w14:paraId="0D9EE019" w14:textId="77777777" w:rsidR="003977F3" w:rsidRPr="001B20AF" w:rsidRDefault="003977F3" w:rsidP="00DA221D">
      <w:pPr>
        <w:pStyle w:val="BodyText1"/>
        <w:spacing w:after="40" w:afterAutospacing="0"/>
        <w:jc w:val="both"/>
        <w:rPr>
          <w:rFonts w:asciiTheme="minorHAnsi" w:hAnsiTheme="minorHAnsi" w:cstheme="minorHAnsi"/>
          <w:sz w:val="20"/>
          <w:szCs w:val="20"/>
          <w:lang w:val="en-US"/>
        </w:rPr>
      </w:pPr>
      <w:r w:rsidRPr="001B20AF">
        <w:rPr>
          <w:rFonts w:asciiTheme="minorHAnsi" w:hAnsiTheme="minorHAnsi" w:cstheme="minorHAnsi"/>
          <w:b/>
          <w:bCs/>
          <w:sz w:val="20"/>
          <w:szCs w:val="20"/>
          <w:lang w:val="en-US"/>
        </w:rPr>
        <w:t>Pros:</w:t>
      </w:r>
    </w:p>
    <w:p w14:paraId="2307E5BE" w14:textId="77777777" w:rsidR="003977F3" w:rsidRPr="001B20AF" w:rsidRDefault="003977F3" w:rsidP="008767EC">
      <w:pPr>
        <w:pStyle w:val="BodyText1"/>
        <w:numPr>
          <w:ilvl w:val="0"/>
          <w:numId w:val="49"/>
        </w:numPr>
        <w:spacing w:before="0" w:beforeAutospacing="0" w:after="40" w:afterAutospacing="0" w:line="240" w:lineRule="auto"/>
        <w:jc w:val="both"/>
        <w:rPr>
          <w:rFonts w:asciiTheme="minorHAnsi" w:hAnsiTheme="minorHAnsi" w:cstheme="minorHAnsi"/>
          <w:sz w:val="20"/>
          <w:szCs w:val="20"/>
          <w:lang w:val="en-US"/>
        </w:rPr>
      </w:pPr>
      <w:r w:rsidRPr="001B20AF">
        <w:rPr>
          <w:rFonts w:asciiTheme="minorHAnsi" w:hAnsiTheme="minorHAnsi" w:cstheme="minorHAnsi"/>
          <w:sz w:val="20"/>
          <w:szCs w:val="20"/>
          <w:lang w:val="en-US"/>
        </w:rPr>
        <w:t>Less intrusive as no impact to source systems</w:t>
      </w:r>
    </w:p>
    <w:p w14:paraId="01056885" w14:textId="77777777" w:rsidR="003977F3" w:rsidRPr="001B20AF" w:rsidRDefault="003977F3" w:rsidP="008767EC">
      <w:pPr>
        <w:pStyle w:val="BodyText1"/>
        <w:numPr>
          <w:ilvl w:val="0"/>
          <w:numId w:val="49"/>
        </w:numPr>
        <w:spacing w:before="0" w:beforeAutospacing="0" w:after="40" w:afterAutospacing="0" w:line="240" w:lineRule="auto"/>
        <w:jc w:val="both"/>
        <w:rPr>
          <w:rFonts w:asciiTheme="minorHAnsi" w:hAnsiTheme="minorHAnsi" w:cstheme="minorHAnsi"/>
          <w:sz w:val="20"/>
          <w:szCs w:val="20"/>
          <w:lang w:val="en-US"/>
        </w:rPr>
      </w:pPr>
      <w:r w:rsidRPr="001B20AF">
        <w:rPr>
          <w:rFonts w:asciiTheme="minorHAnsi" w:hAnsiTheme="minorHAnsi" w:cstheme="minorHAnsi"/>
          <w:sz w:val="20"/>
          <w:szCs w:val="20"/>
          <w:lang w:val="en-US"/>
        </w:rPr>
        <w:t>Quick and inexpensive to set up</w:t>
      </w:r>
    </w:p>
    <w:p w14:paraId="47875629" w14:textId="77777777" w:rsidR="003977F3" w:rsidRPr="001B20AF" w:rsidRDefault="003977F3" w:rsidP="00DA221D">
      <w:pPr>
        <w:pStyle w:val="BodyText1"/>
        <w:spacing w:after="40" w:afterAutospacing="0"/>
        <w:jc w:val="both"/>
        <w:rPr>
          <w:rFonts w:asciiTheme="minorHAnsi" w:hAnsiTheme="minorHAnsi" w:cstheme="minorHAnsi"/>
          <w:sz w:val="20"/>
          <w:szCs w:val="20"/>
          <w:lang w:val="en-US"/>
        </w:rPr>
      </w:pPr>
      <w:r w:rsidRPr="001B20AF">
        <w:rPr>
          <w:rFonts w:asciiTheme="minorHAnsi" w:hAnsiTheme="minorHAnsi" w:cstheme="minorHAnsi"/>
          <w:b/>
          <w:bCs/>
          <w:sz w:val="20"/>
          <w:szCs w:val="20"/>
          <w:lang w:val="en-US"/>
        </w:rPr>
        <w:t>Cons:</w:t>
      </w:r>
    </w:p>
    <w:p w14:paraId="2E01444E" w14:textId="77777777" w:rsidR="003977F3" w:rsidRPr="001B20AF" w:rsidRDefault="003977F3" w:rsidP="008767EC">
      <w:pPr>
        <w:pStyle w:val="BodyText1"/>
        <w:numPr>
          <w:ilvl w:val="0"/>
          <w:numId w:val="50"/>
        </w:numPr>
        <w:spacing w:before="0" w:beforeAutospacing="0" w:after="40" w:afterAutospacing="0" w:line="240" w:lineRule="auto"/>
        <w:jc w:val="both"/>
        <w:rPr>
          <w:rFonts w:asciiTheme="minorHAnsi" w:hAnsiTheme="minorHAnsi" w:cstheme="minorHAnsi"/>
          <w:sz w:val="20"/>
          <w:szCs w:val="20"/>
          <w:lang w:val="en-US"/>
        </w:rPr>
      </w:pPr>
      <w:r w:rsidRPr="001B20AF">
        <w:rPr>
          <w:rFonts w:asciiTheme="minorHAnsi" w:hAnsiTheme="minorHAnsi" w:cstheme="minorHAnsi"/>
          <w:sz w:val="20"/>
          <w:szCs w:val="20"/>
          <w:lang w:val="en-US"/>
        </w:rPr>
        <w:t>Complex to build 360 view if more source systems</w:t>
      </w:r>
    </w:p>
    <w:p w14:paraId="01A62860" w14:textId="77777777" w:rsidR="003977F3" w:rsidRPr="001B20AF" w:rsidRDefault="003977F3" w:rsidP="008767EC">
      <w:pPr>
        <w:pStyle w:val="BodyText1"/>
        <w:numPr>
          <w:ilvl w:val="0"/>
          <w:numId w:val="50"/>
        </w:numPr>
        <w:spacing w:before="0" w:beforeAutospacing="0" w:after="40" w:afterAutospacing="0" w:line="240" w:lineRule="auto"/>
        <w:jc w:val="both"/>
        <w:rPr>
          <w:rFonts w:asciiTheme="minorHAnsi" w:hAnsiTheme="minorHAnsi" w:cstheme="minorHAnsi"/>
          <w:sz w:val="20"/>
          <w:szCs w:val="20"/>
          <w:lang w:val="en-US"/>
        </w:rPr>
      </w:pPr>
      <w:r w:rsidRPr="001B20AF">
        <w:rPr>
          <w:rFonts w:asciiTheme="minorHAnsi" w:hAnsiTheme="minorHAnsi" w:cstheme="minorHAnsi"/>
          <w:sz w:val="20"/>
          <w:szCs w:val="20"/>
          <w:lang w:val="en-US"/>
        </w:rPr>
        <w:t>Require most MDM configuration</w:t>
      </w:r>
    </w:p>
    <w:p w14:paraId="47CB3906" w14:textId="2296F860" w:rsidR="003977F3" w:rsidRPr="00DA221D" w:rsidRDefault="003977F3" w:rsidP="008767EC">
      <w:pPr>
        <w:pStyle w:val="BodyText1"/>
        <w:numPr>
          <w:ilvl w:val="0"/>
          <w:numId w:val="50"/>
        </w:numPr>
        <w:spacing w:before="0" w:beforeAutospacing="0" w:after="40" w:afterAutospacing="0" w:line="240" w:lineRule="auto"/>
        <w:jc w:val="both"/>
        <w:rPr>
          <w:rFonts w:asciiTheme="minorHAnsi" w:hAnsiTheme="minorHAnsi" w:cstheme="minorHAnsi"/>
          <w:sz w:val="20"/>
          <w:szCs w:val="20"/>
          <w:lang w:val="en-US"/>
        </w:rPr>
      </w:pPr>
      <w:r w:rsidRPr="00DA221D">
        <w:rPr>
          <w:rFonts w:asciiTheme="minorHAnsi" w:hAnsiTheme="minorHAnsi" w:cstheme="minorHAnsi"/>
          <w:sz w:val="20"/>
          <w:szCs w:val="20"/>
          <w:lang w:val="en-US"/>
        </w:rPr>
        <w:t>Requires retrieving master data from the source systems</w:t>
      </w:r>
    </w:p>
    <w:p w14:paraId="5A577AF0" w14:textId="77777777" w:rsidR="003977F3" w:rsidRPr="001B20AF" w:rsidRDefault="003977F3" w:rsidP="003977F3">
      <w:pPr>
        <w:pStyle w:val="BodyText1"/>
        <w:jc w:val="both"/>
        <w:rPr>
          <w:rFonts w:asciiTheme="minorHAnsi" w:hAnsiTheme="minorHAnsi" w:cstheme="minorHAnsi"/>
          <w:sz w:val="20"/>
          <w:szCs w:val="20"/>
          <w:lang w:val="en-US"/>
        </w:rPr>
      </w:pPr>
      <w:r w:rsidRPr="001B20AF">
        <w:rPr>
          <w:rFonts w:asciiTheme="minorHAnsi" w:hAnsiTheme="minorHAnsi" w:cstheme="minorHAnsi"/>
          <w:b/>
          <w:bCs/>
          <w:sz w:val="20"/>
          <w:szCs w:val="20"/>
          <w:lang w:val="en-US"/>
        </w:rPr>
        <w:lastRenderedPageBreak/>
        <w:t>Possible Use Cases for National Grid:</w:t>
      </w:r>
    </w:p>
    <w:p w14:paraId="69142845" w14:textId="77777777" w:rsidR="003977F3" w:rsidRPr="001B20AF" w:rsidRDefault="003977F3" w:rsidP="008767EC">
      <w:pPr>
        <w:pStyle w:val="BodyText1"/>
        <w:numPr>
          <w:ilvl w:val="0"/>
          <w:numId w:val="51"/>
        </w:numPr>
        <w:spacing w:before="0" w:beforeAutospacing="0" w:after="120" w:afterAutospacing="0" w:line="240" w:lineRule="auto"/>
        <w:jc w:val="both"/>
        <w:rPr>
          <w:rFonts w:asciiTheme="minorHAnsi" w:hAnsiTheme="minorHAnsi" w:cstheme="minorHAnsi"/>
          <w:iCs/>
          <w:sz w:val="20"/>
          <w:szCs w:val="20"/>
          <w:lang w:val="en-US"/>
        </w:rPr>
      </w:pPr>
      <w:r w:rsidRPr="001B20AF">
        <w:rPr>
          <w:rFonts w:asciiTheme="minorHAnsi" w:hAnsiTheme="minorHAnsi" w:cstheme="minorHAnsi"/>
          <w:iCs/>
          <w:sz w:val="20"/>
          <w:szCs w:val="20"/>
          <w:lang w:val="en-US"/>
        </w:rPr>
        <w:t>When there is only very limited (one or two) source systems for system of record/truth for the master data</w:t>
      </w:r>
    </w:p>
    <w:p w14:paraId="4559CC29" w14:textId="247BD22D" w:rsidR="003977F3" w:rsidRPr="000170F4" w:rsidRDefault="000170F4" w:rsidP="003977F3">
      <w:pPr>
        <w:pStyle w:val="Heading2"/>
        <w:rPr>
          <w:rFonts w:eastAsia="Times" w:cstheme="minorHAnsi"/>
          <w:b/>
          <w:bCs w:val="0"/>
          <w:color w:val="auto"/>
          <w:sz w:val="20"/>
          <w:szCs w:val="20"/>
          <w:lang w:val="en-US"/>
        </w:rPr>
      </w:pPr>
      <w:bookmarkStart w:id="9" w:name="_Toc79358087"/>
      <w:r w:rsidRPr="000170F4">
        <w:rPr>
          <w:rFonts w:eastAsia="Times" w:cstheme="minorHAnsi"/>
          <w:b/>
          <w:bCs w:val="0"/>
          <w:color w:val="auto"/>
          <w:sz w:val="22"/>
          <w:szCs w:val="22"/>
          <w:lang w:val="en-US"/>
        </w:rPr>
        <w:t xml:space="preserve">2. </w:t>
      </w:r>
      <w:r w:rsidR="003977F3" w:rsidRPr="000170F4">
        <w:rPr>
          <w:rFonts w:eastAsia="Times" w:cstheme="minorHAnsi"/>
          <w:b/>
          <w:bCs w:val="0"/>
          <w:color w:val="auto"/>
          <w:sz w:val="22"/>
          <w:szCs w:val="22"/>
          <w:lang w:val="en-US"/>
        </w:rPr>
        <w:t>Consolidating</w:t>
      </w:r>
      <w:bookmarkEnd w:id="9"/>
    </w:p>
    <w:p w14:paraId="20FA2CB8" w14:textId="77777777" w:rsidR="003977F3" w:rsidRPr="001B20AF" w:rsidRDefault="003977F3" w:rsidP="003977F3">
      <w:pPr>
        <w:pStyle w:val="BodyText1"/>
        <w:jc w:val="both"/>
        <w:rPr>
          <w:rFonts w:asciiTheme="minorHAnsi" w:hAnsiTheme="minorHAnsi" w:cstheme="minorHAnsi"/>
          <w:iCs/>
          <w:sz w:val="20"/>
          <w:szCs w:val="20"/>
          <w:lang w:val="en-US"/>
        </w:rPr>
      </w:pPr>
      <w:r w:rsidRPr="001B20AF">
        <w:rPr>
          <w:rFonts w:asciiTheme="minorHAnsi" w:hAnsiTheme="minorHAnsi" w:cstheme="minorHAnsi"/>
          <w:iCs/>
          <w:sz w:val="20"/>
          <w:szCs w:val="20"/>
          <w:lang w:val="en-US"/>
        </w:rPr>
        <w:t>In this style, build an MDM centralized repository with curated consolidated master data, allow data stewards to correct data in the MDM tool, and cleansed master data are not sync up with source systems.</w:t>
      </w:r>
    </w:p>
    <w:p w14:paraId="389250EE" w14:textId="77777777" w:rsidR="003977F3" w:rsidRPr="001B20AF" w:rsidRDefault="003977F3" w:rsidP="003977F3">
      <w:pPr>
        <w:pStyle w:val="BodyText1"/>
        <w:jc w:val="center"/>
        <w:rPr>
          <w:rFonts w:asciiTheme="minorHAnsi" w:hAnsiTheme="minorHAnsi" w:cstheme="minorHAnsi"/>
          <w:sz w:val="20"/>
          <w:szCs w:val="20"/>
          <w:lang w:val="en-US"/>
        </w:rPr>
      </w:pPr>
      <w:r w:rsidRPr="001B20AF">
        <w:rPr>
          <w:rFonts w:asciiTheme="minorHAnsi" w:hAnsiTheme="minorHAnsi" w:cstheme="minorHAnsi"/>
          <w:sz w:val="20"/>
          <w:szCs w:val="20"/>
        </w:rPr>
        <w:object w:dxaOrig="3461" w:dyaOrig="2560" w14:anchorId="0D15520B">
          <v:shape id="_x0000_i1027" type="#_x0000_t75" style="width:173pt;height:127.8pt" o:ole="" o:bordertopcolor="this" o:borderleftcolor="this" o:borderbottomcolor="this" o:borderrightcolor="this">
            <v:imagedata r:id="rId22" o:title=""/>
            <w10:bordertop type="single" width="4"/>
            <w10:borderleft type="single" width="4"/>
            <w10:borderbottom type="single" width="4"/>
            <w10:borderright type="single" width="4"/>
          </v:shape>
          <o:OLEObject Type="Embed" ProgID="Visio.Drawing.15" ShapeID="_x0000_i1027" DrawAspect="Content" ObjectID="_1690907639" r:id="rId23"/>
        </w:object>
      </w:r>
    </w:p>
    <w:p w14:paraId="60379C3E" w14:textId="77777777" w:rsidR="003977F3" w:rsidRPr="001B20AF" w:rsidRDefault="003977F3" w:rsidP="00D45CC4">
      <w:pPr>
        <w:pStyle w:val="BodyText1"/>
        <w:spacing w:after="40" w:afterAutospacing="0"/>
        <w:jc w:val="both"/>
        <w:rPr>
          <w:rFonts w:asciiTheme="minorHAnsi" w:hAnsiTheme="minorHAnsi" w:cstheme="minorHAnsi"/>
          <w:b/>
          <w:bCs/>
          <w:sz w:val="20"/>
          <w:szCs w:val="20"/>
          <w:lang w:val="en-US"/>
        </w:rPr>
      </w:pPr>
      <w:r w:rsidRPr="001B20AF">
        <w:rPr>
          <w:rFonts w:asciiTheme="minorHAnsi" w:hAnsiTheme="minorHAnsi" w:cstheme="minorHAnsi"/>
          <w:b/>
          <w:bCs/>
          <w:sz w:val="20"/>
          <w:szCs w:val="20"/>
          <w:lang w:val="en-US"/>
        </w:rPr>
        <w:t>Key highlights:</w:t>
      </w:r>
    </w:p>
    <w:p w14:paraId="5071D1EF" w14:textId="77777777" w:rsidR="003977F3" w:rsidRPr="001B20AF" w:rsidRDefault="003977F3" w:rsidP="008767EC">
      <w:pPr>
        <w:pStyle w:val="BodyText1"/>
        <w:numPr>
          <w:ilvl w:val="0"/>
          <w:numId w:val="61"/>
        </w:numPr>
        <w:spacing w:before="0" w:beforeAutospacing="0" w:after="40" w:afterAutospacing="0" w:line="240" w:lineRule="auto"/>
        <w:jc w:val="both"/>
        <w:rPr>
          <w:rFonts w:asciiTheme="minorHAnsi" w:hAnsiTheme="minorHAnsi" w:cstheme="minorHAnsi"/>
          <w:sz w:val="20"/>
          <w:szCs w:val="20"/>
        </w:rPr>
      </w:pPr>
      <w:r w:rsidRPr="001B20AF">
        <w:rPr>
          <w:rFonts w:asciiTheme="minorHAnsi" w:hAnsiTheme="minorHAnsi" w:cstheme="minorHAnsi"/>
          <w:sz w:val="20"/>
          <w:szCs w:val="20"/>
        </w:rPr>
        <w:t>Data consolidated into the MDM repository from multiple sources</w:t>
      </w:r>
    </w:p>
    <w:p w14:paraId="398FAEBE" w14:textId="77777777" w:rsidR="003977F3" w:rsidRPr="001B20AF" w:rsidRDefault="003977F3" w:rsidP="008767EC">
      <w:pPr>
        <w:pStyle w:val="BodyText1"/>
        <w:numPr>
          <w:ilvl w:val="0"/>
          <w:numId w:val="61"/>
        </w:numPr>
        <w:spacing w:before="0" w:beforeAutospacing="0" w:after="40" w:afterAutospacing="0" w:line="240" w:lineRule="auto"/>
        <w:jc w:val="both"/>
        <w:rPr>
          <w:rFonts w:asciiTheme="minorHAnsi" w:hAnsiTheme="minorHAnsi" w:cstheme="minorHAnsi"/>
          <w:sz w:val="20"/>
          <w:szCs w:val="20"/>
        </w:rPr>
      </w:pPr>
      <w:r w:rsidRPr="001B20AF">
        <w:rPr>
          <w:rFonts w:asciiTheme="minorHAnsi" w:hAnsiTheme="minorHAnsi" w:cstheme="minorHAnsi"/>
          <w:sz w:val="20"/>
          <w:szCs w:val="20"/>
        </w:rPr>
        <w:t xml:space="preserve">Data is cleansed to create single source of truth, high data quality system </w:t>
      </w:r>
    </w:p>
    <w:p w14:paraId="582F7E99" w14:textId="77777777" w:rsidR="003977F3" w:rsidRPr="001B20AF" w:rsidRDefault="003977F3" w:rsidP="008767EC">
      <w:pPr>
        <w:pStyle w:val="BodyText1"/>
        <w:numPr>
          <w:ilvl w:val="0"/>
          <w:numId w:val="61"/>
        </w:numPr>
        <w:spacing w:before="0" w:beforeAutospacing="0" w:after="40" w:afterAutospacing="0" w:line="240" w:lineRule="auto"/>
        <w:jc w:val="both"/>
        <w:rPr>
          <w:rFonts w:asciiTheme="minorHAnsi" w:hAnsiTheme="minorHAnsi" w:cstheme="minorHAnsi"/>
          <w:sz w:val="20"/>
          <w:szCs w:val="20"/>
        </w:rPr>
      </w:pPr>
      <w:r w:rsidRPr="001B20AF">
        <w:rPr>
          <w:rFonts w:asciiTheme="minorHAnsi" w:hAnsiTheme="minorHAnsi" w:cstheme="minorHAnsi"/>
          <w:sz w:val="20"/>
          <w:szCs w:val="20"/>
        </w:rPr>
        <w:t>Data Stewards can clean data in MDM</w:t>
      </w:r>
    </w:p>
    <w:p w14:paraId="311889AD" w14:textId="77777777" w:rsidR="003977F3" w:rsidRPr="001B20AF" w:rsidRDefault="003977F3" w:rsidP="008767EC">
      <w:pPr>
        <w:pStyle w:val="BodyText1"/>
        <w:numPr>
          <w:ilvl w:val="0"/>
          <w:numId w:val="61"/>
        </w:numPr>
        <w:spacing w:before="0" w:beforeAutospacing="0" w:after="40" w:afterAutospacing="0" w:line="240" w:lineRule="auto"/>
        <w:jc w:val="both"/>
        <w:rPr>
          <w:rFonts w:asciiTheme="minorHAnsi" w:hAnsiTheme="minorHAnsi" w:cstheme="minorHAnsi"/>
          <w:sz w:val="20"/>
          <w:szCs w:val="20"/>
        </w:rPr>
      </w:pPr>
      <w:r w:rsidRPr="001B20AF">
        <w:rPr>
          <w:rFonts w:asciiTheme="minorHAnsi" w:hAnsiTheme="minorHAnsi" w:cstheme="minorHAnsi"/>
          <w:sz w:val="20"/>
          <w:szCs w:val="20"/>
        </w:rPr>
        <w:t>MDM Data is not sync up with source systems</w:t>
      </w:r>
    </w:p>
    <w:p w14:paraId="15668060" w14:textId="77777777" w:rsidR="003977F3" w:rsidRPr="001B20AF" w:rsidRDefault="003977F3" w:rsidP="00D45CC4">
      <w:pPr>
        <w:pStyle w:val="BodyText1"/>
        <w:spacing w:after="40" w:afterAutospacing="0"/>
        <w:jc w:val="both"/>
        <w:rPr>
          <w:rFonts w:asciiTheme="minorHAnsi" w:hAnsiTheme="minorHAnsi" w:cstheme="minorHAnsi"/>
          <w:sz w:val="20"/>
          <w:szCs w:val="20"/>
          <w:lang w:val="en-US"/>
        </w:rPr>
      </w:pPr>
      <w:r w:rsidRPr="001B20AF">
        <w:rPr>
          <w:rFonts w:asciiTheme="minorHAnsi" w:hAnsiTheme="minorHAnsi" w:cstheme="minorHAnsi"/>
          <w:b/>
          <w:bCs/>
          <w:iCs/>
          <w:sz w:val="20"/>
          <w:szCs w:val="20"/>
          <w:lang w:val="en-US"/>
        </w:rPr>
        <w:t>Pros:</w:t>
      </w:r>
    </w:p>
    <w:p w14:paraId="1857A424" w14:textId="77777777" w:rsidR="003977F3" w:rsidRPr="001B20AF" w:rsidRDefault="003977F3" w:rsidP="008767EC">
      <w:pPr>
        <w:pStyle w:val="BodyText1"/>
        <w:numPr>
          <w:ilvl w:val="0"/>
          <w:numId w:val="52"/>
        </w:numPr>
        <w:spacing w:before="0" w:beforeAutospacing="0" w:after="40" w:afterAutospacing="0" w:line="240" w:lineRule="auto"/>
        <w:jc w:val="both"/>
        <w:rPr>
          <w:rFonts w:asciiTheme="minorHAnsi" w:hAnsiTheme="minorHAnsi" w:cstheme="minorHAnsi"/>
          <w:sz w:val="20"/>
          <w:szCs w:val="20"/>
          <w:lang w:val="en-US"/>
        </w:rPr>
      </w:pPr>
      <w:r w:rsidRPr="001B20AF">
        <w:rPr>
          <w:rFonts w:asciiTheme="minorHAnsi" w:hAnsiTheme="minorHAnsi" w:cstheme="minorHAnsi"/>
          <w:sz w:val="20"/>
          <w:szCs w:val="20"/>
          <w:lang w:val="en-US"/>
        </w:rPr>
        <w:t>Less intrusive as no impact to source systems</w:t>
      </w:r>
    </w:p>
    <w:p w14:paraId="7540B491" w14:textId="77777777" w:rsidR="003977F3" w:rsidRPr="001B20AF" w:rsidRDefault="003977F3" w:rsidP="008767EC">
      <w:pPr>
        <w:pStyle w:val="BodyText1"/>
        <w:numPr>
          <w:ilvl w:val="0"/>
          <w:numId w:val="52"/>
        </w:numPr>
        <w:spacing w:before="0" w:beforeAutospacing="0" w:after="40" w:afterAutospacing="0" w:line="240" w:lineRule="auto"/>
        <w:jc w:val="both"/>
        <w:rPr>
          <w:rFonts w:asciiTheme="minorHAnsi" w:hAnsiTheme="minorHAnsi" w:cstheme="minorHAnsi"/>
          <w:sz w:val="20"/>
          <w:szCs w:val="20"/>
          <w:lang w:val="en-US"/>
        </w:rPr>
      </w:pPr>
      <w:r w:rsidRPr="001B20AF">
        <w:rPr>
          <w:rFonts w:asciiTheme="minorHAnsi" w:hAnsiTheme="minorHAnsi" w:cstheme="minorHAnsi"/>
          <w:sz w:val="20"/>
          <w:szCs w:val="20"/>
          <w:lang w:val="en-US"/>
        </w:rPr>
        <w:t>Quick and inexpensive to set up</w:t>
      </w:r>
    </w:p>
    <w:p w14:paraId="4E5C276B" w14:textId="77777777" w:rsidR="003977F3" w:rsidRPr="001B20AF" w:rsidRDefault="003977F3" w:rsidP="008767EC">
      <w:pPr>
        <w:pStyle w:val="BodyText1"/>
        <w:numPr>
          <w:ilvl w:val="0"/>
          <w:numId w:val="52"/>
        </w:numPr>
        <w:spacing w:before="0" w:beforeAutospacing="0" w:after="40" w:afterAutospacing="0" w:line="240" w:lineRule="auto"/>
        <w:jc w:val="both"/>
        <w:rPr>
          <w:rFonts w:asciiTheme="minorHAnsi" w:hAnsiTheme="minorHAnsi" w:cstheme="minorHAnsi"/>
          <w:sz w:val="20"/>
          <w:szCs w:val="20"/>
          <w:lang w:val="en-US"/>
        </w:rPr>
      </w:pPr>
      <w:r w:rsidRPr="001B20AF">
        <w:rPr>
          <w:rFonts w:asciiTheme="minorHAnsi" w:hAnsiTheme="minorHAnsi" w:cstheme="minorHAnsi"/>
          <w:sz w:val="20"/>
          <w:szCs w:val="20"/>
          <w:lang w:val="en-US"/>
        </w:rPr>
        <w:t>MDM is a repository for Golden master record</w:t>
      </w:r>
    </w:p>
    <w:p w14:paraId="406120BE" w14:textId="77777777" w:rsidR="003977F3" w:rsidRPr="001B20AF" w:rsidRDefault="003977F3" w:rsidP="008767EC">
      <w:pPr>
        <w:pStyle w:val="BodyText1"/>
        <w:numPr>
          <w:ilvl w:val="0"/>
          <w:numId w:val="52"/>
        </w:numPr>
        <w:spacing w:before="0" w:beforeAutospacing="0" w:after="40" w:afterAutospacing="0" w:line="240" w:lineRule="auto"/>
        <w:jc w:val="both"/>
        <w:rPr>
          <w:rFonts w:asciiTheme="minorHAnsi" w:hAnsiTheme="minorHAnsi" w:cstheme="minorHAnsi"/>
          <w:sz w:val="20"/>
          <w:szCs w:val="20"/>
          <w:lang w:val="en-US"/>
        </w:rPr>
      </w:pPr>
      <w:r w:rsidRPr="001B20AF">
        <w:rPr>
          <w:rFonts w:asciiTheme="minorHAnsi" w:hAnsiTheme="minorHAnsi" w:cstheme="minorHAnsi"/>
          <w:sz w:val="20"/>
          <w:szCs w:val="20"/>
          <w:lang w:val="en-US"/>
        </w:rPr>
        <w:t>Standard MDM Configuration</w:t>
      </w:r>
    </w:p>
    <w:p w14:paraId="6931EFF0" w14:textId="77777777" w:rsidR="003977F3" w:rsidRPr="001B20AF" w:rsidRDefault="003977F3" w:rsidP="00D45CC4">
      <w:pPr>
        <w:pStyle w:val="BodyText1"/>
        <w:spacing w:after="40" w:afterAutospacing="0"/>
        <w:jc w:val="both"/>
        <w:rPr>
          <w:rFonts w:asciiTheme="minorHAnsi" w:hAnsiTheme="minorHAnsi" w:cstheme="minorHAnsi"/>
          <w:sz w:val="20"/>
          <w:szCs w:val="20"/>
          <w:lang w:val="en-US"/>
        </w:rPr>
      </w:pPr>
      <w:r w:rsidRPr="001B20AF">
        <w:rPr>
          <w:rFonts w:asciiTheme="minorHAnsi" w:hAnsiTheme="minorHAnsi" w:cstheme="minorHAnsi"/>
          <w:b/>
          <w:bCs/>
          <w:iCs/>
          <w:sz w:val="20"/>
          <w:szCs w:val="20"/>
          <w:lang w:val="en-US"/>
        </w:rPr>
        <w:t>Cons:</w:t>
      </w:r>
    </w:p>
    <w:p w14:paraId="3BCEBF00" w14:textId="77777777" w:rsidR="003977F3" w:rsidRPr="001B20AF" w:rsidRDefault="003977F3" w:rsidP="008767EC">
      <w:pPr>
        <w:pStyle w:val="BodyText1"/>
        <w:numPr>
          <w:ilvl w:val="0"/>
          <w:numId w:val="53"/>
        </w:numPr>
        <w:spacing w:before="0" w:beforeAutospacing="0" w:after="40" w:afterAutospacing="0" w:line="240" w:lineRule="auto"/>
        <w:jc w:val="both"/>
        <w:rPr>
          <w:rFonts w:asciiTheme="minorHAnsi" w:hAnsiTheme="minorHAnsi" w:cstheme="minorHAnsi"/>
          <w:sz w:val="20"/>
          <w:szCs w:val="20"/>
          <w:lang w:val="en-US"/>
        </w:rPr>
      </w:pPr>
      <w:r w:rsidRPr="001B20AF">
        <w:rPr>
          <w:rFonts w:asciiTheme="minorHAnsi" w:hAnsiTheme="minorHAnsi" w:cstheme="minorHAnsi"/>
          <w:sz w:val="20"/>
          <w:szCs w:val="20"/>
          <w:lang w:val="en-US"/>
        </w:rPr>
        <w:t>Possible to have data discrepancies between source systems and the MDM tool</w:t>
      </w:r>
    </w:p>
    <w:p w14:paraId="058243A9" w14:textId="77777777" w:rsidR="003977F3" w:rsidRPr="001B20AF" w:rsidRDefault="003977F3" w:rsidP="008767EC">
      <w:pPr>
        <w:pStyle w:val="BodyText1"/>
        <w:numPr>
          <w:ilvl w:val="0"/>
          <w:numId w:val="53"/>
        </w:numPr>
        <w:spacing w:before="0" w:beforeAutospacing="0" w:after="40" w:afterAutospacing="0" w:line="240" w:lineRule="auto"/>
        <w:jc w:val="both"/>
        <w:rPr>
          <w:rFonts w:asciiTheme="minorHAnsi" w:hAnsiTheme="minorHAnsi" w:cstheme="minorHAnsi"/>
          <w:sz w:val="20"/>
          <w:szCs w:val="20"/>
          <w:lang w:val="en-US"/>
        </w:rPr>
      </w:pPr>
      <w:r w:rsidRPr="001B20AF">
        <w:rPr>
          <w:rFonts w:asciiTheme="minorHAnsi" w:hAnsiTheme="minorHAnsi" w:cstheme="minorHAnsi"/>
          <w:sz w:val="20"/>
          <w:szCs w:val="20"/>
          <w:lang w:val="en-US"/>
        </w:rPr>
        <w:t>Requires manual updates in source systems for data quality issues</w:t>
      </w:r>
    </w:p>
    <w:p w14:paraId="716A6A02" w14:textId="77777777" w:rsidR="003977F3" w:rsidRPr="001B20AF" w:rsidRDefault="003977F3" w:rsidP="00D45CC4">
      <w:pPr>
        <w:pStyle w:val="BodyText1"/>
        <w:spacing w:after="40" w:afterAutospacing="0"/>
        <w:jc w:val="both"/>
        <w:rPr>
          <w:rFonts w:asciiTheme="minorHAnsi" w:hAnsiTheme="minorHAnsi" w:cstheme="minorHAnsi"/>
          <w:sz w:val="20"/>
          <w:szCs w:val="20"/>
          <w:lang w:val="en-US"/>
        </w:rPr>
      </w:pPr>
      <w:r w:rsidRPr="001B20AF">
        <w:rPr>
          <w:rFonts w:asciiTheme="minorHAnsi" w:hAnsiTheme="minorHAnsi" w:cstheme="minorHAnsi"/>
          <w:b/>
          <w:bCs/>
          <w:sz w:val="20"/>
          <w:szCs w:val="20"/>
          <w:lang w:val="en-US"/>
        </w:rPr>
        <w:t>Possible Use Cases:</w:t>
      </w:r>
    </w:p>
    <w:p w14:paraId="1A71B0BC" w14:textId="77777777" w:rsidR="003977F3" w:rsidRPr="001B20AF" w:rsidRDefault="003977F3" w:rsidP="008767EC">
      <w:pPr>
        <w:pStyle w:val="BodyText1"/>
        <w:numPr>
          <w:ilvl w:val="0"/>
          <w:numId w:val="54"/>
        </w:numPr>
        <w:spacing w:before="0" w:beforeAutospacing="0" w:after="40" w:afterAutospacing="0" w:line="240" w:lineRule="auto"/>
        <w:jc w:val="both"/>
        <w:rPr>
          <w:rFonts w:asciiTheme="minorHAnsi" w:hAnsiTheme="minorHAnsi" w:cstheme="minorHAnsi"/>
          <w:sz w:val="20"/>
          <w:szCs w:val="20"/>
          <w:lang w:val="en-US"/>
        </w:rPr>
      </w:pPr>
      <w:r w:rsidRPr="001B20AF">
        <w:rPr>
          <w:rFonts w:asciiTheme="minorHAnsi" w:hAnsiTheme="minorHAnsi" w:cstheme="minorHAnsi"/>
          <w:sz w:val="20"/>
          <w:szCs w:val="20"/>
          <w:lang w:val="en-US"/>
        </w:rPr>
        <w:t>When there are multiple source systems and source systems are not able to take data updates automatically from other systems</w:t>
      </w:r>
    </w:p>
    <w:p w14:paraId="1695E641" w14:textId="77777777" w:rsidR="003977F3" w:rsidRPr="001B20AF" w:rsidRDefault="003977F3" w:rsidP="003977F3">
      <w:pPr>
        <w:pStyle w:val="BodyText1"/>
        <w:ind w:left="720"/>
        <w:jc w:val="both"/>
        <w:rPr>
          <w:rFonts w:asciiTheme="minorHAnsi" w:hAnsiTheme="minorHAnsi" w:cstheme="minorHAnsi"/>
          <w:sz w:val="20"/>
          <w:szCs w:val="20"/>
          <w:lang w:val="en-US"/>
        </w:rPr>
      </w:pPr>
    </w:p>
    <w:p w14:paraId="0FAF09CF" w14:textId="233317AA" w:rsidR="003977F3" w:rsidRPr="007F6C8B" w:rsidRDefault="007F6C8B" w:rsidP="003977F3">
      <w:pPr>
        <w:pStyle w:val="Heading2"/>
        <w:rPr>
          <w:rFonts w:eastAsia="Times" w:cstheme="minorHAnsi"/>
          <w:b/>
          <w:bCs w:val="0"/>
          <w:color w:val="auto"/>
          <w:sz w:val="22"/>
          <w:szCs w:val="22"/>
          <w:lang w:val="en-US"/>
        </w:rPr>
      </w:pPr>
      <w:bookmarkStart w:id="10" w:name="_Toc79358088"/>
      <w:r w:rsidRPr="007F6C8B">
        <w:rPr>
          <w:rFonts w:eastAsia="Times" w:cstheme="minorHAnsi"/>
          <w:b/>
          <w:bCs w:val="0"/>
          <w:color w:val="auto"/>
          <w:sz w:val="22"/>
          <w:szCs w:val="22"/>
          <w:lang w:val="en-US"/>
        </w:rPr>
        <w:t xml:space="preserve">3. </w:t>
      </w:r>
      <w:r w:rsidR="003977F3" w:rsidRPr="007F6C8B">
        <w:rPr>
          <w:rFonts w:eastAsia="Times" w:cstheme="minorHAnsi"/>
          <w:b/>
          <w:bCs w:val="0"/>
          <w:color w:val="auto"/>
          <w:sz w:val="22"/>
          <w:szCs w:val="22"/>
          <w:lang w:val="en-US"/>
        </w:rPr>
        <w:t>Co-Existence</w:t>
      </w:r>
      <w:bookmarkEnd w:id="10"/>
    </w:p>
    <w:p w14:paraId="4917F489" w14:textId="77777777" w:rsidR="003977F3" w:rsidRPr="001B20AF" w:rsidRDefault="003977F3" w:rsidP="003977F3">
      <w:pPr>
        <w:pStyle w:val="BodyText1"/>
        <w:jc w:val="both"/>
        <w:rPr>
          <w:rFonts w:asciiTheme="minorHAnsi" w:hAnsiTheme="minorHAnsi" w:cstheme="minorHAnsi"/>
          <w:iCs/>
          <w:sz w:val="20"/>
          <w:szCs w:val="20"/>
          <w:lang w:val="en-US"/>
        </w:rPr>
      </w:pPr>
      <w:r w:rsidRPr="001B20AF">
        <w:rPr>
          <w:rFonts w:asciiTheme="minorHAnsi" w:hAnsiTheme="minorHAnsi" w:cstheme="minorHAnsi"/>
          <w:iCs/>
          <w:sz w:val="20"/>
          <w:szCs w:val="20"/>
          <w:lang w:val="en-US"/>
        </w:rPr>
        <w:t>In this style, build an MDM centralized repository with curated master data, allows Data Steward to correct data in the MDM tool, cleansed master data are sync up with source systems.</w:t>
      </w:r>
    </w:p>
    <w:p w14:paraId="370CF74C" w14:textId="77777777" w:rsidR="003977F3" w:rsidRPr="001B20AF" w:rsidRDefault="003977F3" w:rsidP="003977F3">
      <w:pPr>
        <w:pStyle w:val="BodyText1"/>
        <w:jc w:val="center"/>
        <w:rPr>
          <w:rFonts w:asciiTheme="minorHAnsi" w:hAnsiTheme="minorHAnsi" w:cstheme="minorHAnsi"/>
          <w:sz w:val="20"/>
          <w:szCs w:val="20"/>
          <w:lang w:val="en-US"/>
        </w:rPr>
      </w:pPr>
      <w:r w:rsidRPr="001B20AF">
        <w:rPr>
          <w:rFonts w:asciiTheme="minorHAnsi" w:hAnsiTheme="minorHAnsi" w:cstheme="minorHAnsi"/>
          <w:sz w:val="20"/>
          <w:szCs w:val="20"/>
        </w:rPr>
        <w:object w:dxaOrig="3461" w:dyaOrig="2560" w14:anchorId="05F92BB8">
          <v:shape id="_x0000_i1028" type="#_x0000_t75" style="width:173pt;height:127.8pt" o:ole="" o:bordertopcolor="this" o:borderleftcolor="this" o:borderbottomcolor="this" o:borderrightcolor="this">
            <v:imagedata r:id="rId24" o:title=""/>
            <w10:bordertop type="single" width="4"/>
            <w10:borderleft type="single" width="4"/>
            <w10:borderbottom type="single" width="4"/>
            <w10:borderright type="single" width="4"/>
          </v:shape>
          <o:OLEObject Type="Embed" ProgID="Visio.Drawing.15" ShapeID="_x0000_i1028" DrawAspect="Content" ObjectID="_1690907640" r:id="rId25"/>
        </w:object>
      </w:r>
    </w:p>
    <w:p w14:paraId="0777FC0C" w14:textId="77777777" w:rsidR="003977F3" w:rsidRPr="001B20AF" w:rsidRDefault="003977F3" w:rsidP="007F6C8B">
      <w:pPr>
        <w:pStyle w:val="BodyText1"/>
        <w:spacing w:after="40" w:afterAutospacing="0"/>
        <w:jc w:val="both"/>
        <w:rPr>
          <w:rFonts w:asciiTheme="minorHAnsi" w:hAnsiTheme="minorHAnsi" w:cstheme="minorHAnsi"/>
          <w:b/>
          <w:bCs/>
          <w:sz w:val="20"/>
          <w:szCs w:val="20"/>
          <w:lang w:val="en-US"/>
        </w:rPr>
      </w:pPr>
      <w:r w:rsidRPr="001B20AF">
        <w:rPr>
          <w:rFonts w:asciiTheme="minorHAnsi" w:hAnsiTheme="minorHAnsi" w:cstheme="minorHAnsi"/>
          <w:b/>
          <w:bCs/>
          <w:sz w:val="20"/>
          <w:szCs w:val="20"/>
          <w:lang w:val="en-US"/>
        </w:rPr>
        <w:t>Key highlights:</w:t>
      </w:r>
    </w:p>
    <w:p w14:paraId="210D1F3E" w14:textId="77777777" w:rsidR="003977F3" w:rsidRPr="001B20AF" w:rsidRDefault="003977F3" w:rsidP="008767EC">
      <w:pPr>
        <w:pStyle w:val="BodyText1"/>
        <w:numPr>
          <w:ilvl w:val="0"/>
          <w:numId w:val="55"/>
        </w:numPr>
        <w:spacing w:before="0" w:beforeAutospacing="0" w:after="40" w:afterAutospacing="0" w:line="240" w:lineRule="auto"/>
        <w:jc w:val="both"/>
        <w:rPr>
          <w:rFonts w:asciiTheme="minorHAnsi" w:hAnsiTheme="minorHAnsi" w:cstheme="minorHAnsi"/>
          <w:sz w:val="20"/>
          <w:szCs w:val="20"/>
        </w:rPr>
      </w:pPr>
      <w:r w:rsidRPr="001B20AF">
        <w:rPr>
          <w:rFonts w:asciiTheme="minorHAnsi" w:hAnsiTheme="minorHAnsi" w:cstheme="minorHAnsi"/>
          <w:sz w:val="20"/>
          <w:szCs w:val="20"/>
        </w:rPr>
        <w:t>Data consolidated into the MDM repository from multiple sources</w:t>
      </w:r>
    </w:p>
    <w:p w14:paraId="0F7460EC" w14:textId="77777777" w:rsidR="003977F3" w:rsidRPr="001B20AF" w:rsidRDefault="003977F3" w:rsidP="008767EC">
      <w:pPr>
        <w:pStyle w:val="BodyText1"/>
        <w:numPr>
          <w:ilvl w:val="0"/>
          <w:numId w:val="55"/>
        </w:numPr>
        <w:spacing w:before="0" w:beforeAutospacing="0" w:after="40" w:afterAutospacing="0" w:line="240" w:lineRule="auto"/>
        <w:jc w:val="both"/>
        <w:rPr>
          <w:rFonts w:asciiTheme="minorHAnsi" w:hAnsiTheme="minorHAnsi" w:cstheme="minorHAnsi"/>
          <w:sz w:val="20"/>
          <w:szCs w:val="20"/>
          <w:lang w:val="en-US"/>
        </w:rPr>
      </w:pPr>
      <w:r w:rsidRPr="001B20AF">
        <w:rPr>
          <w:rFonts w:asciiTheme="minorHAnsi" w:hAnsiTheme="minorHAnsi" w:cstheme="minorHAnsi"/>
          <w:sz w:val="20"/>
          <w:szCs w:val="20"/>
          <w:lang w:val="en-US"/>
        </w:rPr>
        <w:t>Updates to Master Data within MDM and source systems, continuous synchronization</w:t>
      </w:r>
    </w:p>
    <w:p w14:paraId="7EB6F793" w14:textId="77777777" w:rsidR="003977F3" w:rsidRPr="001B20AF" w:rsidRDefault="003977F3" w:rsidP="008767EC">
      <w:pPr>
        <w:pStyle w:val="BodyText1"/>
        <w:numPr>
          <w:ilvl w:val="0"/>
          <w:numId w:val="55"/>
        </w:numPr>
        <w:spacing w:before="0" w:beforeAutospacing="0" w:after="40" w:afterAutospacing="0" w:line="240" w:lineRule="auto"/>
        <w:jc w:val="both"/>
        <w:rPr>
          <w:rFonts w:asciiTheme="minorHAnsi" w:hAnsiTheme="minorHAnsi" w:cstheme="minorHAnsi"/>
          <w:sz w:val="20"/>
          <w:szCs w:val="20"/>
          <w:lang w:val="en-US"/>
        </w:rPr>
      </w:pPr>
      <w:r w:rsidRPr="001B20AF">
        <w:rPr>
          <w:rFonts w:asciiTheme="minorHAnsi" w:hAnsiTheme="minorHAnsi" w:cstheme="minorHAnsi"/>
          <w:sz w:val="20"/>
          <w:szCs w:val="20"/>
          <w:lang w:val="en-US"/>
        </w:rPr>
        <w:t>Data Stewards can clean master data into MDM</w:t>
      </w:r>
    </w:p>
    <w:p w14:paraId="4C44CB4C" w14:textId="77777777" w:rsidR="003977F3" w:rsidRPr="001B20AF" w:rsidRDefault="003977F3" w:rsidP="008767EC">
      <w:pPr>
        <w:pStyle w:val="BodyText1"/>
        <w:numPr>
          <w:ilvl w:val="0"/>
          <w:numId w:val="55"/>
        </w:numPr>
        <w:spacing w:before="0" w:beforeAutospacing="0" w:after="40" w:afterAutospacing="0" w:line="240" w:lineRule="auto"/>
        <w:jc w:val="both"/>
        <w:rPr>
          <w:rFonts w:asciiTheme="minorHAnsi" w:hAnsiTheme="minorHAnsi" w:cstheme="minorHAnsi"/>
          <w:sz w:val="20"/>
          <w:szCs w:val="20"/>
          <w:lang w:val="en-US"/>
        </w:rPr>
      </w:pPr>
      <w:r w:rsidRPr="001B20AF">
        <w:rPr>
          <w:rFonts w:asciiTheme="minorHAnsi" w:hAnsiTheme="minorHAnsi" w:cstheme="minorHAnsi"/>
          <w:sz w:val="20"/>
          <w:szCs w:val="20"/>
          <w:lang w:val="en-US"/>
        </w:rPr>
        <w:t>Single version of truth between MDM and source systems</w:t>
      </w:r>
    </w:p>
    <w:p w14:paraId="0637F70F" w14:textId="77777777" w:rsidR="003977F3" w:rsidRPr="001B20AF" w:rsidRDefault="003977F3" w:rsidP="007F6C8B">
      <w:pPr>
        <w:pStyle w:val="BodyText1"/>
        <w:spacing w:after="40" w:afterAutospacing="0"/>
        <w:jc w:val="both"/>
        <w:rPr>
          <w:rFonts w:asciiTheme="minorHAnsi" w:hAnsiTheme="minorHAnsi" w:cstheme="minorHAnsi"/>
          <w:sz w:val="20"/>
          <w:szCs w:val="20"/>
          <w:lang w:val="en-US"/>
        </w:rPr>
      </w:pPr>
      <w:r w:rsidRPr="001B20AF">
        <w:rPr>
          <w:rFonts w:asciiTheme="minorHAnsi" w:hAnsiTheme="minorHAnsi" w:cstheme="minorHAnsi"/>
          <w:b/>
          <w:bCs/>
          <w:sz w:val="20"/>
          <w:szCs w:val="20"/>
          <w:lang w:val="en-US"/>
        </w:rPr>
        <w:t>Pros:</w:t>
      </w:r>
    </w:p>
    <w:p w14:paraId="2C0DA2C3" w14:textId="77777777" w:rsidR="003977F3" w:rsidRPr="001B20AF" w:rsidRDefault="003977F3" w:rsidP="008767EC">
      <w:pPr>
        <w:pStyle w:val="BodyText1"/>
        <w:numPr>
          <w:ilvl w:val="0"/>
          <w:numId w:val="55"/>
        </w:numPr>
        <w:spacing w:before="0" w:beforeAutospacing="0" w:after="40" w:afterAutospacing="0" w:line="240" w:lineRule="auto"/>
        <w:jc w:val="both"/>
        <w:rPr>
          <w:rFonts w:asciiTheme="minorHAnsi" w:hAnsiTheme="minorHAnsi" w:cstheme="minorHAnsi"/>
          <w:sz w:val="20"/>
          <w:szCs w:val="20"/>
          <w:lang w:val="en-US"/>
        </w:rPr>
      </w:pPr>
      <w:r w:rsidRPr="001B20AF">
        <w:rPr>
          <w:rFonts w:asciiTheme="minorHAnsi" w:hAnsiTheme="minorHAnsi" w:cstheme="minorHAnsi"/>
          <w:sz w:val="20"/>
          <w:szCs w:val="20"/>
          <w:lang w:val="en-US"/>
        </w:rPr>
        <w:t>Cleanse master data are in sync between MDM and source systems</w:t>
      </w:r>
    </w:p>
    <w:p w14:paraId="2229E20B" w14:textId="77777777" w:rsidR="003977F3" w:rsidRPr="001B20AF" w:rsidRDefault="003977F3" w:rsidP="008767EC">
      <w:pPr>
        <w:pStyle w:val="BodyText1"/>
        <w:numPr>
          <w:ilvl w:val="0"/>
          <w:numId w:val="55"/>
        </w:numPr>
        <w:spacing w:before="0" w:beforeAutospacing="0" w:after="40" w:afterAutospacing="0" w:line="240" w:lineRule="auto"/>
        <w:jc w:val="both"/>
        <w:rPr>
          <w:rFonts w:asciiTheme="minorHAnsi" w:hAnsiTheme="minorHAnsi" w:cstheme="minorHAnsi"/>
          <w:sz w:val="20"/>
          <w:szCs w:val="20"/>
          <w:lang w:val="en-US"/>
        </w:rPr>
      </w:pPr>
      <w:r w:rsidRPr="001B20AF">
        <w:rPr>
          <w:rFonts w:asciiTheme="minorHAnsi" w:hAnsiTheme="minorHAnsi" w:cstheme="minorHAnsi"/>
          <w:sz w:val="20"/>
          <w:szCs w:val="20"/>
          <w:lang w:val="en-US"/>
        </w:rPr>
        <w:t>Standard MDM Configuration</w:t>
      </w:r>
    </w:p>
    <w:p w14:paraId="3BD1733F" w14:textId="77777777" w:rsidR="003977F3" w:rsidRPr="001B20AF" w:rsidRDefault="003977F3" w:rsidP="007F6C8B">
      <w:pPr>
        <w:pStyle w:val="BodyText1"/>
        <w:spacing w:after="40" w:afterAutospacing="0"/>
        <w:jc w:val="both"/>
        <w:rPr>
          <w:rFonts w:asciiTheme="minorHAnsi" w:hAnsiTheme="minorHAnsi" w:cstheme="minorHAnsi"/>
          <w:sz w:val="20"/>
          <w:szCs w:val="20"/>
          <w:lang w:val="en-US"/>
        </w:rPr>
      </w:pPr>
      <w:r w:rsidRPr="001B20AF">
        <w:rPr>
          <w:rFonts w:asciiTheme="minorHAnsi" w:hAnsiTheme="minorHAnsi" w:cstheme="minorHAnsi"/>
          <w:b/>
          <w:bCs/>
          <w:sz w:val="20"/>
          <w:szCs w:val="20"/>
          <w:lang w:val="en-US"/>
        </w:rPr>
        <w:t>Cons:</w:t>
      </w:r>
    </w:p>
    <w:p w14:paraId="6D3F1B04" w14:textId="77777777" w:rsidR="003977F3" w:rsidRPr="001B20AF" w:rsidRDefault="003977F3" w:rsidP="008767EC">
      <w:pPr>
        <w:pStyle w:val="BodyText1"/>
        <w:numPr>
          <w:ilvl w:val="0"/>
          <w:numId w:val="56"/>
        </w:numPr>
        <w:spacing w:before="0" w:beforeAutospacing="0" w:after="40" w:afterAutospacing="0" w:line="240" w:lineRule="auto"/>
        <w:jc w:val="both"/>
        <w:rPr>
          <w:rFonts w:asciiTheme="minorHAnsi" w:hAnsiTheme="minorHAnsi" w:cstheme="minorHAnsi"/>
          <w:sz w:val="20"/>
          <w:szCs w:val="20"/>
          <w:lang w:val="en-US"/>
        </w:rPr>
      </w:pPr>
      <w:r w:rsidRPr="001B20AF">
        <w:rPr>
          <w:rFonts w:asciiTheme="minorHAnsi" w:hAnsiTheme="minorHAnsi" w:cstheme="minorHAnsi"/>
          <w:sz w:val="20"/>
          <w:szCs w:val="20"/>
          <w:lang w:val="en-US"/>
        </w:rPr>
        <w:t>More intrusive as impacts source systems</w:t>
      </w:r>
    </w:p>
    <w:p w14:paraId="28FC4E35" w14:textId="77777777" w:rsidR="003977F3" w:rsidRPr="001B20AF" w:rsidRDefault="003977F3" w:rsidP="007F6C8B">
      <w:pPr>
        <w:pStyle w:val="BodyText1"/>
        <w:spacing w:after="40" w:afterAutospacing="0"/>
        <w:jc w:val="both"/>
        <w:rPr>
          <w:rFonts w:asciiTheme="minorHAnsi" w:hAnsiTheme="minorHAnsi" w:cstheme="minorHAnsi"/>
          <w:sz w:val="20"/>
          <w:szCs w:val="20"/>
          <w:lang w:val="en-US"/>
        </w:rPr>
      </w:pPr>
      <w:r w:rsidRPr="001B20AF">
        <w:rPr>
          <w:rFonts w:asciiTheme="minorHAnsi" w:hAnsiTheme="minorHAnsi" w:cstheme="minorHAnsi"/>
          <w:b/>
          <w:bCs/>
          <w:sz w:val="20"/>
          <w:szCs w:val="20"/>
          <w:lang w:val="en-US"/>
        </w:rPr>
        <w:t>Possible Use Cases:</w:t>
      </w:r>
    </w:p>
    <w:p w14:paraId="72511481" w14:textId="77777777" w:rsidR="003977F3" w:rsidRPr="001B20AF" w:rsidRDefault="003977F3" w:rsidP="008767EC">
      <w:pPr>
        <w:pStyle w:val="BodyText1"/>
        <w:numPr>
          <w:ilvl w:val="0"/>
          <w:numId w:val="57"/>
        </w:numPr>
        <w:spacing w:before="0" w:beforeAutospacing="0" w:after="40" w:afterAutospacing="0" w:line="240" w:lineRule="auto"/>
        <w:jc w:val="both"/>
        <w:rPr>
          <w:rFonts w:asciiTheme="minorHAnsi" w:hAnsiTheme="minorHAnsi" w:cstheme="minorHAnsi"/>
          <w:sz w:val="20"/>
          <w:szCs w:val="20"/>
          <w:lang w:val="en-US"/>
        </w:rPr>
      </w:pPr>
      <w:r w:rsidRPr="001B20AF">
        <w:rPr>
          <w:rFonts w:asciiTheme="minorHAnsi" w:hAnsiTheme="minorHAnsi" w:cstheme="minorHAnsi"/>
          <w:sz w:val="20"/>
          <w:szCs w:val="20"/>
          <w:lang w:val="en-US"/>
        </w:rPr>
        <w:t xml:space="preserve">When multiple source systems and systems </w:t>
      </w:r>
      <w:proofErr w:type="gramStart"/>
      <w:r w:rsidRPr="001B20AF">
        <w:rPr>
          <w:rFonts w:asciiTheme="minorHAnsi" w:hAnsiTheme="minorHAnsi" w:cstheme="minorHAnsi"/>
          <w:sz w:val="20"/>
          <w:szCs w:val="20"/>
          <w:lang w:val="en-US"/>
        </w:rPr>
        <w:t>are able to</w:t>
      </w:r>
      <w:proofErr w:type="gramEnd"/>
      <w:r w:rsidRPr="001B20AF">
        <w:rPr>
          <w:rFonts w:asciiTheme="minorHAnsi" w:hAnsiTheme="minorHAnsi" w:cstheme="minorHAnsi"/>
          <w:sz w:val="20"/>
          <w:szCs w:val="20"/>
          <w:lang w:val="en-US"/>
        </w:rPr>
        <w:t xml:space="preserve"> take cleansed data automatically</w:t>
      </w:r>
    </w:p>
    <w:p w14:paraId="47A8C33C" w14:textId="0AA31380" w:rsidR="003977F3" w:rsidRPr="007F6C8B" w:rsidRDefault="007F6C8B" w:rsidP="003977F3">
      <w:pPr>
        <w:pStyle w:val="Heading2"/>
        <w:rPr>
          <w:rFonts w:eastAsia="Times" w:cstheme="minorHAnsi"/>
          <w:b/>
          <w:bCs w:val="0"/>
          <w:color w:val="auto"/>
          <w:sz w:val="22"/>
          <w:szCs w:val="22"/>
          <w:lang w:val="en-US"/>
        </w:rPr>
      </w:pPr>
      <w:bookmarkStart w:id="11" w:name="_Toc79358089"/>
      <w:r w:rsidRPr="007F6C8B">
        <w:rPr>
          <w:rFonts w:eastAsia="Times" w:cstheme="minorHAnsi"/>
          <w:b/>
          <w:bCs w:val="0"/>
          <w:color w:val="auto"/>
          <w:sz w:val="22"/>
          <w:szCs w:val="22"/>
          <w:lang w:val="en-US"/>
        </w:rPr>
        <w:t xml:space="preserve">4. </w:t>
      </w:r>
      <w:r w:rsidR="003977F3" w:rsidRPr="007F6C8B">
        <w:rPr>
          <w:rFonts w:eastAsia="Times" w:cstheme="minorHAnsi"/>
          <w:b/>
          <w:bCs w:val="0"/>
          <w:color w:val="auto"/>
          <w:sz w:val="22"/>
          <w:szCs w:val="22"/>
          <w:lang w:val="en-US"/>
        </w:rPr>
        <w:t>Transaction/Centralized</w:t>
      </w:r>
      <w:bookmarkEnd w:id="11"/>
    </w:p>
    <w:p w14:paraId="3056BEBF" w14:textId="77777777" w:rsidR="003977F3" w:rsidRPr="001B20AF" w:rsidRDefault="003977F3" w:rsidP="003977F3">
      <w:pPr>
        <w:pStyle w:val="BodyText1"/>
        <w:jc w:val="both"/>
        <w:rPr>
          <w:rFonts w:asciiTheme="minorHAnsi" w:hAnsiTheme="minorHAnsi" w:cstheme="minorHAnsi"/>
          <w:iCs/>
          <w:sz w:val="20"/>
          <w:szCs w:val="20"/>
          <w:lang w:val="en-US"/>
        </w:rPr>
      </w:pPr>
      <w:r w:rsidRPr="001B20AF">
        <w:rPr>
          <w:rFonts w:asciiTheme="minorHAnsi" w:hAnsiTheme="minorHAnsi" w:cstheme="minorHAnsi"/>
          <w:iCs/>
          <w:sz w:val="20"/>
          <w:szCs w:val="20"/>
          <w:lang w:val="en-US"/>
        </w:rPr>
        <w:t>In this style, there is no source system to maintain master data and MDM tool becomes the system of records.  This pattern is used mostly to manage reference data.</w:t>
      </w:r>
    </w:p>
    <w:p w14:paraId="0AE07916" w14:textId="77777777" w:rsidR="003977F3" w:rsidRPr="001B20AF" w:rsidRDefault="003977F3" w:rsidP="003977F3">
      <w:pPr>
        <w:pStyle w:val="BodyText1"/>
        <w:jc w:val="center"/>
        <w:rPr>
          <w:rFonts w:asciiTheme="minorHAnsi" w:hAnsiTheme="minorHAnsi" w:cstheme="minorHAnsi"/>
          <w:sz w:val="20"/>
          <w:szCs w:val="20"/>
          <w:lang w:val="en-US"/>
        </w:rPr>
      </w:pPr>
      <w:r w:rsidRPr="001B20AF">
        <w:rPr>
          <w:rFonts w:asciiTheme="minorHAnsi" w:hAnsiTheme="minorHAnsi" w:cstheme="minorHAnsi"/>
          <w:sz w:val="20"/>
          <w:szCs w:val="20"/>
        </w:rPr>
        <w:object w:dxaOrig="3061" w:dyaOrig="2560" w14:anchorId="430EDC67">
          <v:shape id="_x0000_i1029" type="#_x0000_t75" style="width:164.1pt;height:136.75pt" o:ole="" o:bordertopcolor="this" o:borderleftcolor="this" o:borderbottomcolor="this" o:borderrightcolor="this">
            <v:imagedata r:id="rId26" o:title=""/>
            <w10:bordertop type="single" width="4"/>
            <w10:borderleft type="single" width="4"/>
            <w10:borderbottom type="single" width="4"/>
            <w10:borderright type="single" width="4"/>
          </v:shape>
          <o:OLEObject Type="Embed" ProgID="Visio.Drawing.15" ShapeID="_x0000_i1029" DrawAspect="Content" ObjectID="_1690907641" r:id="rId27"/>
        </w:object>
      </w:r>
    </w:p>
    <w:p w14:paraId="6091F058" w14:textId="77777777" w:rsidR="003977F3" w:rsidRPr="001B20AF" w:rsidRDefault="003977F3" w:rsidP="003977F3">
      <w:pPr>
        <w:pStyle w:val="BodyText1"/>
        <w:jc w:val="both"/>
        <w:rPr>
          <w:rFonts w:asciiTheme="minorHAnsi" w:hAnsiTheme="minorHAnsi" w:cstheme="minorHAnsi"/>
          <w:b/>
          <w:bCs/>
          <w:iCs/>
          <w:sz w:val="20"/>
          <w:szCs w:val="20"/>
          <w:lang w:val="en-US"/>
        </w:rPr>
      </w:pPr>
    </w:p>
    <w:p w14:paraId="59BE5861" w14:textId="77777777" w:rsidR="003977F3" w:rsidRPr="001B20AF" w:rsidRDefault="003977F3" w:rsidP="007F6C8B">
      <w:pPr>
        <w:pStyle w:val="BodyText1"/>
        <w:spacing w:after="40" w:afterAutospacing="0"/>
        <w:jc w:val="both"/>
        <w:rPr>
          <w:rFonts w:asciiTheme="minorHAnsi" w:hAnsiTheme="minorHAnsi" w:cstheme="minorHAnsi"/>
          <w:b/>
          <w:bCs/>
          <w:iCs/>
          <w:sz w:val="20"/>
          <w:szCs w:val="20"/>
          <w:lang w:val="en-US"/>
        </w:rPr>
      </w:pPr>
      <w:r w:rsidRPr="001B20AF">
        <w:rPr>
          <w:rFonts w:asciiTheme="minorHAnsi" w:hAnsiTheme="minorHAnsi" w:cstheme="minorHAnsi"/>
          <w:b/>
          <w:bCs/>
          <w:iCs/>
          <w:sz w:val="20"/>
          <w:szCs w:val="20"/>
          <w:lang w:val="en-US"/>
        </w:rPr>
        <w:t xml:space="preserve">Key </w:t>
      </w:r>
      <w:r w:rsidRPr="001B20AF">
        <w:rPr>
          <w:rFonts w:asciiTheme="minorHAnsi" w:hAnsiTheme="minorHAnsi" w:cstheme="minorHAnsi"/>
          <w:b/>
          <w:bCs/>
          <w:sz w:val="20"/>
          <w:szCs w:val="20"/>
          <w:lang w:val="en-US"/>
        </w:rPr>
        <w:t>highlights</w:t>
      </w:r>
      <w:r w:rsidRPr="001B20AF">
        <w:rPr>
          <w:rFonts w:asciiTheme="minorHAnsi" w:hAnsiTheme="minorHAnsi" w:cstheme="minorHAnsi"/>
          <w:b/>
          <w:bCs/>
          <w:iCs/>
          <w:sz w:val="20"/>
          <w:szCs w:val="20"/>
          <w:lang w:val="en-US"/>
        </w:rPr>
        <w:t>:</w:t>
      </w:r>
    </w:p>
    <w:p w14:paraId="7651571A" w14:textId="77777777" w:rsidR="003977F3" w:rsidRPr="001B20AF" w:rsidRDefault="003977F3" w:rsidP="008767EC">
      <w:pPr>
        <w:pStyle w:val="BodyText1"/>
        <w:numPr>
          <w:ilvl w:val="0"/>
          <w:numId w:val="58"/>
        </w:numPr>
        <w:spacing w:before="0" w:beforeAutospacing="0" w:after="40" w:afterAutospacing="0" w:line="240" w:lineRule="auto"/>
        <w:jc w:val="both"/>
        <w:rPr>
          <w:rFonts w:asciiTheme="minorHAnsi" w:hAnsiTheme="minorHAnsi" w:cstheme="minorHAnsi"/>
          <w:sz w:val="20"/>
          <w:szCs w:val="20"/>
          <w:lang w:val="en-US"/>
        </w:rPr>
      </w:pPr>
      <w:r w:rsidRPr="001B20AF">
        <w:rPr>
          <w:rFonts w:asciiTheme="minorHAnsi" w:hAnsiTheme="minorHAnsi" w:cstheme="minorHAnsi"/>
          <w:sz w:val="20"/>
          <w:szCs w:val="20"/>
          <w:lang w:val="en-US"/>
        </w:rPr>
        <w:t xml:space="preserve">All Master Data is managed in MDM, sole provider of source of truth </w:t>
      </w:r>
    </w:p>
    <w:p w14:paraId="298786CB" w14:textId="77777777" w:rsidR="003977F3" w:rsidRPr="001B20AF" w:rsidRDefault="003977F3" w:rsidP="008767EC">
      <w:pPr>
        <w:pStyle w:val="BodyText1"/>
        <w:numPr>
          <w:ilvl w:val="0"/>
          <w:numId w:val="58"/>
        </w:numPr>
        <w:spacing w:before="0" w:beforeAutospacing="0" w:after="40" w:afterAutospacing="0" w:line="240" w:lineRule="auto"/>
        <w:jc w:val="both"/>
        <w:rPr>
          <w:rFonts w:asciiTheme="minorHAnsi" w:hAnsiTheme="minorHAnsi" w:cstheme="minorHAnsi"/>
          <w:sz w:val="20"/>
          <w:szCs w:val="20"/>
          <w:lang w:val="en-US"/>
        </w:rPr>
      </w:pPr>
      <w:r w:rsidRPr="001B20AF">
        <w:rPr>
          <w:rFonts w:asciiTheme="minorHAnsi" w:hAnsiTheme="minorHAnsi" w:cstheme="minorHAnsi"/>
          <w:sz w:val="20"/>
          <w:szCs w:val="20"/>
          <w:lang w:val="en-US"/>
        </w:rPr>
        <w:t xml:space="preserve">Master Data is authored in MDM, not in source systems </w:t>
      </w:r>
    </w:p>
    <w:p w14:paraId="4F4AE772" w14:textId="77777777" w:rsidR="003977F3" w:rsidRPr="001B20AF" w:rsidRDefault="003977F3" w:rsidP="008767EC">
      <w:pPr>
        <w:pStyle w:val="BodyText1"/>
        <w:numPr>
          <w:ilvl w:val="0"/>
          <w:numId w:val="58"/>
        </w:numPr>
        <w:spacing w:before="0" w:beforeAutospacing="0" w:after="40" w:afterAutospacing="0" w:line="240" w:lineRule="auto"/>
        <w:jc w:val="both"/>
        <w:rPr>
          <w:rFonts w:asciiTheme="minorHAnsi" w:hAnsiTheme="minorHAnsi" w:cstheme="minorHAnsi"/>
          <w:sz w:val="20"/>
          <w:szCs w:val="20"/>
          <w:lang w:val="en-US"/>
        </w:rPr>
      </w:pPr>
      <w:r w:rsidRPr="001B20AF">
        <w:rPr>
          <w:rFonts w:asciiTheme="minorHAnsi" w:hAnsiTheme="minorHAnsi" w:cstheme="minorHAnsi"/>
          <w:sz w:val="20"/>
          <w:szCs w:val="20"/>
          <w:lang w:val="en-US"/>
        </w:rPr>
        <w:lastRenderedPageBreak/>
        <w:t>All systems subscribe to the MDM repository for Master Data</w:t>
      </w:r>
    </w:p>
    <w:p w14:paraId="079DE81E" w14:textId="77777777" w:rsidR="003977F3" w:rsidRPr="001B20AF" w:rsidRDefault="003977F3" w:rsidP="00347113">
      <w:pPr>
        <w:pStyle w:val="BodyText1"/>
        <w:spacing w:after="40" w:afterAutospacing="0"/>
        <w:jc w:val="both"/>
        <w:rPr>
          <w:rFonts w:asciiTheme="minorHAnsi" w:hAnsiTheme="minorHAnsi" w:cstheme="minorHAnsi"/>
          <w:sz w:val="20"/>
          <w:szCs w:val="20"/>
          <w:lang w:val="en-US"/>
        </w:rPr>
      </w:pPr>
      <w:r w:rsidRPr="001B20AF">
        <w:rPr>
          <w:rFonts w:asciiTheme="minorHAnsi" w:hAnsiTheme="minorHAnsi" w:cstheme="minorHAnsi"/>
          <w:b/>
          <w:bCs/>
          <w:iCs/>
          <w:sz w:val="20"/>
          <w:szCs w:val="20"/>
          <w:lang w:val="en-US"/>
        </w:rPr>
        <w:t>Pros:</w:t>
      </w:r>
    </w:p>
    <w:p w14:paraId="4FDE895C" w14:textId="77777777" w:rsidR="003977F3" w:rsidRPr="001B20AF" w:rsidRDefault="003977F3" w:rsidP="008767EC">
      <w:pPr>
        <w:pStyle w:val="BodyText1"/>
        <w:numPr>
          <w:ilvl w:val="0"/>
          <w:numId w:val="58"/>
        </w:numPr>
        <w:spacing w:before="0" w:beforeAutospacing="0" w:after="40" w:afterAutospacing="0" w:line="240" w:lineRule="auto"/>
        <w:jc w:val="both"/>
        <w:rPr>
          <w:rFonts w:asciiTheme="minorHAnsi" w:hAnsiTheme="minorHAnsi" w:cstheme="minorHAnsi"/>
          <w:sz w:val="20"/>
          <w:szCs w:val="20"/>
          <w:lang w:val="en-US"/>
        </w:rPr>
      </w:pPr>
      <w:r w:rsidRPr="001B20AF">
        <w:rPr>
          <w:rFonts w:asciiTheme="minorHAnsi" w:hAnsiTheme="minorHAnsi" w:cstheme="minorHAnsi"/>
          <w:sz w:val="20"/>
          <w:szCs w:val="20"/>
          <w:lang w:val="en-US"/>
        </w:rPr>
        <w:t xml:space="preserve">MDM is the system of truth and source system </w:t>
      </w:r>
    </w:p>
    <w:p w14:paraId="27486CAF" w14:textId="77777777" w:rsidR="003977F3" w:rsidRPr="001B20AF" w:rsidRDefault="003977F3" w:rsidP="00347113">
      <w:pPr>
        <w:pStyle w:val="BodyText1"/>
        <w:spacing w:after="40" w:afterAutospacing="0"/>
        <w:jc w:val="both"/>
        <w:rPr>
          <w:rFonts w:asciiTheme="minorHAnsi" w:hAnsiTheme="minorHAnsi" w:cstheme="minorHAnsi"/>
          <w:sz w:val="20"/>
          <w:szCs w:val="20"/>
          <w:lang w:val="en-US"/>
        </w:rPr>
      </w:pPr>
      <w:r w:rsidRPr="001B20AF">
        <w:rPr>
          <w:rFonts w:asciiTheme="minorHAnsi" w:hAnsiTheme="minorHAnsi" w:cstheme="minorHAnsi"/>
          <w:b/>
          <w:bCs/>
          <w:iCs/>
          <w:sz w:val="20"/>
          <w:szCs w:val="20"/>
          <w:lang w:val="en-US"/>
        </w:rPr>
        <w:t>Cons:</w:t>
      </w:r>
    </w:p>
    <w:p w14:paraId="207E3C62" w14:textId="77777777" w:rsidR="003977F3" w:rsidRPr="001B20AF" w:rsidRDefault="003977F3" w:rsidP="008767EC">
      <w:pPr>
        <w:pStyle w:val="BodyText1"/>
        <w:numPr>
          <w:ilvl w:val="0"/>
          <w:numId w:val="59"/>
        </w:numPr>
        <w:spacing w:before="0" w:beforeAutospacing="0" w:after="40" w:afterAutospacing="0" w:line="240" w:lineRule="auto"/>
        <w:jc w:val="both"/>
        <w:rPr>
          <w:rFonts w:asciiTheme="minorHAnsi" w:hAnsiTheme="minorHAnsi" w:cstheme="minorHAnsi"/>
          <w:sz w:val="20"/>
          <w:szCs w:val="20"/>
          <w:lang w:val="en-US"/>
        </w:rPr>
      </w:pPr>
      <w:r w:rsidRPr="001B20AF">
        <w:rPr>
          <w:rFonts w:asciiTheme="minorHAnsi" w:hAnsiTheme="minorHAnsi" w:cstheme="minorHAnsi"/>
          <w:sz w:val="20"/>
          <w:szCs w:val="20"/>
          <w:lang w:val="en-US"/>
        </w:rPr>
        <w:t>Most intrusive as MDM becomes source system</w:t>
      </w:r>
    </w:p>
    <w:p w14:paraId="25DF4808" w14:textId="77777777" w:rsidR="003977F3" w:rsidRPr="001B20AF" w:rsidRDefault="003977F3" w:rsidP="008767EC">
      <w:pPr>
        <w:pStyle w:val="BodyText1"/>
        <w:numPr>
          <w:ilvl w:val="0"/>
          <w:numId w:val="59"/>
        </w:numPr>
        <w:spacing w:before="0" w:beforeAutospacing="0" w:after="40" w:afterAutospacing="0" w:line="240" w:lineRule="auto"/>
        <w:jc w:val="both"/>
        <w:rPr>
          <w:rFonts w:asciiTheme="minorHAnsi" w:hAnsiTheme="minorHAnsi" w:cstheme="minorHAnsi"/>
          <w:sz w:val="20"/>
          <w:szCs w:val="20"/>
          <w:lang w:val="en-US"/>
        </w:rPr>
      </w:pPr>
      <w:r w:rsidRPr="001B20AF">
        <w:rPr>
          <w:rFonts w:asciiTheme="minorHAnsi" w:hAnsiTheme="minorHAnsi" w:cstheme="minorHAnsi"/>
          <w:sz w:val="20"/>
          <w:szCs w:val="20"/>
          <w:lang w:val="en-US"/>
        </w:rPr>
        <w:t>Most MDM configuration</w:t>
      </w:r>
    </w:p>
    <w:p w14:paraId="01DB18E0" w14:textId="77777777" w:rsidR="003977F3" w:rsidRPr="001B20AF" w:rsidRDefault="003977F3" w:rsidP="00347113">
      <w:pPr>
        <w:pStyle w:val="BodyText1"/>
        <w:spacing w:after="40" w:afterAutospacing="0"/>
        <w:jc w:val="both"/>
        <w:rPr>
          <w:rFonts w:asciiTheme="minorHAnsi" w:hAnsiTheme="minorHAnsi" w:cstheme="minorHAnsi"/>
          <w:sz w:val="20"/>
          <w:szCs w:val="20"/>
          <w:lang w:val="en-US"/>
        </w:rPr>
      </w:pPr>
      <w:r w:rsidRPr="001B20AF">
        <w:rPr>
          <w:rFonts w:asciiTheme="minorHAnsi" w:hAnsiTheme="minorHAnsi" w:cstheme="minorHAnsi"/>
          <w:b/>
          <w:bCs/>
          <w:sz w:val="20"/>
          <w:szCs w:val="20"/>
          <w:lang w:val="en-US"/>
        </w:rPr>
        <w:t>Possible Use Cases:</w:t>
      </w:r>
    </w:p>
    <w:p w14:paraId="4D56052B" w14:textId="77777777" w:rsidR="003977F3" w:rsidRPr="001B20AF" w:rsidRDefault="003977F3" w:rsidP="008767EC">
      <w:pPr>
        <w:pStyle w:val="BodyText1"/>
        <w:numPr>
          <w:ilvl w:val="0"/>
          <w:numId w:val="60"/>
        </w:numPr>
        <w:spacing w:before="0" w:beforeAutospacing="0" w:after="40" w:afterAutospacing="0" w:line="240" w:lineRule="auto"/>
        <w:jc w:val="both"/>
        <w:rPr>
          <w:rFonts w:asciiTheme="minorHAnsi" w:hAnsiTheme="minorHAnsi" w:cstheme="minorHAnsi"/>
          <w:sz w:val="20"/>
          <w:szCs w:val="20"/>
          <w:lang w:val="en-US"/>
        </w:rPr>
      </w:pPr>
      <w:r w:rsidRPr="001B20AF">
        <w:rPr>
          <w:rFonts w:asciiTheme="minorHAnsi" w:hAnsiTheme="minorHAnsi" w:cstheme="minorHAnsi"/>
          <w:sz w:val="20"/>
          <w:szCs w:val="20"/>
          <w:lang w:val="en-US"/>
        </w:rPr>
        <w:t xml:space="preserve">When there are no source systems </w:t>
      </w:r>
      <w:proofErr w:type="gramStart"/>
      <w:r w:rsidRPr="001B20AF">
        <w:rPr>
          <w:rFonts w:asciiTheme="minorHAnsi" w:hAnsiTheme="minorHAnsi" w:cstheme="minorHAnsi"/>
          <w:sz w:val="20"/>
          <w:szCs w:val="20"/>
          <w:lang w:val="en-US"/>
        </w:rPr>
        <w:t>e.g.</w:t>
      </w:r>
      <w:proofErr w:type="gramEnd"/>
      <w:r w:rsidRPr="001B20AF">
        <w:rPr>
          <w:rFonts w:asciiTheme="minorHAnsi" w:hAnsiTheme="minorHAnsi" w:cstheme="minorHAnsi"/>
          <w:sz w:val="20"/>
          <w:szCs w:val="20"/>
          <w:lang w:val="en-US"/>
        </w:rPr>
        <w:t xml:space="preserve"> Reference data like Postal data</w:t>
      </w:r>
    </w:p>
    <w:p w14:paraId="3155618C" w14:textId="77777777" w:rsidR="002B3DEA" w:rsidRPr="00BC19D3" w:rsidRDefault="002B3DEA" w:rsidP="00993939">
      <w:pPr>
        <w:pStyle w:val="NormalWeb"/>
        <w:spacing w:before="0" w:beforeAutospacing="0"/>
        <w:rPr>
          <w:rFonts w:asciiTheme="minorHAnsi" w:eastAsiaTheme="minorHAnsi" w:hAnsiTheme="minorHAnsi" w:cstheme="minorBidi"/>
          <w:sz w:val="20"/>
          <w:szCs w:val="20"/>
          <w:lang w:eastAsia="en-US"/>
        </w:rPr>
      </w:pPr>
    </w:p>
    <w:p w14:paraId="0F9929A1" w14:textId="560F387F" w:rsidR="002B3DEA" w:rsidRDefault="00902704" w:rsidP="00902704">
      <w:pPr>
        <w:pStyle w:val="PageTitle"/>
        <w:framePr w:wrap="notBeside"/>
      </w:pPr>
      <w:bookmarkStart w:id="12" w:name="_Toc80294900"/>
      <w:r>
        <w:lastRenderedPageBreak/>
        <w:t>Master Data Design for Systems</w:t>
      </w:r>
      <w:bookmarkEnd w:id="12"/>
    </w:p>
    <w:p w14:paraId="6E86F33F" w14:textId="77777777" w:rsidR="00902704" w:rsidRPr="00BC19D3" w:rsidRDefault="00902704" w:rsidP="00902704">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When designing data structures within a single system such as an ERP (enterprise resource planning) or an EAM (enterprise asset management) system creating the right Master Data relationships is critical to is future success and longevity.</w:t>
      </w:r>
    </w:p>
    <w:p w14:paraId="79066DF7" w14:textId="542D4CE5" w:rsidR="00902704" w:rsidRPr="00BC19D3" w:rsidRDefault="00902704" w:rsidP="00902704">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For </w:t>
      </w:r>
      <w:proofErr w:type="gramStart"/>
      <w:r w:rsidRPr="00BC19D3">
        <w:rPr>
          <w:rFonts w:asciiTheme="minorHAnsi" w:eastAsiaTheme="minorHAnsi" w:hAnsiTheme="minorHAnsi" w:cstheme="minorBidi"/>
          <w:sz w:val="20"/>
          <w:szCs w:val="20"/>
        </w:rPr>
        <w:t>example</w:t>
      </w:r>
      <w:proofErr w:type="gramEnd"/>
      <w:r w:rsidRPr="00BC19D3">
        <w:rPr>
          <w:rFonts w:asciiTheme="minorHAnsi" w:eastAsiaTheme="minorHAnsi" w:hAnsiTheme="minorHAnsi" w:cstheme="minorBidi"/>
          <w:sz w:val="20"/>
          <w:szCs w:val="20"/>
        </w:rPr>
        <w:t xml:space="preserve"> if a data structure is created that fully meets today’s requirements using a tactical rather than a strategic solution design, it will provide a quick, cheap solution that will completely meet the requirements. However, as soon as there is any change to the requirements (could be driven any number of factors such as: legislation, business process change, technology change etc), changing the solution, or creating a new one, becomes significantly more difficult. For example, instead of just creating a solution for the new requirements, it may have to encompass changes to the original one. </w:t>
      </w:r>
      <w:proofErr w:type="gramStart"/>
      <w:r w:rsidRPr="00BC19D3">
        <w:rPr>
          <w:rFonts w:asciiTheme="minorHAnsi" w:eastAsiaTheme="minorHAnsi" w:hAnsiTheme="minorHAnsi" w:cstheme="minorBidi"/>
          <w:sz w:val="20"/>
          <w:szCs w:val="20"/>
        </w:rPr>
        <w:t>Or,</w:t>
      </w:r>
      <w:proofErr w:type="gramEnd"/>
      <w:r w:rsidRPr="00BC19D3">
        <w:rPr>
          <w:rFonts w:asciiTheme="minorHAnsi" w:eastAsiaTheme="minorHAnsi" w:hAnsiTheme="minorHAnsi" w:cstheme="minorBidi"/>
          <w:sz w:val="20"/>
          <w:szCs w:val="20"/>
        </w:rPr>
        <w:t xml:space="preserve"> it may mean that the new solution has to be much more complex to accommodate the original one. </w:t>
      </w:r>
      <w:proofErr w:type="gramStart"/>
      <w:r w:rsidRPr="00BC19D3">
        <w:rPr>
          <w:rFonts w:asciiTheme="minorHAnsi" w:eastAsiaTheme="minorHAnsi" w:hAnsiTheme="minorHAnsi" w:cstheme="minorBidi"/>
          <w:sz w:val="20"/>
          <w:szCs w:val="20"/>
        </w:rPr>
        <w:t>Thus</w:t>
      </w:r>
      <w:proofErr w:type="gramEnd"/>
      <w:r w:rsidRPr="00BC19D3">
        <w:rPr>
          <w:rFonts w:asciiTheme="minorHAnsi" w:eastAsiaTheme="minorHAnsi" w:hAnsiTheme="minorHAnsi" w:cstheme="minorBidi"/>
          <w:sz w:val="20"/>
          <w:szCs w:val="20"/>
        </w:rPr>
        <w:t xml:space="preserve"> a tactical solution will inevitable drive further tactical solutions and thus compound multiple, manual work arounds. </w:t>
      </w:r>
    </w:p>
    <w:p w14:paraId="7EA601E9" w14:textId="137EE3A1" w:rsidR="00902704" w:rsidRPr="00BC19D3" w:rsidRDefault="00902704" w:rsidP="00902704">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Therefore, when new data structures are required, they must always be considered strategically and holistically.</w:t>
      </w:r>
    </w:p>
    <w:p w14:paraId="20F755DA" w14:textId="41A4558F" w:rsidR="00902704" w:rsidRPr="00BC19D3" w:rsidRDefault="00902704" w:rsidP="00902704">
      <w:pPr>
        <w:pStyle w:val="BodyText"/>
        <w:rPr>
          <w:color w:val="auto"/>
        </w:rPr>
      </w:pPr>
      <w:r w:rsidRPr="00BC19D3">
        <w:rPr>
          <w:color w:val="auto"/>
        </w:rPr>
        <w:t>Below is a set of considerations or principles to employ:</w:t>
      </w:r>
    </w:p>
    <w:p w14:paraId="7F244190" w14:textId="77777777" w:rsidR="002B3DEA" w:rsidRPr="00BC19D3" w:rsidRDefault="002B3DEA" w:rsidP="00993939">
      <w:pPr>
        <w:pStyle w:val="NormalWeb"/>
        <w:spacing w:before="0" w:beforeAutospacing="0"/>
        <w:rPr>
          <w:rFonts w:asciiTheme="minorHAnsi" w:eastAsiaTheme="minorHAnsi" w:hAnsiTheme="minorHAnsi" w:cstheme="minorBidi"/>
          <w:sz w:val="20"/>
          <w:szCs w:val="20"/>
          <w:lang w:eastAsia="en-US"/>
        </w:rPr>
      </w:pPr>
    </w:p>
    <w:p w14:paraId="5F9348B0" w14:textId="119B6DE3" w:rsidR="002B3DEA" w:rsidRDefault="00902704" w:rsidP="00902704">
      <w:pPr>
        <w:pStyle w:val="Heading2"/>
        <w:rPr>
          <w:rFonts w:eastAsiaTheme="minorHAnsi"/>
        </w:rPr>
      </w:pPr>
      <w:r>
        <w:rPr>
          <w:rFonts w:eastAsiaTheme="minorHAnsi"/>
        </w:rPr>
        <w:t>Consistency</w:t>
      </w:r>
    </w:p>
    <w:p w14:paraId="50037929" w14:textId="77777777" w:rsidR="00902704" w:rsidRPr="00BC19D3" w:rsidRDefault="00902704" w:rsidP="00902704">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The Master Data should be structured consistently. Underlying all the other principles a consistent, logical structure is required for Master Data Entities </w:t>
      </w:r>
      <w:proofErr w:type="gramStart"/>
      <w:r w:rsidRPr="00BC19D3">
        <w:rPr>
          <w:rFonts w:asciiTheme="minorHAnsi" w:eastAsiaTheme="minorHAnsi" w:hAnsiTheme="minorHAnsi" w:cstheme="minorBidi"/>
          <w:sz w:val="20"/>
          <w:szCs w:val="20"/>
        </w:rPr>
        <w:t>in order to</w:t>
      </w:r>
      <w:proofErr w:type="gramEnd"/>
      <w:r w:rsidRPr="00BC19D3">
        <w:rPr>
          <w:rFonts w:asciiTheme="minorHAnsi" w:eastAsiaTheme="minorHAnsi" w:hAnsiTheme="minorHAnsi" w:cstheme="minorBidi"/>
          <w:sz w:val="20"/>
          <w:szCs w:val="20"/>
        </w:rPr>
        <w:t>:</w:t>
      </w:r>
    </w:p>
    <w:p w14:paraId="304BE7F9" w14:textId="77777777" w:rsidR="00902704" w:rsidRPr="00BC19D3" w:rsidRDefault="00902704" w:rsidP="008767EC">
      <w:pPr>
        <w:pStyle w:val="BodyText1"/>
        <w:numPr>
          <w:ilvl w:val="0"/>
          <w:numId w:val="44"/>
        </w:numPr>
        <w:spacing w:before="0" w:beforeAutospacing="0" w:after="120" w:afterAutospacing="0"/>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facilitate the improvement of data </w:t>
      </w:r>
      <w:proofErr w:type="gramStart"/>
      <w:r w:rsidRPr="00BC19D3">
        <w:rPr>
          <w:rFonts w:asciiTheme="minorHAnsi" w:eastAsiaTheme="minorHAnsi" w:hAnsiTheme="minorHAnsi" w:cstheme="minorBidi"/>
          <w:sz w:val="20"/>
          <w:szCs w:val="20"/>
        </w:rPr>
        <w:t>quality;</w:t>
      </w:r>
      <w:proofErr w:type="gramEnd"/>
      <w:r w:rsidRPr="00BC19D3">
        <w:rPr>
          <w:rFonts w:asciiTheme="minorHAnsi" w:eastAsiaTheme="minorHAnsi" w:hAnsiTheme="minorHAnsi" w:cstheme="minorBidi"/>
          <w:sz w:val="20"/>
          <w:szCs w:val="20"/>
        </w:rPr>
        <w:t xml:space="preserve"> </w:t>
      </w:r>
    </w:p>
    <w:p w14:paraId="6B0EF945" w14:textId="77777777" w:rsidR="00902704" w:rsidRPr="00BC19D3" w:rsidRDefault="00902704" w:rsidP="008767EC">
      <w:pPr>
        <w:pStyle w:val="BodyText1"/>
        <w:numPr>
          <w:ilvl w:val="0"/>
          <w:numId w:val="44"/>
        </w:numPr>
        <w:spacing w:before="0" w:beforeAutospacing="0" w:after="120" w:afterAutospacing="0"/>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allow for the identification of business ownership (combinations and/or separation</w:t>
      </w:r>
      <w:proofErr w:type="gramStart"/>
      <w:r w:rsidRPr="00BC19D3">
        <w:rPr>
          <w:rFonts w:asciiTheme="minorHAnsi" w:eastAsiaTheme="minorHAnsi" w:hAnsiTheme="minorHAnsi" w:cstheme="minorBidi"/>
          <w:sz w:val="20"/>
          <w:szCs w:val="20"/>
        </w:rPr>
        <w:t>);</w:t>
      </w:r>
      <w:proofErr w:type="gramEnd"/>
      <w:r w:rsidRPr="00BC19D3">
        <w:rPr>
          <w:rFonts w:asciiTheme="minorHAnsi" w:eastAsiaTheme="minorHAnsi" w:hAnsiTheme="minorHAnsi" w:cstheme="minorBidi"/>
          <w:sz w:val="20"/>
          <w:szCs w:val="20"/>
        </w:rPr>
        <w:t xml:space="preserve"> </w:t>
      </w:r>
    </w:p>
    <w:p w14:paraId="387DC6A6" w14:textId="77777777" w:rsidR="00902704" w:rsidRPr="00BC19D3" w:rsidRDefault="00902704" w:rsidP="008767EC">
      <w:pPr>
        <w:pStyle w:val="BodyText1"/>
        <w:numPr>
          <w:ilvl w:val="0"/>
          <w:numId w:val="44"/>
        </w:numPr>
        <w:spacing w:before="0" w:beforeAutospacing="0" w:after="120" w:afterAutospacing="0"/>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identify performance improvement opportunities and feedback to modify and refine </w:t>
      </w:r>
      <w:proofErr w:type="gramStart"/>
      <w:r w:rsidRPr="00BC19D3">
        <w:rPr>
          <w:rFonts w:asciiTheme="minorHAnsi" w:eastAsiaTheme="minorHAnsi" w:hAnsiTheme="minorHAnsi" w:cstheme="minorBidi"/>
          <w:sz w:val="20"/>
          <w:szCs w:val="20"/>
        </w:rPr>
        <w:t>policies;</w:t>
      </w:r>
      <w:proofErr w:type="gramEnd"/>
      <w:r w:rsidRPr="00BC19D3">
        <w:rPr>
          <w:rFonts w:asciiTheme="minorHAnsi" w:eastAsiaTheme="minorHAnsi" w:hAnsiTheme="minorHAnsi" w:cstheme="minorBidi"/>
          <w:sz w:val="20"/>
          <w:szCs w:val="20"/>
        </w:rPr>
        <w:t xml:space="preserve"> </w:t>
      </w:r>
    </w:p>
    <w:p w14:paraId="4C3AAE70" w14:textId="77777777" w:rsidR="00902704" w:rsidRPr="00BC19D3" w:rsidRDefault="00902704" w:rsidP="008767EC">
      <w:pPr>
        <w:pStyle w:val="BodyText1"/>
        <w:numPr>
          <w:ilvl w:val="0"/>
          <w:numId w:val="44"/>
        </w:numPr>
        <w:spacing w:before="0" w:beforeAutospacing="0" w:after="120" w:afterAutospacing="0"/>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allow for the provision of accurate and meaningful management information and accurate regulatory reporting consistently across and within all Business Entities</w:t>
      </w:r>
    </w:p>
    <w:p w14:paraId="0242DA41" w14:textId="303E284A" w:rsidR="00902704" w:rsidRPr="00BC19D3" w:rsidRDefault="00902704" w:rsidP="008767EC">
      <w:pPr>
        <w:pStyle w:val="BodyText1"/>
        <w:numPr>
          <w:ilvl w:val="0"/>
          <w:numId w:val="44"/>
        </w:numPr>
        <w:spacing w:before="0" w:beforeAutospacing="0" w:after="120" w:afterAutospacing="0"/>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provide a single source of information to achieve like-for-like comparison and trustworthy management </w:t>
      </w:r>
      <w:proofErr w:type="gramStart"/>
      <w:r w:rsidRPr="00BC19D3">
        <w:rPr>
          <w:rFonts w:asciiTheme="minorHAnsi" w:eastAsiaTheme="minorHAnsi" w:hAnsiTheme="minorHAnsi" w:cstheme="minorBidi"/>
          <w:sz w:val="20"/>
          <w:szCs w:val="20"/>
        </w:rPr>
        <w:t>information;</w:t>
      </w:r>
      <w:proofErr w:type="gramEnd"/>
      <w:r w:rsidRPr="00BC19D3">
        <w:rPr>
          <w:rFonts w:asciiTheme="minorHAnsi" w:eastAsiaTheme="minorHAnsi" w:hAnsiTheme="minorHAnsi" w:cstheme="minorBidi"/>
          <w:sz w:val="20"/>
          <w:szCs w:val="20"/>
        </w:rPr>
        <w:t xml:space="preserve"> </w:t>
      </w:r>
    </w:p>
    <w:p w14:paraId="5B9C74F9" w14:textId="2C056EC4" w:rsidR="00902704" w:rsidRPr="00BC19D3" w:rsidRDefault="00902704" w:rsidP="00902704">
      <w:pPr>
        <w:pStyle w:val="BodyText1"/>
        <w:spacing w:before="0" w:beforeAutospacing="0" w:after="120" w:afterAutospacing="0"/>
        <w:rPr>
          <w:rFonts w:asciiTheme="minorHAnsi" w:eastAsiaTheme="minorHAnsi" w:hAnsiTheme="minorHAnsi" w:cstheme="minorBidi"/>
          <w:sz w:val="20"/>
          <w:szCs w:val="20"/>
        </w:rPr>
      </w:pPr>
    </w:p>
    <w:p w14:paraId="67772380" w14:textId="0D73A414" w:rsidR="00902704" w:rsidRDefault="00902704" w:rsidP="00902704">
      <w:pPr>
        <w:pStyle w:val="Heading2"/>
        <w:rPr>
          <w:rFonts w:eastAsiaTheme="minorHAnsi"/>
        </w:rPr>
      </w:pPr>
      <w:r>
        <w:rPr>
          <w:rFonts w:eastAsiaTheme="minorHAnsi"/>
        </w:rPr>
        <w:t>Future Proof</w:t>
      </w:r>
    </w:p>
    <w:p w14:paraId="21B144A7" w14:textId="77777777" w:rsidR="00902704" w:rsidRPr="00BC19D3" w:rsidRDefault="00902704" w:rsidP="00902704">
      <w:pPr>
        <w:pStyle w:val="BodyText1"/>
        <w:rPr>
          <w:rFonts w:asciiTheme="minorHAnsi" w:eastAsiaTheme="minorHAnsi" w:hAnsiTheme="minorHAnsi" w:cstheme="minorBidi"/>
          <w:sz w:val="20"/>
          <w:szCs w:val="20"/>
        </w:rPr>
      </w:pPr>
      <w:proofErr w:type="gramStart"/>
      <w:r w:rsidRPr="00BC19D3">
        <w:rPr>
          <w:rFonts w:asciiTheme="minorHAnsi" w:eastAsiaTheme="minorHAnsi" w:hAnsiTheme="minorHAnsi" w:cstheme="minorBidi"/>
          <w:sz w:val="20"/>
          <w:szCs w:val="20"/>
        </w:rPr>
        <w:t>In order for</w:t>
      </w:r>
      <w:proofErr w:type="gramEnd"/>
      <w:r w:rsidRPr="00BC19D3">
        <w:rPr>
          <w:rFonts w:asciiTheme="minorHAnsi" w:eastAsiaTheme="minorHAnsi" w:hAnsiTheme="minorHAnsi" w:cstheme="minorBidi"/>
          <w:sz w:val="20"/>
          <w:szCs w:val="20"/>
        </w:rPr>
        <w:t xml:space="preserve"> Master Data structures to meet the requirements of a diverse and changing business they should be independent of and therefore “Future Proof” to changes in: </w:t>
      </w:r>
    </w:p>
    <w:p w14:paraId="28A3715E" w14:textId="77777777" w:rsidR="00902704" w:rsidRPr="00BC19D3" w:rsidRDefault="00902704" w:rsidP="008767EC">
      <w:pPr>
        <w:pStyle w:val="BodyText1"/>
        <w:numPr>
          <w:ilvl w:val="1"/>
          <w:numId w:val="44"/>
        </w:numPr>
        <w:spacing w:before="0" w:beforeAutospacing="0" w:after="120" w:afterAutospacing="0"/>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Organisational structure, </w:t>
      </w:r>
    </w:p>
    <w:p w14:paraId="2140ED8E" w14:textId="77777777" w:rsidR="00902704" w:rsidRPr="00BC19D3" w:rsidRDefault="00902704" w:rsidP="008767EC">
      <w:pPr>
        <w:pStyle w:val="BodyText1"/>
        <w:numPr>
          <w:ilvl w:val="1"/>
          <w:numId w:val="44"/>
        </w:numPr>
        <w:spacing w:before="0" w:beforeAutospacing="0" w:after="120" w:afterAutospacing="0"/>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External (</w:t>
      </w:r>
      <w:proofErr w:type="spellStart"/>
      <w:proofErr w:type="gramStart"/>
      <w:r w:rsidRPr="00BC19D3">
        <w:rPr>
          <w:rFonts w:asciiTheme="minorHAnsi" w:eastAsiaTheme="minorHAnsi" w:hAnsiTheme="minorHAnsi" w:cstheme="minorBidi"/>
          <w:sz w:val="20"/>
          <w:szCs w:val="20"/>
        </w:rPr>
        <w:t>eg</w:t>
      </w:r>
      <w:proofErr w:type="spellEnd"/>
      <w:proofErr w:type="gramEnd"/>
      <w:r w:rsidRPr="00BC19D3">
        <w:rPr>
          <w:rFonts w:asciiTheme="minorHAnsi" w:eastAsiaTheme="minorHAnsi" w:hAnsiTheme="minorHAnsi" w:cstheme="minorBidi"/>
          <w:sz w:val="20"/>
          <w:szCs w:val="20"/>
        </w:rPr>
        <w:t xml:space="preserve"> legislation/regulatory) driven requirements</w:t>
      </w:r>
    </w:p>
    <w:p w14:paraId="52E62239" w14:textId="77777777" w:rsidR="00902704" w:rsidRPr="00BC19D3" w:rsidRDefault="00902704" w:rsidP="008767EC">
      <w:pPr>
        <w:pStyle w:val="BodyText1"/>
        <w:numPr>
          <w:ilvl w:val="1"/>
          <w:numId w:val="44"/>
        </w:numPr>
        <w:spacing w:before="0" w:beforeAutospacing="0" w:after="120" w:afterAutospacing="0"/>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Geographical area and </w:t>
      </w:r>
    </w:p>
    <w:p w14:paraId="61BBC30A" w14:textId="77777777" w:rsidR="00902704" w:rsidRPr="00BC19D3" w:rsidRDefault="00902704" w:rsidP="008767EC">
      <w:pPr>
        <w:pStyle w:val="BodyText1"/>
        <w:numPr>
          <w:ilvl w:val="1"/>
          <w:numId w:val="44"/>
        </w:numPr>
        <w:spacing w:before="0" w:beforeAutospacing="0" w:after="120" w:afterAutospacing="0"/>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lastRenderedPageBreak/>
        <w:t xml:space="preserve">Policy/Process changes. </w:t>
      </w:r>
    </w:p>
    <w:p w14:paraId="7B364AC5" w14:textId="77777777" w:rsidR="00902704" w:rsidRPr="00BC19D3" w:rsidRDefault="00902704" w:rsidP="00902704">
      <w:pPr>
        <w:pStyle w:val="BodyText1"/>
        <w:rPr>
          <w:rFonts w:asciiTheme="minorHAnsi" w:eastAsiaTheme="minorHAnsi" w:hAnsiTheme="minorHAnsi" w:cstheme="minorBidi"/>
          <w:sz w:val="20"/>
          <w:szCs w:val="20"/>
        </w:rPr>
      </w:pPr>
    </w:p>
    <w:p w14:paraId="6CDF563C" w14:textId="77777777" w:rsidR="00902704" w:rsidRPr="00BC19D3" w:rsidRDefault="00902704" w:rsidP="00902704">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The design should be aware that there is always an inherent danger in adopting a solution created for one purpose for a different one. It may work initially, but over time requirements may diverge to the point where work arounds are needed to bring them back into line. There is also an onus on users always being aware of both needs when reviewing or updating either the data or functionality.</w:t>
      </w:r>
    </w:p>
    <w:p w14:paraId="4EFC2093" w14:textId="77777777" w:rsidR="00902704" w:rsidRPr="00BC19D3" w:rsidRDefault="00902704" w:rsidP="00902704">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The design should be able to accommodate National Grid’s diverse requirements (including those that are current, those that are expected and those that are unexpected) yet have rigid rules to prevent easy data errors. It also cannot be so complicated that the resources required to maintain it outweigh the benefits of holding the information</w:t>
      </w:r>
    </w:p>
    <w:p w14:paraId="397A8D15" w14:textId="77777777" w:rsidR="00902704" w:rsidRPr="00BC19D3" w:rsidRDefault="00902704" w:rsidP="00902704">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Therefore, the guiding rule behind a Master Data structure is that Master Data entities are grouped according to their primary function and relationship with other Master Data entities to support their primary purpose. If this is done logically and data is stored at its lowest common denominator, then it can be cut and diced in any way the business requires it in the future. For example: If the regulator requires data entities to be reported in certain groups, it might seem easy to put those groups as an attribute. However, as soon as the regulator changes its requirements, all that data and its history will need to be changed. </w:t>
      </w:r>
      <w:proofErr w:type="gramStart"/>
      <w:r w:rsidRPr="00BC19D3">
        <w:rPr>
          <w:rFonts w:asciiTheme="minorHAnsi" w:eastAsiaTheme="minorHAnsi" w:hAnsiTheme="minorHAnsi" w:cstheme="minorBidi"/>
          <w:sz w:val="20"/>
          <w:szCs w:val="20"/>
        </w:rPr>
        <w:t>If</w:t>
      </w:r>
      <w:proofErr w:type="gramEnd"/>
      <w:r w:rsidRPr="00BC19D3">
        <w:rPr>
          <w:rFonts w:asciiTheme="minorHAnsi" w:eastAsiaTheme="minorHAnsi" w:hAnsiTheme="minorHAnsi" w:cstheme="minorBidi"/>
          <w:sz w:val="20"/>
          <w:szCs w:val="20"/>
        </w:rPr>
        <w:t xml:space="preserve"> however the information is derived from real attributes of the entities in the BI, then it can be re-derived in the report whenever the requirements change. This can also be back dated just as easily to provide history and both reports can be run together to provide comparisons.</w:t>
      </w:r>
    </w:p>
    <w:p w14:paraId="286A4924" w14:textId="21DBB787" w:rsidR="00902704" w:rsidRDefault="00902704" w:rsidP="00902704">
      <w:pPr>
        <w:pStyle w:val="Heading2"/>
      </w:pPr>
      <w:r>
        <w:t>Asset Management specific requirements</w:t>
      </w:r>
    </w:p>
    <w:p w14:paraId="576431D7" w14:textId="77777777" w:rsidR="00902704" w:rsidRPr="00BC19D3" w:rsidRDefault="00902704" w:rsidP="00902704">
      <w:pPr>
        <w:pStyle w:val="BodyText1"/>
        <w:jc w:val="both"/>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This section has been added as National Grid is an asset intensive asset management company. As a result, we have signed up to and specified an Asset Management Standard as part of the BMS. Good Master Data structures and Master Data management specifically around our asset data (both fixed/financial assets and the physical ones) is </w:t>
      </w:r>
      <w:proofErr w:type="gramStart"/>
      <w:r w:rsidRPr="00BC19D3">
        <w:rPr>
          <w:rFonts w:asciiTheme="minorHAnsi" w:eastAsiaTheme="minorHAnsi" w:hAnsiTheme="minorHAnsi" w:cstheme="minorBidi"/>
          <w:sz w:val="20"/>
          <w:szCs w:val="20"/>
        </w:rPr>
        <w:t>absolutely critical</w:t>
      </w:r>
      <w:proofErr w:type="gramEnd"/>
      <w:r w:rsidRPr="00BC19D3">
        <w:rPr>
          <w:rFonts w:asciiTheme="minorHAnsi" w:eastAsiaTheme="minorHAnsi" w:hAnsiTheme="minorHAnsi" w:cstheme="minorBidi"/>
          <w:sz w:val="20"/>
          <w:szCs w:val="20"/>
        </w:rPr>
        <w:t xml:space="preserve"> to achieving this. </w:t>
      </w:r>
    </w:p>
    <w:p w14:paraId="39D8EADC" w14:textId="77777777" w:rsidR="00902704" w:rsidRPr="00BC19D3" w:rsidRDefault="00902704" w:rsidP="00902704">
      <w:pPr>
        <w:pStyle w:val="BodyText1"/>
        <w:rPr>
          <w:rFonts w:asciiTheme="minorHAnsi" w:eastAsiaTheme="minorHAnsi" w:hAnsiTheme="minorHAnsi" w:cstheme="minorBidi"/>
          <w:sz w:val="20"/>
          <w:szCs w:val="20"/>
        </w:rPr>
      </w:pPr>
    </w:p>
    <w:p w14:paraId="51B6C706" w14:textId="77777777" w:rsidR="00902704" w:rsidRPr="00BC19D3" w:rsidRDefault="00902704" w:rsidP="00902704">
      <w:pPr>
        <w:pStyle w:val="BodyText1"/>
        <w:jc w:val="both"/>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The fundamental requirement of asset management is to be able to access Whole Asset Lifecycle Costs. </w:t>
      </w:r>
      <w:proofErr w:type="gramStart"/>
      <w:r w:rsidRPr="00BC19D3">
        <w:rPr>
          <w:rFonts w:asciiTheme="minorHAnsi" w:eastAsiaTheme="minorHAnsi" w:hAnsiTheme="minorHAnsi" w:cstheme="minorBidi"/>
          <w:sz w:val="20"/>
          <w:szCs w:val="20"/>
        </w:rPr>
        <w:t>i.e.</w:t>
      </w:r>
      <w:proofErr w:type="gramEnd"/>
      <w:r w:rsidRPr="00BC19D3">
        <w:rPr>
          <w:rFonts w:asciiTheme="minorHAnsi" w:eastAsiaTheme="minorHAnsi" w:hAnsiTheme="minorHAnsi" w:cstheme="minorBidi"/>
          <w:sz w:val="20"/>
          <w:szCs w:val="20"/>
        </w:rPr>
        <w:t xml:space="preserve"> for each Physical Asset we must be able to track its cost history and relate this to the Financial Asset so that the Whole Lifecycle Costs can be tracked, including installation costs, time &amp; materials, maintenance &amp; inspection, depreciation and ultimately refurbishment, replacement and disposal. </w:t>
      </w:r>
    </w:p>
    <w:p w14:paraId="6BFE077F" w14:textId="77777777" w:rsidR="00902704" w:rsidRPr="00BC19D3" w:rsidRDefault="00902704" w:rsidP="00902704">
      <w:pPr>
        <w:pStyle w:val="BodyText1"/>
        <w:jc w:val="both"/>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If this is done in a single ERP system, then the Master Data links between fixed and physical asset are already provided. However, if this is done via an MDM system or a reporting tool such as a data lake then alignment of Master Data and reference data across systems is essential. </w:t>
      </w:r>
    </w:p>
    <w:p w14:paraId="0B727692" w14:textId="77777777" w:rsidR="00902704" w:rsidRPr="00BC19D3" w:rsidRDefault="00902704" w:rsidP="00902704">
      <w:pPr>
        <w:pStyle w:val="BodyText1"/>
        <w:jc w:val="both"/>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The alignment of asset Master Data is usually done in an Asset Hierarchy containing a parent/child relationship. Although this example is referring to an asset hierarchy, other Master Data hierarchies for non-asset data entities can and do exist. Many of these principles will still apply.</w:t>
      </w:r>
    </w:p>
    <w:p w14:paraId="413B7403" w14:textId="77777777" w:rsidR="00902704" w:rsidRPr="00BC19D3" w:rsidRDefault="00902704" w:rsidP="00902704">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lastRenderedPageBreak/>
        <w:t xml:space="preserve">In summary, an Asset Hierarchy is primarily used to: </w:t>
      </w:r>
    </w:p>
    <w:p w14:paraId="20DE810A" w14:textId="77777777" w:rsidR="00902704" w:rsidRPr="00BC19D3" w:rsidRDefault="00902704" w:rsidP="008767EC">
      <w:pPr>
        <w:numPr>
          <w:ilvl w:val="0"/>
          <w:numId w:val="45"/>
        </w:numPr>
        <w:spacing w:before="60" w:after="60" w:line="276" w:lineRule="auto"/>
        <w:jc w:val="both"/>
        <w:rPr>
          <w:color w:val="auto"/>
        </w:rPr>
      </w:pPr>
      <w:r w:rsidRPr="00BC19D3">
        <w:rPr>
          <w:color w:val="auto"/>
        </w:rPr>
        <w:t xml:space="preserve">locate where a particular item of equipment is to be found </w:t>
      </w:r>
    </w:p>
    <w:p w14:paraId="13093055" w14:textId="77777777" w:rsidR="00902704" w:rsidRPr="00BC19D3" w:rsidRDefault="00902704" w:rsidP="008767EC">
      <w:pPr>
        <w:numPr>
          <w:ilvl w:val="0"/>
          <w:numId w:val="45"/>
        </w:numPr>
        <w:spacing w:before="60" w:after="60" w:line="276" w:lineRule="auto"/>
        <w:jc w:val="both"/>
        <w:rPr>
          <w:color w:val="auto"/>
        </w:rPr>
      </w:pPr>
      <w:r w:rsidRPr="00BC19D3">
        <w:rPr>
          <w:color w:val="auto"/>
        </w:rPr>
        <w:t xml:space="preserve">track its maintenance, fault/emergency and cost </w:t>
      </w:r>
      <w:proofErr w:type="gramStart"/>
      <w:r w:rsidRPr="00BC19D3">
        <w:rPr>
          <w:color w:val="auto"/>
        </w:rPr>
        <w:t>history;</w:t>
      </w:r>
      <w:proofErr w:type="gramEnd"/>
      <w:r w:rsidRPr="00BC19D3">
        <w:rPr>
          <w:color w:val="auto"/>
        </w:rPr>
        <w:t xml:space="preserve"> </w:t>
      </w:r>
    </w:p>
    <w:p w14:paraId="628FDC3B" w14:textId="77777777" w:rsidR="00902704" w:rsidRPr="00BC19D3" w:rsidRDefault="00902704" w:rsidP="008767EC">
      <w:pPr>
        <w:numPr>
          <w:ilvl w:val="0"/>
          <w:numId w:val="45"/>
        </w:numPr>
        <w:spacing w:before="60" w:after="60" w:line="276" w:lineRule="auto"/>
        <w:jc w:val="both"/>
        <w:rPr>
          <w:color w:val="auto"/>
        </w:rPr>
      </w:pPr>
      <w:r w:rsidRPr="00BC19D3">
        <w:rPr>
          <w:color w:val="auto"/>
        </w:rPr>
        <w:t xml:space="preserve">to define its purpose and its relationship to other items of equipment. </w:t>
      </w:r>
    </w:p>
    <w:p w14:paraId="4400BBD8" w14:textId="77777777" w:rsidR="00902704" w:rsidRPr="00BC19D3" w:rsidRDefault="00902704" w:rsidP="00902704">
      <w:pPr>
        <w:spacing w:before="60" w:after="60" w:line="276" w:lineRule="auto"/>
        <w:rPr>
          <w:color w:val="auto"/>
        </w:rPr>
      </w:pPr>
    </w:p>
    <w:p w14:paraId="6B332356" w14:textId="77777777" w:rsidR="00902704" w:rsidRPr="00BC19D3" w:rsidRDefault="00902704" w:rsidP="00902704">
      <w:pPr>
        <w:spacing w:before="60" w:after="60" w:line="276" w:lineRule="auto"/>
        <w:rPr>
          <w:color w:val="auto"/>
        </w:rPr>
      </w:pPr>
      <w:r w:rsidRPr="00BC19D3">
        <w:rPr>
          <w:color w:val="auto"/>
        </w:rPr>
        <w:t>It also supports the ability to:</w:t>
      </w:r>
    </w:p>
    <w:p w14:paraId="23DF7A3A" w14:textId="77777777" w:rsidR="00902704" w:rsidRPr="00BC19D3" w:rsidRDefault="00902704" w:rsidP="008767EC">
      <w:pPr>
        <w:numPr>
          <w:ilvl w:val="0"/>
          <w:numId w:val="45"/>
        </w:numPr>
        <w:spacing w:before="60" w:after="60" w:line="276" w:lineRule="auto"/>
        <w:jc w:val="both"/>
        <w:rPr>
          <w:color w:val="auto"/>
        </w:rPr>
      </w:pPr>
      <w:r w:rsidRPr="00BC19D3">
        <w:rPr>
          <w:color w:val="auto"/>
        </w:rPr>
        <w:t>Enable asset life cycle management using complete and full information feeding on risk and condition to support predictions and innovations.</w:t>
      </w:r>
    </w:p>
    <w:p w14:paraId="4F60D0C5" w14:textId="77777777" w:rsidR="00902704" w:rsidRPr="00BC19D3" w:rsidRDefault="00902704" w:rsidP="008767EC">
      <w:pPr>
        <w:numPr>
          <w:ilvl w:val="0"/>
          <w:numId w:val="45"/>
        </w:numPr>
        <w:spacing w:before="60" w:after="60" w:line="276" w:lineRule="auto"/>
        <w:jc w:val="both"/>
        <w:rPr>
          <w:color w:val="auto"/>
        </w:rPr>
      </w:pPr>
      <w:r w:rsidRPr="00BC19D3">
        <w:rPr>
          <w:color w:val="auto"/>
        </w:rPr>
        <w:t>Enable the tracking of maintenance costs (OPEX), and costs of new installations (CAPEX) for better investment / asset life decisions and deferred capital expenditure.</w:t>
      </w:r>
    </w:p>
    <w:p w14:paraId="5035FD44" w14:textId="77777777" w:rsidR="00902704" w:rsidRPr="00BC19D3" w:rsidRDefault="00902704" w:rsidP="00902704">
      <w:pPr>
        <w:spacing w:before="60" w:after="60" w:line="276" w:lineRule="auto"/>
        <w:jc w:val="both"/>
        <w:rPr>
          <w:color w:val="auto"/>
        </w:rPr>
      </w:pPr>
    </w:p>
    <w:p w14:paraId="42420287" w14:textId="77777777" w:rsidR="00902704" w:rsidRPr="00BC19D3" w:rsidRDefault="00902704" w:rsidP="00902704">
      <w:pPr>
        <w:spacing w:before="60" w:after="60" w:line="276" w:lineRule="auto"/>
        <w:rPr>
          <w:color w:val="auto"/>
        </w:rPr>
      </w:pPr>
      <w:r w:rsidRPr="00BC19D3">
        <w:rPr>
          <w:color w:val="auto"/>
        </w:rPr>
        <w:t>Asset Hierarchies should not include levels in the hierarchy relating to Geographies, Organisational Structures, or Business Processes. Most ERP systems have other functionality that is much more suitable for all these demarcations. By appropriate configuration of the system organisation structures and classifications/attributes the reports, changes and searches can be handled with greater efficiency than by building this into the hierarchy</w:t>
      </w:r>
    </w:p>
    <w:p w14:paraId="1F221E25" w14:textId="77777777" w:rsidR="00902704" w:rsidRPr="00BC19D3" w:rsidRDefault="00902704" w:rsidP="00902704">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Therefore, the guiding rule behind an asset hierarchy structure is that the assets are grouped according to their primary function and relationship with other assets on the physical site to support the purpose(s) of that site. And by doing so they support the principle of “Future Proof” </w:t>
      </w:r>
      <w:proofErr w:type="gramStart"/>
      <w:r w:rsidRPr="00BC19D3">
        <w:rPr>
          <w:rFonts w:asciiTheme="minorHAnsi" w:eastAsiaTheme="minorHAnsi" w:hAnsiTheme="minorHAnsi" w:cstheme="minorBidi"/>
          <w:sz w:val="20"/>
          <w:szCs w:val="20"/>
        </w:rPr>
        <w:t>i.e.</w:t>
      </w:r>
      <w:proofErr w:type="gramEnd"/>
      <w:r w:rsidRPr="00BC19D3">
        <w:rPr>
          <w:rFonts w:asciiTheme="minorHAnsi" w:eastAsiaTheme="minorHAnsi" w:hAnsiTheme="minorHAnsi" w:cstheme="minorBidi"/>
          <w:sz w:val="20"/>
          <w:szCs w:val="20"/>
        </w:rPr>
        <w:t xml:space="preserve"> they are not subject to regular changes. Work should be targeted at levels and asset types in the hierarchy in a consistent manner where policy, regulation and safety </w:t>
      </w:r>
      <w:proofErr w:type="gramStart"/>
      <w:r w:rsidRPr="00BC19D3">
        <w:rPr>
          <w:rFonts w:asciiTheme="minorHAnsi" w:eastAsiaTheme="minorHAnsi" w:hAnsiTheme="minorHAnsi" w:cstheme="minorBidi"/>
          <w:sz w:val="20"/>
          <w:szCs w:val="20"/>
        </w:rPr>
        <w:t>allows</w:t>
      </w:r>
      <w:proofErr w:type="gramEnd"/>
      <w:r w:rsidRPr="00BC19D3">
        <w:rPr>
          <w:rFonts w:asciiTheme="minorHAnsi" w:eastAsiaTheme="minorHAnsi" w:hAnsiTheme="minorHAnsi" w:cstheme="minorBidi"/>
          <w:sz w:val="20"/>
          <w:szCs w:val="20"/>
        </w:rPr>
        <w:t xml:space="preserve"> it i.e. the same asset type should be maintained at the same hierarchy level, where possible and appropriate, so that scheduling, completion and reporting compliance information can be measured consistently. Where an asset is the same across processes or business entity, then it should be identified as such in the classification data.</w:t>
      </w:r>
    </w:p>
    <w:p w14:paraId="2CB0A459" w14:textId="77777777" w:rsidR="00434DE4" w:rsidRDefault="00902704" w:rsidP="00902704">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It is important to keep levels the same across all the Master Data as this allows for comparative reporting across all lines of business and one set of standard data tables.  Although flexibility is required some rules need to be applied to ensure the right levels of consistency are maintained.</w:t>
      </w:r>
    </w:p>
    <w:p w14:paraId="7BCB43E4" w14:textId="77777777" w:rsidR="00434DE4" w:rsidRDefault="00434DE4" w:rsidP="00902704">
      <w:pPr>
        <w:pStyle w:val="BodyText1"/>
        <w:rPr>
          <w:rFonts w:asciiTheme="minorHAnsi" w:eastAsiaTheme="minorHAnsi" w:hAnsiTheme="minorHAnsi" w:cstheme="minorBidi"/>
          <w:sz w:val="20"/>
          <w:szCs w:val="20"/>
        </w:rPr>
      </w:pPr>
    </w:p>
    <w:p w14:paraId="69218C7B" w14:textId="77777777" w:rsidR="00434DE4" w:rsidRDefault="00434DE4" w:rsidP="00902704">
      <w:pPr>
        <w:pStyle w:val="BodyText1"/>
        <w:rPr>
          <w:rFonts w:asciiTheme="minorHAnsi" w:eastAsiaTheme="minorHAnsi" w:hAnsiTheme="minorHAnsi" w:cstheme="minorBidi"/>
          <w:sz w:val="20"/>
          <w:szCs w:val="20"/>
        </w:rPr>
      </w:pPr>
    </w:p>
    <w:p w14:paraId="7FECE93A" w14:textId="77777777" w:rsidR="00434DE4" w:rsidRDefault="00434DE4" w:rsidP="00902704">
      <w:pPr>
        <w:pStyle w:val="BodyText1"/>
        <w:rPr>
          <w:rFonts w:asciiTheme="minorHAnsi" w:eastAsiaTheme="minorHAnsi" w:hAnsiTheme="minorHAnsi" w:cstheme="minorBidi"/>
          <w:sz w:val="20"/>
          <w:szCs w:val="20"/>
        </w:rPr>
      </w:pPr>
    </w:p>
    <w:p w14:paraId="207A201D" w14:textId="77777777" w:rsidR="00434DE4" w:rsidRDefault="00434DE4" w:rsidP="00902704">
      <w:pPr>
        <w:pStyle w:val="BodyText1"/>
        <w:rPr>
          <w:rFonts w:asciiTheme="minorHAnsi" w:eastAsiaTheme="minorHAnsi" w:hAnsiTheme="minorHAnsi" w:cstheme="minorBidi"/>
          <w:sz w:val="20"/>
          <w:szCs w:val="20"/>
        </w:rPr>
      </w:pPr>
    </w:p>
    <w:p w14:paraId="2DB431D9" w14:textId="01331A07" w:rsidR="00902704" w:rsidRPr="00BC19D3" w:rsidRDefault="00902704" w:rsidP="00902704">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lastRenderedPageBreak/>
        <w:t>Below is a sample of good practice asset hierarchy structure. It is slightly different from the one often quoted from ISO 14224</w:t>
      </w:r>
      <w:r w:rsidRPr="00BC19D3">
        <w:rPr>
          <w:rStyle w:val="FootnoteReference"/>
          <w:rFonts w:asciiTheme="minorHAnsi" w:eastAsiaTheme="minorHAnsi" w:hAnsiTheme="minorHAnsi" w:cstheme="minorBidi"/>
          <w:sz w:val="20"/>
          <w:szCs w:val="20"/>
        </w:rPr>
        <w:footnoteReference w:id="3"/>
      </w:r>
      <w:r w:rsidRPr="00BC19D3">
        <w:rPr>
          <w:rFonts w:asciiTheme="minorHAnsi" w:eastAsiaTheme="minorHAnsi" w:hAnsiTheme="minorHAnsi" w:cstheme="minorBidi"/>
          <w:sz w:val="20"/>
          <w:szCs w:val="20"/>
        </w:rPr>
        <w:t xml:space="preserve"> as that was created for a different purpose and a different type of business.</w:t>
      </w:r>
    </w:p>
    <w:p w14:paraId="17FA50C4" w14:textId="659DAF7C" w:rsidR="002B3DEA" w:rsidRDefault="00902704" w:rsidP="00902704">
      <w:pPr>
        <w:pStyle w:val="NormalWeb"/>
        <w:spacing w:before="0" w:beforeAutospacing="0"/>
        <w:jc w:val="center"/>
        <w:rPr>
          <w:rFonts w:asciiTheme="minorHAnsi" w:eastAsiaTheme="minorHAnsi" w:hAnsiTheme="minorHAnsi" w:cstheme="minorBidi"/>
          <w:color w:val="55555A" w:themeColor="text1"/>
          <w:sz w:val="20"/>
          <w:szCs w:val="20"/>
          <w:lang w:eastAsia="en-US"/>
        </w:rPr>
      </w:pPr>
      <w:r>
        <w:rPr>
          <w:noProof/>
        </w:rPr>
        <w:drawing>
          <wp:inline distT="0" distB="0" distL="0" distR="0" wp14:anchorId="6D620867" wp14:editId="5DDAC2BE">
            <wp:extent cx="6345029" cy="3867150"/>
            <wp:effectExtent l="0" t="0" r="0" b="0"/>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57581" cy="3874800"/>
                    </a:xfrm>
                    <a:prstGeom prst="rect">
                      <a:avLst/>
                    </a:prstGeom>
                    <a:noFill/>
                  </pic:spPr>
                </pic:pic>
              </a:graphicData>
            </a:graphic>
          </wp:inline>
        </w:drawing>
      </w:r>
    </w:p>
    <w:p w14:paraId="04B8AB33" w14:textId="47B30218" w:rsidR="00902704" w:rsidRDefault="00902704" w:rsidP="00902704">
      <w:pPr>
        <w:pStyle w:val="Heading2"/>
        <w:rPr>
          <w:rFonts w:eastAsiaTheme="minorHAnsi"/>
        </w:rPr>
      </w:pPr>
      <w:r>
        <w:rPr>
          <w:rFonts w:eastAsiaTheme="minorHAnsi"/>
        </w:rPr>
        <w:t>Information Storage &amp; Retrieval</w:t>
      </w:r>
    </w:p>
    <w:p w14:paraId="5C0E2FBD" w14:textId="77777777" w:rsidR="00902704" w:rsidRPr="00BC19D3" w:rsidRDefault="00902704" w:rsidP="00902704">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The Master Data structure must support the requirement to provide meaningful Management Information/Business Intelligence. Information stored about a Master Data entity should be </w:t>
      </w:r>
      <w:proofErr w:type="gramStart"/>
      <w:r w:rsidRPr="00BC19D3">
        <w:rPr>
          <w:rFonts w:asciiTheme="minorHAnsi" w:eastAsiaTheme="minorHAnsi" w:hAnsiTheme="minorHAnsi" w:cstheme="minorBidi"/>
          <w:sz w:val="20"/>
          <w:szCs w:val="20"/>
        </w:rPr>
        <w:t>related at all times</w:t>
      </w:r>
      <w:proofErr w:type="gramEnd"/>
      <w:r w:rsidRPr="00BC19D3">
        <w:rPr>
          <w:rFonts w:asciiTheme="minorHAnsi" w:eastAsiaTheme="minorHAnsi" w:hAnsiTheme="minorHAnsi" w:cstheme="minorBidi"/>
          <w:sz w:val="20"/>
          <w:szCs w:val="20"/>
        </w:rPr>
        <w:t xml:space="preserve"> to that entity. </w:t>
      </w:r>
    </w:p>
    <w:p w14:paraId="39643CF8" w14:textId="66491D11" w:rsidR="00902704" w:rsidRDefault="00902704" w:rsidP="00902704">
      <w:pPr>
        <w:pStyle w:val="Heading2"/>
      </w:pPr>
      <w:r>
        <w:t>A Well Governed Design</w:t>
      </w:r>
    </w:p>
    <w:p w14:paraId="0934AE94" w14:textId="77777777" w:rsidR="00902704" w:rsidRPr="00BC19D3" w:rsidRDefault="00902704" w:rsidP="00902704">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Thought needs to be given at the design stage of a new system to how the Master Data structure and data quality could be maintained post implementation. The system configuration needs to </w:t>
      </w:r>
      <w:proofErr w:type="gramStart"/>
      <w:r w:rsidRPr="00BC19D3">
        <w:rPr>
          <w:rFonts w:asciiTheme="minorHAnsi" w:eastAsiaTheme="minorHAnsi" w:hAnsiTheme="minorHAnsi" w:cstheme="minorBidi"/>
          <w:sz w:val="20"/>
          <w:szCs w:val="20"/>
        </w:rPr>
        <w:t>take into account</w:t>
      </w:r>
      <w:proofErr w:type="gramEnd"/>
      <w:r w:rsidRPr="00BC19D3">
        <w:rPr>
          <w:rFonts w:asciiTheme="minorHAnsi" w:eastAsiaTheme="minorHAnsi" w:hAnsiTheme="minorHAnsi" w:cstheme="minorBidi"/>
          <w:sz w:val="20"/>
          <w:szCs w:val="20"/>
        </w:rPr>
        <w:t xml:space="preserve"> the known requirements, the expected requirements and even be able to accommodate new unknown requirements without major redesign. </w:t>
      </w:r>
    </w:p>
    <w:p w14:paraId="451A0720" w14:textId="77777777" w:rsidR="00902704" w:rsidRPr="00BC19D3" w:rsidRDefault="00902704" w:rsidP="00902704">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The functionality and possible enhancements/configurations of an ERP will dictate how the configuration can help guide standards in data quality. However, </w:t>
      </w:r>
      <w:proofErr w:type="gramStart"/>
      <w:r w:rsidRPr="00BC19D3">
        <w:rPr>
          <w:rFonts w:asciiTheme="minorHAnsi" w:eastAsiaTheme="minorHAnsi" w:hAnsiTheme="minorHAnsi" w:cstheme="minorBidi"/>
          <w:sz w:val="20"/>
          <w:szCs w:val="20"/>
        </w:rPr>
        <w:t>in order to</w:t>
      </w:r>
      <w:proofErr w:type="gramEnd"/>
      <w:r w:rsidRPr="00BC19D3">
        <w:rPr>
          <w:rFonts w:asciiTheme="minorHAnsi" w:eastAsiaTheme="minorHAnsi" w:hAnsiTheme="minorHAnsi" w:cstheme="minorBidi"/>
          <w:sz w:val="20"/>
          <w:szCs w:val="20"/>
        </w:rPr>
        <w:t xml:space="preserve"> improve and maintain </w:t>
      </w:r>
      <w:r w:rsidRPr="00BC19D3">
        <w:rPr>
          <w:rFonts w:asciiTheme="minorHAnsi" w:eastAsiaTheme="minorHAnsi" w:hAnsiTheme="minorHAnsi" w:cstheme="minorBidi"/>
          <w:sz w:val="20"/>
          <w:szCs w:val="20"/>
        </w:rPr>
        <w:lastRenderedPageBreak/>
        <w:t xml:space="preserve">data quality and system integrity robust governance procedures must also be in place, managed and adhered to. </w:t>
      </w:r>
    </w:p>
    <w:p w14:paraId="64257664" w14:textId="77777777" w:rsidR="00902704" w:rsidRPr="00BC19D3" w:rsidRDefault="00902704" w:rsidP="00902704">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For example:</w:t>
      </w:r>
    </w:p>
    <w:p w14:paraId="0C3BC601" w14:textId="77777777" w:rsidR="00902704" w:rsidRPr="00BC19D3" w:rsidRDefault="00902704" w:rsidP="008767EC">
      <w:pPr>
        <w:numPr>
          <w:ilvl w:val="0"/>
          <w:numId w:val="46"/>
        </w:numPr>
        <w:spacing w:before="60" w:after="60" w:line="276" w:lineRule="auto"/>
        <w:rPr>
          <w:color w:val="auto"/>
        </w:rPr>
      </w:pPr>
      <w:r w:rsidRPr="00BC19D3">
        <w:rPr>
          <w:color w:val="auto"/>
        </w:rPr>
        <w:t>Clear and detailed design documents for reference. Governance would need to ensure the integrity of the structure was maintained and monitored</w:t>
      </w:r>
    </w:p>
    <w:p w14:paraId="6C27C883" w14:textId="77777777" w:rsidR="00902704" w:rsidRPr="00BC19D3" w:rsidRDefault="00902704" w:rsidP="008767EC">
      <w:pPr>
        <w:numPr>
          <w:ilvl w:val="0"/>
          <w:numId w:val="46"/>
        </w:numPr>
        <w:spacing w:before="60" w:after="60" w:line="276" w:lineRule="auto"/>
        <w:rPr>
          <w:color w:val="auto"/>
        </w:rPr>
      </w:pPr>
      <w:r w:rsidRPr="00BC19D3">
        <w:rPr>
          <w:color w:val="auto"/>
        </w:rPr>
        <w:t>Training documentation should not deviate from the design or offer flexibility that encourages errors</w:t>
      </w:r>
    </w:p>
    <w:p w14:paraId="4D44339D" w14:textId="77777777" w:rsidR="00902704" w:rsidRPr="00BC19D3" w:rsidRDefault="00902704" w:rsidP="008767EC">
      <w:pPr>
        <w:numPr>
          <w:ilvl w:val="0"/>
          <w:numId w:val="46"/>
        </w:numPr>
        <w:spacing w:before="60" w:after="60" w:line="276" w:lineRule="auto"/>
        <w:rPr>
          <w:color w:val="auto"/>
        </w:rPr>
      </w:pPr>
      <w:r w:rsidRPr="00BC19D3">
        <w:rPr>
          <w:color w:val="auto"/>
        </w:rPr>
        <w:t xml:space="preserve">A clear process for system governance and change control must be in place from the point the design is agreed and throughout Blueprint, Detailed Design, Migration, Implementation and thereafter. </w:t>
      </w:r>
    </w:p>
    <w:p w14:paraId="4C7CE8C6" w14:textId="77777777" w:rsidR="00902704" w:rsidRPr="00BC19D3" w:rsidRDefault="00902704" w:rsidP="008767EC">
      <w:pPr>
        <w:numPr>
          <w:ilvl w:val="0"/>
          <w:numId w:val="46"/>
        </w:numPr>
        <w:spacing w:before="60" w:after="60" w:line="276" w:lineRule="auto"/>
        <w:rPr>
          <w:color w:val="auto"/>
        </w:rPr>
      </w:pPr>
      <w:r w:rsidRPr="00BC19D3">
        <w:rPr>
          <w:color w:val="auto"/>
        </w:rPr>
        <w:t xml:space="preserve">The post Transformation business will need to </w:t>
      </w:r>
      <w:proofErr w:type="gramStart"/>
      <w:r w:rsidRPr="00BC19D3">
        <w:rPr>
          <w:color w:val="auto"/>
        </w:rPr>
        <w:t>take into account</w:t>
      </w:r>
      <w:proofErr w:type="gramEnd"/>
      <w:r w:rsidRPr="00BC19D3">
        <w:rPr>
          <w:color w:val="auto"/>
        </w:rPr>
        <w:t xml:space="preserve"> how team structure can directly affect data quality. For example: separate system administration teams in each Line of Business (where systems are shared) would allow for deviation from one set of standard data tables and put at risk the Cross Lines of Business reporting.</w:t>
      </w:r>
    </w:p>
    <w:p w14:paraId="6EFACC7E" w14:textId="77777777" w:rsidR="00902704" w:rsidRPr="00BC19D3" w:rsidRDefault="00902704" w:rsidP="008767EC">
      <w:pPr>
        <w:numPr>
          <w:ilvl w:val="0"/>
          <w:numId w:val="46"/>
        </w:numPr>
        <w:spacing w:before="60" w:after="60" w:line="276" w:lineRule="auto"/>
        <w:rPr>
          <w:color w:val="auto"/>
        </w:rPr>
      </w:pPr>
      <w:r w:rsidRPr="00BC19D3">
        <w:rPr>
          <w:color w:val="auto"/>
        </w:rPr>
        <w:t xml:space="preserve">Very rigid control processes need to be in place when granting access to the system; to what level that access is granted; and how access is removed. </w:t>
      </w:r>
    </w:p>
    <w:p w14:paraId="2683F270" w14:textId="77777777" w:rsidR="00902704" w:rsidRPr="00BC19D3" w:rsidRDefault="00902704" w:rsidP="008767EC">
      <w:pPr>
        <w:numPr>
          <w:ilvl w:val="0"/>
          <w:numId w:val="46"/>
        </w:numPr>
        <w:spacing w:before="60" w:after="60" w:line="276" w:lineRule="auto"/>
        <w:rPr>
          <w:color w:val="auto"/>
        </w:rPr>
      </w:pPr>
      <w:r w:rsidRPr="00BC19D3">
        <w:rPr>
          <w:color w:val="auto"/>
        </w:rPr>
        <w:t xml:space="preserve">Governance would need to define who are the most appropriate groups of people to have update access, and how extensive should that access be.  </w:t>
      </w:r>
    </w:p>
    <w:p w14:paraId="1DECF2B0" w14:textId="77777777" w:rsidR="00902704" w:rsidRPr="00BC19D3" w:rsidRDefault="00902704" w:rsidP="00902704">
      <w:pPr>
        <w:pStyle w:val="BodyText"/>
        <w:spacing w:line="276" w:lineRule="auto"/>
        <w:rPr>
          <w:color w:val="auto"/>
        </w:rPr>
      </w:pPr>
    </w:p>
    <w:p w14:paraId="34E811D9" w14:textId="77777777" w:rsidR="002B3DEA" w:rsidRPr="00BC19D3" w:rsidRDefault="002B3DEA" w:rsidP="00902704">
      <w:pPr>
        <w:pStyle w:val="NormalWeb"/>
        <w:spacing w:before="0" w:beforeAutospacing="0" w:line="276" w:lineRule="auto"/>
        <w:rPr>
          <w:rFonts w:asciiTheme="minorHAnsi" w:eastAsiaTheme="minorHAnsi" w:hAnsiTheme="minorHAnsi" w:cstheme="minorBidi"/>
          <w:sz w:val="20"/>
          <w:szCs w:val="20"/>
          <w:lang w:eastAsia="en-US"/>
        </w:rPr>
      </w:pPr>
    </w:p>
    <w:p w14:paraId="1731D51F" w14:textId="77777777" w:rsidR="002B3DEA" w:rsidRPr="00BC19D3" w:rsidRDefault="002B3DEA" w:rsidP="00993939">
      <w:pPr>
        <w:pStyle w:val="NormalWeb"/>
        <w:spacing w:before="0" w:beforeAutospacing="0"/>
        <w:rPr>
          <w:rFonts w:asciiTheme="minorHAnsi" w:eastAsiaTheme="minorHAnsi" w:hAnsiTheme="minorHAnsi" w:cstheme="minorBidi"/>
          <w:sz w:val="20"/>
          <w:szCs w:val="20"/>
          <w:lang w:eastAsia="en-US"/>
        </w:rPr>
      </w:pPr>
    </w:p>
    <w:p w14:paraId="677C9573" w14:textId="77777777" w:rsidR="002B3DEA" w:rsidRPr="00BC19D3" w:rsidRDefault="002B3DEA" w:rsidP="00993939">
      <w:pPr>
        <w:pStyle w:val="NormalWeb"/>
        <w:spacing w:before="0" w:beforeAutospacing="0"/>
        <w:rPr>
          <w:rFonts w:asciiTheme="minorHAnsi" w:eastAsiaTheme="minorHAnsi" w:hAnsiTheme="minorHAnsi" w:cstheme="minorBidi"/>
          <w:sz w:val="20"/>
          <w:szCs w:val="20"/>
          <w:lang w:eastAsia="en-US"/>
        </w:rPr>
      </w:pPr>
    </w:p>
    <w:p w14:paraId="7EA81C36" w14:textId="77777777" w:rsidR="002B3DEA" w:rsidRPr="00BC19D3" w:rsidRDefault="002B3DEA" w:rsidP="00993939">
      <w:pPr>
        <w:pStyle w:val="NormalWeb"/>
        <w:spacing w:before="0" w:beforeAutospacing="0"/>
        <w:rPr>
          <w:rFonts w:asciiTheme="minorHAnsi" w:eastAsiaTheme="minorHAnsi" w:hAnsiTheme="minorHAnsi" w:cstheme="minorBidi"/>
          <w:sz w:val="20"/>
          <w:szCs w:val="20"/>
          <w:lang w:eastAsia="en-US"/>
        </w:rPr>
      </w:pPr>
    </w:p>
    <w:p w14:paraId="3C328ED4" w14:textId="77777777" w:rsidR="002B3DEA" w:rsidRPr="00BC19D3" w:rsidRDefault="002B3DEA" w:rsidP="00993939">
      <w:pPr>
        <w:pStyle w:val="NormalWeb"/>
        <w:spacing w:before="0" w:beforeAutospacing="0"/>
        <w:rPr>
          <w:rFonts w:asciiTheme="minorHAnsi" w:eastAsiaTheme="minorHAnsi" w:hAnsiTheme="minorHAnsi" w:cstheme="minorBidi"/>
          <w:sz w:val="20"/>
          <w:szCs w:val="20"/>
          <w:lang w:eastAsia="en-US"/>
        </w:rPr>
      </w:pPr>
    </w:p>
    <w:p w14:paraId="18AC846A" w14:textId="77777777" w:rsidR="002B3DEA" w:rsidRPr="00BC19D3" w:rsidRDefault="002B3DEA" w:rsidP="00993939">
      <w:pPr>
        <w:pStyle w:val="NormalWeb"/>
        <w:spacing w:before="0" w:beforeAutospacing="0"/>
        <w:rPr>
          <w:rFonts w:asciiTheme="minorHAnsi" w:eastAsiaTheme="minorHAnsi" w:hAnsiTheme="minorHAnsi" w:cstheme="minorBidi"/>
          <w:sz w:val="20"/>
          <w:szCs w:val="20"/>
          <w:lang w:eastAsia="en-US"/>
        </w:rPr>
      </w:pPr>
    </w:p>
    <w:p w14:paraId="16C91292" w14:textId="77777777" w:rsidR="002B3DEA" w:rsidRPr="00BC19D3" w:rsidRDefault="002B3DEA" w:rsidP="00993939">
      <w:pPr>
        <w:pStyle w:val="NormalWeb"/>
        <w:spacing w:before="0" w:beforeAutospacing="0"/>
        <w:rPr>
          <w:rFonts w:asciiTheme="minorHAnsi" w:eastAsiaTheme="minorHAnsi" w:hAnsiTheme="minorHAnsi" w:cstheme="minorBidi"/>
          <w:sz w:val="20"/>
          <w:szCs w:val="20"/>
          <w:lang w:eastAsia="en-US"/>
        </w:rPr>
      </w:pPr>
    </w:p>
    <w:p w14:paraId="0D031F4C" w14:textId="77777777" w:rsidR="002B3DEA" w:rsidRPr="00BC19D3" w:rsidRDefault="002B3DEA" w:rsidP="00993939">
      <w:pPr>
        <w:pStyle w:val="NormalWeb"/>
        <w:spacing w:before="0" w:beforeAutospacing="0"/>
        <w:rPr>
          <w:rFonts w:asciiTheme="minorHAnsi" w:eastAsiaTheme="minorHAnsi" w:hAnsiTheme="minorHAnsi" w:cstheme="minorBidi"/>
          <w:sz w:val="20"/>
          <w:szCs w:val="20"/>
          <w:lang w:eastAsia="en-US"/>
        </w:rPr>
      </w:pPr>
    </w:p>
    <w:p w14:paraId="16BB5D1D" w14:textId="77777777" w:rsidR="002B3DEA" w:rsidRPr="00BC19D3" w:rsidRDefault="002B3DEA" w:rsidP="00993939">
      <w:pPr>
        <w:pStyle w:val="NormalWeb"/>
        <w:spacing w:before="0" w:beforeAutospacing="0"/>
        <w:rPr>
          <w:rFonts w:asciiTheme="minorHAnsi" w:eastAsiaTheme="minorHAnsi" w:hAnsiTheme="minorHAnsi" w:cstheme="minorBidi"/>
          <w:sz w:val="20"/>
          <w:szCs w:val="20"/>
          <w:lang w:eastAsia="en-US"/>
        </w:rPr>
      </w:pPr>
    </w:p>
    <w:p w14:paraId="4A766862" w14:textId="77777777" w:rsidR="002B3DEA" w:rsidRPr="00BC19D3" w:rsidRDefault="002B3DEA" w:rsidP="00993939">
      <w:pPr>
        <w:pStyle w:val="NormalWeb"/>
        <w:spacing w:before="0" w:beforeAutospacing="0"/>
        <w:rPr>
          <w:rFonts w:asciiTheme="minorHAnsi" w:eastAsiaTheme="minorHAnsi" w:hAnsiTheme="minorHAnsi" w:cstheme="minorBidi"/>
          <w:sz w:val="20"/>
          <w:szCs w:val="20"/>
          <w:lang w:eastAsia="en-US"/>
        </w:rPr>
      </w:pPr>
    </w:p>
    <w:p w14:paraId="004AE7B5" w14:textId="39DEC4E9" w:rsidR="00902704" w:rsidRPr="00BC19D3" w:rsidRDefault="00902704" w:rsidP="00993939">
      <w:pPr>
        <w:pStyle w:val="NormalWeb"/>
        <w:spacing w:before="0" w:beforeAutospacing="0"/>
        <w:rPr>
          <w:rFonts w:asciiTheme="minorHAnsi" w:eastAsiaTheme="minorHAnsi" w:hAnsiTheme="minorHAnsi" w:cstheme="minorBidi"/>
          <w:sz w:val="20"/>
          <w:szCs w:val="20"/>
          <w:lang w:eastAsia="en-US"/>
        </w:rPr>
      </w:pPr>
    </w:p>
    <w:p w14:paraId="1D672708" w14:textId="43D42A09" w:rsidR="00902704" w:rsidRDefault="00902704" w:rsidP="00902704">
      <w:pPr>
        <w:pStyle w:val="PageTitle"/>
        <w:framePr w:wrap="notBeside"/>
      </w:pPr>
      <w:bookmarkStart w:id="13" w:name="_Toc80294901"/>
      <w:r>
        <w:lastRenderedPageBreak/>
        <w:t>Useful Resources</w:t>
      </w:r>
      <w:bookmarkEnd w:id="13"/>
    </w:p>
    <w:p w14:paraId="35BD1F14" w14:textId="77777777" w:rsidR="00F96ED2" w:rsidRDefault="00F96ED2" w:rsidP="00993939">
      <w:pPr>
        <w:pStyle w:val="NormalWeb"/>
        <w:spacing w:before="0" w:beforeAutospacing="0"/>
        <w:rPr>
          <w:rFonts w:asciiTheme="minorHAnsi" w:eastAsiaTheme="minorHAnsi" w:hAnsiTheme="minorHAnsi" w:cstheme="minorBidi"/>
          <w:color w:val="55555A" w:themeColor="text1"/>
          <w:sz w:val="20"/>
          <w:szCs w:val="20"/>
          <w:lang w:eastAsia="en-US"/>
        </w:rPr>
      </w:pPr>
    </w:p>
    <w:p w14:paraId="36F93AEB" w14:textId="0CB24DCF" w:rsidR="002B3DEA" w:rsidRDefault="00902704" w:rsidP="00F96ED2">
      <w:pPr>
        <w:pStyle w:val="Heading2"/>
        <w:rPr>
          <w:rFonts w:eastAsiaTheme="minorHAnsi"/>
        </w:rPr>
      </w:pPr>
      <w:r>
        <w:rPr>
          <w:rFonts w:eastAsiaTheme="minorHAnsi"/>
        </w:rPr>
        <w:t>External Reference Documents</w:t>
      </w:r>
    </w:p>
    <w:p w14:paraId="3A26AF98" w14:textId="77777777" w:rsidR="00F96ED2" w:rsidRPr="00434DE4" w:rsidRDefault="00F96ED2" w:rsidP="008767EC">
      <w:pPr>
        <w:pStyle w:val="BodyText1"/>
        <w:numPr>
          <w:ilvl w:val="0"/>
          <w:numId w:val="47"/>
        </w:numPr>
        <w:spacing w:before="0" w:beforeAutospacing="0" w:after="120" w:afterAutospacing="0"/>
        <w:rPr>
          <w:rFonts w:asciiTheme="minorHAnsi" w:eastAsiaTheme="minorHAnsi" w:hAnsiTheme="minorHAnsi" w:cstheme="minorBidi"/>
          <w:sz w:val="20"/>
          <w:szCs w:val="20"/>
        </w:rPr>
      </w:pPr>
      <w:r w:rsidRPr="00434DE4">
        <w:rPr>
          <w:rFonts w:asciiTheme="minorHAnsi" w:eastAsiaTheme="minorHAnsi" w:hAnsiTheme="minorHAnsi" w:cstheme="minorBidi"/>
          <w:sz w:val="20"/>
          <w:szCs w:val="20"/>
        </w:rPr>
        <w:t>DAMA Dictionary of Data Management - 2nd Edition 2011</w:t>
      </w:r>
    </w:p>
    <w:p w14:paraId="792B28D1" w14:textId="77777777" w:rsidR="00F96ED2" w:rsidRPr="00434DE4" w:rsidRDefault="00F96ED2" w:rsidP="008767EC">
      <w:pPr>
        <w:pStyle w:val="BodyText1"/>
        <w:numPr>
          <w:ilvl w:val="0"/>
          <w:numId w:val="47"/>
        </w:numPr>
        <w:spacing w:before="0" w:beforeAutospacing="0" w:after="120" w:afterAutospacing="0"/>
        <w:rPr>
          <w:rFonts w:asciiTheme="minorHAnsi" w:eastAsiaTheme="minorHAnsi" w:hAnsiTheme="minorHAnsi" w:cstheme="minorBidi"/>
          <w:sz w:val="20"/>
          <w:szCs w:val="20"/>
        </w:rPr>
      </w:pPr>
      <w:r w:rsidRPr="00434DE4">
        <w:rPr>
          <w:rFonts w:asciiTheme="minorHAnsi" w:eastAsiaTheme="minorHAnsi" w:hAnsiTheme="minorHAnsi" w:cstheme="minorBidi"/>
          <w:sz w:val="20"/>
          <w:szCs w:val="20"/>
        </w:rPr>
        <w:t>DAMA-DMBOK (Data Management Body of Knowledge) - First Edition 2010</w:t>
      </w:r>
    </w:p>
    <w:p w14:paraId="07C9C886" w14:textId="1D796213" w:rsidR="00F96ED2" w:rsidRPr="00434DE4" w:rsidRDefault="00F96ED2" w:rsidP="008767EC">
      <w:pPr>
        <w:pStyle w:val="BodyText1"/>
        <w:numPr>
          <w:ilvl w:val="0"/>
          <w:numId w:val="47"/>
        </w:numPr>
        <w:spacing w:before="0" w:beforeAutospacing="0" w:after="120" w:afterAutospacing="0"/>
        <w:rPr>
          <w:rFonts w:asciiTheme="minorHAnsi" w:eastAsiaTheme="minorHAnsi" w:hAnsiTheme="minorHAnsi" w:cstheme="minorBidi"/>
          <w:sz w:val="20"/>
          <w:szCs w:val="20"/>
        </w:rPr>
      </w:pPr>
      <w:r w:rsidRPr="00434DE4">
        <w:rPr>
          <w:rFonts w:asciiTheme="minorHAnsi" w:eastAsiaTheme="minorHAnsi" w:hAnsiTheme="minorHAnsi" w:cstheme="minorBidi"/>
          <w:sz w:val="20"/>
          <w:szCs w:val="20"/>
        </w:rPr>
        <w:t>ISO 8000 – The global standard for Data Quality and Enterprise Master Data</w:t>
      </w:r>
    </w:p>
    <w:p w14:paraId="631E740D" w14:textId="03C8F80B" w:rsidR="00F96ED2" w:rsidRPr="00434DE4" w:rsidRDefault="00F96ED2" w:rsidP="008767EC">
      <w:pPr>
        <w:pStyle w:val="BodyText1"/>
        <w:numPr>
          <w:ilvl w:val="0"/>
          <w:numId w:val="47"/>
        </w:numPr>
        <w:spacing w:before="0" w:beforeAutospacing="0" w:after="120" w:afterAutospacing="0"/>
        <w:rPr>
          <w:rFonts w:asciiTheme="minorHAnsi" w:eastAsiaTheme="minorHAnsi" w:hAnsiTheme="minorHAnsi" w:cstheme="minorBidi"/>
          <w:sz w:val="20"/>
          <w:szCs w:val="20"/>
        </w:rPr>
      </w:pPr>
      <w:r w:rsidRPr="00434DE4">
        <w:rPr>
          <w:rFonts w:asciiTheme="minorHAnsi" w:eastAsiaTheme="minorHAnsi" w:hAnsiTheme="minorHAnsi" w:cstheme="minorBidi"/>
          <w:sz w:val="20"/>
          <w:szCs w:val="20"/>
        </w:rPr>
        <w:t>ISO 5500 – The international standard covering management of physical assets</w:t>
      </w:r>
    </w:p>
    <w:p w14:paraId="2F5FB1AD" w14:textId="77777777" w:rsidR="00F96ED2" w:rsidRPr="00F96ED2" w:rsidRDefault="00F96ED2" w:rsidP="00F96ED2">
      <w:pPr>
        <w:pStyle w:val="BodyText"/>
      </w:pPr>
    </w:p>
    <w:p w14:paraId="504866AE" w14:textId="400468D2" w:rsidR="00FC3D71" w:rsidRDefault="00F96ED2" w:rsidP="000E08B6">
      <w:pPr>
        <w:pStyle w:val="PageTitle"/>
        <w:framePr w:wrap="notBeside"/>
      </w:pPr>
      <w:bookmarkStart w:id="14" w:name="_Toc80294902"/>
      <w:r>
        <w:lastRenderedPageBreak/>
        <w:t>Document Administration</w:t>
      </w:r>
      <w:bookmarkEnd w:id="14"/>
    </w:p>
    <w:tbl>
      <w:tblPr>
        <w:tblStyle w:val="TableGrid"/>
        <w:tblW w:w="0" w:type="auto"/>
        <w:jc w:val="center"/>
        <w:tblBorders>
          <w:top w:val="single" w:sz="4" w:space="0" w:color="00148C" w:themeColor="accent1"/>
          <w:left w:val="single" w:sz="4" w:space="0" w:color="00148C" w:themeColor="accent1"/>
          <w:bottom w:val="single" w:sz="4" w:space="0" w:color="00148C" w:themeColor="accent1"/>
          <w:right w:val="single" w:sz="4" w:space="0" w:color="00148C" w:themeColor="accent1"/>
          <w:insideH w:val="none" w:sz="0" w:space="0" w:color="auto"/>
          <w:insideV w:val="none" w:sz="0" w:space="0" w:color="auto"/>
        </w:tblBorders>
        <w:tblLook w:val="04A0" w:firstRow="1" w:lastRow="0" w:firstColumn="1" w:lastColumn="0" w:noHBand="0" w:noVBand="1"/>
      </w:tblPr>
      <w:tblGrid>
        <w:gridCol w:w="4360"/>
        <w:gridCol w:w="4360"/>
      </w:tblGrid>
      <w:tr w:rsidR="00FD5F0B" w:rsidRPr="00262A41" w14:paraId="0E20123B" w14:textId="77777777" w:rsidTr="00861B2C">
        <w:trPr>
          <w:jc w:val="center"/>
        </w:trPr>
        <w:tc>
          <w:tcPr>
            <w:tcW w:w="4360" w:type="dxa"/>
          </w:tcPr>
          <w:p w14:paraId="02C5CCD7" w14:textId="77777777" w:rsidR="00FD5F0B" w:rsidRPr="00E720FA" w:rsidRDefault="00FD5F0B" w:rsidP="00861B2C">
            <w:pPr>
              <w:spacing w:line="360" w:lineRule="auto"/>
              <w:rPr>
                <w:sz w:val="16"/>
                <w:szCs w:val="16"/>
              </w:rPr>
            </w:pPr>
            <w:r w:rsidRPr="00E720FA">
              <w:rPr>
                <w:sz w:val="16"/>
                <w:szCs w:val="16"/>
              </w:rPr>
              <w:t>Owner</w:t>
            </w:r>
          </w:p>
        </w:tc>
        <w:tc>
          <w:tcPr>
            <w:tcW w:w="4360" w:type="dxa"/>
          </w:tcPr>
          <w:p w14:paraId="795006C1" w14:textId="77777777" w:rsidR="00FD5F0B" w:rsidRPr="00E720FA" w:rsidRDefault="00FD5F0B" w:rsidP="00861B2C">
            <w:pPr>
              <w:spacing w:line="360" w:lineRule="auto"/>
              <w:rPr>
                <w:sz w:val="16"/>
                <w:szCs w:val="16"/>
              </w:rPr>
            </w:pPr>
            <w:r w:rsidRPr="00E720FA">
              <w:rPr>
                <w:sz w:val="16"/>
                <w:szCs w:val="16"/>
              </w:rPr>
              <w:t>Dan Robertson</w:t>
            </w:r>
          </w:p>
        </w:tc>
      </w:tr>
      <w:tr w:rsidR="00FD5F0B" w:rsidRPr="00262A41" w14:paraId="085F2DB9" w14:textId="77777777" w:rsidTr="00861B2C">
        <w:trPr>
          <w:jc w:val="center"/>
        </w:trPr>
        <w:tc>
          <w:tcPr>
            <w:tcW w:w="4360" w:type="dxa"/>
          </w:tcPr>
          <w:p w14:paraId="7F680C10" w14:textId="77777777" w:rsidR="00FD5F0B" w:rsidRPr="009054B5" w:rsidRDefault="00FD5F0B" w:rsidP="00861B2C">
            <w:pPr>
              <w:spacing w:line="360" w:lineRule="auto"/>
              <w:rPr>
                <w:rFonts w:asciiTheme="majorHAnsi" w:hAnsiTheme="majorHAnsi" w:cstheme="majorHAnsi"/>
                <w:sz w:val="16"/>
                <w:szCs w:val="16"/>
              </w:rPr>
            </w:pPr>
            <w:r w:rsidRPr="009054B5">
              <w:rPr>
                <w:rFonts w:asciiTheme="majorHAnsi" w:hAnsiTheme="majorHAnsi" w:cstheme="majorHAnsi"/>
                <w:sz w:val="16"/>
                <w:szCs w:val="16"/>
              </w:rPr>
              <w:t>Author/s first edition</w:t>
            </w:r>
          </w:p>
        </w:tc>
        <w:tc>
          <w:tcPr>
            <w:tcW w:w="4360" w:type="dxa"/>
          </w:tcPr>
          <w:p w14:paraId="55A3CF93" w14:textId="12096502" w:rsidR="00FD5F0B" w:rsidRPr="009054B5" w:rsidRDefault="00FD5F0B" w:rsidP="00861B2C">
            <w:pPr>
              <w:spacing w:line="360" w:lineRule="auto"/>
              <w:rPr>
                <w:rFonts w:asciiTheme="majorHAnsi" w:hAnsiTheme="majorHAnsi" w:cstheme="majorHAnsi"/>
                <w:sz w:val="16"/>
                <w:szCs w:val="16"/>
              </w:rPr>
            </w:pPr>
            <w:r>
              <w:rPr>
                <w:rFonts w:asciiTheme="majorHAnsi" w:hAnsiTheme="majorHAnsi" w:cstheme="majorHAnsi"/>
                <w:sz w:val="16"/>
                <w:szCs w:val="16"/>
              </w:rPr>
              <w:t>J Harrison</w:t>
            </w:r>
          </w:p>
        </w:tc>
      </w:tr>
      <w:tr w:rsidR="00FD5F0B" w:rsidRPr="00262A41" w14:paraId="404D95C1" w14:textId="77777777" w:rsidTr="00861B2C">
        <w:trPr>
          <w:jc w:val="center"/>
        </w:trPr>
        <w:tc>
          <w:tcPr>
            <w:tcW w:w="4360" w:type="dxa"/>
          </w:tcPr>
          <w:p w14:paraId="4669B439" w14:textId="77777777" w:rsidR="00FD5F0B" w:rsidRPr="00E720FA" w:rsidRDefault="00FD5F0B" w:rsidP="00861B2C">
            <w:pPr>
              <w:spacing w:line="360" w:lineRule="auto"/>
              <w:rPr>
                <w:sz w:val="16"/>
                <w:szCs w:val="16"/>
              </w:rPr>
            </w:pPr>
            <w:r w:rsidRPr="00E720FA">
              <w:rPr>
                <w:sz w:val="16"/>
                <w:szCs w:val="16"/>
              </w:rPr>
              <w:t>Author/s second edition</w:t>
            </w:r>
          </w:p>
        </w:tc>
        <w:tc>
          <w:tcPr>
            <w:tcW w:w="4360" w:type="dxa"/>
          </w:tcPr>
          <w:p w14:paraId="6033DA61" w14:textId="77777777" w:rsidR="00FD5F0B" w:rsidRPr="00E720FA" w:rsidRDefault="00FD5F0B" w:rsidP="00861B2C">
            <w:pPr>
              <w:spacing w:line="360" w:lineRule="auto"/>
              <w:rPr>
                <w:sz w:val="16"/>
                <w:szCs w:val="16"/>
              </w:rPr>
            </w:pPr>
            <w:r w:rsidRPr="00663E86">
              <w:rPr>
                <w:sz w:val="16"/>
                <w:szCs w:val="16"/>
              </w:rPr>
              <w:t>Katie Brunton/Lisa Russell</w:t>
            </w:r>
          </w:p>
        </w:tc>
      </w:tr>
      <w:tr w:rsidR="00FD5F0B" w:rsidRPr="00262A41" w14:paraId="215396F8" w14:textId="77777777" w:rsidTr="00861B2C">
        <w:trPr>
          <w:jc w:val="center"/>
        </w:trPr>
        <w:tc>
          <w:tcPr>
            <w:tcW w:w="4360" w:type="dxa"/>
          </w:tcPr>
          <w:p w14:paraId="7B76D0C5" w14:textId="77777777" w:rsidR="00FD5F0B" w:rsidRPr="00E720FA" w:rsidRDefault="00FD5F0B" w:rsidP="00861B2C">
            <w:pPr>
              <w:spacing w:line="360" w:lineRule="auto"/>
              <w:rPr>
                <w:sz w:val="16"/>
                <w:szCs w:val="16"/>
              </w:rPr>
            </w:pPr>
            <w:r w:rsidRPr="00E720FA">
              <w:rPr>
                <w:sz w:val="16"/>
                <w:szCs w:val="16"/>
              </w:rPr>
              <w:t>Author/s current edition</w:t>
            </w:r>
          </w:p>
        </w:tc>
        <w:tc>
          <w:tcPr>
            <w:tcW w:w="4360" w:type="dxa"/>
          </w:tcPr>
          <w:p w14:paraId="18341698" w14:textId="7D9C634A" w:rsidR="00FD5F0B" w:rsidRPr="00E720FA" w:rsidRDefault="00785237" w:rsidP="00861B2C">
            <w:pPr>
              <w:spacing w:line="360" w:lineRule="auto"/>
              <w:rPr>
                <w:sz w:val="16"/>
                <w:szCs w:val="16"/>
              </w:rPr>
            </w:pPr>
            <w:r>
              <w:rPr>
                <w:sz w:val="16"/>
                <w:szCs w:val="16"/>
              </w:rPr>
              <w:t>Nishit Ajwaliya</w:t>
            </w:r>
          </w:p>
        </w:tc>
      </w:tr>
      <w:tr w:rsidR="00FD5F0B" w:rsidRPr="00262A41" w14:paraId="3A3E38FF" w14:textId="77777777" w:rsidTr="00861B2C">
        <w:trPr>
          <w:jc w:val="center"/>
        </w:trPr>
        <w:tc>
          <w:tcPr>
            <w:tcW w:w="4360" w:type="dxa"/>
          </w:tcPr>
          <w:p w14:paraId="1ED36217" w14:textId="77777777" w:rsidR="00FD5F0B" w:rsidRPr="00E720FA" w:rsidRDefault="00FD5F0B" w:rsidP="00861B2C">
            <w:pPr>
              <w:spacing w:line="360" w:lineRule="auto"/>
              <w:rPr>
                <w:sz w:val="16"/>
                <w:szCs w:val="16"/>
              </w:rPr>
            </w:pPr>
            <w:r w:rsidRPr="00E720FA">
              <w:rPr>
                <w:sz w:val="16"/>
                <w:szCs w:val="16"/>
              </w:rPr>
              <w:t>Date first created</w:t>
            </w:r>
          </w:p>
        </w:tc>
        <w:tc>
          <w:tcPr>
            <w:tcW w:w="4360" w:type="dxa"/>
          </w:tcPr>
          <w:p w14:paraId="2E66D676" w14:textId="77777777" w:rsidR="00FD5F0B" w:rsidRPr="00E720FA" w:rsidRDefault="00FD5F0B" w:rsidP="00861B2C">
            <w:pPr>
              <w:spacing w:line="360" w:lineRule="auto"/>
              <w:rPr>
                <w:sz w:val="16"/>
                <w:szCs w:val="16"/>
              </w:rPr>
            </w:pPr>
            <w:r w:rsidRPr="00E720FA">
              <w:rPr>
                <w:sz w:val="16"/>
                <w:szCs w:val="16"/>
              </w:rPr>
              <w:t>14 November 2016</w:t>
            </w:r>
          </w:p>
        </w:tc>
      </w:tr>
      <w:tr w:rsidR="00FD5F0B" w:rsidRPr="00262A41" w14:paraId="0843B009" w14:textId="77777777" w:rsidTr="00861B2C">
        <w:trPr>
          <w:jc w:val="center"/>
        </w:trPr>
        <w:tc>
          <w:tcPr>
            <w:tcW w:w="4360" w:type="dxa"/>
          </w:tcPr>
          <w:p w14:paraId="001D5719" w14:textId="77777777" w:rsidR="00FD5F0B" w:rsidRPr="00E720FA" w:rsidRDefault="00FD5F0B" w:rsidP="00861B2C">
            <w:pPr>
              <w:spacing w:line="360" w:lineRule="auto"/>
              <w:rPr>
                <w:sz w:val="16"/>
                <w:szCs w:val="16"/>
              </w:rPr>
            </w:pPr>
            <w:r w:rsidRPr="00E720FA">
              <w:rPr>
                <w:sz w:val="16"/>
                <w:szCs w:val="16"/>
              </w:rPr>
              <w:t>Date of second edition</w:t>
            </w:r>
          </w:p>
        </w:tc>
        <w:tc>
          <w:tcPr>
            <w:tcW w:w="4360" w:type="dxa"/>
          </w:tcPr>
          <w:p w14:paraId="00A30000" w14:textId="77777777" w:rsidR="00FD5F0B" w:rsidRPr="00E720FA" w:rsidRDefault="00FD5F0B" w:rsidP="00861B2C">
            <w:pPr>
              <w:spacing w:line="360" w:lineRule="auto"/>
              <w:rPr>
                <w:sz w:val="16"/>
                <w:szCs w:val="16"/>
              </w:rPr>
            </w:pPr>
            <w:r w:rsidRPr="00E720FA">
              <w:rPr>
                <w:sz w:val="16"/>
                <w:szCs w:val="16"/>
              </w:rPr>
              <w:t>30 November 2018</w:t>
            </w:r>
          </w:p>
        </w:tc>
      </w:tr>
      <w:tr w:rsidR="00FD5F0B" w:rsidRPr="00262A41" w14:paraId="1369E8F8" w14:textId="77777777" w:rsidTr="00861B2C">
        <w:trPr>
          <w:jc w:val="center"/>
        </w:trPr>
        <w:tc>
          <w:tcPr>
            <w:tcW w:w="4360" w:type="dxa"/>
          </w:tcPr>
          <w:p w14:paraId="27C4F551" w14:textId="77777777" w:rsidR="00FD5F0B" w:rsidRPr="00E720FA" w:rsidRDefault="00FD5F0B" w:rsidP="00861B2C">
            <w:pPr>
              <w:spacing w:line="360" w:lineRule="auto"/>
              <w:rPr>
                <w:sz w:val="16"/>
                <w:szCs w:val="16"/>
              </w:rPr>
            </w:pPr>
            <w:r w:rsidRPr="00E720FA">
              <w:rPr>
                <w:sz w:val="16"/>
                <w:szCs w:val="16"/>
              </w:rPr>
              <w:t>Date of current edition</w:t>
            </w:r>
          </w:p>
        </w:tc>
        <w:tc>
          <w:tcPr>
            <w:tcW w:w="4360" w:type="dxa"/>
          </w:tcPr>
          <w:p w14:paraId="4A03EB62" w14:textId="66909C0B" w:rsidR="00FD5F0B" w:rsidRPr="00E720FA" w:rsidRDefault="00E67E82" w:rsidP="00861B2C">
            <w:pPr>
              <w:spacing w:line="360" w:lineRule="auto"/>
              <w:rPr>
                <w:sz w:val="16"/>
                <w:szCs w:val="16"/>
              </w:rPr>
            </w:pPr>
            <w:r>
              <w:rPr>
                <w:sz w:val="16"/>
                <w:szCs w:val="16"/>
              </w:rPr>
              <w:t>23</w:t>
            </w:r>
            <w:r w:rsidR="00297FA9">
              <w:rPr>
                <w:sz w:val="16"/>
                <w:szCs w:val="16"/>
              </w:rPr>
              <w:t xml:space="preserve"> Aug</w:t>
            </w:r>
            <w:r w:rsidR="00FD5F0B" w:rsidRPr="00E720FA">
              <w:rPr>
                <w:sz w:val="16"/>
                <w:szCs w:val="16"/>
              </w:rPr>
              <w:t xml:space="preserve"> 202</w:t>
            </w:r>
            <w:r w:rsidR="00FD5F0B">
              <w:rPr>
                <w:sz w:val="16"/>
                <w:szCs w:val="16"/>
              </w:rPr>
              <w:t>1</w:t>
            </w:r>
          </w:p>
        </w:tc>
      </w:tr>
      <w:tr w:rsidR="00FD5F0B" w:rsidRPr="00262A41" w14:paraId="6D103F39" w14:textId="77777777" w:rsidTr="00861B2C">
        <w:trPr>
          <w:jc w:val="center"/>
        </w:trPr>
        <w:tc>
          <w:tcPr>
            <w:tcW w:w="4360" w:type="dxa"/>
          </w:tcPr>
          <w:p w14:paraId="611B27D1" w14:textId="77777777" w:rsidR="00FD5F0B" w:rsidRPr="00E720FA" w:rsidRDefault="00FD5F0B" w:rsidP="00861B2C">
            <w:pPr>
              <w:spacing w:line="360" w:lineRule="auto"/>
              <w:rPr>
                <w:sz w:val="16"/>
                <w:szCs w:val="16"/>
              </w:rPr>
            </w:pPr>
            <w:r w:rsidRPr="00E720FA">
              <w:rPr>
                <w:sz w:val="16"/>
                <w:szCs w:val="16"/>
              </w:rPr>
              <w:t>Date last amended</w:t>
            </w:r>
          </w:p>
        </w:tc>
        <w:tc>
          <w:tcPr>
            <w:tcW w:w="4360" w:type="dxa"/>
          </w:tcPr>
          <w:p w14:paraId="69D35FD4" w14:textId="5442BAFA" w:rsidR="00FD5F0B" w:rsidRPr="00E720FA" w:rsidRDefault="00E67E82" w:rsidP="00861B2C">
            <w:pPr>
              <w:spacing w:line="360" w:lineRule="auto"/>
              <w:rPr>
                <w:sz w:val="16"/>
                <w:szCs w:val="16"/>
              </w:rPr>
            </w:pPr>
            <w:r>
              <w:rPr>
                <w:sz w:val="16"/>
                <w:szCs w:val="16"/>
              </w:rPr>
              <w:t>23</w:t>
            </w:r>
            <w:r w:rsidR="00FD5F0B" w:rsidRPr="00E720FA">
              <w:rPr>
                <w:sz w:val="16"/>
                <w:szCs w:val="16"/>
              </w:rPr>
              <w:t xml:space="preserve"> </w:t>
            </w:r>
            <w:r w:rsidR="00DC420D">
              <w:rPr>
                <w:sz w:val="16"/>
                <w:szCs w:val="16"/>
              </w:rPr>
              <w:t>Aug</w:t>
            </w:r>
            <w:r w:rsidR="00FD5F0B">
              <w:rPr>
                <w:sz w:val="16"/>
                <w:szCs w:val="16"/>
              </w:rPr>
              <w:t xml:space="preserve"> </w:t>
            </w:r>
            <w:r w:rsidR="00FD5F0B" w:rsidRPr="00E720FA">
              <w:rPr>
                <w:sz w:val="16"/>
                <w:szCs w:val="16"/>
              </w:rPr>
              <w:t>2021</w:t>
            </w:r>
          </w:p>
        </w:tc>
      </w:tr>
    </w:tbl>
    <w:p w14:paraId="2C4F1AD2" w14:textId="3585C3DF" w:rsidR="00DF5FFC" w:rsidRDefault="00DF5FFC" w:rsidP="00F743A2">
      <w:pPr>
        <w:pStyle w:val="BodyText"/>
      </w:pPr>
    </w:p>
    <w:p w14:paraId="67B8243E" w14:textId="05CCEA7A" w:rsidR="00F96ED2" w:rsidRDefault="00F96ED2" w:rsidP="00F96ED2">
      <w:pPr>
        <w:pStyle w:val="Heading2"/>
      </w:pPr>
      <w:r>
        <w:t>Reviewers</w:t>
      </w:r>
    </w:p>
    <w:tbl>
      <w:tblPr>
        <w:tblStyle w:val="LightShading-Accent1"/>
        <w:tblW w:w="5000" w:type="pct"/>
        <w:tblLook w:val="0660" w:firstRow="1" w:lastRow="1" w:firstColumn="0" w:lastColumn="0" w:noHBand="1" w:noVBand="1"/>
      </w:tblPr>
      <w:tblGrid>
        <w:gridCol w:w="2677"/>
        <w:gridCol w:w="2816"/>
        <w:gridCol w:w="3237"/>
      </w:tblGrid>
      <w:tr w:rsidR="00F96ED2" w:rsidRPr="00E720FA" w14:paraId="0D22F7BE" w14:textId="77777777" w:rsidTr="00861B2C">
        <w:trPr>
          <w:cnfStyle w:val="100000000000" w:firstRow="1" w:lastRow="0" w:firstColumn="0" w:lastColumn="0" w:oddVBand="0" w:evenVBand="0" w:oddHBand="0" w:evenHBand="0" w:firstRowFirstColumn="0" w:firstRowLastColumn="0" w:lastRowFirstColumn="0" w:lastRowLastColumn="0"/>
        </w:trPr>
        <w:tc>
          <w:tcPr>
            <w:tcW w:w="1533" w:type="pct"/>
            <w:noWrap/>
          </w:tcPr>
          <w:p w14:paraId="30123A21" w14:textId="77777777" w:rsidR="00F96ED2" w:rsidRPr="00E720FA" w:rsidRDefault="00F96ED2" w:rsidP="00861B2C">
            <w:pPr>
              <w:rPr>
                <w:sz w:val="18"/>
                <w:szCs w:val="18"/>
              </w:rPr>
            </w:pPr>
            <w:r w:rsidRPr="00E720FA">
              <w:rPr>
                <w:sz w:val="18"/>
                <w:szCs w:val="18"/>
              </w:rPr>
              <w:t>Review</w:t>
            </w:r>
            <w:r>
              <w:rPr>
                <w:sz w:val="18"/>
                <w:szCs w:val="18"/>
              </w:rPr>
              <w:t>er’s</w:t>
            </w:r>
            <w:r w:rsidRPr="00E720FA">
              <w:rPr>
                <w:sz w:val="18"/>
                <w:szCs w:val="18"/>
              </w:rPr>
              <w:t xml:space="preserve"> Name</w:t>
            </w:r>
          </w:p>
        </w:tc>
        <w:tc>
          <w:tcPr>
            <w:tcW w:w="1613" w:type="pct"/>
          </w:tcPr>
          <w:p w14:paraId="464CC9AC" w14:textId="77777777" w:rsidR="00F96ED2" w:rsidRPr="00E720FA" w:rsidRDefault="00F96ED2" w:rsidP="00861B2C">
            <w:pPr>
              <w:rPr>
                <w:sz w:val="18"/>
                <w:szCs w:val="18"/>
              </w:rPr>
            </w:pPr>
            <w:r w:rsidRPr="00E720FA">
              <w:rPr>
                <w:sz w:val="18"/>
                <w:szCs w:val="18"/>
              </w:rPr>
              <w:t>Role</w:t>
            </w:r>
          </w:p>
        </w:tc>
        <w:tc>
          <w:tcPr>
            <w:tcW w:w="1854" w:type="pct"/>
          </w:tcPr>
          <w:p w14:paraId="0AE1A27B" w14:textId="77777777" w:rsidR="00F96ED2" w:rsidRPr="00E720FA" w:rsidRDefault="00F96ED2" w:rsidP="00861B2C">
            <w:pPr>
              <w:rPr>
                <w:sz w:val="18"/>
                <w:szCs w:val="18"/>
              </w:rPr>
            </w:pPr>
            <w:r w:rsidRPr="00E720FA">
              <w:rPr>
                <w:sz w:val="18"/>
                <w:szCs w:val="18"/>
              </w:rPr>
              <w:t>Date &amp; version</w:t>
            </w:r>
          </w:p>
        </w:tc>
      </w:tr>
      <w:tr w:rsidR="00F96ED2" w14:paraId="57E70879" w14:textId="77777777" w:rsidTr="00861B2C">
        <w:tc>
          <w:tcPr>
            <w:tcW w:w="1533" w:type="pct"/>
            <w:noWrap/>
          </w:tcPr>
          <w:p w14:paraId="1186EA33" w14:textId="77777777" w:rsidR="00F96ED2" w:rsidRPr="00E720FA" w:rsidRDefault="00F96ED2" w:rsidP="00861B2C">
            <w:pPr>
              <w:rPr>
                <w:sz w:val="16"/>
                <w:szCs w:val="16"/>
              </w:rPr>
            </w:pPr>
          </w:p>
        </w:tc>
        <w:tc>
          <w:tcPr>
            <w:tcW w:w="1613" w:type="pct"/>
          </w:tcPr>
          <w:p w14:paraId="7FD36683" w14:textId="77777777" w:rsidR="00F96ED2" w:rsidRPr="00E720FA" w:rsidRDefault="00F96ED2" w:rsidP="00861B2C">
            <w:pPr>
              <w:rPr>
                <w:rStyle w:val="SubtleEmphasis"/>
                <w:sz w:val="16"/>
                <w:szCs w:val="16"/>
              </w:rPr>
            </w:pPr>
          </w:p>
        </w:tc>
        <w:tc>
          <w:tcPr>
            <w:tcW w:w="1854" w:type="pct"/>
          </w:tcPr>
          <w:p w14:paraId="6C10B46F" w14:textId="77777777" w:rsidR="00F96ED2" w:rsidRPr="00E720FA" w:rsidRDefault="00F96ED2" w:rsidP="00861B2C">
            <w:pPr>
              <w:rPr>
                <w:sz w:val="16"/>
                <w:szCs w:val="16"/>
              </w:rPr>
            </w:pPr>
          </w:p>
        </w:tc>
      </w:tr>
      <w:tr w:rsidR="00F96ED2" w14:paraId="439323B6" w14:textId="77777777" w:rsidTr="00861B2C">
        <w:tc>
          <w:tcPr>
            <w:tcW w:w="1533" w:type="pct"/>
            <w:noWrap/>
          </w:tcPr>
          <w:p w14:paraId="553CF76D" w14:textId="77777777" w:rsidR="00F96ED2" w:rsidRPr="00E720FA" w:rsidRDefault="00F96ED2" w:rsidP="00861B2C">
            <w:pPr>
              <w:rPr>
                <w:sz w:val="16"/>
                <w:szCs w:val="16"/>
              </w:rPr>
            </w:pPr>
            <w:r w:rsidRPr="00E720FA">
              <w:rPr>
                <w:sz w:val="16"/>
                <w:szCs w:val="16"/>
              </w:rPr>
              <w:t>Daniel Senter</w:t>
            </w:r>
          </w:p>
        </w:tc>
        <w:tc>
          <w:tcPr>
            <w:tcW w:w="1613" w:type="pct"/>
          </w:tcPr>
          <w:p w14:paraId="1EECF8E6" w14:textId="12353F98" w:rsidR="00F96ED2" w:rsidRPr="00E720FA" w:rsidRDefault="00F96ED2" w:rsidP="00861B2C">
            <w:pPr>
              <w:pStyle w:val="DecimalAligned"/>
              <w:rPr>
                <w:sz w:val="16"/>
                <w:szCs w:val="16"/>
              </w:rPr>
            </w:pPr>
            <w:r>
              <w:rPr>
                <w:sz w:val="16"/>
                <w:szCs w:val="16"/>
              </w:rPr>
              <w:t>Head of Data Governance</w:t>
            </w:r>
          </w:p>
        </w:tc>
        <w:tc>
          <w:tcPr>
            <w:tcW w:w="1854" w:type="pct"/>
          </w:tcPr>
          <w:p w14:paraId="04156367" w14:textId="2DFEB82F" w:rsidR="00F96ED2" w:rsidRPr="00E720FA" w:rsidRDefault="00C50D9D" w:rsidP="00861B2C">
            <w:pPr>
              <w:pStyle w:val="DecimalAligned"/>
              <w:rPr>
                <w:sz w:val="16"/>
                <w:szCs w:val="16"/>
              </w:rPr>
            </w:pPr>
            <w:r>
              <w:rPr>
                <w:sz w:val="16"/>
                <w:szCs w:val="16"/>
              </w:rPr>
              <w:t>21 July 2021</w:t>
            </w:r>
          </w:p>
        </w:tc>
      </w:tr>
      <w:tr w:rsidR="00930D84" w14:paraId="2FE249DE" w14:textId="77777777" w:rsidTr="00861B2C">
        <w:tc>
          <w:tcPr>
            <w:tcW w:w="1533" w:type="pct"/>
            <w:noWrap/>
          </w:tcPr>
          <w:p w14:paraId="636293C5" w14:textId="77777777" w:rsidR="00930D84" w:rsidRPr="00E720FA" w:rsidRDefault="00930D84" w:rsidP="00930D84">
            <w:pPr>
              <w:rPr>
                <w:sz w:val="16"/>
                <w:szCs w:val="16"/>
              </w:rPr>
            </w:pPr>
            <w:r>
              <w:rPr>
                <w:sz w:val="16"/>
                <w:szCs w:val="16"/>
              </w:rPr>
              <w:t>Dan Robertson</w:t>
            </w:r>
          </w:p>
        </w:tc>
        <w:tc>
          <w:tcPr>
            <w:tcW w:w="1613" w:type="pct"/>
          </w:tcPr>
          <w:p w14:paraId="57CBD491" w14:textId="33B42218" w:rsidR="00930D84" w:rsidRPr="00E720FA" w:rsidRDefault="00930D84" w:rsidP="00930D84">
            <w:pPr>
              <w:pStyle w:val="DecimalAligned"/>
              <w:rPr>
                <w:sz w:val="16"/>
                <w:szCs w:val="16"/>
              </w:rPr>
            </w:pPr>
            <w:r>
              <w:rPr>
                <w:sz w:val="16"/>
                <w:szCs w:val="16"/>
              </w:rPr>
              <w:t>Group Head of Data &amp; Analytics</w:t>
            </w:r>
          </w:p>
        </w:tc>
        <w:tc>
          <w:tcPr>
            <w:tcW w:w="1854" w:type="pct"/>
          </w:tcPr>
          <w:p w14:paraId="41A69D03" w14:textId="6FD8CAE4" w:rsidR="00930D84" w:rsidRPr="00E720FA" w:rsidRDefault="001A5578" w:rsidP="00930D84">
            <w:pPr>
              <w:pStyle w:val="DecimalAligned"/>
              <w:rPr>
                <w:sz w:val="16"/>
                <w:szCs w:val="16"/>
              </w:rPr>
            </w:pPr>
            <w:r>
              <w:rPr>
                <w:sz w:val="16"/>
                <w:szCs w:val="16"/>
              </w:rPr>
              <w:t xml:space="preserve">03 Aug 2021 </w:t>
            </w:r>
            <w:r w:rsidR="00E358BD">
              <w:rPr>
                <w:sz w:val="16"/>
                <w:szCs w:val="16"/>
              </w:rPr>
              <w:t>v3.0</w:t>
            </w:r>
          </w:p>
        </w:tc>
      </w:tr>
      <w:tr w:rsidR="00F96ED2" w14:paraId="322E95C6" w14:textId="77777777" w:rsidTr="00861B2C">
        <w:tc>
          <w:tcPr>
            <w:tcW w:w="1533" w:type="pct"/>
            <w:noWrap/>
          </w:tcPr>
          <w:p w14:paraId="76C5C47C" w14:textId="2A4CAD97" w:rsidR="00F96ED2" w:rsidRDefault="000A1A0D" w:rsidP="00861B2C">
            <w:pPr>
              <w:rPr>
                <w:sz w:val="16"/>
                <w:szCs w:val="16"/>
              </w:rPr>
            </w:pPr>
            <w:r>
              <w:rPr>
                <w:sz w:val="16"/>
                <w:szCs w:val="16"/>
              </w:rPr>
              <w:t xml:space="preserve">Nishit </w:t>
            </w:r>
            <w:r w:rsidR="00617B50" w:rsidRPr="00617B50">
              <w:rPr>
                <w:sz w:val="16"/>
                <w:szCs w:val="16"/>
              </w:rPr>
              <w:t>Ajwaliya</w:t>
            </w:r>
          </w:p>
        </w:tc>
        <w:tc>
          <w:tcPr>
            <w:tcW w:w="1613" w:type="pct"/>
          </w:tcPr>
          <w:p w14:paraId="1C0FADE7" w14:textId="310C4FA0" w:rsidR="00F96ED2" w:rsidRPr="00E720FA" w:rsidRDefault="00930D84" w:rsidP="00861B2C">
            <w:pPr>
              <w:pStyle w:val="DecimalAligned"/>
              <w:rPr>
                <w:sz w:val="16"/>
                <w:szCs w:val="16"/>
              </w:rPr>
            </w:pPr>
            <w:r>
              <w:rPr>
                <w:sz w:val="16"/>
                <w:szCs w:val="16"/>
              </w:rPr>
              <w:t xml:space="preserve">Director, </w:t>
            </w:r>
            <w:r w:rsidR="00306C40">
              <w:rPr>
                <w:sz w:val="16"/>
                <w:szCs w:val="16"/>
              </w:rPr>
              <w:t>Information Architect</w:t>
            </w:r>
            <w:r>
              <w:rPr>
                <w:sz w:val="16"/>
                <w:szCs w:val="16"/>
              </w:rPr>
              <w:t>ure</w:t>
            </w:r>
          </w:p>
        </w:tc>
        <w:tc>
          <w:tcPr>
            <w:tcW w:w="1854" w:type="pct"/>
          </w:tcPr>
          <w:p w14:paraId="208F3D47" w14:textId="02BB346B" w:rsidR="00F96ED2" w:rsidRPr="00E720FA" w:rsidRDefault="002C6C9B" w:rsidP="00861B2C">
            <w:pPr>
              <w:pStyle w:val="DecimalAligned"/>
              <w:rPr>
                <w:sz w:val="16"/>
                <w:szCs w:val="16"/>
              </w:rPr>
            </w:pPr>
            <w:r>
              <w:rPr>
                <w:sz w:val="16"/>
                <w:szCs w:val="16"/>
              </w:rPr>
              <w:t>23 Aug 2021 v4.0</w:t>
            </w:r>
          </w:p>
        </w:tc>
      </w:tr>
      <w:tr w:rsidR="00F96ED2" w14:paraId="2247C5AC" w14:textId="77777777" w:rsidTr="00861B2C">
        <w:trPr>
          <w:cnfStyle w:val="010000000000" w:firstRow="0" w:lastRow="1" w:firstColumn="0" w:lastColumn="0" w:oddVBand="0" w:evenVBand="0" w:oddHBand="0" w:evenHBand="0" w:firstRowFirstColumn="0" w:firstRowLastColumn="0" w:lastRowFirstColumn="0" w:lastRowLastColumn="0"/>
          <w:trHeight w:val="229"/>
        </w:trPr>
        <w:tc>
          <w:tcPr>
            <w:tcW w:w="1533" w:type="pct"/>
            <w:noWrap/>
          </w:tcPr>
          <w:p w14:paraId="173891F5" w14:textId="77777777" w:rsidR="00F96ED2" w:rsidRPr="00E720FA" w:rsidRDefault="00F96ED2" w:rsidP="00861B2C">
            <w:pPr>
              <w:rPr>
                <w:sz w:val="16"/>
                <w:szCs w:val="16"/>
              </w:rPr>
            </w:pPr>
          </w:p>
        </w:tc>
        <w:tc>
          <w:tcPr>
            <w:tcW w:w="1613" w:type="pct"/>
          </w:tcPr>
          <w:p w14:paraId="70442257" w14:textId="77777777" w:rsidR="00F96ED2" w:rsidRPr="00E720FA" w:rsidRDefault="00F96ED2" w:rsidP="00861B2C">
            <w:pPr>
              <w:pStyle w:val="DecimalAligned"/>
              <w:rPr>
                <w:sz w:val="16"/>
                <w:szCs w:val="16"/>
              </w:rPr>
            </w:pPr>
          </w:p>
        </w:tc>
        <w:tc>
          <w:tcPr>
            <w:tcW w:w="1854" w:type="pct"/>
          </w:tcPr>
          <w:p w14:paraId="00E6689B" w14:textId="77777777" w:rsidR="00F96ED2" w:rsidRPr="00E720FA" w:rsidRDefault="00F96ED2" w:rsidP="00861B2C">
            <w:pPr>
              <w:pStyle w:val="DecimalAligned"/>
              <w:rPr>
                <w:sz w:val="16"/>
                <w:szCs w:val="16"/>
              </w:rPr>
            </w:pPr>
          </w:p>
        </w:tc>
      </w:tr>
    </w:tbl>
    <w:p w14:paraId="634E3482" w14:textId="33C5EDD0" w:rsidR="00DF5FFC" w:rsidRDefault="00DF5FFC" w:rsidP="00F743A2">
      <w:pPr>
        <w:pStyle w:val="BodyText"/>
      </w:pPr>
    </w:p>
    <w:p w14:paraId="4B412452" w14:textId="61D85546" w:rsidR="00B32B0F" w:rsidRDefault="00F96ED2" w:rsidP="00F96ED2">
      <w:pPr>
        <w:pStyle w:val="Heading2"/>
      </w:pPr>
      <w:r>
        <w:t>Change History</w:t>
      </w:r>
    </w:p>
    <w:tbl>
      <w:tblPr>
        <w:tblStyle w:val="LightShading-Accent1"/>
        <w:tblW w:w="5000" w:type="pct"/>
        <w:tblLook w:val="0660" w:firstRow="1" w:lastRow="1" w:firstColumn="0" w:lastColumn="0" w:noHBand="1" w:noVBand="1"/>
      </w:tblPr>
      <w:tblGrid>
        <w:gridCol w:w="2182"/>
        <w:gridCol w:w="2182"/>
        <w:gridCol w:w="2183"/>
        <w:gridCol w:w="2183"/>
      </w:tblGrid>
      <w:tr w:rsidR="00F96ED2" w:rsidRPr="008E663E" w14:paraId="76FC3D75" w14:textId="77777777" w:rsidTr="00861B2C">
        <w:trPr>
          <w:cnfStyle w:val="100000000000" w:firstRow="1" w:lastRow="0" w:firstColumn="0" w:lastColumn="0" w:oddVBand="0" w:evenVBand="0" w:oddHBand="0" w:evenHBand="0" w:firstRowFirstColumn="0" w:firstRowLastColumn="0" w:lastRowFirstColumn="0" w:lastRowLastColumn="0"/>
        </w:trPr>
        <w:tc>
          <w:tcPr>
            <w:tcW w:w="1250" w:type="pct"/>
            <w:noWrap/>
          </w:tcPr>
          <w:p w14:paraId="6AD3EB96" w14:textId="77777777" w:rsidR="00F96ED2" w:rsidRPr="008E663E" w:rsidRDefault="00F96ED2" w:rsidP="00861B2C">
            <w:pPr>
              <w:rPr>
                <w:sz w:val="18"/>
                <w:szCs w:val="18"/>
              </w:rPr>
            </w:pPr>
            <w:r w:rsidRPr="008E663E">
              <w:rPr>
                <w:sz w:val="18"/>
                <w:szCs w:val="18"/>
              </w:rPr>
              <w:t>Version</w:t>
            </w:r>
          </w:p>
        </w:tc>
        <w:tc>
          <w:tcPr>
            <w:tcW w:w="1250" w:type="pct"/>
          </w:tcPr>
          <w:p w14:paraId="5F01CE61" w14:textId="77777777" w:rsidR="00F96ED2" w:rsidRPr="008E663E" w:rsidRDefault="00F96ED2" w:rsidP="00861B2C">
            <w:pPr>
              <w:rPr>
                <w:sz w:val="18"/>
                <w:szCs w:val="18"/>
              </w:rPr>
            </w:pPr>
            <w:r w:rsidRPr="008E663E">
              <w:rPr>
                <w:sz w:val="18"/>
                <w:szCs w:val="18"/>
              </w:rPr>
              <w:t>Date</w:t>
            </w:r>
          </w:p>
        </w:tc>
        <w:tc>
          <w:tcPr>
            <w:tcW w:w="1250" w:type="pct"/>
          </w:tcPr>
          <w:p w14:paraId="635746DD" w14:textId="77777777" w:rsidR="00F96ED2" w:rsidRPr="008E663E" w:rsidRDefault="00F96ED2" w:rsidP="00861B2C">
            <w:pPr>
              <w:rPr>
                <w:sz w:val="18"/>
                <w:szCs w:val="18"/>
              </w:rPr>
            </w:pPr>
            <w:r w:rsidRPr="008E663E">
              <w:rPr>
                <w:sz w:val="18"/>
                <w:szCs w:val="18"/>
              </w:rPr>
              <w:t>Author</w:t>
            </w:r>
          </w:p>
        </w:tc>
        <w:tc>
          <w:tcPr>
            <w:tcW w:w="1250" w:type="pct"/>
          </w:tcPr>
          <w:p w14:paraId="26466E25" w14:textId="77777777" w:rsidR="00F96ED2" w:rsidRPr="008E663E" w:rsidRDefault="00F96ED2" w:rsidP="00861B2C">
            <w:pPr>
              <w:rPr>
                <w:sz w:val="18"/>
                <w:szCs w:val="18"/>
              </w:rPr>
            </w:pPr>
            <w:r w:rsidRPr="008E663E">
              <w:rPr>
                <w:sz w:val="18"/>
                <w:szCs w:val="18"/>
              </w:rPr>
              <w:t>Description of Changes</w:t>
            </w:r>
          </w:p>
        </w:tc>
      </w:tr>
      <w:tr w:rsidR="00F96ED2" w14:paraId="1BF951E6" w14:textId="77777777" w:rsidTr="00861B2C">
        <w:tc>
          <w:tcPr>
            <w:tcW w:w="1250" w:type="pct"/>
            <w:noWrap/>
          </w:tcPr>
          <w:p w14:paraId="45CE9E4D" w14:textId="77777777" w:rsidR="00F96ED2" w:rsidRDefault="00F96ED2" w:rsidP="00861B2C"/>
        </w:tc>
        <w:tc>
          <w:tcPr>
            <w:tcW w:w="1250" w:type="pct"/>
          </w:tcPr>
          <w:p w14:paraId="229BBFEC" w14:textId="77777777" w:rsidR="00F96ED2" w:rsidRDefault="00F96ED2" w:rsidP="00861B2C">
            <w:pPr>
              <w:rPr>
                <w:rStyle w:val="SubtleEmphasis"/>
              </w:rPr>
            </w:pPr>
          </w:p>
        </w:tc>
        <w:tc>
          <w:tcPr>
            <w:tcW w:w="1250" w:type="pct"/>
          </w:tcPr>
          <w:p w14:paraId="4C1E934E" w14:textId="77777777" w:rsidR="00F96ED2" w:rsidRDefault="00F96ED2" w:rsidP="00861B2C"/>
        </w:tc>
        <w:tc>
          <w:tcPr>
            <w:tcW w:w="1250" w:type="pct"/>
          </w:tcPr>
          <w:p w14:paraId="4C05F79E" w14:textId="77777777" w:rsidR="00F96ED2" w:rsidRDefault="00F96ED2" w:rsidP="00861B2C"/>
        </w:tc>
      </w:tr>
      <w:tr w:rsidR="00F96ED2" w:rsidRPr="008E663E" w14:paraId="5CE45A60" w14:textId="77777777" w:rsidTr="00861B2C">
        <w:tc>
          <w:tcPr>
            <w:tcW w:w="1250" w:type="pct"/>
            <w:noWrap/>
          </w:tcPr>
          <w:p w14:paraId="46C7B4CE" w14:textId="77777777" w:rsidR="00F96ED2" w:rsidRPr="008E663E" w:rsidRDefault="00F96ED2" w:rsidP="00861B2C">
            <w:pPr>
              <w:rPr>
                <w:sz w:val="16"/>
                <w:szCs w:val="16"/>
              </w:rPr>
            </w:pPr>
            <w:r w:rsidRPr="008E663E">
              <w:rPr>
                <w:sz w:val="16"/>
                <w:szCs w:val="16"/>
              </w:rPr>
              <w:t>V2.0</w:t>
            </w:r>
          </w:p>
        </w:tc>
        <w:tc>
          <w:tcPr>
            <w:tcW w:w="1250" w:type="pct"/>
          </w:tcPr>
          <w:p w14:paraId="76700AEA" w14:textId="29126552" w:rsidR="00F96ED2" w:rsidRPr="008E663E" w:rsidRDefault="00F96ED2" w:rsidP="00861B2C">
            <w:pPr>
              <w:rPr>
                <w:sz w:val="16"/>
                <w:szCs w:val="16"/>
              </w:rPr>
            </w:pPr>
            <w:r>
              <w:rPr>
                <w:sz w:val="16"/>
                <w:szCs w:val="16"/>
              </w:rPr>
              <w:t>30</w:t>
            </w:r>
            <w:r w:rsidRPr="008E663E">
              <w:rPr>
                <w:sz w:val="16"/>
                <w:szCs w:val="16"/>
              </w:rPr>
              <w:t xml:space="preserve"> </w:t>
            </w:r>
            <w:r>
              <w:rPr>
                <w:sz w:val="16"/>
                <w:szCs w:val="16"/>
              </w:rPr>
              <w:t>Nov</w:t>
            </w:r>
            <w:r w:rsidRPr="008E663E">
              <w:rPr>
                <w:sz w:val="16"/>
                <w:szCs w:val="16"/>
              </w:rPr>
              <w:t xml:space="preserve"> 2018</w:t>
            </w:r>
          </w:p>
        </w:tc>
        <w:tc>
          <w:tcPr>
            <w:tcW w:w="1250" w:type="pct"/>
          </w:tcPr>
          <w:p w14:paraId="15FE0A59" w14:textId="218EDDAA" w:rsidR="00F96ED2" w:rsidRDefault="00F96ED2" w:rsidP="00861B2C">
            <w:pPr>
              <w:rPr>
                <w:sz w:val="16"/>
                <w:szCs w:val="16"/>
              </w:rPr>
            </w:pPr>
            <w:r w:rsidRPr="008E663E">
              <w:rPr>
                <w:sz w:val="16"/>
                <w:szCs w:val="16"/>
              </w:rPr>
              <w:t>Katie Brunton</w:t>
            </w:r>
          </w:p>
          <w:p w14:paraId="00DA897F" w14:textId="3C542782" w:rsidR="00F96ED2" w:rsidRDefault="00F96ED2" w:rsidP="00861B2C">
            <w:pPr>
              <w:rPr>
                <w:sz w:val="16"/>
                <w:szCs w:val="16"/>
              </w:rPr>
            </w:pPr>
            <w:r>
              <w:rPr>
                <w:sz w:val="16"/>
                <w:szCs w:val="16"/>
              </w:rPr>
              <w:t>Lisa Russell</w:t>
            </w:r>
          </w:p>
          <w:p w14:paraId="435FA92B" w14:textId="3D919B42" w:rsidR="00F96ED2" w:rsidRPr="008E663E" w:rsidRDefault="00F96ED2" w:rsidP="00861B2C">
            <w:pPr>
              <w:rPr>
                <w:sz w:val="16"/>
                <w:szCs w:val="16"/>
              </w:rPr>
            </w:pPr>
          </w:p>
        </w:tc>
        <w:tc>
          <w:tcPr>
            <w:tcW w:w="1250" w:type="pct"/>
          </w:tcPr>
          <w:p w14:paraId="47E9C1B2" w14:textId="77F600C0" w:rsidR="00F96ED2" w:rsidRDefault="00F96ED2" w:rsidP="00861B2C">
            <w:pPr>
              <w:rPr>
                <w:sz w:val="16"/>
                <w:szCs w:val="16"/>
              </w:rPr>
            </w:pPr>
            <w:r>
              <w:rPr>
                <w:sz w:val="16"/>
                <w:szCs w:val="16"/>
              </w:rPr>
              <w:t>Additions inserted from US comments</w:t>
            </w:r>
          </w:p>
          <w:p w14:paraId="6DB892CB" w14:textId="77777777" w:rsidR="00F96ED2" w:rsidRPr="008E663E" w:rsidRDefault="00F96ED2" w:rsidP="00861B2C">
            <w:pPr>
              <w:rPr>
                <w:sz w:val="16"/>
                <w:szCs w:val="16"/>
              </w:rPr>
            </w:pPr>
          </w:p>
        </w:tc>
      </w:tr>
      <w:tr w:rsidR="0095746A" w:rsidRPr="008E663E" w14:paraId="722003F0" w14:textId="77777777" w:rsidTr="00861B2C">
        <w:tc>
          <w:tcPr>
            <w:tcW w:w="1250" w:type="pct"/>
            <w:noWrap/>
          </w:tcPr>
          <w:p w14:paraId="3F6BEC9E" w14:textId="738CDF49" w:rsidR="0095746A" w:rsidRPr="008E663E" w:rsidRDefault="0095746A" w:rsidP="0095746A">
            <w:pPr>
              <w:rPr>
                <w:sz w:val="16"/>
                <w:szCs w:val="16"/>
              </w:rPr>
            </w:pPr>
            <w:r>
              <w:rPr>
                <w:sz w:val="16"/>
                <w:szCs w:val="16"/>
              </w:rPr>
              <w:t>V3.0</w:t>
            </w:r>
          </w:p>
        </w:tc>
        <w:tc>
          <w:tcPr>
            <w:tcW w:w="1250" w:type="pct"/>
          </w:tcPr>
          <w:p w14:paraId="2A6137C6" w14:textId="3DEC5A1F" w:rsidR="0095746A" w:rsidRPr="008E663E" w:rsidRDefault="00932AD1" w:rsidP="0095746A">
            <w:pPr>
              <w:rPr>
                <w:sz w:val="16"/>
                <w:szCs w:val="16"/>
              </w:rPr>
            </w:pPr>
            <w:r>
              <w:rPr>
                <w:sz w:val="16"/>
                <w:szCs w:val="16"/>
              </w:rPr>
              <w:t>0</w:t>
            </w:r>
            <w:r w:rsidR="0095746A">
              <w:rPr>
                <w:sz w:val="16"/>
                <w:szCs w:val="16"/>
              </w:rPr>
              <w:t>1 July 2021</w:t>
            </w:r>
          </w:p>
        </w:tc>
        <w:tc>
          <w:tcPr>
            <w:tcW w:w="1250" w:type="pct"/>
          </w:tcPr>
          <w:p w14:paraId="5E44177F" w14:textId="7526C116" w:rsidR="0095746A" w:rsidRPr="008E663E" w:rsidRDefault="0095746A" w:rsidP="0095746A">
            <w:pPr>
              <w:rPr>
                <w:sz w:val="16"/>
                <w:szCs w:val="16"/>
              </w:rPr>
            </w:pPr>
            <w:r>
              <w:rPr>
                <w:rFonts w:asciiTheme="majorHAnsi" w:hAnsiTheme="majorHAnsi" w:cstheme="majorHAnsi"/>
                <w:sz w:val="16"/>
                <w:szCs w:val="16"/>
              </w:rPr>
              <w:t>Dan Senter</w:t>
            </w:r>
            <w:r w:rsidR="0046622E">
              <w:rPr>
                <w:rFonts w:asciiTheme="majorHAnsi" w:hAnsiTheme="majorHAnsi" w:cstheme="majorHAnsi"/>
                <w:sz w:val="16"/>
                <w:szCs w:val="16"/>
              </w:rPr>
              <w:t xml:space="preserve"> / Linda Zimba</w:t>
            </w:r>
          </w:p>
        </w:tc>
        <w:tc>
          <w:tcPr>
            <w:tcW w:w="1250" w:type="pct"/>
          </w:tcPr>
          <w:p w14:paraId="23C9070B" w14:textId="1CEB079C" w:rsidR="0095746A" w:rsidRPr="008E663E" w:rsidRDefault="0095746A" w:rsidP="0095746A">
            <w:pPr>
              <w:rPr>
                <w:sz w:val="16"/>
                <w:szCs w:val="16"/>
              </w:rPr>
            </w:pPr>
            <w:r>
              <w:rPr>
                <w:sz w:val="16"/>
                <w:szCs w:val="16"/>
              </w:rPr>
              <w:t>New branding / template and removal</w:t>
            </w:r>
            <w:r w:rsidR="00FD5F0B">
              <w:rPr>
                <w:sz w:val="16"/>
                <w:szCs w:val="16"/>
              </w:rPr>
              <w:t xml:space="preserve"> / update</w:t>
            </w:r>
            <w:r>
              <w:rPr>
                <w:sz w:val="16"/>
                <w:szCs w:val="16"/>
              </w:rPr>
              <w:t xml:space="preserve"> of </w:t>
            </w:r>
            <w:proofErr w:type="gramStart"/>
            <w:r>
              <w:rPr>
                <w:sz w:val="16"/>
                <w:szCs w:val="16"/>
              </w:rPr>
              <w:t>out of date</w:t>
            </w:r>
            <w:proofErr w:type="gramEnd"/>
            <w:r>
              <w:rPr>
                <w:sz w:val="16"/>
                <w:szCs w:val="16"/>
              </w:rPr>
              <w:t xml:space="preserve"> content</w:t>
            </w:r>
          </w:p>
        </w:tc>
      </w:tr>
      <w:tr w:rsidR="00964770" w:rsidRPr="008E663E" w14:paraId="4247BA23" w14:textId="77777777" w:rsidTr="00861B2C">
        <w:tc>
          <w:tcPr>
            <w:tcW w:w="1250" w:type="pct"/>
            <w:noWrap/>
          </w:tcPr>
          <w:p w14:paraId="51441150" w14:textId="37590E60" w:rsidR="00964770" w:rsidRPr="008E663E" w:rsidRDefault="00964770" w:rsidP="00964770">
            <w:pPr>
              <w:rPr>
                <w:sz w:val="16"/>
                <w:szCs w:val="16"/>
              </w:rPr>
            </w:pPr>
            <w:r>
              <w:rPr>
                <w:sz w:val="16"/>
                <w:szCs w:val="16"/>
              </w:rPr>
              <w:t>V4.0</w:t>
            </w:r>
          </w:p>
        </w:tc>
        <w:tc>
          <w:tcPr>
            <w:tcW w:w="1250" w:type="pct"/>
          </w:tcPr>
          <w:p w14:paraId="3B58FF1B" w14:textId="22B96537" w:rsidR="00964770" w:rsidRPr="008E663E" w:rsidRDefault="00964770" w:rsidP="00964770">
            <w:pPr>
              <w:rPr>
                <w:sz w:val="16"/>
                <w:szCs w:val="16"/>
              </w:rPr>
            </w:pPr>
            <w:r>
              <w:rPr>
                <w:sz w:val="16"/>
                <w:szCs w:val="16"/>
              </w:rPr>
              <w:t>23 Aug 2021</w:t>
            </w:r>
          </w:p>
        </w:tc>
        <w:tc>
          <w:tcPr>
            <w:tcW w:w="1250" w:type="pct"/>
          </w:tcPr>
          <w:p w14:paraId="603F8EDD" w14:textId="06B176B3" w:rsidR="00964770" w:rsidRPr="008E663E" w:rsidRDefault="00932AD1" w:rsidP="00964770">
            <w:pPr>
              <w:rPr>
                <w:sz w:val="16"/>
                <w:szCs w:val="16"/>
              </w:rPr>
            </w:pPr>
            <w:r>
              <w:rPr>
                <w:rFonts w:asciiTheme="majorHAnsi" w:hAnsiTheme="majorHAnsi" w:cstheme="majorHAnsi"/>
                <w:sz w:val="16"/>
                <w:szCs w:val="16"/>
              </w:rPr>
              <w:t>Nishit Ajwaliya</w:t>
            </w:r>
          </w:p>
        </w:tc>
        <w:tc>
          <w:tcPr>
            <w:tcW w:w="1250" w:type="pct"/>
          </w:tcPr>
          <w:p w14:paraId="0158AF3F" w14:textId="4016EB9A" w:rsidR="00964770" w:rsidRPr="008E663E" w:rsidRDefault="00431AF0" w:rsidP="00964770">
            <w:pPr>
              <w:rPr>
                <w:sz w:val="16"/>
                <w:szCs w:val="16"/>
              </w:rPr>
            </w:pPr>
            <w:r>
              <w:rPr>
                <w:sz w:val="16"/>
                <w:szCs w:val="16"/>
              </w:rPr>
              <w:t>Updated</w:t>
            </w:r>
            <w:r w:rsidR="00932AD1">
              <w:rPr>
                <w:sz w:val="16"/>
                <w:szCs w:val="16"/>
              </w:rPr>
              <w:t xml:space="preserve"> entire document</w:t>
            </w:r>
            <w:r>
              <w:rPr>
                <w:sz w:val="16"/>
                <w:szCs w:val="16"/>
              </w:rPr>
              <w:t xml:space="preserve"> as per the latest information </w:t>
            </w:r>
          </w:p>
        </w:tc>
      </w:tr>
      <w:tr w:rsidR="00964770" w14:paraId="12029CAB" w14:textId="77777777" w:rsidTr="00861B2C">
        <w:trPr>
          <w:cnfStyle w:val="010000000000" w:firstRow="0" w:lastRow="1" w:firstColumn="0" w:lastColumn="0" w:oddVBand="0" w:evenVBand="0" w:oddHBand="0" w:evenHBand="0" w:firstRowFirstColumn="0" w:firstRowLastColumn="0" w:lastRowFirstColumn="0" w:lastRowLastColumn="0"/>
        </w:trPr>
        <w:tc>
          <w:tcPr>
            <w:tcW w:w="1250" w:type="pct"/>
            <w:noWrap/>
          </w:tcPr>
          <w:p w14:paraId="54BC97AC" w14:textId="77777777" w:rsidR="00964770" w:rsidRDefault="00964770" w:rsidP="00964770"/>
        </w:tc>
        <w:tc>
          <w:tcPr>
            <w:tcW w:w="1250" w:type="pct"/>
          </w:tcPr>
          <w:p w14:paraId="6213874F" w14:textId="77777777" w:rsidR="00964770" w:rsidRDefault="00964770" w:rsidP="00964770">
            <w:pPr>
              <w:pStyle w:val="DecimalAligned"/>
            </w:pPr>
          </w:p>
        </w:tc>
        <w:tc>
          <w:tcPr>
            <w:tcW w:w="1250" w:type="pct"/>
          </w:tcPr>
          <w:p w14:paraId="223ADC22" w14:textId="77777777" w:rsidR="00964770" w:rsidRDefault="00964770" w:rsidP="00964770">
            <w:pPr>
              <w:pStyle w:val="DecimalAligned"/>
            </w:pPr>
          </w:p>
        </w:tc>
        <w:tc>
          <w:tcPr>
            <w:tcW w:w="1250" w:type="pct"/>
          </w:tcPr>
          <w:p w14:paraId="471BD68C" w14:textId="77777777" w:rsidR="00964770" w:rsidRDefault="00964770" w:rsidP="00964770">
            <w:pPr>
              <w:pStyle w:val="DecimalAligned"/>
            </w:pPr>
          </w:p>
        </w:tc>
      </w:tr>
    </w:tbl>
    <w:p w14:paraId="3CF98D30" w14:textId="4732493B" w:rsidR="00B32B0F" w:rsidRDefault="00B32B0F" w:rsidP="00F743A2">
      <w:pPr>
        <w:pStyle w:val="BodyText"/>
      </w:pPr>
    </w:p>
    <w:p w14:paraId="444592B7" w14:textId="64A89A87" w:rsidR="00A56168" w:rsidRPr="00A56168" w:rsidRDefault="00F00703" w:rsidP="00A56168">
      <w:pPr>
        <w:pStyle w:val="PageTitle"/>
        <w:framePr w:wrap="notBeside"/>
      </w:pPr>
      <w:bookmarkStart w:id="15" w:name="_Toc80294903"/>
      <w:r>
        <w:lastRenderedPageBreak/>
        <w:t>Useful Resources</w:t>
      </w:r>
      <w:bookmarkEnd w:id="15"/>
    </w:p>
    <w:p w14:paraId="1D4D7098" w14:textId="62EF6C24" w:rsidR="00F00703" w:rsidRDefault="00C50D9D" w:rsidP="00F00703">
      <w:pPr>
        <w:pStyle w:val="Heading2"/>
      </w:pPr>
      <w:r w:rsidRPr="00C50D9D">
        <w:rPr>
          <w:noProof/>
        </w:rPr>
        <mc:AlternateContent>
          <mc:Choice Requires="wpg">
            <w:drawing>
              <wp:anchor distT="0" distB="0" distL="114300" distR="114300" simplePos="0" relativeHeight="251658242" behindDoc="0" locked="0" layoutInCell="1" allowOverlap="1" wp14:anchorId="03D12AC4" wp14:editId="3B8E7A28">
                <wp:simplePos x="0" y="0"/>
                <wp:positionH relativeFrom="column">
                  <wp:posOffset>4153535</wp:posOffset>
                </wp:positionH>
                <wp:positionV relativeFrom="paragraph">
                  <wp:posOffset>56515</wp:posOffset>
                </wp:positionV>
                <wp:extent cx="1893570" cy="388620"/>
                <wp:effectExtent l="0" t="0" r="0" b="0"/>
                <wp:wrapNone/>
                <wp:docPr id="311" name="Graphic 6"/>
                <wp:cNvGraphicFramePr/>
                <a:graphic xmlns:a="http://schemas.openxmlformats.org/drawingml/2006/main">
                  <a:graphicData uri="http://schemas.microsoft.com/office/word/2010/wordprocessingGroup">
                    <wpg:wgp>
                      <wpg:cNvGrpSpPr/>
                      <wpg:grpSpPr>
                        <a:xfrm>
                          <a:off x="0" y="0"/>
                          <a:ext cx="1893570" cy="388620"/>
                          <a:chOff x="-58774" y="-58774"/>
                          <a:chExt cx="16879772" cy="3557760"/>
                        </a:xfrm>
                        <a:solidFill>
                          <a:schemeClr val="bg1"/>
                        </a:solidFill>
                      </wpg:grpSpPr>
                      <wps:wsp>
                        <wps:cNvPr id="312" name="Freeform: Shape 312"/>
                        <wps:cNvSpPr/>
                        <wps:spPr>
                          <a:xfrm>
                            <a:off x="14180105" y="-58774"/>
                            <a:ext cx="783648" cy="783648"/>
                          </a:xfrm>
                          <a:custGeom>
                            <a:avLst/>
                            <a:gdLst>
                              <a:gd name="connsiteX0" fmla="*/ 724874 w 783647"/>
                              <a:gd name="connsiteY0" fmla="*/ 395742 h 783647"/>
                              <a:gd name="connsiteX1" fmla="*/ 387905 w 783647"/>
                              <a:gd name="connsiteY1" fmla="*/ 724874 h 783647"/>
                              <a:gd name="connsiteX2" fmla="*/ 58774 w 783647"/>
                              <a:gd name="connsiteY2" fmla="*/ 395742 h 783647"/>
                              <a:gd name="connsiteX3" fmla="*/ 387905 w 783647"/>
                              <a:gd name="connsiteY3" fmla="*/ 58774 h 783647"/>
                            </a:gdLst>
                            <a:ahLst/>
                            <a:cxnLst>
                              <a:cxn ang="0">
                                <a:pos x="connsiteX0" y="connsiteY0"/>
                              </a:cxn>
                              <a:cxn ang="0">
                                <a:pos x="connsiteX1" y="connsiteY1"/>
                              </a:cxn>
                              <a:cxn ang="0">
                                <a:pos x="connsiteX2" y="connsiteY2"/>
                              </a:cxn>
                              <a:cxn ang="0">
                                <a:pos x="connsiteX3" y="connsiteY3"/>
                              </a:cxn>
                            </a:cxnLst>
                            <a:rect l="l" t="t" r="r" b="b"/>
                            <a:pathLst>
                              <a:path w="783647" h="783647">
                                <a:moveTo>
                                  <a:pt x="724874" y="395742"/>
                                </a:moveTo>
                                <a:lnTo>
                                  <a:pt x="387905" y="724874"/>
                                </a:lnTo>
                                <a:lnTo>
                                  <a:pt x="58774" y="395742"/>
                                </a:lnTo>
                                <a:lnTo>
                                  <a:pt x="387905" y="58774"/>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3" name="Freeform: Shape 313"/>
                        <wps:cNvSpPr/>
                        <wps:spPr>
                          <a:xfrm>
                            <a:off x="14281980" y="952132"/>
                            <a:ext cx="548553" cy="1802390"/>
                          </a:xfrm>
                          <a:custGeom>
                            <a:avLst/>
                            <a:gdLst>
                              <a:gd name="connsiteX0" fmla="*/ 58774 w 548553"/>
                              <a:gd name="connsiteY0" fmla="*/ 58774 h 1802389"/>
                              <a:gd name="connsiteX1" fmla="*/ 513290 w 548553"/>
                              <a:gd name="connsiteY1" fmla="*/ 58774 h 1802389"/>
                              <a:gd name="connsiteX2" fmla="*/ 513290 w 548553"/>
                              <a:gd name="connsiteY2" fmla="*/ 1798471 h 1802389"/>
                              <a:gd name="connsiteX3" fmla="*/ 58774 w 548553"/>
                              <a:gd name="connsiteY3" fmla="*/ 1798471 h 1802389"/>
                            </a:gdLst>
                            <a:ahLst/>
                            <a:cxnLst>
                              <a:cxn ang="0">
                                <a:pos x="connsiteX0" y="connsiteY0"/>
                              </a:cxn>
                              <a:cxn ang="0">
                                <a:pos x="connsiteX1" y="connsiteY1"/>
                              </a:cxn>
                              <a:cxn ang="0">
                                <a:pos x="connsiteX2" y="connsiteY2"/>
                              </a:cxn>
                              <a:cxn ang="0">
                                <a:pos x="connsiteX3" y="connsiteY3"/>
                              </a:cxn>
                            </a:cxnLst>
                            <a:rect l="l" t="t" r="r" b="b"/>
                            <a:pathLst>
                              <a:path w="548553" h="1802389">
                                <a:moveTo>
                                  <a:pt x="58774" y="58774"/>
                                </a:moveTo>
                                <a:lnTo>
                                  <a:pt x="513290" y="58774"/>
                                </a:lnTo>
                                <a:lnTo>
                                  <a:pt x="513290" y="1798471"/>
                                </a:lnTo>
                                <a:lnTo>
                                  <a:pt x="58774" y="1798471"/>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4" name="Freeform: Shape 314"/>
                        <wps:cNvSpPr/>
                        <wps:spPr>
                          <a:xfrm>
                            <a:off x="-58774" y="967805"/>
                            <a:ext cx="1410566" cy="1802390"/>
                          </a:xfrm>
                          <a:custGeom>
                            <a:avLst/>
                            <a:gdLst>
                              <a:gd name="connsiteX0" fmla="*/ 58774 w 1410565"/>
                              <a:gd name="connsiteY0" fmla="*/ 105792 h 1802389"/>
                              <a:gd name="connsiteX1" fmla="*/ 262522 w 1410565"/>
                              <a:gd name="connsiteY1" fmla="*/ 105792 h 1802389"/>
                              <a:gd name="connsiteX2" fmla="*/ 262522 w 1410565"/>
                              <a:gd name="connsiteY2" fmla="*/ 395742 h 1802389"/>
                              <a:gd name="connsiteX3" fmla="*/ 270358 w 1410565"/>
                              <a:gd name="connsiteY3" fmla="*/ 395742 h 1802389"/>
                              <a:gd name="connsiteX4" fmla="*/ 803239 w 1410565"/>
                              <a:gd name="connsiteY4" fmla="*/ 58774 h 1802389"/>
                              <a:gd name="connsiteX5" fmla="*/ 1414484 w 1410565"/>
                              <a:gd name="connsiteY5" fmla="*/ 709201 h 1802389"/>
                              <a:gd name="connsiteX6" fmla="*/ 1414484 w 1410565"/>
                              <a:gd name="connsiteY6" fmla="*/ 1790635 h 1802389"/>
                              <a:gd name="connsiteX7" fmla="*/ 1210736 w 1410565"/>
                              <a:gd name="connsiteY7" fmla="*/ 1790635 h 1802389"/>
                              <a:gd name="connsiteX8" fmla="*/ 1210736 w 1410565"/>
                              <a:gd name="connsiteY8" fmla="*/ 740547 h 1802389"/>
                              <a:gd name="connsiteX9" fmla="*/ 787566 w 1410565"/>
                              <a:gd name="connsiteY9" fmla="*/ 231176 h 1802389"/>
                              <a:gd name="connsiteX10" fmla="*/ 262522 w 1410565"/>
                              <a:gd name="connsiteY10" fmla="*/ 803239 h 1802389"/>
                              <a:gd name="connsiteX11" fmla="*/ 262522 w 1410565"/>
                              <a:gd name="connsiteY11" fmla="*/ 1782798 h 1802389"/>
                              <a:gd name="connsiteX12" fmla="*/ 58774 w 1410565"/>
                              <a:gd name="connsiteY12" fmla="*/ 1782798 h 1802389"/>
                              <a:gd name="connsiteX13" fmla="*/ 58774 w 1410565"/>
                              <a:gd name="connsiteY13" fmla="*/ 105792 h 18023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410565" h="1802389">
                                <a:moveTo>
                                  <a:pt x="58774" y="105792"/>
                                </a:moveTo>
                                <a:lnTo>
                                  <a:pt x="262522" y="105792"/>
                                </a:lnTo>
                                <a:lnTo>
                                  <a:pt x="262522" y="395742"/>
                                </a:lnTo>
                                <a:lnTo>
                                  <a:pt x="270358" y="395742"/>
                                </a:lnTo>
                                <a:cubicBezTo>
                                  <a:pt x="340887" y="191994"/>
                                  <a:pt x="568145" y="58774"/>
                                  <a:pt x="803239" y="58774"/>
                                </a:cubicBezTo>
                                <a:cubicBezTo>
                                  <a:pt x="1273428" y="58774"/>
                                  <a:pt x="1414484" y="309541"/>
                                  <a:pt x="1414484" y="709201"/>
                                </a:cubicBezTo>
                                <a:lnTo>
                                  <a:pt x="1414484" y="1790635"/>
                                </a:lnTo>
                                <a:lnTo>
                                  <a:pt x="1210736" y="1790635"/>
                                </a:lnTo>
                                <a:lnTo>
                                  <a:pt x="1210736" y="740547"/>
                                </a:lnTo>
                                <a:cubicBezTo>
                                  <a:pt x="1210736" y="450597"/>
                                  <a:pt x="1116698" y="231176"/>
                                  <a:pt x="787566" y="231176"/>
                                </a:cubicBezTo>
                                <a:cubicBezTo>
                                  <a:pt x="466270" y="231176"/>
                                  <a:pt x="270358" y="481943"/>
                                  <a:pt x="262522" y="803239"/>
                                </a:cubicBezTo>
                                <a:lnTo>
                                  <a:pt x="262522" y="1782798"/>
                                </a:lnTo>
                                <a:lnTo>
                                  <a:pt x="58774" y="1782798"/>
                                </a:lnTo>
                                <a:lnTo>
                                  <a:pt x="58774" y="105792"/>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5" name="Freeform: Shape 315"/>
                        <wps:cNvSpPr/>
                        <wps:spPr>
                          <a:xfrm>
                            <a:off x="1586887" y="967805"/>
                            <a:ext cx="1645660" cy="1880755"/>
                          </a:xfrm>
                          <a:custGeom>
                            <a:avLst/>
                            <a:gdLst>
                              <a:gd name="connsiteX0" fmla="*/ 1226409 w 1645660"/>
                              <a:gd name="connsiteY0" fmla="*/ 865931 h 1880754"/>
                              <a:gd name="connsiteX1" fmla="*/ 1226409 w 1645660"/>
                              <a:gd name="connsiteY1" fmla="*/ 865931 h 1880754"/>
                              <a:gd name="connsiteX2" fmla="*/ 1046170 w 1645660"/>
                              <a:gd name="connsiteY2" fmla="*/ 944295 h 1880754"/>
                              <a:gd name="connsiteX3" fmla="*/ 270359 w 1645660"/>
                              <a:gd name="connsiteY3" fmla="*/ 1328283 h 1880754"/>
                              <a:gd name="connsiteX4" fmla="*/ 646509 w 1645660"/>
                              <a:gd name="connsiteY4" fmla="*/ 1657415 h 1880754"/>
                              <a:gd name="connsiteX5" fmla="*/ 1226409 w 1645660"/>
                              <a:gd name="connsiteY5" fmla="*/ 1132371 h 1880754"/>
                              <a:gd name="connsiteX6" fmla="*/ 1226409 w 1645660"/>
                              <a:gd name="connsiteY6" fmla="*/ 865931 h 1880754"/>
                              <a:gd name="connsiteX7" fmla="*/ 137138 w 1645660"/>
                              <a:gd name="connsiteY7" fmla="*/ 623000 h 1880754"/>
                              <a:gd name="connsiteX8" fmla="*/ 811075 w 1645660"/>
                              <a:gd name="connsiteY8" fmla="*/ 58774 h 1880754"/>
                              <a:gd name="connsiteX9" fmla="*/ 1430157 w 1645660"/>
                              <a:gd name="connsiteY9" fmla="*/ 599491 h 1880754"/>
                              <a:gd name="connsiteX10" fmla="*/ 1430157 w 1645660"/>
                              <a:gd name="connsiteY10" fmla="*/ 1492849 h 1880754"/>
                              <a:gd name="connsiteX11" fmla="*/ 1547704 w 1645660"/>
                              <a:gd name="connsiteY11" fmla="*/ 1618233 h 1880754"/>
                              <a:gd name="connsiteX12" fmla="*/ 1610396 w 1645660"/>
                              <a:gd name="connsiteY12" fmla="*/ 1602560 h 1880754"/>
                              <a:gd name="connsiteX13" fmla="*/ 1610396 w 1645660"/>
                              <a:gd name="connsiteY13" fmla="*/ 1774962 h 1880754"/>
                              <a:gd name="connsiteX14" fmla="*/ 1477176 w 1645660"/>
                              <a:gd name="connsiteY14" fmla="*/ 1790635 h 1880754"/>
                              <a:gd name="connsiteX15" fmla="*/ 1234245 w 1645660"/>
                              <a:gd name="connsiteY15" fmla="*/ 1500685 h 1880754"/>
                              <a:gd name="connsiteX16" fmla="*/ 1234245 w 1645660"/>
                              <a:gd name="connsiteY16" fmla="*/ 1500685 h 1880754"/>
                              <a:gd name="connsiteX17" fmla="*/ 623000 w 1645660"/>
                              <a:gd name="connsiteY17" fmla="*/ 1845491 h 1880754"/>
                              <a:gd name="connsiteX18" fmla="*/ 58774 w 1645660"/>
                              <a:gd name="connsiteY18" fmla="*/ 1351792 h 1880754"/>
                              <a:gd name="connsiteX19" fmla="*/ 959968 w 1645660"/>
                              <a:gd name="connsiteY19" fmla="*/ 811075 h 1880754"/>
                              <a:gd name="connsiteX20" fmla="*/ 1218572 w 1645660"/>
                              <a:gd name="connsiteY20" fmla="*/ 583817 h 1880754"/>
                              <a:gd name="connsiteX21" fmla="*/ 779730 w 1645660"/>
                              <a:gd name="connsiteY21" fmla="*/ 239013 h 1880754"/>
                              <a:gd name="connsiteX22" fmla="*/ 333050 w 1645660"/>
                              <a:gd name="connsiteY22" fmla="*/ 630836 h 1880754"/>
                              <a:gd name="connsiteX23" fmla="*/ 137138 w 1645660"/>
                              <a:gd name="connsiteY23" fmla="*/ 630836 h 18807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1645660" h="1880754">
                                <a:moveTo>
                                  <a:pt x="1226409" y="865931"/>
                                </a:moveTo>
                                <a:lnTo>
                                  <a:pt x="1226409" y="865931"/>
                                </a:lnTo>
                                <a:cubicBezTo>
                                  <a:pt x="1195063" y="912950"/>
                                  <a:pt x="1101025" y="928623"/>
                                  <a:pt x="1046170" y="944295"/>
                                </a:cubicBezTo>
                                <a:cubicBezTo>
                                  <a:pt x="701365" y="1006987"/>
                                  <a:pt x="270359" y="999151"/>
                                  <a:pt x="270359" y="1328283"/>
                                </a:cubicBezTo>
                                <a:cubicBezTo>
                                  <a:pt x="270359" y="1532031"/>
                                  <a:pt x="450597" y="1657415"/>
                                  <a:pt x="646509" y="1657415"/>
                                </a:cubicBezTo>
                                <a:cubicBezTo>
                                  <a:pt x="959968" y="1657415"/>
                                  <a:pt x="1234245" y="1461503"/>
                                  <a:pt x="1226409" y="1132371"/>
                                </a:cubicBezTo>
                                <a:lnTo>
                                  <a:pt x="1226409" y="865931"/>
                                </a:lnTo>
                                <a:close/>
                                <a:moveTo>
                                  <a:pt x="137138" y="623000"/>
                                </a:moveTo>
                                <a:cubicBezTo>
                                  <a:pt x="152811" y="231176"/>
                                  <a:pt x="434924" y="58774"/>
                                  <a:pt x="811075" y="58774"/>
                                </a:cubicBezTo>
                                <a:cubicBezTo>
                                  <a:pt x="1108862" y="58774"/>
                                  <a:pt x="1430157" y="152811"/>
                                  <a:pt x="1430157" y="599491"/>
                                </a:cubicBezTo>
                                <a:lnTo>
                                  <a:pt x="1430157" y="1492849"/>
                                </a:lnTo>
                                <a:cubicBezTo>
                                  <a:pt x="1430157" y="1571214"/>
                                  <a:pt x="1469340" y="1618233"/>
                                  <a:pt x="1547704" y="1618233"/>
                                </a:cubicBezTo>
                                <a:cubicBezTo>
                                  <a:pt x="1571214" y="1618233"/>
                                  <a:pt x="1594723" y="1610396"/>
                                  <a:pt x="1610396" y="1602560"/>
                                </a:cubicBezTo>
                                <a:lnTo>
                                  <a:pt x="1610396" y="1774962"/>
                                </a:lnTo>
                                <a:cubicBezTo>
                                  <a:pt x="1563377" y="1782798"/>
                                  <a:pt x="1532031" y="1790635"/>
                                  <a:pt x="1477176" y="1790635"/>
                                </a:cubicBezTo>
                                <a:cubicBezTo>
                                  <a:pt x="1273428" y="1790635"/>
                                  <a:pt x="1234245" y="1673088"/>
                                  <a:pt x="1234245" y="1500685"/>
                                </a:cubicBezTo>
                                <a:lnTo>
                                  <a:pt x="1234245" y="1500685"/>
                                </a:lnTo>
                                <a:cubicBezTo>
                                  <a:pt x="1093189" y="1720107"/>
                                  <a:pt x="944295" y="1845491"/>
                                  <a:pt x="623000" y="1845491"/>
                                </a:cubicBezTo>
                                <a:cubicBezTo>
                                  <a:pt x="317377" y="1845491"/>
                                  <a:pt x="58774" y="1688761"/>
                                  <a:pt x="58774" y="1351792"/>
                                </a:cubicBezTo>
                                <a:cubicBezTo>
                                  <a:pt x="58774" y="881604"/>
                                  <a:pt x="513289" y="865931"/>
                                  <a:pt x="959968" y="811075"/>
                                </a:cubicBezTo>
                                <a:cubicBezTo>
                                  <a:pt x="1132371" y="795402"/>
                                  <a:pt x="1218572" y="771893"/>
                                  <a:pt x="1218572" y="583817"/>
                                </a:cubicBezTo>
                                <a:cubicBezTo>
                                  <a:pt x="1218572" y="309541"/>
                                  <a:pt x="1022660" y="239013"/>
                                  <a:pt x="779730" y="239013"/>
                                </a:cubicBezTo>
                                <a:cubicBezTo>
                                  <a:pt x="528962" y="239013"/>
                                  <a:pt x="340887" y="356560"/>
                                  <a:pt x="333050" y="630836"/>
                                </a:cubicBezTo>
                                <a:lnTo>
                                  <a:pt x="137138" y="630836"/>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6" name="Freeform: Shape 316"/>
                        <wps:cNvSpPr/>
                        <wps:spPr>
                          <a:xfrm>
                            <a:off x="3263893" y="513289"/>
                            <a:ext cx="940377" cy="2272578"/>
                          </a:xfrm>
                          <a:custGeom>
                            <a:avLst/>
                            <a:gdLst>
                              <a:gd name="connsiteX0" fmla="*/ 552472 w 940377"/>
                              <a:gd name="connsiteY0" fmla="*/ 560308 h 2272578"/>
                              <a:gd name="connsiteX1" fmla="*/ 889440 w 940377"/>
                              <a:gd name="connsiteY1" fmla="*/ 560308 h 2272578"/>
                              <a:gd name="connsiteX2" fmla="*/ 889440 w 940377"/>
                              <a:gd name="connsiteY2" fmla="*/ 732711 h 2272578"/>
                              <a:gd name="connsiteX3" fmla="*/ 552472 w 940377"/>
                              <a:gd name="connsiteY3" fmla="*/ 732711 h 2272578"/>
                              <a:gd name="connsiteX4" fmla="*/ 552472 w 940377"/>
                              <a:gd name="connsiteY4" fmla="*/ 1869000 h 2272578"/>
                              <a:gd name="connsiteX5" fmla="*/ 717038 w 940377"/>
                              <a:gd name="connsiteY5" fmla="*/ 2088421 h 2272578"/>
                              <a:gd name="connsiteX6" fmla="*/ 889440 w 940377"/>
                              <a:gd name="connsiteY6" fmla="*/ 2080585 h 2272578"/>
                              <a:gd name="connsiteX7" fmla="*/ 889440 w 940377"/>
                              <a:gd name="connsiteY7" fmla="*/ 2252987 h 2272578"/>
                              <a:gd name="connsiteX8" fmla="*/ 709201 w 940377"/>
                              <a:gd name="connsiteY8" fmla="*/ 2260824 h 2272578"/>
                              <a:gd name="connsiteX9" fmla="*/ 348723 w 940377"/>
                              <a:gd name="connsiteY9" fmla="*/ 1884673 h 2272578"/>
                              <a:gd name="connsiteX10" fmla="*/ 348723 w 940377"/>
                              <a:gd name="connsiteY10" fmla="*/ 732711 h 2272578"/>
                              <a:gd name="connsiteX11" fmla="*/ 58774 w 940377"/>
                              <a:gd name="connsiteY11" fmla="*/ 732711 h 2272578"/>
                              <a:gd name="connsiteX12" fmla="*/ 58774 w 940377"/>
                              <a:gd name="connsiteY12" fmla="*/ 560308 h 2272578"/>
                              <a:gd name="connsiteX13" fmla="*/ 348723 w 940377"/>
                              <a:gd name="connsiteY13" fmla="*/ 560308 h 2272578"/>
                              <a:gd name="connsiteX14" fmla="*/ 348723 w 940377"/>
                              <a:gd name="connsiteY14" fmla="*/ 58774 h 2272578"/>
                              <a:gd name="connsiteX15" fmla="*/ 552472 w 940377"/>
                              <a:gd name="connsiteY15" fmla="*/ 58774 h 2272578"/>
                              <a:gd name="connsiteX16" fmla="*/ 552472 w 940377"/>
                              <a:gd name="connsiteY16" fmla="*/ 560308 h 22725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940377" h="2272578">
                                <a:moveTo>
                                  <a:pt x="552472" y="560308"/>
                                </a:moveTo>
                                <a:lnTo>
                                  <a:pt x="889440" y="560308"/>
                                </a:lnTo>
                                <a:lnTo>
                                  <a:pt x="889440" y="732711"/>
                                </a:lnTo>
                                <a:lnTo>
                                  <a:pt x="552472" y="732711"/>
                                </a:lnTo>
                                <a:lnTo>
                                  <a:pt x="552472" y="1869000"/>
                                </a:lnTo>
                                <a:cubicBezTo>
                                  <a:pt x="552472" y="2002220"/>
                                  <a:pt x="575981" y="2080585"/>
                                  <a:pt x="717038" y="2088421"/>
                                </a:cubicBezTo>
                                <a:cubicBezTo>
                                  <a:pt x="771893" y="2088421"/>
                                  <a:pt x="834585" y="2088421"/>
                                  <a:pt x="889440" y="2080585"/>
                                </a:cubicBezTo>
                                <a:lnTo>
                                  <a:pt x="889440" y="2252987"/>
                                </a:lnTo>
                                <a:cubicBezTo>
                                  <a:pt x="826748" y="2252987"/>
                                  <a:pt x="771893" y="2260824"/>
                                  <a:pt x="709201" y="2260824"/>
                                </a:cubicBezTo>
                                <a:cubicBezTo>
                                  <a:pt x="434924" y="2260824"/>
                                  <a:pt x="340887" y="2166786"/>
                                  <a:pt x="348723" y="1884673"/>
                                </a:cubicBezTo>
                                <a:lnTo>
                                  <a:pt x="348723" y="732711"/>
                                </a:lnTo>
                                <a:lnTo>
                                  <a:pt x="58774" y="732711"/>
                                </a:lnTo>
                                <a:lnTo>
                                  <a:pt x="58774" y="560308"/>
                                </a:lnTo>
                                <a:lnTo>
                                  <a:pt x="348723" y="560308"/>
                                </a:lnTo>
                                <a:lnTo>
                                  <a:pt x="348723" y="58774"/>
                                </a:lnTo>
                                <a:lnTo>
                                  <a:pt x="552472" y="58774"/>
                                </a:lnTo>
                                <a:lnTo>
                                  <a:pt x="552472" y="560308"/>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7" name="Freeform: Shape 317"/>
                        <wps:cNvSpPr/>
                        <wps:spPr>
                          <a:xfrm>
                            <a:off x="4470710" y="372233"/>
                            <a:ext cx="313459" cy="2429308"/>
                          </a:xfrm>
                          <a:custGeom>
                            <a:avLst/>
                            <a:gdLst>
                              <a:gd name="connsiteX0" fmla="*/ 58774 w 313459"/>
                              <a:gd name="connsiteY0" fmla="*/ 701365 h 2429307"/>
                              <a:gd name="connsiteX1" fmla="*/ 262522 w 313459"/>
                              <a:gd name="connsiteY1" fmla="*/ 701365 h 2429307"/>
                              <a:gd name="connsiteX2" fmla="*/ 262522 w 313459"/>
                              <a:gd name="connsiteY2" fmla="*/ 2378371 h 2429307"/>
                              <a:gd name="connsiteX3" fmla="*/ 58774 w 313459"/>
                              <a:gd name="connsiteY3" fmla="*/ 2378371 h 2429307"/>
                              <a:gd name="connsiteX4" fmla="*/ 58774 w 313459"/>
                              <a:gd name="connsiteY4" fmla="*/ 701365 h 2429307"/>
                              <a:gd name="connsiteX5" fmla="*/ 58774 w 313459"/>
                              <a:gd name="connsiteY5" fmla="*/ 58774 h 2429307"/>
                              <a:gd name="connsiteX6" fmla="*/ 262522 w 313459"/>
                              <a:gd name="connsiteY6" fmla="*/ 58774 h 2429307"/>
                              <a:gd name="connsiteX7" fmla="*/ 262522 w 313459"/>
                              <a:gd name="connsiteY7" fmla="*/ 387906 h 2429307"/>
                              <a:gd name="connsiteX8" fmla="*/ 58774 w 313459"/>
                              <a:gd name="connsiteY8" fmla="*/ 387906 h 2429307"/>
                              <a:gd name="connsiteX9" fmla="*/ 58774 w 313459"/>
                              <a:gd name="connsiteY9" fmla="*/ 58774 h 24293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313459" h="2429307">
                                <a:moveTo>
                                  <a:pt x="58774" y="701365"/>
                                </a:moveTo>
                                <a:lnTo>
                                  <a:pt x="262522" y="701365"/>
                                </a:lnTo>
                                <a:lnTo>
                                  <a:pt x="262522" y="2378371"/>
                                </a:lnTo>
                                <a:lnTo>
                                  <a:pt x="58774" y="2378371"/>
                                </a:lnTo>
                                <a:lnTo>
                                  <a:pt x="58774" y="701365"/>
                                </a:lnTo>
                                <a:close/>
                                <a:moveTo>
                                  <a:pt x="58774" y="58774"/>
                                </a:moveTo>
                                <a:lnTo>
                                  <a:pt x="262522" y="58774"/>
                                </a:lnTo>
                                <a:lnTo>
                                  <a:pt x="262522" y="387906"/>
                                </a:lnTo>
                                <a:lnTo>
                                  <a:pt x="58774" y="387906"/>
                                </a:lnTo>
                                <a:lnTo>
                                  <a:pt x="58774" y="58774"/>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8" name="Freeform: Shape 318"/>
                        <wps:cNvSpPr/>
                        <wps:spPr>
                          <a:xfrm>
                            <a:off x="4470710" y="1014824"/>
                            <a:ext cx="313459" cy="1724025"/>
                          </a:xfrm>
                          <a:custGeom>
                            <a:avLst/>
                            <a:gdLst>
                              <a:gd name="connsiteX0" fmla="*/ 58774 w 313459"/>
                              <a:gd name="connsiteY0" fmla="*/ 58774 h 1724024"/>
                              <a:gd name="connsiteX1" fmla="*/ 262522 w 313459"/>
                              <a:gd name="connsiteY1" fmla="*/ 58774 h 1724024"/>
                              <a:gd name="connsiteX2" fmla="*/ 262522 w 313459"/>
                              <a:gd name="connsiteY2" fmla="*/ 1735780 h 1724024"/>
                              <a:gd name="connsiteX3" fmla="*/ 58774 w 313459"/>
                              <a:gd name="connsiteY3" fmla="*/ 1735780 h 1724024"/>
                            </a:gdLst>
                            <a:ahLst/>
                            <a:cxnLst>
                              <a:cxn ang="0">
                                <a:pos x="connsiteX0" y="connsiteY0"/>
                              </a:cxn>
                              <a:cxn ang="0">
                                <a:pos x="connsiteX1" y="connsiteY1"/>
                              </a:cxn>
                              <a:cxn ang="0">
                                <a:pos x="connsiteX2" y="connsiteY2"/>
                              </a:cxn>
                              <a:cxn ang="0">
                                <a:pos x="connsiteX3" y="connsiteY3"/>
                              </a:cxn>
                            </a:cxnLst>
                            <a:rect l="l" t="t" r="r" b="b"/>
                            <a:pathLst>
                              <a:path w="313459" h="1724024">
                                <a:moveTo>
                                  <a:pt x="58774" y="58774"/>
                                </a:moveTo>
                                <a:lnTo>
                                  <a:pt x="262522" y="58774"/>
                                </a:lnTo>
                                <a:lnTo>
                                  <a:pt x="262522" y="1735780"/>
                                </a:lnTo>
                                <a:lnTo>
                                  <a:pt x="58774" y="1735780"/>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9" name="Freeform: Shape 319"/>
                        <wps:cNvSpPr/>
                        <wps:spPr>
                          <a:xfrm>
                            <a:off x="4470710" y="372233"/>
                            <a:ext cx="313459" cy="391824"/>
                          </a:xfrm>
                          <a:custGeom>
                            <a:avLst/>
                            <a:gdLst>
                              <a:gd name="connsiteX0" fmla="*/ 58774 w 313459"/>
                              <a:gd name="connsiteY0" fmla="*/ 58774 h 391823"/>
                              <a:gd name="connsiteX1" fmla="*/ 262522 w 313459"/>
                              <a:gd name="connsiteY1" fmla="*/ 58774 h 391823"/>
                              <a:gd name="connsiteX2" fmla="*/ 262522 w 313459"/>
                              <a:gd name="connsiteY2" fmla="*/ 387906 h 391823"/>
                              <a:gd name="connsiteX3" fmla="*/ 58774 w 313459"/>
                              <a:gd name="connsiteY3" fmla="*/ 387906 h 391823"/>
                            </a:gdLst>
                            <a:ahLst/>
                            <a:cxnLst>
                              <a:cxn ang="0">
                                <a:pos x="connsiteX0" y="connsiteY0"/>
                              </a:cxn>
                              <a:cxn ang="0">
                                <a:pos x="connsiteX1" y="connsiteY1"/>
                              </a:cxn>
                              <a:cxn ang="0">
                                <a:pos x="connsiteX2" y="connsiteY2"/>
                              </a:cxn>
                              <a:cxn ang="0">
                                <a:pos x="connsiteX3" y="connsiteY3"/>
                              </a:cxn>
                            </a:cxnLst>
                            <a:rect l="l" t="t" r="r" b="b"/>
                            <a:pathLst>
                              <a:path w="313459" h="391823">
                                <a:moveTo>
                                  <a:pt x="58774" y="58774"/>
                                </a:moveTo>
                                <a:lnTo>
                                  <a:pt x="262522" y="58774"/>
                                </a:lnTo>
                                <a:lnTo>
                                  <a:pt x="262522" y="387906"/>
                                </a:lnTo>
                                <a:lnTo>
                                  <a:pt x="58774" y="387906"/>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6" name="Freeform: Shape 96"/>
                        <wps:cNvSpPr/>
                        <wps:spPr>
                          <a:xfrm>
                            <a:off x="4980081" y="967805"/>
                            <a:ext cx="1645660" cy="1880755"/>
                          </a:xfrm>
                          <a:custGeom>
                            <a:avLst/>
                            <a:gdLst>
                              <a:gd name="connsiteX0" fmla="*/ 262522 w 1645660"/>
                              <a:gd name="connsiteY0" fmla="*/ 944295 h 1880754"/>
                              <a:gd name="connsiteX1" fmla="*/ 850258 w 1645660"/>
                              <a:gd name="connsiteY1" fmla="*/ 1657415 h 1880754"/>
                              <a:gd name="connsiteX2" fmla="*/ 1437993 w 1645660"/>
                              <a:gd name="connsiteY2" fmla="*/ 944295 h 1880754"/>
                              <a:gd name="connsiteX3" fmla="*/ 850258 w 1645660"/>
                              <a:gd name="connsiteY3" fmla="*/ 231176 h 1880754"/>
                              <a:gd name="connsiteX4" fmla="*/ 262522 w 1645660"/>
                              <a:gd name="connsiteY4" fmla="*/ 944295 h 1880754"/>
                              <a:gd name="connsiteX5" fmla="*/ 1641742 w 1645660"/>
                              <a:gd name="connsiteY5" fmla="*/ 944295 h 1880754"/>
                              <a:gd name="connsiteX6" fmla="*/ 850258 w 1645660"/>
                              <a:gd name="connsiteY6" fmla="*/ 1829818 h 1880754"/>
                              <a:gd name="connsiteX7" fmla="*/ 58774 w 1645660"/>
                              <a:gd name="connsiteY7" fmla="*/ 944295 h 1880754"/>
                              <a:gd name="connsiteX8" fmla="*/ 850258 w 1645660"/>
                              <a:gd name="connsiteY8" fmla="*/ 58774 h 1880754"/>
                              <a:gd name="connsiteX9" fmla="*/ 1641742 w 1645660"/>
                              <a:gd name="connsiteY9" fmla="*/ 944295 h 18807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645660" h="1880754">
                                <a:moveTo>
                                  <a:pt x="262522" y="944295"/>
                                </a:moveTo>
                                <a:cubicBezTo>
                                  <a:pt x="262522" y="1304773"/>
                                  <a:pt x="458434" y="1657415"/>
                                  <a:pt x="850258" y="1657415"/>
                                </a:cubicBezTo>
                                <a:cubicBezTo>
                                  <a:pt x="1242082" y="1657415"/>
                                  <a:pt x="1437993" y="1296937"/>
                                  <a:pt x="1437993" y="944295"/>
                                </a:cubicBezTo>
                                <a:cubicBezTo>
                                  <a:pt x="1437993" y="583817"/>
                                  <a:pt x="1242082" y="231176"/>
                                  <a:pt x="850258" y="231176"/>
                                </a:cubicBezTo>
                                <a:cubicBezTo>
                                  <a:pt x="458434" y="231176"/>
                                  <a:pt x="262522" y="583817"/>
                                  <a:pt x="262522" y="944295"/>
                                </a:cubicBezTo>
                                <a:moveTo>
                                  <a:pt x="1641742" y="944295"/>
                                </a:moveTo>
                                <a:cubicBezTo>
                                  <a:pt x="1641742" y="1422321"/>
                                  <a:pt x="1359629" y="1829818"/>
                                  <a:pt x="850258" y="1829818"/>
                                </a:cubicBezTo>
                                <a:cubicBezTo>
                                  <a:pt x="340887" y="1829818"/>
                                  <a:pt x="58774" y="1422321"/>
                                  <a:pt x="58774" y="944295"/>
                                </a:cubicBezTo>
                                <a:cubicBezTo>
                                  <a:pt x="58774" y="466270"/>
                                  <a:pt x="340887" y="58774"/>
                                  <a:pt x="850258" y="58774"/>
                                </a:cubicBezTo>
                                <a:cubicBezTo>
                                  <a:pt x="1359629" y="58774"/>
                                  <a:pt x="1641742" y="466270"/>
                                  <a:pt x="1641742" y="944295"/>
                                </a:cubicBezTo>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7" name="Freeform: Shape 97"/>
                        <wps:cNvSpPr/>
                        <wps:spPr>
                          <a:xfrm>
                            <a:off x="6860836" y="967805"/>
                            <a:ext cx="1410566" cy="1802390"/>
                          </a:xfrm>
                          <a:custGeom>
                            <a:avLst/>
                            <a:gdLst>
                              <a:gd name="connsiteX0" fmla="*/ 58774 w 1410565"/>
                              <a:gd name="connsiteY0" fmla="*/ 105792 h 1802389"/>
                              <a:gd name="connsiteX1" fmla="*/ 262522 w 1410565"/>
                              <a:gd name="connsiteY1" fmla="*/ 105792 h 1802389"/>
                              <a:gd name="connsiteX2" fmla="*/ 262522 w 1410565"/>
                              <a:gd name="connsiteY2" fmla="*/ 395742 h 1802389"/>
                              <a:gd name="connsiteX3" fmla="*/ 270358 w 1410565"/>
                              <a:gd name="connsiteY3" fmla="*/ 395742 h 1802389"/>
                              <a:gd name="connsiteX4" fmla="*/ 803239 w 1410565"/>
                              <a:gd name="connsiteY4" fmla="*/ 58774 h 1802389"/>
                              <a:gd name="connsiteX5" fmla="*/ 1414484 w 1410565"/>
                              <a:gd name="connsiteY5" fmla="*/ 709201 h 1802389"/>
                              <a:gd name="connsiteX6" fmla="*/ 1414484 w 1410565"/>
                              <a:gd name="connsiteY6" fmla="*/ 1790635 h 1802389"/>
                              <a:gd name="connsiteX7" fmla="*/ 1210736 w 1410565"/>
                              <a:gd name="connsiteY7" fmla="*/ 1790635 h 1802389"/>
                              <a:gd name="connsiteX8" fmla="*/ 1210736 w 1410565"/>
                              <a:gd name="connsiteY8" fmla="*/ 740547 h 1802389"/>
                              <a:gd name="connsiteX9" fmla="*/ 787566 w 1410565"/>
                              <a:gd name="connsiteY9" fmla="*/ 231176 h 1802389"/>
                              <a:gd name="connsiteX10" fmla="*/ 262522 w 1410565"/>
                              <a:gd name="connsiteY10" fmla="*/ 803239 h 1802389"/>
                              <a:gd name="connsiteX11" fmla="*/ 262522 w 1410565"/>
                              <a:gd name="connsiteY11" fmla="*/ 1782798 h 1802389"/>
                              <a:gd name="connsiteX12" fmla="*/ 58774 w 1410565"/>
                              <a:gd name="connsiteY12" fmla="*/ 1782798 h 1802389"/>
                              <a:gd name="connsiteX13" fmla="*/ 58774 w 1410565"/>
                              <a:gd name="connsiteY13" fmla="*/ 105792 h 18023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410565" h="1802389">
                                <a:moveTo>
                                  <a:pt x="58774" y="105792"/>
                                </a:moveTo>
                                <a:lnTo>
                                  <a:pt x="262522" y="105792"/>
                                </a:lnTo>
                                <a:lnTo>
                                  <a:pt x="262522" y="395742"/>
                                </a:lnTo>
                                <a:lnTo>
                                  <a:pt x="270358" y="395742"/>
                                </a:lnTo>
                                <a:cubicBezTo>
                                  <a:pt x="348723" y="191994"/>
                                  <a:pt x="568145" y="58774"/>
                                  <a:pt x="803239" y="58774"/>
                                </a:cubicBezTo>
                                <a:cubicBezTo>
                                  <a:pt x="1273428" y="58774"/>
                                  <a:pt x="1414484" y="309541"/>
                                  <a:pt x="1414484" y="709201"/>
                                </a:cubicBezTo>
                                <a:lnTo>
                                  <a:pt x="1414484" y="1790635"/>
                                </a:lnTo>
                                <a:lnTo>
                                  <a:pt x="1210736" y="1790635"/>
                                </a:lnTo>
                                <a:lnTo>
                                  <a:pt x="1210736" y="740547"/>
                                </a:lnTo>
                                <a:cubicBezTo>
                                  <a:pt x="1210736" y="450597"/>
                                  <a:pt x="1116698" y="231176"/>
                                  <a:pt x="787566" y="231176"/>
                                </a:cubicBezTo>
                                <a:cubicBezTo>
                                  <a:pt x="466270" y="231176"/>
                                  <a:pt x="270358" y="481943"/>
                                  <a:pt x="262522" y="803239"/>
                                </a:cubicBezTo>
                                <a:lnTo>
                                  <a:pt x="262522" y="1782798"/>
                                </a:lnTo>
                                <a:lnTo>
                                  <a:pt x="58774" y="1782798"/>
                                </a:lnTo>
                                <a:lnTo>
                                  <a:pt x="58774" y="105792"/>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8" name="Freeform: Shape 98"/>
                        <wps:cNvSpPr/>
                        <wps:spPr>
                          <a:xfrm>
                            <a:off x="8506496" y="967805"/>
                            <a:ext cx="1645660" cy="1880755"/>
                          </a:xfrm>
                          <a:custGeom>
                            <a:avLst/>
                            <a:gdLst>
                              <a:gd name="connsiteX0" fmla="*/ 1226408 w 1645660"/>
                              <a:gd name="connsiteY0" fmla="*/ 865931 h 1880754"/>
                              <a:gd name="connsiteX1" fmla="*/ 1226408 w 1645660"/>
                              <a:gd name="connsiteY1" fmla="*/ 865931 h 1880754"/>
                              <a:gd name="connsiteX2" fmla="*/ 1046170 w 1645660"/>
                              <a:gd name="connsiteY2" fmla="*/ 944295 h 1880754"/>
                              <a:gd name="connsiteX3" fmla="*/ 270358 w 1645660"/>
                              <a:gd name="connsiteY3" fmla="*/ 1328283 h 1880754"/>
                              <a:gd name="connsiteX4" fmla="*/ 646509 w 1645660"/>
                              <a:gd name="connsiteY4" fmla="*/ 1657415 h 1880754"/>
                              <a:gd name="connsiteX5" fmla="*/ 1226408 w 1645660"/>
                              <a:gd name="connsiteY5" fmla="*/ 1132371 h 1880754"/>
                              <a:gd name="connsiteX6" fmla="*/ 1226408 w 1645660"/>
                              <a:gd name="connsiteY6" fmla="*/ 865931 h 1880754"/>
                              <a:gd name="connsiteX7" fmla="*/ 137138 w 1645660"/>
                              <a:gd name="connsiteY7" fmla="*/ 623000 h 1880754"/>
                              <a:gd name="connsiteX8" fmla="*/ 811075 w 1645660"/>
                              <a:gd name="connsiteY8" fmla="*/ 58774 h 1880754"/>
                              <a:gd name="connsiteX9" fmla="*/ 1430157 w 1645660"/>
                              <a:gd name="connsiteY9" fmla="*/ 599491 h 1880754"/>
                              <a:gd name="connsiteX10" fmla="*/ 1430157 w 1645660"/>
                              <a:gd name="connsiteY10" fmla="*/ 1492849 h 1880754"/>
                              <a:gd name="connsiteX11" fmla="*/ 1547704 w 1645660"/>
                              <a:gd name="connsiteY11" fmla="*/ 1618233 h 1880754"/>
                              <a:gd name="connsiteX12" fmla="*/ 1610396 w 1645660"/>
                              <a:gd name="connsiteY12" fmla="*/ 1602560 h 1880754"/>
                              <a:gd name="connsiteX13" fmla="*/ 1610396 w 1645660"/>
                              <a:gd name="connsiteY13" fmla="*/ 1774962 h 1880754"/>
                              <a:gd name="connsiteX14" fmla="*/ 1477176 w 1645660"/>
                              <a:gd name="connsiteY14" fmla="*/ 1790635 h 1880754"/>
                              <a:gd name="connsiteX15" fmla="*/ 1234245 w 1645660"/>
                              <a:gd name="connsiteY15" fmla="*/ 1500685 h 1880754"/>
                              <a:gd name="connsiteX16" fmla="*/ 1226408 w 1645660"/>
                              <a:gd name="connsiteY16" fmla="*/ 1500685 h 1880754"/>
                              <a:gd name="connsiteX17" fmla="*/ 615163 w 1645660"/>
                              <a:gd name="connsiteY17" fmla="*/ 1845491 h 1880754"/>
                              <a:gd name="connsiteX18" fmla="*/ 58774 w 1645660"/>
                              <a:gd name="connsiteY18" fmla="*/ 1351792 h 1880754"/>
                              <a:gd name="connsiteX19" fmla="*/ 952132 w 1645660"/>
                              <a:gd name="connsiteY19" fmla="*/ 811075 h 1880754"/>
                              <a:gd name="connsiteX20" fmla="*/ 1210736 w 1645660"/>
                              <a:gd name="connsiteY20" fmla="*/ 583817 h 1880754"/>
                              <a:gd name="connsiteX21" fmla="*/ 771893 w 1645660"/>
                              <a:gd name="connsiteY21" fmla="*/ 239013 h 1880754"/>
                              <a:gd name="connsiteX22" fmla="*/ 325213 w 1645660"/>
                              <a:gd name="connsiteY22" fmla="*/ 630836 h 1880754"/>
                              <a:gd name="connsiteX23" fmla="*/ 137138 w 1645660"/>
                              <a:gd name="connsiteY23" fmla="*/ 630836 h 18807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1645660" h="1880754">
                                <a:moveTo>
                                  <a:pt x="1226408" y="865931"/>
                                </a:moveTo>
                                <a:lnTo>
                                  <a:pt x="1226408" y="865931"/>
                                </a:lnTo>
                                <a:cubicBezTo>
                                  <a:pt x="1195063" y="912950"/>
                                  <a:pt x="1101025" y="928623"/>
                                  <a:pt x="1046170" y="944295"/>
                                </a:cubicBezTo>
                                <a:cubicBezTo>
                                  <a:pt x="701364" y="1006987"/>
                                  <a:pt x="270358" y="999151"/>
                                  <a:pt x="270358" y="1328283"/>
                                </a:cubicBezTo>
                                <a:cubicBezTo>
                                  <a:pt x="270358" y="1532031"/>
                                  <a:pt x="450597" y="1657415"/>
                                  <a:pt x="646509" y="1657415"/>
                                </a:cubicBezTo>
                                <a:cubicBezTo>
                                  <a:pt x="959968" y="1657415"/>
                                  <a:pt x="1234245" y="1461503"/>
                                  <a:pt x="1226408" y="1132371"/>
                                </a:cubicBezTo>
                                <a:lnTo>
                                  <a:pt x="1226408" y="865931"/>
                                </a:lnTo>
                                <a:close/>
                                <a:moveTo>
                                  <a:pt x="137138" y="623000"/>
                                </a:moveTo>
                                <a:cubicBezTo>
                                  <a:pt x="160647" y="231176"/>
                                  <a:pt x="434924" y="58774"/>
                                  <a:pt x="811075" y="58774"/>
                                </a:cubicBezTo>
                                <a:cubicBezTo>
                                  <a:pt x="1108861" y="58774"/>
                                  <a:pt x="1430157" y="152811"/>
                                  <a:pt x="1430157" y="599491"/>
                                </a:cubicBezTo>
                                <a:lnTo>
                                  <a:pt x="1430157" y="1492849"/>
                                </a:lnTo>
                                <a:cubicBezTo>
                                  <a:pt x="1430157" y="1571214"/>
                                  <a:pt x="1469340" y="1618233"/>
                                  <a:pt x="1547704" y="1618233"/>
                                </a:cubicBezTo>
                                <a:cubicBezTo>
                                  <a:pt x="1571214" y="1618233"/>
                                  <a:pt x="1594722" y="1610396"/>
                                  <a:pt x="1610396" y="1602560"/>
                                </a:cubicBezTo>
                                <a:lnTo>
                                  <a:pt x="1610396" y="1774962"/>
                                </a:lnTo>
                                <a:cubicBezTo>
                                  <a:pt x="1563377" y="1782798"/>
                                  <a:pt x="1532032" y="1790635"/>
                                  <a:pt x="1477176" y="1790635"/>
                                </a:cubicBezTo>
                                <a:cubicBezTo>
                                  <a:pt x="1273428" y="1790635"/>
                                  <a:pt x="1234245" y="1673088"/>
                                  <a:pt x="1234245" y="1500685"/>
                                </a:cubicBezTo>
                                <a:lnTo>
                                  <a:pt x="1226408" y="1500685"/>
                                </a:lnTo>
                                <a:cubicBezTo>
                                  <a:pt x="1085352" y="1720107"/>
                                  <a:pt x="936459" y="1845491"/>
                                  <a:pt x="615163" y="1845491"/>
                                </a:cubicBezTo>
                                <a:cubicBezTo>
                                  <a:pt x="309541" y="1845491"/>
                                  <a:pt x="58774" y="1688761"/>
                                  <a:pt x="58774" y="1351792"/>
                                </a:cubicBezTo>
                                <a:cubicBezTo>
                                  <a:pt x="58774" y="881604"/>
                                  <a:pt x="513289" y="865931"/>
                                  <a:pt x="952132" y="811075"/>
                                </a:cubicBezTo>
                                <a:cubicBezTo>
                                  <a:pt x="1116698" y="795402"/>
                                  <a:pt x="1210736" y="771893"/>
                                  <a:pt x="1210736" y="583817"/>
                                </a:cubicBezTo>
                                <a:cubicBezTo>
                                  <a:pt x="1210736" y="309541"/>
                                  <a:pt x="1014824" y="239013"/>
                                  <a:pt x="771893" y="239013"/>
                                </a:cubicBezTo>
                                <a:cubicBezTo>
                                  <a:pt x="521125" y="239013"/>
                                  <a:pt x="333050" y="356560"/>
                                  <a:pt x="325213" y="630836"/>
                                </a:cubicBezTo>
                                <a:lnTo>
                                  <a:pt x="137138" y="630836"/>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9" name="Freeform: Shape 99"/>
                        <wps:cNvSpPr/>
                        <wps:spPr>
                          <a:xfrm>
                            <a:off x="10395087" y="372233"/>
                            <a:ext cx="313459" cy="2429308"/>
                          </a:xfrm>
                          <a:custGeom>
                            <a:avLst/>
                            <a:gdLst>
                              <a:gd name="connsiteX0" fmla="*/ 58773 w 313459"/>
                              <a:gd name="connsiteY0" fmla="*/ 58774 h 2429307"/>
                              <a:gd name="connsiteX1" fmla="*/ 262522 w 313459"/>
                              <a:gd name="connsiteY1" fmla="*/ 58774 h 2429307"/>
                              <a:gd name="connsiteX2" fmla="*/ 262522 w 313459"/>
                              <a:gd name="connsiteY2" fmla="*/ 2386208 h 2429307"/>
                              <a:gd name="connsiteX3" fmla="*/ 58773 w 313459"/>
                              <a:gd name="connsiteY3" fmla="*/ 2386208 h 2429307"/>
                            </a:gdLst>
                            <a:ahLst/>
                            <a:cxnLst>
                              <a:cxn ang="0">
                                <a:pos x="connsiteX0" y="connsiteY0"/>
                              </a:cxn>
                              <a:cxn ang="0">
                                <a:pos x="connsiteX1" y="connsiteY1"/>
                              </a:cxn>
                              <a:cxn ang="0">
                                <a:pos x="connsiteX2" y="connsiteY2"/>
                              </a:cxn>
                              <a:cxn ang="0">
                                <a:pos x="connsiteX3" y="connsiteY3"/>
                              </a:cxn>
                            </a:cxnLst>
                            <a:rect l="l" t="t" r="r" b="b"/>
                            <a:pathLst>
                              <a:path w="313459" h="2429307">
                                <a:moveTo>
                                  <a:pt x="58773" y="58774"/>
                                </a:moveTo>
                                <a:lnTo>
                                  <a:pt x="262522" y="58774"/>
                                </a:lnTo>
                                <a:lnTo>
                                  <a:pt x="262522" y="2386208"/>
                                </a:lnTo>
                                <a:lnTo>
                                  <a:pt x="58773" y="2386208"/>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0" name="Freeform: Shape 100"/>
                        <wps:cNvSpPr/>
                        <wps:spPr>
                          <a:xfrm>
                            <a:off x="10395087" y="372233"/>
                            <a:ext cx="313459" cy="2429308"/>
                          </a:xfrm>
                          <a:custGeom>
                            <a:avLst/>
                            <a:gdLst>
                              <a:gd name="connsiteX0" fmla="*/ 58773 w 313459"/>
                              <a:gd name="connsiteY0" fmla="*/ 58774 h 2429307"/>
                              <a:gd name="connsiteX1" fmla="*/ 262522 w 313459"/>
                              <a:gd name="connsiteY1" fmla="*/ 58774 h 2429307"/>
                              <a:gd name="connsiteX2" fmla="*/ 262522 w 313459"/>
                              <a:gd name="connsiteY2" fmla="*/ 2386208 h 2429307"/>
                              <a:gd name="connsiteX3" fmla="*/ 58773 w 313459"/>
                              <a:gd name="connsiteY3" fmla="*/ 2386208 h 2429307"/>
                            </a:gdLst>
                            <a:ahLst/>
                            <a:cxnLst>
                              <a:cxn ang="0">
                                <a:pos x="connsiteX0" y="connsiteY0"/>
                              </a:cxn>
                              <a:cxn ang="0">
                                <a:pos x="connsiteX1" y="connsiteY1"/>
                              </a:cxn>
                              <a:cxn ang="0">
                                <a:pos x="connsiteX2" y="connsiteY2"/>
                              </a:cxn>
                              <a:cxn ang="0">
                                <a:pos x="connsiteX3" y="connsiteY3"/>
                              </a:cxn>
                            </a:cxnLst>
                            <a:rect l="l" t="t" r="r" b="b"/>
                            <a:pathLst>
                              <a:path w="313459" h="2429307">
                                <a:moveTo>
                                  <a:pt x="58773" y="58774"/>
                                </a:moveTo>
                                <a:lnTo>
                                  <a:pt x="262522" y="58774"/>
                                </a:lnTo>
                                <a:lnTo>
                                  <a:pt x="262522" y="2386208"/>
                                </a:lnTo>
                                <a:lnTo>
                                  <a:pt x="58773" y="2386208"/>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1" name="Freeform: Shape 101"/>
                        <wps:cNvSpPr/>
                        <wps:spPr>
                          <a:xfrm>
                            <a:off x="10920131" y="912950"/>
                            <a:ext cx="1724028" cy="2586036"/>
                          </a:xfrm>
                          <a:custGeom>
                            <a:avLst/>
                            <a:gdLst>
                              <a:gd name="connsiteX0" fmla="*/ 889439 w 1724024"/>
                              <a:gd name="connsiteY0" fmla="*/ 1469340 h 2586037"/>
                              <a:gd name="connsiteX1" fmla="*/ 1273428 w 1724024"/>
                              <a:gd name="connsiteY1" fmla="*/ 967805 h 2586037"/>
                              <a:gd name="connsiteX2" fmla="*/ 881604 w 1724024"/>
                              <a:gd name="connsiteY2" fmla="*/ 458434 h 2586037"/>
                              <a:gd name="connsiteX3" fmla="*/ 528962 w 1724024"/>
                              <a:gd name="connsiteY3" fmla="*/ 983478 h 2586037"/>
                              <a:gd name="connsiteX4" fmla="*/ 889439 w 1724024"/>
                              <a:gd name="connsiteY4" fmla="*/ 1469340 h 2586037"/>
                              <a:gd name="connsiteX5" fmla="*/ 1720107 w 1724024"/>
                              <a:gd name="connsiteY5" fmla="*/ 105792 h 2586037"/>
                              <a:gd name="connsiteX6" fmla="*/ 1720107 w 1724024"/>
                              <a:gd name="connsiteY6" fmla="*/ 1751453 h 2586037"/>
                              <a:gd name="connsiteX7" fmla="*/ 850257 w 1724024"/>
                              <a:gd name="connsiteY7" fmla="*/ 2550774 h 2586037"/>
                              <a:gd name="connsiteX8" fmla="*/ 97956 w 1724024"/>
                              <a:gd name="connsiteY8" fmla="*/ 2033566 h 2586037"/>
                              <a:gd name="connsiteX9" fmla="*/ 591653 w 1724024"/>
                              <a:gd name="connsiteY9" fmla="*/ 2033566 h 2586037"/>
                              <a:gd name="connsiteX10" fmla="*/ 912949 w 1724024"/>
                              <a:gd name="connsiteY10" fmla="*/ 2205968 h 2586037"/>
                              <a:gd name="connsiteX11" fmla="*/ 1273428 w 1724024"/>
                              <a:gd name="connsiteY11" fmla="*/ 1806308 h 2586037"/>
                              <a:gd name="connsiteX12" fmla="*/ 1273428 w 1724024"/>
                              <a:gd name="connsiteY12" fmla="*/ 1594723 h 2586037"/>
                              <a:gd name="connsiteX13" fmla="*/ 1265591 w 1724024"/>
                              <a:gd name="connsiteY13" fmla="*/ 1586887 h 2586037"/>
                              <a:gd name="connsiteX14" fmla="*/ 803239 w 1724024"/>
                              <a:gd name="connsiteY14" fmla="*/ 1845491 h 2586037"/>
                              <a:gd name="connsiteX15" fmla="*/ 58774 w 1724024"/>
                              <a:gd name="connsiteY15" fmla="*/ 952132 h 2586037"/>
                              <a:gd name="connsiteX16" fmla="*/ 771892 w 1724024"/>
                              <a:gd name="connsiteY16" fmla="*/ 58774 h 2586037"/>
                              <a:gd name="connsiteX17" fmla="*/ 1273428 w 1724024"/>
                              <a:gd name="connsiteY17" fmla="*/ 364396 h 2586037"/>
                              <a:gd name="connsiteX18" fmla="*/ 1281263 w 1724024"/>
                              <a:gd name="connsiteY18" fmla="*/ 364396 h 2586037"/>
                              <a:gd name="connsiteX19" fmla="*/ 1281263 w 1724024"/>
                              <a:gd name="connsiteY19" fmla="*/ 105792 h 2586037"/>
                              <a:gd name="connsiteX20" fmla="*/ 1720107 w 1724024"/>
                              <a:gd name="connsiteY20" fmla="*/ 105792 h 25860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1724024" h="2586037">
                                <a:moveTo>
                                  <a:pt x="889439" y="1469340"/>
                                </a:moveTo>
                                <a:cubicBezTo>
                                  <a:pt x="1195063" y="1469340"/>
                                  <a:pt x="1273428" y="1202899"/>
                                  <a:pt x="1273428" y="967805"/>
                                </a:cubicBezTo>
                                <a:cubicBezTo>
                                  <a:pt x="1273428" y="685692"/>
                                  <a:pt x="1140207" y="458434"/>
                                  <a:pt x="881604" y="458434"/>
                                </a:cubicBezTo>
                                <a:cubicBezTo>
                                  <a:pt x="717037" y="458434"/>
                                  <a:pt x="528962" y="583818"/>
                                  <a:pt x="528962" y="983478"/>
                                </a:cubicBezTo>
                                <a:cubicBezTo>
                                  <a:pt x="528962" y="1202899"/>
                                  <a:pt x="615163" y="1469340"/>
                                  <a:pt x="889439" y="1469340"/>
                                </a:cubicBezTo>
                                <a:moveTo>
                                  <a:pt x="1720107" y="105792"/>
                                </a:moveTo>
                                <a:lnTo>
                                  <a:pt x="1720107" y="1751453"/>
                                </a:lnTo>
                                <a:cubicBezTo>
                                  <a:pt x="1720107" y="2049239"/>
                                  <a:pt x="1696597" y="2550774"/>
                                  <a:pt x="850257" y="2550774"/>
                                </a:cubicBezTo>
                                <a:cubicBezTo>
                                  <a:pt x="497616" y="2550774"/>
                                  <a:pt x="121464" y="2394044"/>
                                  <a:pt x="97956" y="2033566"/>
                                </a:cubicBezTo>
                                <a:lnTo>
                                  <a:pt x="591653" y="2033566"/>
                                </a:lnTo>
                                <a:cubicBezTo>
                                  <a:pt x="615163" y="2119767"/>
                                  <a:pt x="646509" y="2205968"/>
                                  <a:pt x="912949" y="2205968"/>
                                </a:cubicBezTo>
                                <a:cubicBezTo>
                                  <a:pt x="1155880" y="2205968"/>
                                  <a:pt x="1273428" y="2088421"/>
                                  <a:pt x="1273428" y="1806308"/>
                                </a:cubicBezTo>
                                <a:lnTo>
                                  <a:pt x="1273428" y="1594723"/>
                                </a:lnTo>
                                <a:lnTo>
                                  <a:pt x="1265591" y="1586887"/>
                                </a:lnTo>
                                <a:cubicBezTo>
                                  <a:pt x="1195063" y="1720107"/>
                                  <a:pt x="1077516" y="1845491"/>
                                  <a:pt x="803239" y="1845491"/>
                                </a:cubicBezTo>
                                <a:cubicBezTo>
                                  <a:pt x="387905" y="1845491"/>
                                  <a:pt x="58774" y="1555541"/>
                                  <a:pt x="58774" y="952132"/>
                                </a:cubicBezTo>
                                <a:cubicBezTo>
                                  <a:pt x="58774" y="356560"/>
                                  <a:pt x="395741" y="58774"/>
                                  <a:pt x="771892" y="58774"/>
                                </a:cubicBezTo>
                                <a:cubicBezTo>
                                  <a:pt x="1093188" y="58774"/>
                                  <a:pt x="1218571" y="246849"/>
                                  <a:pt x="1273428" y="364396"/>
                                </a:cubicBezTo>
                                <a:lnTo>
                                  <a:pt x="1281263" y="364396"/>
                                </a:lnTo>
                                <a:lnTo>
                                  <a:pt x="1281263" y="105792"/>
                                </a:lnTo>
                                <a:lnTo>
                                  <a:pt x="1720107" y="105792"/>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9" name="Freeform: Shape 119"/>
                        <wps:cNvSpPr/>
                        <wps:spPr>
                          <a:xfrm>
                            <a:off x="12965451" y="912950"/>
                            <a:ext cx="1097107" cy="1880755"/>
                          </a:xfrm>
                          <a:custGeom>
                            <a:avLst/>
                            <a:gdLst>
                              <a:gd name="connsiteX0" fmla="*/ 66611 w 1097106"/>
                              <a:gd name="connsiteY0" fmla="*/ 105792 h 1880754"/>
                              <a:gd name="connsiteX1" fmla="*/ 497617 w 1097106"/>
                              <a:gd name="connsiteY1" fmla="*/ 105792 h 1880754"/>
                              <a:gd name="connsiteX2" fmla="*/ 497617 w 1097106"/>
                              <a:gd name="connsiteY2" fmla="*/ 403579 h 1880754"/>
                              <a:gd name="connsiteX3" fmla="*/ 505453 w 1097106"/>
                              <a:gd name="connsiteY3" fmla="*/ 403579 h 1880754"/>
                              <a:gd name="connsiteX4" fmla="*/ 975641 w 1097106"/>
                              <a:gd name="connsiteY4" fmla="*/ 58774 h 1880754"/>
                              <a:gd name="connsiteX5" fmla="*/ 1061843 w 1097106"/>
                              <a:gd name="connsiteY5" fmla="*/ 66610 h 1880754"/>
                              <a:gd name="connsiteX6" fmla="*/ 1061843 w 1097106"/>
                              <a:gd name="connsiteY6" fmla="*/ 528962 h 1880754"/>
                              <a:gd name="connsiteX7" fmla="*/ 928623 w 1097106"/>
                              <a:gd name="connsiteY7" fmla="*/ 521126 h 1880754"/>
                              <a:gd name="connsiteX8" fmla="*/ 513290 w 1097106"/>
                              <a:gd name="connsiteY8" fmla="*/ 936459 h 1880754"/>
                              <a:gd name="connsiteX9" fmla="*/ 513290 w 1097106"/>
                              <a:gd name="connsiteY9" fmla="*/ 1837654 h 1880754"/>
                              <a:gd name="connsiteX10" fmla="*/ 58774 w 1097106"/>
                              <a:gd name="connsiteY10" fmla="*/ 1837654 h 1880754"/>
                              <a:gd name="connsiteX11" fmla="*/ 58774 w 1097106"/>
                              <a:gd name="connsiteY11" fmla="*/ 105792 h 18807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097106" h="1880754">
                                <a:moveTo>
                                  <a:pt x="66611" y="105792"/>
                                </a:moveTo>
                                <a:lnTo>
                                  <a:pt x="497617" y="105792"/>
                                </a:lnTo>
                                <a:lnTo>
                                  <a:pt x="497617" y="403579"/>
                                </a:lnTo>
                                <a:lnTo>
                                  <a:pt x="505453" y="403579"/>
                                </a:lnTo>
                                <a:cubicBezTo>
                                  <a:pt x="599491" y="231176"/>
                                  <a:pt x="701364" y="58774"/>
                                  <a:pt x="975641" y="58774"/>
                                </a:cubicBezTo>
                                <a:cubicBezTo>
                                  <a:pt x="1006988" y="58774"/>
                                  <a:pt x="1030497" y="58774"/>
                                  <a:pt x="1061843" y="66610"/>
                                </a:cubicBezTo>
                                <a:lnTo>
                                  <a:pt x="1061843" y="528962"/>
                                </a:lnTo>
                                <a:cubicBezTo>
                                  <a:pt x="1022661" y="521126"/>
                                  <a:pt x="975641" y="521126"/>
                                  <a:pt x="928623" y="521126"/>
                                </a:cubicBezTo>
                                <a:cubicBezTo>
                                  <a:pt x="575982" y="521126"/>
                                  <a:pt x="513290" y="740547"/>
                                  <a:pt x="513290" y="936459"/>
                                </a:cubicBezTo>
                                <a:lnTo>
                                  <a:pt x="513290" y="1837654"/>
                                </a:lnTo>
                                <a:lnTo>
                                  <a:pt x="58774" y="1837654"/>
                                </a:lnTo>
                                <a:lnTo>
                                  <a:pt x="58774" y="105792"/>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0" name="Freeform: Shape 120"/>
                        <wps:cNvSpPr/>
                        <wps:spPr>
                          <a:xfrm>
                            <a:off x="15018608" y="356560"/>
                            <a:ext cx="1802390" cy="2429308"/>
                          </a:xfrm>
                          <a:custGeom>
                            <a:avLst/>
                            <a:gdLst>
                              <a:gd name="connsiteX0" fmla="*/ 912950 w 1802389"/>
                              <a:gd name="connsiteY0" fmla="*/ 2064912 h 2429307"/>
                              <a:gd name="connsiteX1" fmla="*/ 1312610 w 1802389"/>
                              <a:gd name="connsiteY1" fmla="*/ 1563377 h 2429307"/>
                              <a:gd name="connsiteX2" fmla="*/ 920786 w 1802389"/>
                              <a:gd name="connsiteY2" fmla="*/ 1006987 h 2429307"/>
                              <a:gd name="connsiteX3" fmla="*/ 536799 w 1802389"/>
                              <a:gd name="connsiteY3" fmla="*/ 1539868 h 2429307"/>
                              <a:gd name="connsiteX4" fmla="*/ 912950 w 1802389"/>
                              <a:gd name="connsiteY4" fmla="*/ 2064912 h 2429307"/>
                              <a:gd name="connsiteX5" fmla="*/ 1743616 w 1802389"/>
                              <a:gd name="connsiteY5" fmla="*/ 2394044 h 2429307"/>
                              <a:gd name="connsiteX6" fmla="*/ 1296937 w 1802389"/>
                              <a:gd name="connsiteY6" fmla="*/ 2394044 h 2429307"/>
                              <a:gd name="connsiteX7" fmla="*/ 1296937 w 1802389"/>
                              <a:gd name="connsiteY7" fmla="*/ 2174622 h 2429307"/>
                              <a:gd name="connsiteX8" fmla="*/ 1289102 w 1802389"/>
                              <a:gd name="connsiteY8" fmla="*/ 2174622 h 2429307"/>
                              <a:gd name="connsiteX9" fmla="*/ 787566 w 1802389"/>
                              <a:gd name="connsiteY9" fmla="*/ 2441063 h 2429307"/>
                              <a:gd name="connsiteX10" fmla="*/ 58774 w 1802389"/>
                              <a:gd name="connsiteY10" fmla="*/ 1508522 h 2429307"/>
                              <a:gd name="connsiteX11" fmla="*/ 771894 w 1802389"/>
                              <a:gd name="connsiteY11" fmla="*/ 615163 h 2429307"/>
                              <a:gd name="connsiteX12" fmla="*/ 1273428 w 1802389"/>
                              <a:gd name="connsiteY12" fmla="*/ 881604 h 2429307"/>
                              <a:gd name="connsiteX13" fmla="*/ 1281265 w 1802389"/>
                              <a:gd name="connsiteY13" fmla="*/ 881604 h 2429307"/>
                              <a:gd name="connsiteX14" fmla="*/ 1281265 w 1802389"/>
                              <a:gd name="connsiteY14" fmla="*/ 58774 h 2429307"/>
                              <a:gd name="connsiteX15" fmla="*/ 1735780 w 1802389"/>
                              <a:gd name="connsiteY15" fmla="*/ 58774 h 2429307"/>
                              <a:gd name="connsiteX16" fmla="*/ 1735780 w 1802389"/>
                              <a:gd name="connsiteY16" fmla="*/ 2394044 h 24293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1802389" h="2429307">
                                <a:moveTo>
                                  <a:pt x="912950" y="2064912"/>
                                </a:moveTo>
                                <a:cubicBezTo>
                                  <a:pt x="1202900" y="2064912"/>
                                  <a:pt x="1312610" y="1821981"/>
                                  <a:pt x="1312610" y="1563377"/>
                                </a:cubicBezTo>
                                <a:cubicBezTo>
                                  <a:pt x="1312610" y="1289101"/>
                                  <a:pt x="1234245" y="1006987"/>
                                  <a:pt x="920786" y="1006987"/>
                                </a:cubicBezTo>
                                <a:cubicBezTo>
                                  <a:pt x="630837" y="1006987"/>
                                  <a:pt x="536799" y="1265591"/>
                                  <a:pt x="536799" y="1539868"/>
                                </a:cubicBezTo>
                                <a:cubicBezTo>
                                  <a:pt x="536799" y="1751453"/>
                                  <a:pt x="615164" y="2064912"/>
                                  <a:pt x="912950" y="2064912"/>
                                </a:cubicBezTo>
                                <a:moveTo>
                                  <a:pt x="1743616" y="2394044"/>
                                </a:moveTo>
                                <a:lnTo>
                                  <a:pt x="1296937" y="2394044"/>
                                </a:lnTo>
                                <a:lnTo>
                                  <a:pt x="1296937" y="2174622"/>
                                </a:lnTo>
                                <a:lnTo>
                                  <a:pt x="1289102" y="2174622"/>
                                </a:lnTo>
                                <a:cubicBezTo>
                                  <a:pt x="1179390" y="2370534"/>
                                  <a:pt x="975642" y="2441063"/>
                                  <a:pt x="787566" y="2441063"/>
                                </a:cubicBezTo>
                                <a:cubicBezTo>
                                  <a:pt x="278195" y="2441063"/>
                                  <a:pt x="58774" y="1986547"/>
                                  <a:pt x="58774" y="1508522"/>
                                </a:cubicBezTo>
                                <a:cubicBezTo>
                                  <a:pt x="58774" y="912950"/>
                                  <a:pt x="395742" y="615163"/>
                                  <a:pt x="771894" y="615163"/>
                                </a:cubicBezTo>
                                <a:cubicBezTo>
                                  <a:pt x="1061843" y="615163"/>
                                  <a:pt x="1202900" y="771893"/>
                                  <a:pt x="1273428" y="881604"/>
                                </a:cubicBezTo>
                                <a:lnTo>
                                  <a:pt x="1281265" y="881604"/>
                                </a:lnTo>
                                <a:lnTo>
                                  <a:pt x="1281265" y="58774"/>
                                </a:lnTo>
                                <a:lnTo>
                                  <a:pt x="1735780" y="58774"/>
                                </a:lnTo>
                                <a:lnTo>
                                  <a:pt x="1735780" y="2394044"/>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335A81F" id="Graphic 6" o:spid="_x0000_s1026" style="position:absolute;margin-left:327.05pt;margin-top:4.45pt;width:149.1pt;height:30.6pt;z-index:251658242" coordorigin="-587,-587" coordsize="168797,35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">
                <v:shape id="Freeform: Shape 312" o:spid="_x0000_s1027" style="position:absolute;left:141801;top:-587;width:7836;height:7835;visibility:visible;mso-wrap-style:square;v-text-anchor:middle" coordsize="783647,783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" path="m724874,395742l387905,724874,58774,395742,387905,58774,724874,395742xe" filled="f" stroked="f">
                  <v:stroke joinstyle="miter"/>
                  <v:path arrowok="t" o:connecttype="custom" o:connectlocs="724875,395743;387905,724875;58774,395743;387905,58774" o:connectangles="0,0,0,0"/>
                </v:shape>
                <v:shape id="Freeform: Shape 313" o:spid="_x0000_s1028" style="position:absolute;left:142819;top:9521;width:5486;height:18024;visibility:visible;mso-wrap-style:square;v-text-anchor:middle" coordsize="548553,180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" path="m58774,58774r454516,l513290,1798471r-454516,l58774,58774xe" filled="f" stroked="f">
                  <v:stroke joinstyle="miter"/>
                  <v:path arrowok="t" o:connecttype="custom" o:connectlocs="58774,58774;513290,58774;513290,1798472;58774,1798472" o:connectangles="0,0,0,0"/>
                </v:shape>
                <v:shape id="Freeform: Shape 314" o:spid="_x0000_s1029" style="position:absolute;left:-587;top:9678;width:14104;height:18023;visibility:visible;mso-wrap-style:square;v-text-anchor:middle" coordsize="1410565,180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" path="m58774,105792r203748,l262522,395742r7836,c340887,191994,568145,58774,803239,58774v470189,,611245,250767,611245,650427l1414484,1790635r-203748,l1210736,740547v,-289950,-94038,-509371,-423170,-509371c466270,231176,270358,481943,262522,803239r,979559l58774,1782798r,-1677006xe" filled="f" stroked="f">
                  <v:stroke joinstyle="miter"/>
                  <v:path arrowok="t" o:connecttype="custom" o:connectlocs="58774,105792;262522,105792;262522,395742;270358,395742;803240,58774;1414485,709201;1414485,1790636;1210737,1790636;1210737,740547;787567,231176;262522,803239;262522,1782799;58774,1782799;58774,105792" o:connectangles="0,0,0,0,0,0,0,0,0,0,0,0,0,0"/>
                </v:shape>
                <v:shape id="Freeform: Shape 315" o:spid="_x0000_s1030" style="position:absolute;left:15868;top:9678;width:16457;height:18807;visibility:visible;mso-wrap-style:square;v-text-anchor:middle" coordsize="1645660,1880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" path="m1226409,865931r,c1195063,912950,1101025,928623,1046170,944295v-344805,62692,-775811,54856,-775811,383988c270359,1532031,450597,1657415,646509,1657415v313459,,587736,-195912,579900,-525044l1226409,865931xm137138,623000c152811,231176,434924,58774,811075,58774v297787,,619082,94037,619082,540717l1430157,1492849v,78365,39183,125384,117547,125384c1571214,1618233,1594723,1610396,1610396,1602560r,172402c1563377,1782798,1532031,1790635,1477176,1790635v-203748,,-242931,-117547,-242931,-289950l1234245,1500685v-141056,219422,-289950,344806,-611245,344806c317377,1845491,58774,1688761,58774,1351792v,-470188,454515,-485861,901194,-540717c1132371,795402,1218572,771893,1218572,583817v,-274276,-195912,-344804,-438842,-344804c528962,239013,340887,356560,333050,630836r-195912,l137138,623000xe" filled="f" stroked="f">
                  <v:stroke joinstyle="miter"/>
                  <v:path arrowok="t" o:connecttype="custom" o:connectlocs="1226409,865931;1226409,865931;1046170,944296;270359,1328284;646509,1657416;1226409,1132372;1226409,865931;137138,623000;811075,58774;1430157,599491;1430157,1492850;1547704,1618234;1610396,1602561;1610396,1774963;1477176,1790636;1234245,1500686;1234245,1500686;623000,1845492;58774,1351793;959968,811075;1218572,583817;779730,239013;333050,630836;137138,630836" o:connectangles="0,0,0,0,0,0,0,0,0,0,0,0,0,0,0,0,0,0,0,0,0,0,0,0"/>
                </v:shape>
                <v:shape id="Freeform: Shape 316" o:spid="_x0000_s1031" style="position:absolute;left:32638;top:5132;width:9404;height:22726;visibility:visible;mso-wrap-style:square;v-text-anchor:middle" coordsize="940377,2272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" path="m552472,560308r336968,l889440,732711r-336968,l552472,1869000v,133220,23509,211585,164566,219421c771893,2088421,834585,2088421,889440,2080585r,172402c826748,2252987,771893,2260824,709201,2260824v-274277,,-368314,-94038,-360478,-376151l348723,732711r-289949,l58774,560308r289949,l348723,58774r203749,l552472,560308xe" filled="f" stroked="f">
                  <v:stroke joinstyle="miter"/>
                  <v:path arrowok="t" o:connecttype="custom" o:connectlocs="552472,560308;889440,560308;889440,732711;552472,732711;552472,1869000;717038,2088421;889440,2080585;889440,2252987;709201,2260824;348723,1884673;348723,732711;58774,732711;58774,560308;348723,560308;348723,58774;552472,58774;552472,560308" o:connectangles="0,0,0,0,0,0,0,0,0,0,0,0,0,0,0,0,0"/>
                </v:shape>
                <v:shape id="Freeform: Shape 317" o:spid="_x0000_s1032" style="position:absolute;left:44707;top:3722;width:3134;height:24293;visibility:visible;mso-wrap-style:square;v-text-anchor:middle" coordsize="313459,2429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" path="m58774,701365r203748,l262522,2378371r-203748,l58774,701365xm58774,58774r203748,l262522,387906r-203748,l58774,58774xe" filled="f" stroked="f">
                  <v:stroke joinstyle="miter"/>
                  <v:path arrowok="t" o:connecttype="custom" o:connectlocs="58774,701365;262522,701365;262522,2378372;58774,2378372;58774,701365;58774,58774;262522,58774;262522,387906;58774,387906;58774,58774" o:connectangles="0,0,0,0,0,0,0,0,0,0"/>
                </v:shape>
                <v:shape id="Freeform: Shape 318" o:spid="_x0000_s1033" style="position:absolute;left:44707;top:10148;width:3134;height:17240;visibility:visible;mso-wrap-style:square;v-text-anchor:middle" coordsize="313459,1724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" path="m58774,58774r203748,l262522,1735780r-203748,l58774,58774xe" filled="f" stroked="f">
                  <v:stroke joinstyle="miter"/>
                  <v:path arrowok="t" o:connecttype="custom" o:connectlocs="58774,58774;262522,58774;262522,1735781;58774,1735781" o:connectangles="0,0,0,0"/>
                </v:shape>
                <v:shape id="Freeform: Shape 319" o:spid="_x0000_s1034" style="position:absolute;left:44707;top:3722;width:3134;height:3918;visibility:visible;mso-wrap-style:square;v-text-anchor:middle" coordsize="313459,391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" path="m58774,58774r203748,l262522,387906r-203748,l58774,58774xe" filled="f" stroked="f">
                  <v:stroke joinstyle="miter"/>
                  <v:path arrowok="t" o:connecttype="custom" o:connectlocs="58774,58774;262522,58774;262522,387907;58774,387907" o:connectangles="0,0,0,0"/>
                </v:shape>
                <v:shape id="Freeform: Shape 96" o:spid="_x0000_s1035" style="position:absolute;left:49800;top:9678;width:16457;height:18807;visibility:visible;mso-wrap-style:square;v-text-anchor:middle" coordsize="1645660,1880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" path="m262522,944295v,360478,195912,713120,587736,713120c1242082,1657415,1437993,1296937,1437993,944295v,-360478,-195911,-713119,-587735,-713119c458434,231176,262522,583817,262522,944295t1379220,c1641742,1422321,1359629,1829818,850258,1829818v-509371,,-791484,-407497,-791484,-885523c58774,466270,340887,58774,850258,58774v509371,,791484,407496,791484,885521e" filled="f" stroked="f">
                  <v:stroke joinstyle="miter"/>
                  <v:path arrowok="t" o:connecttype="custom" o:connectlocs="262522,944296;850258,1657416;1437993,944296;850258,231176;262522,944296;1641742,944296;850258,1829819;58774,944296;850258,58774;1641742,944296" o:connectangles="0,0,0,0,0,0,0,0,0,0"/>
                </v:shape>
                <v:shape id="Freeform: Shape 97" o:spid="_x0000_s1036" style="position:absolute;left:68608;top:9678;width:14106;height:18023;visibility:visible;mso-wrap-style:square;v-text-anchor:middle" coordsize="1410565,180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" path="m58774,105792r203748,l262522,395742r7836,c348723,191994,568145,58774,803239,58774v470189,,611245,250767,611245,650427l1414484,1790635r-203748,l1210736,740547v,-289950,-94038,-509371,-423170,-509371c466270,231176,270358,481943,262522,803239r,979559l58774,1782798r,-1677006xe" filled="f" stroked="f">
                  <v:stroke joinstyle="miter"/>
                  <v:path arrowok="t" o:connecttype="custom" o:connectlocs="58774,105792;262522,105792;262522,395742;270358,395742;803240,58774;1414485,709201;1414485,1790636;1210737,1790636;1210737,740547;787567,231176;262522,803239;262522,1782799;58774,1782799;58774,105792" o:connectangles="0,0,0,0,0,0,0,0,0,0,0,0,0,0"/>
                </v:shape>
                <v:shape id="Freeform: Shape 98" o:spid="_x0000_s1037" style="position:absolute;left:85064;top:9678;width:16457;height:18807;visibility:visible;mso-wrap-style:square;v-text-anchor:middle" coordsize="1645660,1880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" path="m1226408,865931r,c1195063,912950,1101025,928623,1046170,944295v-344806,62692,-775812,54856,-775812,383988c270358,1532031,450597,1657415,646509,1657415v313459,,587736,-195912,579899,-525044l1226408,865931xm137138,623000c160647,231176,434924,58774,811075,58774v297786,,619082,94037,619082,540717l1430157,1492849v,78365,39183,125384,117547,125384c1571214,1618233,1594722,1610396,1610396,1602560r,172402c1563377,1782798,1532032,1790635,1477176,1790635v-203748,,-242931,-117547,-242931,-289950l1226408,1500685v-141056,219422,-289949,344806,-611245,344806c309541,1845491,58774,1688761,58774,1351792v,-470188,454515,-485861,893358,-540717c1116698,795402,1210736,771893,1210736,583817v,-274276,-195912,-344804,-438843,-344804c521125,239013,333050,356560,325213,630836r-188075,l137138,623000xe" filled="f" stroked="f">
                  <v:stroke joinstyle="miter"/>
                  <v:path arrowok="t" o:connecttype="custom" o:connectlocs="1226408,865931;1226408,865931;1046170,944296;270358,1328284;646509,1657416;1226408,1132372;1226408,865931;137138,623000;811075,58774;1430157,599491;1430157,1492850;1547704,1618234;1610396,1602561;1610396,1774963;1477176,1790636;1234245,1500686;1226408,1500686;615163,1845492;58774,1351793;952132,811075;1210736,583817;771893,239013;325213,630836;137138,630836" o:connectangles="0,0,0,0,0,0,0,0,0,0,0,0,0,0,0,0,0,0,0,0,0,0,0,0"/>
                </v:shape>
                <v:shape id="Freeform: Shape 99" o:spid="_x0000_s1038" style="position:absolute;left:103950;top:3722;width:3135;height:24293;visibility:visible;mso-wrap-style:square;v-text-anchor:middle" coordsize="313459,2429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" path="m58773,58774r203749,l262522,2386208r-203749,l58773,58774xe" filled="f" stroked="f">
                  <v:stroke joinstyle="miter"/>
                  <v:path arrowok="t" o:connecttype="custom" o:connectlocs="58773,58774;262522,58774;262522,2386209;58773,2386209" o:connectangles="0,0,0,0"/>
                </v:shape>
                <v:shape id="Freeform: Shape 100" o:spid="_x0000_s1039" style="position:absolute;left:103950;top:3722;width:3135;height:24293;visibility:visible;mso-wrap-style:square;v-text-anchor:middle" coordsize="313459,2429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" path="m58773,58774r203749,l262522,2386208r-203749,l58773,58774xe" filled="f" stroked="f">
                  <v:stroke joinstyle="miter"/>
                  <v:path arrowok="t" o:connecttype="custom" o:connectlocs="58773,58774;262522,58774;262522,2386209;58773,2386209" o:connectangles="0,0,0,0"/>
                </v:shape>
                <v:shape id="Freeform: Shape 101" o:spid="_x0000_s1040" style="position:absolute;left:109201;top:9129;width:17240;height:25860;visibility:visible;mso-wrap-style:square;v-text-anchor:middle" coordsize="1724024,2586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" path="m889439,1469340v305624,,383989,-266441,383989,-501535c1273428,685692,1140207,458434,881604,458434v-164567,,-352642,125384,-352642,525044c528962,1202899,615163,1469340,889439,1469340m1720107,105792r,1645661c1720107,2049239,1696597,2550774,850257,2550774v-352641,,-728793,-156730,-752301,-517208l591653,2033566v23510,86201,54856,172402,321296,172402c1155880,2205968,1273428,2088421,1273428,1806308r,-211585l1265591,1586887v-70528,133220,-188075,258604,-462352,258604c387905,1845491,58774,1555541,58774,952132,58774,356560,395741,58774,771892,58774v321296,,446679,188075,501536,305622l1281263,364396r,-258604l1720107,105792xe" filled="f" stroked="f">
                  <v:stroke joinstyle="miter"/>
                  <v:path arrowok="t" o:connecttype="custom" o:connectlocs="889441,1469339;1273431,967805;881606,458434;528963,983478;889441,1469339;1720111,105792;1720111,1751452;850259,2550773;97956,2033565;591654,2033565;912951,2205967;1273431,1806307;1273431,1594722;1265594,1586886;803241,1845490;58774,952132;771894,58774;1273431,364396;1281266,364396;1281266,105792;1720111,105792" o:connectangles="0,0,0,0,0,0,0,0,0,0,0,0,0,0,0,0,0,0,0,0,0"/>
                </v:shape>
                <v:shape id="Freeform: Shape 119" o:spid="_x0000_s1041" style="position:absolute;left:129654;top:9129;width:10971;height:18808;visibility:visible;mso-wrap-style:square;v-text-anchor:middle" coordsize="1097106,1880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" path="m66611,105792r431006,l497617,403579r7836,c599491,231176,701364,58774,975641,58774v31347,,54856,,86202,7836l1061843,528962v-39182,-7836,-86202,-7836,-133220,-7836c575982,521126,513290,740547,513290,936459r,901195l58774,1837654r,-1731862l66611,105792xe" filled="f" stroked="f">
                  <v:stroke joinstyle="miter"/>
                  <v:path arrowok="t" o:connecttype="custom" o:connectlocs="66611,105792;497617,105792;497617,403579;505453,403579;975642,58774;1061844,66610;1061844,528962;928624,521126;513290,936459;513290,1837655;58774,1837655;58774,105792" o:connectangles="0,0,0,0,0,0,0,0,0,0,0,0"/>
                </v:shape>
                <v:shape id="Freeform: Shape 120" o:spid="_x0000_s1042" style="position:absolute;left:150186;top:3565;width:18023;height:24293;visibility:visible;mso-wrap-style:square;v-text-anchor:middle" coordsize="1802389,2429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" path="m912950,2064912v289950,,399660,-242931,399660,-501535c1312610,1289101,1234245,1006987,920786,1006987v-289949,,-383987,258604,-383987,532881c536799,1751453,615164,2064912,912950,2064912t830666,329132l1296937,2394044r,-219422l1289102,2174622v-109712,195912,-313460,266441,-501536,266441c278195,2441063,58774,1986547,58774,1508522v,-595572,336968,-893359,713120,-893359c1061843,615163,1202900,771893,1273428,881604r7837,l1281265,58774r454515,l1735780,2394044r7836,xe" filled="f" stroked="f">
                  <v:stroke joinstyle="miter"/>
                  <v:path arrowok="t" o:connecttype="custom" o:connectlocs="912951,2064913;1312611,1563378;920787,1006987;536799,1539869;912951,2064913;1743617,2394045;1296938,2394045;1296938,2174623;1289103,2174623;787566,2441064;58774,1508523;771894,615163;1273429,881604;1281266,881604;1281266,58774;1735781,58774;1735781,2394045" o:connectangles="0,0,0,0,0,0,0,0,0,0,0,0,0,0,0,0,0"/>
                </v:shape>
              </v:group>
            </w:pict>
          </mc:Fallback>
        </mc:AlternateContent>
      </w:r>
      <w:r w:rsidRPr="00C50D9D">
        <w:rPr>
          <w:noProof/>
        </w:rPr>
        <mc:AlternateContent>
          <mc:Choice Requires="wps">
            <w:drawing>
              <wp:anchor distT="0" distB="0" distL="114300" distR="114300" simplePos="0" relativeHeight="251658243" behindDoc="0" locked="1" layoutInCell="1" allowOverlap="1" wp14:anchorId="7934EA6E" wp14:editId="36BF6701">
                <wp:simplePos x="0" y="0"/>
                <wp:positionH relativeFrom="margin">
                  <wp:posOffset>-57150</wp:posOffset>
                </wp:positionH>
                <wp:positionV relativeFrom="page">
                  <wp:posOffset>2249805</wp:posOffset>
                </wp:positionV>
                <wp:extent cx="3427095" cy="1925955"/>
                <wp:effectExtent l="0" t="0" r="1905" b="0"/>
                <wp:wrapNone/>
                <wp:docPr id="155" name="Text Box 155"/>
                <wp:cNvGraphicFramePr/>
                <a:graphic xmlns:a="http://schemas.openxmlformats.org/drawingml/2006/main">
                  <a:graphicData uri="http://schemas.microsoft.com/office/word/2010/wordprocessingShape">
                    <wps:wsp>
                      <wps:cNvSpPr txBox="1"/>
                      <wps:spPr>
                        <a:xfrm>
                          <a:off x="0" y="0"/>
                          <a:ext cx="3427095" cy="1925955"/>
                        </a:xfrm>
                        <a:prstGeom prst="rect">
                          <a:avLst/>
                        </a:prstGeom>
                        <a:noFill/>
                        <a:ln w="6350">
                          <a:noFill/>
                        </a:ln>
                      </wps:spPr>
                      <wps:txbx>
                        <w:txbxContent>
                          <w:p w14:paraId="3A6928D7" w14:textId="77777777" w:rsidR="00C50D9D" w:rsidRPr="000F57F2" w:rsidRDefault="00C50D9D" w:rsidP="00C50D9D">
                            <w:pPr>
                              <w:pStyle w:val="Disclaimertext"/>
                            </w:pPr>
                            <w:r w:rsidRPr="000F57F2">
                              <w:t>National Grid plc</w:t>
                            </w:r>
                          </w:p>
                          <w:p w14:paraId="6F508E1A" w14:textId="77777777" w:rsidR="00C50D9D" w:rsidRPr="000F57F2" w:rsidRDefault="00C50D9D" w:rsidP="00C50D9D">
                            <w:pPr>
                              <w:pStyle w:val="Disclaimertext"/>
                            </w:pPr>
                            <w:r w:rsidRPr="000F57F2">
                              <w:t>National Grid House,</w:t>
                            </w:r>
                          </w:p>
                          <w:p w14:paraId="00687F06" w14:textId="77777777" w:rsidR="00C50D9D" w:rsidRPr="000F57F2" w:rsidRDefault="00C50D9D" w:rsidP="00C50D9D">
                            <w:pPr>
                              <w:pStyle w:val="Disclaimertext"/>
                            </w:pPr>
                            <w:r w:rsidRPr="000F57F2">
                              <w:t>Warwick Technology Park,</w:t>
                            </w:r>
                          </w:p>
                          <w:p w14:paraId="43DDBB28" w14:textId="77777777" w:rsidR="00C50D9D" w:rsidRPr="000F57F2" w:rsidRDefault="00C50D9D" w:rsidP="00C50D9D">
                            <w:pPr>
                              <w:pStyle w:val="Disclaimertext"/>
                            </w:pPr>
                            <w:r w:rsidRPr="000F57F2">
                              <w:t>Gallows Hill, Warwick.</w:t>
                            </w:r>
                          </w:p>
                          <w:p w14:paraId="2C61CD4B" w14:textId="77777777" w:rsidR="00C50D9D" w:rsidRPr="000F57F2" w:rsidRDefault="00C50D9D" w:rsidP="00C50D9D">
                            <w:pPr>
                              <w:pStyle w:val="Disclaimertext"/>
                            </w:pPr>
                            <w:r w:rsidRPr="000F57F2">
                              <w:t>CV34 6DA United Kingdom</w:t>
                            </w:r>
                          </w:p>
                          <w:p w14:paraId="3F0D7D5A" w14:textId="77777777" w:rsidR="00C50D9D" w:rsidRPr="000F57F2" w:rsidRDefault="00C50D9D" w:rsidP="00C50D9D">
                            <w:pPr>
                              <w:pStyle w:val="Disclaimertext"/>
                            </w:pPr>
                            <w:r w:rsidRPr="000F57F2">
                              <w:t>Registered in England and Wales</w:t>
                            </w:r>
                          </w:p>
                          <w:p w14:paraId="038ECE00" w14:textId="77777777" w:rsidR="00C50D9D" w:rsidRPr="000F57F2" w:rsidRDefault="00C50D9D" w:rsidP="00C50D9D">
                            <w:pPr>
                              <w:pStyle w:val="Disclaimertext"/>
                            </w:pPr>
                            <w:r w:rsidRPr="000F57F2">
                              <w:t>No. 4031152</w:t>
                            </w:r>
                          </w:p>
                          <w:p w14:paraId="1881837C" w14:textId="77777777" w:rsidR="00C50D9D" w:rsidRPr="000F57F2" w:rsidRDefault="00C50D9D" w:rsidP="00C50D9D">
                            <w:pPr>
                              <w:pStyle w:val="Disclaimertext"/>
                            </w:pPr>
                          </w:p>
                          <w:p w14:paraId="3B9DE957" w14:textId="77777777" w:rsidR="00C50D9D" w:rsidRPr="000F57F2" w:rsidRDefault="00C50D9D" w:rsidP="00C50D9D">
                            <w:pPr>
                              <w:pStyle w:val="Disclaimertext"/>
                            </w:pPr>
                            <w:r w:rsidRPr="000F57F2">
                              <w:t>nationalgrid.com</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34EA6E" id="_x0000_t202" coordsize="21600,21600" o:spt="202" path="m,l,21600r21600,l21600,xe">
                <v:stroke joinstyle="miter"/>
                <v:path gradientshapeok="t" o:connecttype="rect"/>
              </v:shapetype>
              <v:shape id="Text Box 155" o:spid="_x0000_s1026" type="#_x0000_t202" style="position:absolute;margin-left:-4.5pt;margin-top:177.15pt;width:269.85pt;height:151.65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" filled="f" stroked="f" strokeweight=".5pt">
                <v:textbox inset="0,0,0,0">
                  <w:txbxContent>
                    <w:p w14:paraId="3A6928D7" w14:textId="77777777" w:rsidR="00C50D9D" w:rsidRPr="000F57F2" w:rsidRDefault="00C50D9D" w:rsidP="00C50D9D">
                      <w:pPr>
                        <w:pStyle w:val="Disclaimertext"/>
                      </w:pPr>
                      <w:r w:rsidRPr="000F57F2">
                        <w:t>National Grid plc</w:t>
                      </w:r>
                    </w:p>
                    <w:p w14:paraId="6F508E1A" w14:textId="77777777" w:rsidR="00C50D9D" w:rsidRPr="000F57F2" w:rsidRDefault="00C50D9D" w:rsidP="00C50D9D">
                      <w:pPr>
                        <w:pStyle w:val="Disclaimertext"/>
                      </w:pPr>
                      <w:r w:rsidRPr="000F57F2">
                        <w:t>National Grid House,</w:t>
                      </w:r>
                    </w:p>
                    <w:p w14:paraId="00687F06" w14:textId="77777777" w:rsidR="00C50D9D" w:rsidRPr="000F57F2" w:rsidRDefault="00C50D9D" w:rsidP="00C50D9D">
                      <w:pPr>
                        <w:pStyle w:val="Disclaimertext"/>
                      </w:pPr>
                      <w:r w:rsidRPr="000F57F2">
                        <w:t>Warwick Technology Park,</w:t>
                      </w:r>
                    </w:p>
                    <w:p w14:paraId="43DDBB28" w14:textId="77777777" w:rsidR="00C50D9D" w:rsidRPr="000F57F2" w:rsidRDefault="00C50D9D" w:rsidP="00C50D9D">
                      <w:pPr>
                        <w:pStyle w:val="Disclaimertext"/>
                      </w:pPr>
                      <w:r w:rsidRPr="000F57F2">
                        <w:t>Gallows Hill, Warwick.</w:t>
                      </w:r>
                    </w:p>
                    <w:p w14:paraId="2C61CD4B" w14:textId="77777777" w:rsidR="00C50D9D" w:rsidRPr="000F57F2" w:rsidRDefault="00C50D9D" w:rsidP="00C50D9D">
                      <w:pPr>
                        <w:pStyle w:val="Disclaimertext"/>
                      </w:pPr>
                      <w:r w:rsidRPr="000F57F2">
                        <w:t>CV34 6DA United Kingdom</w:t>
                      </w:r>
                    </w:p>
                    <w:p w14:paraId="3F0D7D5A" w14:textId="77777777" w:rsidR="00C50D9D" w:rsidRPr="000F57F2" w:rsidRDefault="00C50D9D" w:rsidP="00C50D9D">
                      <w:pPr>
                        <w:pStyle w:val="Disclaimertext"/>
                      </w:pPr>
                      <w:r w:rsidRPr="000F57F2">
                        <w:t>Registered in England and Wales</w:t>
                      </w:r>
                    </w:p>
                    <w:p w14:paraId="038ECE00" w14:textId="77777777" w:rsidR="00C50D9D" w:rsidRPr="000F57F2" w:rsidRDefault="00C50D9D" w:rsidP="00C50D9D">
                      <w:pPr>
                        <w:pStyle w:val="Disclaimertext"/>
                      </w:pPr>
                      <w:r w:rsidRPr="000F57F2">
                        <w:t>No. 4031152</w:t>
                      </w:r>
                    </w:p>
                    <w:p w14:paraId="1881837C" w14:textId="77777777" w:rsidR="00C50D9D" w:rsidRPr="000F57F2" w:rsidRDefault="00C50D9D" w:rsidP="00C50D9D">
                      <w:pPr>
                        <w:pStyle w:val="Disclaimertext"/>
                      </w:pPr>
                    </w:p>
                    <w:p w14:paraId="3B9DE957" w14:textId="77777777" w:rsidR="00C50D9D" w:rsidRPr="000F57F2" w:rsidRDefault="00C50D9D" w:rsidP="00C50D9D">
                      <w:pPr>
                        <w:pStyle w:val="Disclaimertext"/>
                      </w:pPr>
                      <w:r w:rsidRPr="000F57F2">
                        <w:t>nationalgrid.com</w:t>
                      </w:r>
                    </w:p>
                  </w:txbxContent>
                </v:textbox>
                <w10:wrap anchorx="margin" anchory="page"/>
                <w10:anchorlock/>
              </v:shape>
            </w:pict>
          </mc:Fallback>
        </mc:AlternateContent>
      </w:r>
    </w:p>
    <w:p w14:paraId="3F336008" w14:textId="55581D06" w:rsidR="007A62DD" w:rsidRDefault="007A62DD" w:rsidP="00655D38">
      <w:pPr>
        <w:pStyle w:val="Heading2"/>
        <w:rPr>
          <w:noProof/>
        </w:rPr>
      </w:pPr>
    </w:p>
    <w:p w14:paraId="6CAB875E" w14:textId="11FAF0AA" w:rsidR="007A62DD" w:rsidRDefault="007A62DD" w:rsidP="00655D38">
      <w:pPr>
        <w:pStyle w:val="Heading2"/>
        <w:rPr>
          <w:noProof/>
        </w:rPr>
      </w:pPr>
    </w:p>
    <w:p w14:paraId="3E990B0C" w14:textId="5D7071FF" w:rsidR="009A5AB0" w:rsidRDefault="009A5AB0"/>
    <w:p w14:paraId="10499DEF" w14:textId="77777777" w:rsidR="009A5AB0" w:rsidRDefault="009A5AB0" w:rsidP="00073245">
      <w:pPr>
        <w:pStyle w:val="BodyText"/>
      </w:pPr>
    </w:p>
    <w:p w14:paraId="733C93BE" w14:textId="77777777" w:rsidR="009A5AB0" w:rsidRPr="00A1119B" w:rsidRDefault="009A5AB0" w:rsidP="00073245">
      <w:pPr>
        <w:pStyle w:val="BodyText"/>
      </w:pPr>
      <w:r>
        <w:rPr>
          <w:noProof/>
        </w:rPr>
        <mc:AlternateContent>
          <mc:Choice Requires="wps">
            <w:drawing>
              <wp:anchor distT="0" distB="0" distL="114300" distR="114300" simplePos="0" relativeHeight="251658240" behindDoc="1" locked="1" layoutInCell="1" allowOverlap="1" wp14:anchorId="087C7E43" wp14:editId="00F4EE8E">
                <wp:simplePos x="0" y="0"/>
                <wp:positionH relativeFrom="page">
                  <wp:align>left</wp:align>
                </wp:positionH>
                <wp:positionV relativeFrom="page">
                  <wp:align>top</wp:align>
                </wp:positionV>
                <wp:extent cx="7560000" cy="10692000"/>
                <wp:effectExtent l="0" t="0" r="22225" b="14605"/>
                <wp:wrapNone/>
                <wp:docPr id="30" name="Rectangle 30"/>
                <wp:cNvGraphicFramePr/>
                <a:graphic xmlns:a="http://schemas.openxmlformats.org/drawingml/2006/main">
                  <a:graphicData uri="http://schemas.microsoft.com/office/word/2010/wordprocessingShape">
                    <wps:wsp>
                      <wps:cNvSpPr/>
                      <wps:spPr>
                        <a:xfrm>
                          <a:off x="0" y="0"/>
                          <a:ext cx="7560000" cy="1069200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DC10FD" id="Rectangle 30" o:spid="_x0000_s1026" style="position:absolute;margin-left:0;margin-top:0;width:595.3pt;height:841.9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" fillcolor="#00148c [3204]" strokecolor="#000945 [1604]" strokeweight="2pt">
                <w10:wrap anchorx="page" anchory="page"/>
                <w10:anchorlock/>
              </v:rect>
            </w:pict>
          </mc:Fallback>
        </mc:AlternateContent>
      </w:r>
    </w:p>
    <w:p w14:paraId="75FCC985" w14:textId="77777777" w:rsidR="009A5AB0" w:rsidRDefault="009A5AB0" w:rsidP="00875109">
      <w:pPr>
        <w:pStyle w:val="BodyText"/>
      </w:pPr>
    </w:p>
    <w:p w14:paraId="7DCBE9ED" w14:textId="77777777" w:rsidR="009A5AB0" w:rsidRDefault="009A5AB0" w:rsidP="00875109">
      <w:pPr>
        <w:pStyle w:val="BodyText"/>
      </w:pPr>
    </w:p>
    <w:p w14:paraId="12DA179F" w14:textId="77777777" w:rsidR="009A5AB0" w:rsidRDefault="009A5AB0" w:rsidP="00875109">
      <w:pPr>
        <w:pStyle w:val="BodyText"/>
      </w:pPr>
    </w:p>
    <w:p w14:paraId="53C8DF3D" w14:textId="77777777" w:rsidR="009A5AB0" w:rsidRDefault="009A5AB0" w:rsidP="00875109">
      <w:pPr>
        <w:pStyle w:val="BodyText"/>
      </w:pPr>
    </w:p>
    <w:p w14:paraId="5C291501" w14:textId="77777777" w:rsidR="009A5AB0" w:rsidRDefault="009A5AB0" w:rsidP="00875109">
      <w:pPr>
        <w:pStyle w:val="BodyText"/>
      </w:pPr>
    </w:p>
    <w:p w14:paraId="2F17AC25" w14:textId="77777777" w:rsidR="009A5AB0" w:rsidRDefault="009A5AB0" w:rsidP="00875109">
      <w:pPr>
        <w:pStyle w:val="BodyText"/>
      </w:pPr>
    </w:p>
    <w:p w14:paraId="3A33C6AE" w14:textId="77777777" w:rsidR="009A5AB0" w:rsidRDefault="009A5AB0" w:rsidP="00875109">
      <w:pPr>
        <w:pStyle w:val="BodyText"/>
      </w:pPr>
    </w:p>
    <w:p w14:paraId="6F59E6BC" w14:textId="77777777" w:rsidR="009A5AB0" w:rsidRDefault="009A5AB0" w:rsidP="00875109">
      <w:pPr>
        <w:pStyle w:val="BodyText"/>
      </w:pPr>
    </w:p>
    <w:p w14:paraId="66F5BF38" w14:textId="77777777" w:rsidR="009A5AB0" w:rsidRDefault="009A5AB0" w:rsidP="00875109">
      <w:pPr>
        <w:pStyle w:val="BodyText"/>
      </w:pPr>
    </w:p>
    <w:p w14:paraId="7CB5AA2C" w14:textId="77777777" w:rsidR="009A5AB0" w:rsidRDefault="009A5AB0" w:rsidP="00875109">
      <w:pPr>
        <w:pStyle w:val="BodyText"/>
      </w:pPr>
    </w:p>
    <w:p w14:paraId="604E4A3A" w14:textId="77777777" w:rsidR="009A5AB0" w:rsidRDefault="009A5AB0" w:rsidP="00875109">
      <w:pPr>
        <w:pStyle w:val="BodyText"/>
      </w:pPr>
    </w:p>
    <w:p w14:paraId="368270CE" w14:textId="77777777" w:rsidR="009A5AB0" w:rsidRDefault="009A5AB0" w:rsidP="00875109">
      <w:pPr>
        <w:pStyle w:val="BodyText"/>
      </w:pPr>
    </w:p>
    <w:p w14:paraId="452E7197" w14:textId="77777777" w:rsidR="009A5AB0" w:rsidRDefault="009A5AB0" w:rsidP="00875109">
      <w:pPr>
        <w:pStyle w:val="BodyText"/>
      </w:pPr>
    </w:p>
    <w:p w14:paraId="21C89722" w14:textId="77777777" w:rsidR="009A5AB0" w:rsidRDefault="009A5AB0" w:rsidP="00875109">
      <w:pPr>
        <w:pStyle w:val="BodyText"/>
      </w:pPr>
    </w:p>
    <w:p w14:paraId="275AAEB2" w14:textId="2112D5EF" w:rsidR="00812DA6" w:rsidRDefault="009A5AB0" w:rsidP="00875109">
      <w:pPr>
        <w:pStyle w:val="BodyText"/>
      </w:pPr>
      <w:r w:rsidRPr="006C6405">
        <w:rPr>
          <w:noProof/>
        </w:rPr>
        <mc:AlternateContent>
          <mc:Choice Requires="wpg">
            <w:drawing>
              <wp:anchor distT="0" distB="0" distL="114300" distR="114300" simplePos="0" relativeHeight="251658241" behindDoc="0" locked="0" layoutInCell="1" allowOverlap="1" wp14:anchorId="65E5EA3E" wp14:editId="4F705D6E">
                <wp:simplePos x="0" y="0"/>
                <wp:positionH relativeFrom="column">
                  <wp:posOffset>4210685</wp:posOffset>
                </wp:positionH>
                <wp:positionV relativeFrom="paragraph">
                  <wp:posOffset>4738715</wp:posOffset>
                </wp:positionV>
                <wp:extent cx="1893570" cy="388620"/>
                <wp:effectExtent l="0" t="0" r="0" b="0"/>
                <wp:wrapNone/>
                <wp:docPr id="575" name="Graphic 6"/>
                <wp:cNvGraphicFramePr/>
                <a:graphic xmlns:a="http://schemas.openxmlformats.org/drawingml/2006/main">
                  <a:graphicData uri="http://schemas.microsoft.com/office/word/2010/wordprocessingGroup">
                    <wpg:wgp>
                      <wpg:cNvGrpSpPr/>
                      <wpg:grpSpPr>
                        <a:xfrm>
                          <a:off x="0" y="0"/>
                          <a:ext cx="1893570" cy="388620"/>
                          <a:chOff x="-58774" y="-58774"/>
                          <a:chExt cx="16879772" cy="3557760"/>
                        </a:xfrm>
                        <a:solidFill>
                          <a:schemeClr val="bg1"/>
                        </a:solidFill>
                      </wpg:grpSpPr>
                      <wps:wsp>
                        <wps:cNvPr id="576" name="Freeform: Shape 576"/>
                        <wps:cNvSpPr/>
                        <wps:spPr>
                          <a:xfrm>
                            <a:off x="14180105" y="-58774"/>
                            <a:ext cx="783648" cy="783648"/>
                          </a:xfrm>
                          <a:custGeom>
                            <a:avLst/>
                            <a:gdLst>
                              <a:gd name="connsiteX0" fmla="*/ 724874 w 783647"/>
                              <a:gd name="connsiteY0" fmla="*/ 395742 h 783647"/>
                              <a:gd name="connsiteX1" fmla="*/ 387905 w 783647"/>
                              <a:gd name="connsiteY1" fmla="*/ 724874 h 783647"/>
                              <a:gd name="connsiteX2" fmla="*/ 58774 w 783647"/>
                              <a:gd name="connsiteY2" fmla="*/ 395742 h 783647"/>
                              <a:gd name="connsiteX3" fmla="*/ 387905 w 783647"/>
                              <a:gd name="connsiteY3" fmla="*/ 58774 h 783647"/>
                            </a:gdLst>
                            <a:ahLst/>
                            <a:cxnLst>
                              <a:cxn ang="0">
                                <a:pos x="connsiteX0" y="connsiteY0"/>
                              </a:cxn>
                              <a:cxn ang="0">
                                <a:pos x="connsiteX1" y="connsiteY1"/>
                              </a:cxn>
                              <a:cxn ang="0">
                                <a:pos x="connsiteX2" y="connsiteY2"/>
                              </a:cxn>
                              <a:cxn ang="0">
                                <a:pos x="connsiteX3" y="connsiteY3"/>
                              </a:cxn>
                            </a:cxnLst>
                            <a:rect l="l" t="t" r="r" b="b"/>
                            <a:pathLst>
                              <a:path w="783647" h="783647">
                                <a:moveTo>
                                  <a:pt x="724874" y="395742"/>
                                </a:moveTo>
                                <a:lnTo>
                                  <a:pt x="387905" y="724874"/>
                                </a:lnTo>
                                <a:lnTo>
                                  <a:pt x="58774" y="395742"/>
                                </a:lnTo>
                                <a:lnTo>
                                  <a:pt x="387905" y="58774"/>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77" name="Freeform: Shape 577"/>
                        <wps:cNvSpPr/>
                        <wps:spPr>
                          <a:xfrm>
                            <a:off x="14281980" y="952132"/>
                            <a:ext cx="548553" cy="1802390"/>
                          </a:xfrm>
                          <a:custGeom>
                            <a:avLst/>
                            <a:gdLst>
                              <a:gd name="connsiteX0" fmla="*/ 58774 w 548553"/>
                              <a:gd name="connsiteY0" fmla="*/ 58774 h 1802389"/>
                              <a:gd name="connsiteX1" fmla="*/ 513290 w 548553"/>
                              <a:gd name="connsiteY1" fmla="*/ 58774 h 1802389"/>
                              <a:gd name="connsiteX2" fmla="*/ 513290 w 548553"/>
                              <a:gd name="connsiteY2" fmla="*/ 1798471 h 1802389"/>
                              <a:gd name="connsiteX3" fmla="*/ 58774 w 548553"/>
                              <a:gd name="connsiteY3" fmla="*/ 1798471 h 1802389"/>
                            </a:gdLst>
                            <a:ahLst/>
                            <a:cxnLst>
                              <a:cxn ang="0">
                                <a:pos x="connsiteX0" y="connsiteY0"/>
                              </a:cxn>
                              <a:cxn ang="0">
                                <a:pos x="connsiteX1" y="connsiteY1"/>
                              </a:cxn>
                              <a:cxn ang="0">
                                <a:pos x="connsiteX2" y="connsiteY2"/>
                              </a:cxn>
                              <a:cxn ang="0">
                                <a:pos x="connsiteX3" y="connsiteY3"/>
                              </a:cxn>
                            </a:cxnLst>
                            <a:rect l="l" t="t" r="r" b="b"/>
                            <a:pathLst>
                              <a:path w="548553" h="1802389">
                                <a:moveTo>
                                  <a:pt x="58774" y="58774"/>
                                </a:moveTo>
                                <a:lnTo>
                                  <a:pt x="513290" y="58774"/>
                                </a:lnTo>
                                <a:lnTo>
                                  <a:pt x="513290" y="1798471"/>
                                </a:lnTo>
                                <a:lnTo>
                                  <a:pt x="58774" y="1798471"/>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78" name="Freeform: Shape 578"/>
                        <wps:cNvSpPr/>
                        <wps:spPr>
                          <a:xfrm>
                            <a:off x="-58774" y="967805"/>
                            <a:ext cx="1410566" cy="1802390"/>
                          </a:xfrm>
                          <a:custGeom>
                            <a:avLst/>
                            <a:gdLst>
                              <a:gd name="connsiteX0" fmla="*/ 58774 w 1410565"/>
                              <a:gd name="connsiteY0" fmla="*/ 105792 h 1802389"/>
                              <a:gd name="connsiteX1" fmla="*/ 262522 w 1410565"/>
                              <a:gd name="connsiteY1" fmla="*/ 105792 h 1802389"/>
                              <a:gd name="connsiteX2" fmla="*/ 262522 w 1410565"/>
                              <a:gd name="connsiteY2" fmla="*/ 395742 h 1802389"/>
                              <a:gd name="connsiteX3" fmla="*/ 270358 w 1410565"/>
                              <a:gd name="connsiteY3" fmla="*/ 395742 h 1802389"/>
                              <a:gd name="connsiteX4" fmla="*/ 803239 w 1410565"/>
                              <a:gd name="connsiteY4" fmla="*/ 58774 h 1802389"/>
                              <a:gd name="connsiteX5" fmla="*/ 1414484 w 1410565"/>
                              <a:gd name="connsiteY5" fmla="*/ 709201 h 1802389"/>
                              <a:gd name="connsiteX6" fmla="*/ 1414484 w 1410565"/>
                              <a:gd name="connsiteY6" fmla="*/ 1790635 h 1802389"/>
                              <a:gd name="connsiteX7" fmla="*/ 1210736 w 1410565"/>
                              <a:gd name="connsiteY7" fmla="*/ 1790635 h 1802389"/>
                              <a:gd name="connsiteX8" fmla="*/ 1210736 w 1410565"/>
                              <a:gd name="connsiteY8" fmla="*/ 740547 h 1802389"/>
                              <a:gd name="connsiteX9" fmla="*/ 787566 w 1410565"/>
                              <a:gd name="connsiteY9" fmla="*/ 231176 h 1802389"/>
                              <a:gd name="connsiteX10" fmla="*/ 262522 w 1410565"/>
                              <a:gd name="connsiteY10" fmla="*/ 803239 h 1802389"/>
                              <a:gd name="connsiteX11" fmla="*/ 262522 w 1410565"/>
                              <a:gd name="connsiteY11" fmla="*/ 1782798 h 1802389"/>
                              <a:gd name="connsiteX12" fmla="*/ 58774 w 1410565"/>
                              <a:gd name="connsiteY12" fmla="*/ 1782798 h 1802389"/>
                              <a:gd name="connsiteX13" fmla="*/ 58774 w 1410565"/>
                              <a:gd name="connsiteY13" fmla="*/ 105792 h 18023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410565" h="1802389">
                                <a:moveTo>
                                  <a:pt x="58774" y="105792"/>
                                </a:moveTo>
                                <a:lnTo>
                                  <a:pt x="262522" y="105792"/>
                                </a:lnTo>
                                <a:lnTo>
                                  <a:pt x="262522" y="395742"/>
                                </a:lnTo>
                                <a:lnTo>
                                  <a:pt x="270358" y="395742"/>
                                </a:lnTo>
                                <a:cubicBezTo>
                                  <a:pt x="340887" y="191994"/>
                                  <a:pt x="568145" y="58774"/>
                                  <a:pt x="803239" y="58774"/>
                                </a:cubicBezTo>
                                <a:cubicBezTo>
                                  <a:pt x="1273428" y="58774"/>
                                  <a:pt x="1414484" y="309541"/>
                                  <a:pt x="1414484" y="709201"/>
                                </a:cubicBezTo>
                                <a:lnTo>
                                  <a:pt x="1414484" y="1790635"/>
                                </a:lnTo>
                                <a:lnTo>
                                  <a:pt x="1210736" y="1790635"/>
                                </a:lnTo>
                                <a:lnTo>
                                  <a:pt x="1210736" y="740547"/>
                                </a:lnTo>
                                <a:cubicBezTo>
                                  <a:pt x="1210736" y="450597"/>
                                  <a:pt x="1116698" y="231176"/>
                                  <a:pt x="787566" y="231176"/>
                                </a:cubicBezTo>
                                <a:cubicBezTo>
                                  <a:pt x="466270" y="231176"/>
                                  <a:pt x="270358" y="481943"/>
                                  <a:pt x="262522" y="803239"/>
                                </a:cubicBezTo>
                                <a:lnTo>
                                  <a:pt x="262522" y="1782798"/>
                                </a:lnTo>
                                <a:lnTo>
                                  <a:pt x="58774" y="1782798"/>
                                </a:lnTo>
                                <a:lnTo>
                                  <a:pt x="58774" y="105792"/>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79" name="Freeform: Shape 579"/>
                        <wps:cNvSpPr/>
                        <wps:spPr>
                          <a:xfrm>
                            <a:off x="1586887" y="967805"/>
                            <a:ext cx="1645660" cy="1880755"/>
                          </a:xfrm>
                          <a:custGeom>
                            <a:avLst/>
                            <a:gdLst>
                              <a:gd name="connsiteX0" fmla="*/ 1226409 w 1645660"/>
                              <a:gd name="connsiteY0" fmla="*/ 865931 h 1880754"/>
                              <a:gd name="connsiteX1" fmla="*/ 1226409 w 1645660"/>
                              <a:gd name="connsiteY1" fmla="*/ 865931 h 1880754"/>
                              <a:gd name="connsiteX2" fmla="*/ 1046170 w 1645660"/>
                              <a:gd name="connsiteY2" fmla="*/ 944295 h 1880754"/>
                              <a:gd name="connsiteX3" fmla="*/ 270359 w 1645660"/>
                              <a:gd name="connsiteY3" fmla="*/ 1328283 h 1880754"/>
                              <a:gd name="connsiteX4" fmla="*/ 646509 w 1645660"/>
                              <a:gd name="connsiteY4" fmla="*/ 1657415 h 1880754"/>
                              <a:gd name="connsiteX5" fmla="*/ 1226409 w 1645660"/>
                              <a:gd name="connsiteY5" fmla="*/ 1132371 h 1880754"/>
                              <a:gd name="connsiteX6" fmla="*/ 1226409 w 1645660"/>
                              <a:gd name="connsiteY6" fmla="*/ 865931 h 1880754"/>
                              <a:gd name="connsiteX7" fmla="*/ 137138 w 1645660"/>
                              <a:gd name="connsiteY7" fmla="*/ 623000 h 1880754"/>
                              <a:gd name="connsiteX8" fmla="*/ 811075 w 1645660"/>
                              <a:gd name="connsiteY8" fmla="*/ 58774 h 1880754"/>
                              <a:gd name="connsiteX9" fmla="*/ 1430157 w 1645660"/>
                              <a:gd name="connsiteY9" fmla="*/ 599491 h 1880754"/>
                              <a:gd name="connsiteX10" fmla="*/ 1430157 w 1645660"/>
                              <a:gd name="connsiteY10" fmla="*/ 1492849 h 1880754"/>
                              <a:gd name="connsiteX11" fmla="*/ 1547704 w 1645660"/>
                              <a:gd name="connsiteY11" fmla="*/ 1618233 h 1880754"/>
                              <a:gd name="connsiteX12" fmla="*/ 1610396 w 1645660"/>
                              <a:gd name="connsiteY12" fmla="*/ 1602560 h 1880754"/>
                              <a:gd name="connsiteX13" fmla="*/ 1610396 w 1645660"/>
                              <a:gd name="connsiteY13" fmla="*/ 1774962 h 1880754"/>
                              <a:gd name="connsiteX14" fmla="*/ 1477176 w 1645660"/>
                              <a:gd name="connsiteY14" fmla="*/ 1790635 h 1880754"/>
                              <a:gd name="connsiteX15" fmla="*/ 1234245 w 1645660"/>
                              <a:gd name="connsiteY15" fmla="*/ 1500685 h 1880754"/>
                              <a:gd name="connsiteX16" fmla="*/ 1234245 w 1645660"/>
                              <a:gd name="connsiteY16" fmla="*/ 1500685 h 1880754"/>
                              <a:gd name="connsiteX17" fmla="*/ 623000 w 1645660"/>
                              <a:gd name="connsiteY17" fmla="*/ 1845491 h 1880754"/>
                              <a:gd name="connsiteX18" fmla="*/ 58774 w 1645660"/>
                              <a:gd name="connsiteY18" fmla="*/ 1351792 h 1880754"/>
                              <a:gd name="connsiteX19" fmla="*/ 959968 w 1645660"/>
                              <a:gd name="connsiteY19" fmla="*/ 811075 h 1880754"/>
                              <a:gd name="connsiteX20" fmla="*/ 1218572 w 1645660"/>
                              <a:gd name="connsiteY20" fmla="*/ 583817 h 1880754"/>
                              <a:gd name="connsiteX21" fmla="*/ 779730 w 1645660"/>
                              <a:gd name="connsiteY21" fmla="*/ 239013 h 1880754"/>
                              <a:gd name="connsiteX22" fmla="*/ 333050 w 1645660"/>
                              <a:gd name="connsiteY22" fmla="*/ 630836 h 1880754"/>
                              <a:gd name="connsiteX23" fmla="*/ 137138 w 1645660"/>
                              <a:gd name="connsiteY23" fmla="*/ 630836 h 18807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1645660" h="1880754">
                                <a:moveTo>
                                  <a:pt x="1226409" y="865931"/>
                                </a:moveTo>
                                <a:lnTo>
                                  <a:pt x="1226409" y="865931"/>
                                </a:lnTo>
                                <a:cubicBezTo>
                                  <a:pt x="1195063" y="912950"/>
                                  <a:pt x="1101025" y="928623"/>
                                  <a:pt x="1046170" y="944295"/>
                                </a:cubicBezTo>
                                <a:cubicBezTo>
                                  <a:pt x="701365" y="1006987"/>
                                  <a:pt x="270359" y="999151"/>
                                  <a:pt x="270359" y="1328283"/>
                                </a:cubicBezTo>
                                <a:cubicBezTo>
                                  <a:pt x="270359" y="1532031"/>
                                  <a:pt x="450597" y="1657415"/>
                                  <a:pt x="646509" y="1657415"/>
                                </a:cubicBezTo>
                                <a:cubicBezTo>
                                  <a:pt x="959968" y="1657415"/>
                                  <a:pt x="1234245" y="1461503"/>
                                  <a:pt x="1226409" y="1132371"/>
                                </a:cubicBezTo>
                                <a:lnTo>
                                  <a:pt x="1226409" y="865931"/>
                                </a:lnTo>
                                <a:close/>
                                <a:moveTo>
                                  <a:pt x="137138" y="623000"/>
                                </a:moveTo>
                                <a:cubicBezTo>
                                  <a:pt x="152811" y="231176"/>
                                  <a:pt x="434924" y="58774"/>
                                  <a:pt x="811075" y="58774"/>
                                </a:cubicBezTo>
                                <a:cubicBezTo>
                                  <a:pt x="1108862" y="58774"/>
                                  <a:pt x="1430157" y="152811"/>
                                  <a:pt x="1430157" y="599491"/>
                                </a:cubicBezTo>
                                <a:lnTo>
                                  <a:pt x="1430157" y="1492849"/>
                                </a:lnTo>
                                <a:cubicBezTo>
                                  <a:pt x="1430157" y="1571214"/>
                                  <a:pt x="1469340" y="1618233"/>
                                  <a:pt x="1547704" y="1618233"/>
                                </a:cubicBezTo>
                                <a:cubicBezTo>
                                  <a:pt x="1571214" y="1618233"/>
                                  <a:pt x="1594723" y="1610396"/>
                                  <a:pt x="1610396" y="1602560"/>
                                </a:cubicBezTo>
                                <a:lnTo>
                                  <a:pt x="1610396" y="1774962"/>
                                </a:lnTo>
                                <a:cubicBezTo>
                                  <a:pt x="1563377" y="1782798"/>
                                  <a:pt x="1532031" y="1790635"/>
                                  <a:pt x="1477176" y="1790635"/>
                                </a:cubicBezTo>
                                <a:cubicBezTo>
                                  <a:pt x="1273428" y="1790635"/>
                                  <a:pt x="1234245" y="1673088"/>
                                  <a:pt x="1234245" y="1500685"/>
                                </a:cubicBezTo>
                                <a:lnTo>
                                  <a:pt x="1234245" y="1500685"/>
                                </a:lnTo>
                                <a:cubicBezTo>
                                  <a:pt x="1093189" y="1720107"/>
                                  <a:pt x="944295" y="1845491"/>
                                  <a:pt x="623000" y="1845491"/>
                                </a:cubicBezTo>
                                <a:cubicBezTo>
                                  <a:pt x="317377" y="1845491"/>
                                  <a:pt x="58774" y="1688761"/>
                                  <a:pt x="58774" y="1351792"/>
                                </a:cubicBezTo>
                                <a:cubicBezTo>
                                  <a:pt x="58774" y="881604"/>
                                  <a:pt x="513289" y="865931"/>
                                  <a:pt x="959968" y="811075"/>
                                </a:cubicBezTo>
                                <a:cubicBezTo>
                                  <a:pt x="1132371" y="795402"/>
                                  <a:pt x="1218572" y="771893"/>
                                  <a:pt x="1218572" y="583817"/>
                                </a:cubicBezTo>
                                <a:cubicBezTo>
                                  <a:pt x="1218572" y="309541"/>
                                  <a:pt x="1022660" y="239013"/>
                                  <a:pt x="779730" y="239013"/>
                                </a:cubicBezTo>
                                <a:cubicBezTo>
                                  <a:pt x="528962" y="239013"/>
                                  <a:pt x="340887" y="356560"/>
                                  <a:pt x="333050" y="630836"/>
                                </a:cubicBezTo>
                                <a:lnTo>
                                  <a:pt x="137138" y="630836"/>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80" name="Freeform: Shape 580"/>
                        <wps:cNvSpPr/>
                        <wps:spPr>
                          <a:xfrm>
                            <a:off x="3263893" y="513289"/>
                            <a:ext cx="940377" cy="2272578"/>
                          </a:xfrm>
                          <a:custGeom>
                            <a:avLst/>
                            <a:gdLst>
                              <a:gd name="connsiteX0" fmla="*/ 552472 w 940377"/>
                              <a:gd name="connsiteY0" fmla="*/ 560308 h 2272578"/>
                              <a:gd name="connsiteX1" fmla="*/ 889440 w 940377"/>
                              <a:gd name="connsiteY1" fmla="*/ 560308 h 2272578"/>
                              <a:gd name="connsiteX2" fmla="*/ 889440 w 940377"/>
                              <a:gd name="connsiteY2" fmla="*/ 732711 h 2272578"/>
                              <a:gd name="connsiteX3" fmla="*/ 552472 w 940377"/>
                              <a:gd name="connsiteY3" fmla="*/ 732711 h 2272578"/>
                              <a:gd name="connsiteX4" fmla="*/ 552472 w 940377"/>
                              <a:gd name="connsiteY4" fmla="*/ 1869000 h 2272578"/>
                              <a:gd name="connsiteX5" fmla="*/ 717038 w 940377"/>
                              <a:gd name="connsiteY5" fmla="*/ 2088421 h 2272578"/>
                              <a:gd name="connsiteX6" fmla="*/ 889440 w 940377"/>
                              <a:gd name="connsiteY6" fmla="*/ 2080585 h 2272578"/>
                              <a:gd name="connsiteX7" fmla="*/ 889440 w 940377"/>
                              <a:gd name="connsiteY7" fmla="*/ 2252987 h 2272578"/>
                              <a:gd name="connsiteX8" fmla="*/ 709201 w 940377"/>
                              <a:gd name="connsiteY8" fmla="*/ 2260824 h 2272578"/>
                              <a:gd name="connsiteX9" fmla="*/ 348723 w 940377"/>
                              <a:gd name="connsiteY9" fmla="*/ 1884673 h 2272578"/>
                              <a:gd name="connsiteX10" fmla="*/ 348723 w 940377"/>
                              <a:gd name="connsiteY10" fmla="*/ 732711 h 2272578"/>
                              <a:gd name="connsiteX11" fmla="*/ 58774 w 940377"/>
                              <a:gd name="connsiteY11" fmla="*/ 732711 h 2272578"/>
                              <a:gd name="connsiteX12" fmla="*/ 58774 w 940377"/>
                              <a:gd name="connsiteY12" fmla="*/ 560308 h 2272578"/>
                              <a:gd name="connsiteX13" fmla="*/ 348723 w 940377"/>
                              <a:gd name="connsiteY13" fmla="*/ 560308 h 2272578"/>
                              <a:gd name="connsiteX14" fmla="*/ 348723 w 940377"/>
                              <a:gd name="connsiteY14" fmla="*/ 58774 h 2272578"/>
                              <a:gd name="connsiteX15" fmla="*/ 552472 w 940377"/>
                              <a:gd name="connsiteY15" fmla="*/ 58774 h 2272578"/>
                              <a:gd name="connsiteX16" fmla="*/ 552472 w 940377"/>
                              <a:gd name="connsiteY16" fmla="*/ 560308 h 22725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940377" h="2272578">
                                <a:moveTo>
                                  <a:pt x="552472" y="560308"/>
                                </a:moveTo>
                                <a:lnTo>
                                  <a:pt x="889440" y="560308"/>
                                </a:lnTo>
                                <a:lnTo>
                                  <a:pt x="889440" y="732711"/>
                                </a:lnTo>
                                <a:lnTo>
                                  <a:pt x="552472" y="732711"/>
                                </a:lnTo>
                                <a:lnTo>
                                  <a:pt x="552472" y="1869000"/>
                                </a:lnTo>
                                <a:cubicBezTo>
                                  <a:pt x="552472" y="2002220"/>
                                  <a:pt x="575981" y="2080585"/>
                                  <a:pt x="717038" y="2088421"/>
                                </a:cubicBezTo>
                                <a:cubicBezTo>
                                  <a:pt x="771893" y="2088421"/>
                                  <a:pt x="834585" y="2088421"/>
                                  <a:pt x="889440" y="2080585"/>
                                </a:cubicBezTo>
                                <a:lnTo>
                                  <a:pt x="889440" y="2252987"/>
                                </a:lnTo>
                                <a:cubicBezTo>
                                  <a:pt x="826748" y="2252987"/>
                                  <a:pt x="771893" y="2260824"/>
                                  <a:pt x="709201" y="2260824"/>
                                </a:cubicBezTo>
                                <a:cubicBezTo>
                                  <a:pt x="434924" y="2260824"/>
                                  <a:pt x="340887" y="2166786"/>
                                  <a:pt x="348723" y="1884673"/>
                                </a:cubicBezTo>
                                <a:lnTo>
                                  <a:pt x="348723" y="732711"/>
                                </a:lnTo>
                                <a:lnTo>
                                  <a:pt x="58774" y="732711"/>
                                </a:lnTo>
                                <a:lnTo>
                                  <a:pt x="58774" y="560308"/>
                                </a:lnTo>
                                <a:lnTo>
                                  <a:pt x="348723" y="560308"/>
                                </a:lnTo>
                                <a:lnTo>
                                  <a:pt x="348723" y="58774"/>
                                </a:lnTo>
                                <a:lnTo>
                                  <a:pt x="552472" y="58774"/>
                                </a:lnTo>
                                <a:lnTo>
                                  <a:pt x="552472" y="560308"/>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81" name="Freeform: Shape 581"/>
                        <wps:cNvSpPr/>
                        <wps:spPr>
                          <a:xfrm>
                            <a:off x="4470710" y="372233"/>
                            <a:ext cx="313459" cy="2429308"/>
                          </a:xfrm>
                          <a:custGeom>
                            <a:avLst/>
                            <a:gdLst>
                              <a:gd name="connsiteX0" fmla="*/ 58774 w 313459"/>
                              <a:gd name="connsiteY0" fmla="*/ 701365 h 2429307"/>
                              <a:gd name="connsiteX1" fmla="*/ 262522 w 313459"/>
                              <a:gd name="connsiteY1" fmla="*/ 701365 h 2429307"/>
                              <a:gd name="connsiteX2" fmla="*/ 262522 w 313459"/>
                              <a:gd name="connsiteY2" fmla="*/ 2378371 h 2429307"/>
                              <a:gd name="connsiteX3" fmla="*/ 58774 w 313459"/>
                              <a:gd name="connsiteY3" fmla="*/ 2378371 h 2429307"/>
                              <a:gd name="connsiteX4" fmla="*/ 58774 w 313459"/>
                              <a:gd name="connsiteY4" fmla="*/ 701365 h 2429307"/>
                              <a:gd name="connsiteX5" fmla="*/ 58774 w 313459"/>
                              <a:gd name="connsiteY5" fmla="*/ 58774 h 2429307"/>
                              <a:gd name="connsiteX6" fmla="*/ 262522 w 313459"/>
                              <a:gd name="connsiteY6" fmla="*/ 58774 h 2429307"/>
                              <a:gd name="connsiteX7" fmla="*/ 262522 w 313459"/>
                              <a:gd name="connsiteY7" fmla="*/ 387906 h 2429307"/>
                              <a:gd name="connsiteX8" fmla="*/ 58774 w 313459"/>
                              <a:gd name="connsiteY8" fmla="*/ 387906 h 2429307"/>
                              <a:gd name="connsiteX9" fmla="*/ 58774 w 313459"/>
                              <a:gd name="connsiteY9" fmla="*/ 58774 h 24293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313459" h="2429307">
                                <a:moveTo>
                                  <a:pt x="58774" y="701365"/>
                                </a:moveTo>
                                <a:lnTo>
                                  <a:pt x="262522" y="701365"/>
                                </a:lnTo>
                                <a:lnTo>
                                  <a:pt x="262522" y="2378371"/>
                                </a:lnTo>
                                <a:lnTo>
                                  <a:pt x="58774" y="2378371"/>
                                </a:lnTo>
                                <a:lnTo>
                                  <a:pt x="58774" y="701365"/>
                                </a:lnTo>
                                <a:close/>
                                <a:moveTo>
                                  <a:pt x="58774" y="58774"/>
                                </a:moveTo>
                                <a:lnTo>
                                  <a:pt x="262522" y="58774"/>
                                </a:lnTo>
                                <a:lnTo>
                                  <a:pt x="262522" y="387906"/>
                                </a:lnTo>
                                <a:lnTo>
                                  <a:pt x="58774" y="387906"/>
                                </a:lnTo>
                                <a:lnTo>
                                  <a:pt x="58774" y="58774"/>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82" name="Freeform: Shape 582"/>
                        <wps:cNvSpPr/>
                        <wps:spPr>
                          <a:xfrm>
                            <a:off x="4470710" y="1014824"/>
                            <a:ext cx="313459" cy="1724025"/>
                          </a:xfrm>
                          <a:custGeom>
                            <a:avLst/>
                            <a:gdLst>
                              <a:gd name="connsiteX0" fmla="*/ 58774 w 313459"/>
                              <a:gd name="connsiteY0" fmla="*/ 58774 h 1724024"/>
                              <a:gd name="connsiteX1" fmla="*/ 262522 w 313459"/>
                              <a:gd name="connsiteY1" fmla="*/ 58774 h 1724024"/>
                              <a:gd name="connsiteX2" fmla="*/ 262522 w 313459"/>
                              <a:gd name="connsiteY2" fmla="*/ 1735780 h 1724024"/>
                              <a:gd name="connsiteX3" fmla="*/ 58774 w 313459"/>
                              <a:gd name="connsiteY3" fmla="*/ 1735780 h 1724024"/>
                            </a:gdLst>
                            <a:ahLst/>
                            <a:cxnLst>
                              <a:cxn ang="0">
                                <a:pos x="connsiteX0" y="connsiteY0"/>
                              </a:cxn>
                              <a:cxn ang="0">
                                <a:pos x="connsiteX1" y="connsiteY1"/>
                              </a:cxn>
                              <a:cxn ang="0">
                                <a:pos x="connsiteX2" y="connsiteY2"/>
                              </a:cxn>
                              <a:cxn ang="0">
                                <a:pos x="connsiteX3" y="connsiteY3"/>
                              </a:cxn>
                            </a:cxnLst>
                            <a:rect l="l" t="t" r="r" b="b"/>
                            <a:pathLst>
                              <a:path w="313459" h="1724024">
                                <a:moveTo>
                                  <a:pt x="58774" y="58774"/>
                                </a:moveTo>
                                <a:lnTo>
                                  <a:pt x="262522" y="58774"/>
                                </a:lnTo>
                                <a:lnTo>
                                  <a:pt x="262522" y="1735780"/>
                                </a:lnTo>
                                <a:lnTo>
                                  <a:pt x="58774" y="1735780"/>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83" name="Freeform: Shape 583"/>
                        <wps:cNvSpPr/>
                        <wps:spPr>
                          <a:xfrm>
                            <a:off x="4470710" y="372233"/>
                            <a:ext cx="313459" cy="391824"/>
                          </a:xfrm>
                          <a:custGeom>
                            <a:avLst/>
                            <a:gdLst>
                              <a:gd name="connsiteX0" fmla="*/ 58774 w 313459"/>
                              <a:gd name="connsiteY0" fmla="*/ 58774 h 391823"/>
                              <a:gd name="connsiteX1" fmla="*/ 262522 w 313459"/>
                              <a:gd name="connsiteY1" fmla="*/ 58774 h 391823"/>
                              <a:gd name="connsiteX2" fmla="*/ 262522 w 313459"/>
                              <a:gd name="connsiteY2" fmla="*/ 387906 h 391823"/>
                              <a:gd name="connsiteX3" fmla="*/ 58774 w 313459"/>
                              <a:gd name="connsiteY3" fmla="*/ 387906 h 391823"/>
                            </a:gdLst>
                            <a:ahLst/>
                            <a:cxnLst>
                              <a:cxn ang="0">
                                <a:pos x="connsiteX0" y="connsiteY0"/>
                              </a:cxn>
                              <a:cxn ang="0">
                                <a:pos x="connsiteX1" y="connsiteY1"/>
                              </a:cxn>
                              <a:cxn ang="0">
                                <a:pos x="connsiteX2" y="connsiteY2"/>
                              </a:cxn>
                              <a:cxn ang="0">
                                <a:pos x="connsiteX3" y="connsiteY3"/>
                              </a:cxn>
                            </a:cxnLst>
                            <a:rect l="l" t="t" r="r" b="b"/>
                            <a:pathLst>
                              <a:path w="313459" h="391823">
                                <a:moveTo>
                                  <a:pt x="58774" y="58774"/>
                                </a:moveTo>
                                <a:lnTo>
                                  <a:pt x="262522" y="58774"/>
                                </a:lnTo>
                                <a:lnTo>
                                  <a:pt x="262522" y="387906"/>
                                </a:lnTo>
                                <a:lnTo>
                                  <a:pt x="58774" y="387906"/>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84" name="Freeform: Shape 584"/>
                        <wps:cNvSpPr/>
                        <wps:spPr>
                          <a:xfrm>
                            <a:off x="4980081" y="967805"/>
                            <a:ext cx="1645660" cy="1880755"/>
                          </a:xfrm>
                          <a:custGeom>
                            <a:avLst/>
                            <a:gdLst>
                              <a:gd name="connsiteX0" fmla="*/ 262522 w 1645660"/>
                              <a:gd name="connsiteY0" fmla="*/ 944295 h 1880754"/>
                              <a:gd name="connsiteX1" fmla="*/ 850258 w 1645660"/>
                              <a:gd name="connsiteY1" fmla="*/ 1657415 h 1880754"/>
                              <a:gd name="connsiteX2" fmla="*/ 1437993 w 1645660"/>
                              <a:gd name="connsiteY2" fmla="*/ 944295 h 1880754"/>
                              <a:gd name="connsiteX3" fmla="*/ 850258 w 1645660"/>
                              <a:gd name="connsiteY3" fmla="*/ 231176 h 1880754"/>
                              <a:gd name="connsiteX4" fmla="*/ 262522 w 1645660"/>
                              <a:gd name="connsiteY4" fmla="*/ 944295 h 1880754"/>
                              <a:gd name="connsiteX5" fmla="*/ 1641742 w 1645660"/>
                              <a:gd name="connsiteY5" fmla="*/ 944295 h 1880754"/>
                              <a:gd name="connsiteX6" fmla="*/ 850258 w 1645660"/>
                              <a:gd name="connsiteY6" fmla="*/ 1829818 h 1880754"/>
                              <a:gd name="connsiteX7" fmla="*/ 58774 w 1645660"/>
                              <a:gd name="connsiteY7" fmla="*/ 944295 h 1880754"/>
                              <a:gd name="connsiteX8" fmla="*/ 850258 w 1645660"/>
                              <a:gd name="connsiteY8" fmla="*/ 58774 h 1880754"/>
                              <a:gd name="connsiteX9" fmla="*/ 1641742 w 1645660"/>
                              <a:gd name="connsiteY9" fmla="*/ 944295 h 18807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645660" h="1880754">
                                <a:moveTo>
                                  <a:pt x="262522" y="944295"/>
                                </a:moveTo>
                                <a:cubicBezTo>
                                  <a:pt x="262522" y="1304773"/>
                                  <a:pt x="458434" y="1657415"/>
                                  <a:pt x="850258" y="1657415"/>
                                </a:cubicBezTo>
                                <a:cubicBezTo>
                                  <a:pt x="1242082" y="1657415"/>
                                  <a:pt x="1437993" y="1296937"/>
                                  <a:pt x="1437993" y="944295"/>
                                </a:cubicBezTo>
                                <a:cubicBezTo>
                                  <a:pt x="1437993" y="583817"/>
                                  <a:pt x="1242082" y="231176"/>
                                  <a:pt x="850258" y="231176"/>
                                </a:cubicBezTo>
                                <a:cubicBezTo>
                                  <a:pt x="458434" y="231176"/>
                                  <a:pt x="262522" y="583817"/>
                                  <a:pt x="262522" y="944295"/>
                                </a:cubicBezTo>
                                <a:moveTo>
                                  <a:pt x="1641742" y="944295"/>
                                </a:moveTo>
                                <a:cubicBezTo>
                                  <a:pt x="1641742" y="1422321"/>
                                  <a:pt x="1359629" y="1829818"/>
                                  <a:pt x="850258" y="1829818"/>
                                </a:cubicBezTo>
                                <a:cubicBezTo>
                                  <a:pt x="340887" y="1829818"/>
                                  <a:pt x="58774" y="1422321"/>
                                  <a:pt x="58774" y="944295"/>
                                </a:cubicBezTo>
                                <a:cubicBezTo>
                                  <a:pt x="58774" y="466270"/>
                                  <a:pt x="340887" y="58774"/>
                                  <a:pt x="850258" y="58774"/>
                                </a:cubicBezTo>
                                <a:cubicBezTo>
                                  <a:pt x="1359629" y="58774"/>
                                  <a:pt x="1641742" y="466270"/>
                                  <a:pt x="1641742" y="944295"/>
                                </a:cubicBezTo>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85" name="Freeform: Shape 585"/>
                        <wps:cNvSpPr/>
                        <wps:spPr>
                          <a:xfrm>
                            <a:off x="6860836" y="967805"/>
                            <a:ext cx="1410566" cy="1802390"/>
                          </a:xfrm>
                          <a:custGeom>
                            <a:avLst/>
                            <a:gdLst>
                              <a:gd name="connsiteX0" fmla="*/ 58774 w 1410565"/>
                              <a:gd name="connsiteY0" fmla="*/ 105792 h 1802389"/>
                              <a:gd name="connsiteX1" fmla="*/ 262522 w 1410565"/>
                              <a:gd name="connsiteY1" fmla="*/ 105792 h 1802389"/>
                              <a:gd name="connsiteX2" fmla="*/ 262522 w 1410565"/>
                              <a:gd name="connsiteY2" fmla="*/ 395742 h 1802389"/>
                              <a:gd name="connsiteX3" fmla="*/ 270358 w 1410565"/>
                              <a:gd name="connsiteY3" fmla="*/ 395742 h 1802389"/>
                              <a:gd name="connsiteX4" fmla="*/ 803239 w 1410565"/>
                              <a:gd name="connsiteY4" fmla="*/ 58774 h 1802389"/>
                              <a:gd name="connsiteX5" fmla="*/ 1414484 w 1410565"/>
                              <a:gd name="connsiteY5" fmla="*/ 709201 h 1802389"/>
                              <a:gd name="connsiteX6" fmla="*/ 1414484 w 1410565"/>
                              <a:gd name="connsiteY6" fmla="*/ 1790635 h 1802389"/>
                              <a:gd name="connsiteX7" fmla="*/ 1210736 w 1410565"/>
                              <a:gd name="connsiteY7" fmla="*/ 1790635 h 1802389"/>
                              <a:gd name="connsiteX8" fmla="*/ 1210736 w 1410565"/>
                              <a:gd name="connsiteY8" fmla="*/ 740547 h 1802389"/>
                              <a:gd name="connsiteX9" fmla="*/ 787566 w 1410565"/>
                              <a:gd name="connsiteY9" fmla="*/ 231176 h 1802389"/>
                              <a:gd name="connsiteX10" fmla="*/ 262522 w 1410565"/>
                              <a:gd name="connsiteY10" fmla="*/ 803239 h 1802389"/>
                              <a:gd name="connsiteX11" fmla="*/ 262522 w 1410565"/>
                              <a:gd name="connsiteY11" fmla="*/ 1782798 h 1802389"/>
                              <a:gd name="connsiteX12" fmla="*/ 58774 w 1410565"/>
                              <a:gd name="connsiteY12" fmla="*/ 1782798 h 1802389"/>
                              <a:gd name="connsiteX13" fmla="*/ 58774 w 1410565"/>
                              <a:gd name="connsiteY13" fmla="*/ 105792 h 18023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410565" h="1802389">
                                <a:moveTo>
                                  <a:pt x="58774" y="105792"/>
                                </a:moveTo>
                                <a:lnTo>
                                  <a:pt x="262522" y="105792"/>
                                </a:lnTo>
                                <a:lnTo>
                                  <a:pt x="262522" y="395742"/>
                                </a:lnTo>
                                <a:lnTo>
                                  <a:pt x="270358" y="395742"/>
                                </a:lnTo>
                                <a:cubicBezTo>
                                  <a:pt x="348723" y="191994"/>
                                  <a:pt x="568145" y="58774"/>
                                  <a:pt x="803239" y="58774"/>
                                </a:cubicBezTo>
                                <a:cubicBezTo>
                                  <a:pt x="1273428" y="58774"/>
                                  <a:pt x="1414484" y="309541"/>
                                  <a:pt x="1414484" y="709201"/>
                                </a:cubicBezTo>
                                <a:lnTo>
                                  <a:pt x="1414484" y="1790635"/>
                                </a:lnTo>
                                <a:lnTo>
                                  <a:pt x="1210736" y="1790635"/>
                                </a:lnTo>
                                <a:lnTo>
                                  <a:pt x="1210736" y="740547"/>
                                </a:lnTo>
                                <a:cubicBezTo>
                                  <a:pt x="1210736" y="450597"/>
                                  <a:pt x="1116698" y="231176"/>
                                  <a:pt x="787566" y="231176"/>
                                </a:cubicBezTo>
                                <a:cubicBezTo>
                                  <a:pt x="466270" y="231176"/>
                                  <a:pt x="270358" y="481943"/>
                                  <a:pt x="262522" y="803239"/>
                                </a:cubicBezTo>
                                <a:lnTo>
                                  <a:pt x="262522" y="1782798"/>
                                </a:lnTo>
                                <a:lnTo>
                                  <a:pt x="58774" y="1782798"/>
                                </a:lnTo>
                                <a:lnTo>
                                  <a:pt x="58774" y="105792"/>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86" name="Freeform: Shape 586"/>
                        <wps:cNvSpPr/>
                        <wps:spPr>
                          <a:xfrm>
                            <a:off x="8506496" y="967805"/>
                            <a:ext cx="1645660" cy="1880755"/>
                          </a:xfrm>
                          <a:custGeom>
                            <a:avLst/>
                            <a:gdLst>
                              <a:gd name="connsiteX0" fmla="*/ 1226408 w 1645660"/>
                              <a:gd name="connsiteY0" fmla="*/ 865931 h 1880754"/>
                              <a:gd name="connsiteX1" fmla="*/ 1226408 w 1645660"/>
                              <a:gd name="connsiteY1" fmla="*/ 865931 h 1880754"/>
                              <a:gd name="connsiteX2" fmla="*/ 1046170 w 1645660"/>
                              <a:gd name="connsiteY2" fmla="*/ 944295 h 1880754"/>
                              <a:gd name="connsiteX3" fmla="*/ 270358 w 1645660"/>
                              <a:gd name="connsiteY3" fmla="*/ 1328283 h 1880754"/>
                              <a:gd name="connsiteX4" fmla="*/ 646509 w 1645660"/>
                              <a:gd name="connsiteY4" fmla="*/ 1657415 h 1880754"/>
                              <a:gd name="connsiteX5" fmla="*/ 1226408 w 1645660"/>
                              <a:gd name="connsiteY5" fmla="*/ 1132371 h 1880754"/>
                              <a:gd name="connsiteX6" fmla="*/ 1226408 w 1645660"/>
                              <a:gd name="connsiteY6" fmla="*/ 865931 h 1880754"/>
                              <a:gd name="connsiteX7" fmla="*/ 137138 w 1645660"/>
                              <a:gd name="connsiteY7" fmla="*/ 623000 h 1880754"/>
                              <a:gd name="connsiteX8" fmla="*/ 811075 w 1645660"/>
                              <a:gd name="connsiteY8" fmla="*/ 58774 h 1880754"/>
                              <a:gd name="connsiteX9" fmla="*/ 1430157 w 1645660"/>
                              <a:gd name="connsiteY9" fmla="*/ 599491 h 1880754"/>
                              <a:gd name="connsiteX10" fmla="*/ 1430157 w 1645660"/>
                              <a:gd name="connsiteY10" fmla="*/ 1492849 h 1880754"/>
                              <a:gd name="connsiteX11" fmla="*/ 1547704 w 1645660"/>
                              <a:gd name="connsiteY11" fmla="*/ 1618233 h 1880754"/>
                              <a:gd name="connsiteX12" fmla="*/ 1610396 w 1645660"/>
                              <a:gd name="connsiteY12" fmla="*/ 1602560 h 1880754"/>
                              <a:gd name="connsiteX13" fmla="*/ 1610396 w 1645660"/>
                              <a:gd name="connsiteY13" fmla="*/ 1774962 h 1880754"/>
                              <a:gd name="connsiteX14" fmla="*/ 1477176 w 1645660"/>
                              <a:gd name="connsiteY14" fmla="*/ 1790635 h 1880754"/>
                              <a:gd name="connsiteX15" fmla="*/ 1234245 w 1645660"/>
                              <a:gd name="connsiteY15" fmla="*/ 1500685 h 1880754"/>
                              <a:gd name="connsiteX16" fmla="*/ 1226408 w 1645660"/>
                              <a:gd name="connsiteY16" fmla="*/ 1500685 h 1880754"/>
                              <a:gd name="connsiteX17" fmla="*/ 615163 w 1645660"/>
                              <a:gd name="connsiteY17" fmla="*/ 1845491 h 1880754"/>
                              <a:gd name="connsiteX18" fmla="*/ 58774 w 1645660"/>
                              <a:gd name="connsiteY18" fmla="*/ 1351792 h 1880754"/>
                              <a:gd name="connsiteX19" fmla="*/ 952132 w 1645660"/>
                              <a:gd name="connsiteY19" fmla="*/ 811075 h 1880754"/>
                              <a:gd name="connsiteX20" fmla="*/ 1210736 w 1645660"/>
                              <a:gd name="connsiteY20" fmla="*/ 583817 h 1880754"/>
                              <a:gd name="connsiteX21" fmla="*/ 771893 w 1645660"/>
                              <a:gd name="connsiteY21" fmla="*/ 239013 h 1880754"/>
                              <a:gd name="connsiteX22" fmla="*/ 325213 w 1645660"/>
                              <a:gd name="connsiteY22" fmla="*/ 630836 h 1880754"/>
                              <a:gd name="connsiteX23" fmla="*/ 137138 w 1645660"/>
                              <a:gd name="connsiteY23" fmla="*/ 630836 h 18807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1645660" h="1880754">
                                <a:moveTo>
                                  <a:pt x="1226408" y="865931"/>
                                </a:moveTo>
                                <a:lnTo>
                                  <a:pt x="1226408" y="865931"/>
                                </a:lnTo>
                                <a:cubicBezTo>
                                  <a:pt x="1195063" y="912950"/>
                                  <a:pt x="1101025" y="928623"/>
                                  <a:pt x="1046170" y="944295"/>
                                </a:cubicBezTo>
                                <a:cubicBezTo>
                                  <a:pt x="701364" y="1006987"/>
                                  <a:pt x="270358" y="999151"/>
                                  <a:pt x="270358" y="1328283"/>
                                </a:cubicBezTo>
                                <a:cubicBezTo>
                                  <a:pt x="270358" y="1532031"/>
                                  <a:pt x="450597" y="1657415"/>
                                  <a:pt x="646509" y="1657415"/>
                                </a:cubicBezTo>
                                <a:cubicBezTo>
                                  <a:pt x="959968" y="1657415"/>
                                  <a:pt x="1234245" y="1461503"/>
                                  <a:pt x="1226408" y="1132371"/>
                                </a:cubicBezTo>
                                <a:lnTo>
                                  <a:pt x="1226408" y="865931"/>
                                </a:lnTo>
                                <a:close/>
                                <a:moveTo>
                                  <a:pt x="137138" y="623000"/>
                                </a:moveTo>
                                <a:cubicBezTo>
                                  <a:pt x="160647" y="231176"/>
                                  <a:pt x="434924" y="58774"/>
                                  <a:pt x="811075" y="58774"/>
                                </a:cubicBezTo>
                                <a:cubicBezTo>
                                  <a:pt x="1108861" y="58774"/>
                                  <a:pt x="1430157" y="152811"/>
                                  <a:pt x="1430157" y="599491"/>
                                </a:cubicBezTo>
                                <a:lnTo>
                                  <a:pt x="1430157" y="1492849"/>
                                </a:lnTo>
                                <a:cubicBezTo>
                                  <a:pt x="1430157" y="1571214"/>
                                  <a:pt x="1469340" y="1618233"/>
                                  <a:pt x="1547704" y="1618233"/>
                                </a:cubicBezTo>
                                <a:cubicBezTo>
                                  <a:pt x="1571214" y="1618233"/>
                                  <a:pt x="1594722" y="1610396"/>
                                  <a:pt x="1610396" y="1602560"/>
                                </a:cubicBezTo>
                                <a:lnTo>
                                  <a:pt x="1610396" y="1774962"/>
                                </a:lnTo>
                                <a:cubicBezTo>
                                  <a:pt x="1563377" y="1782798"/>
                                  <a:pt x="1532032" y="1790635"/>
                                  <a:pt x="1477176" y="1790635"/>
                                </a:cubicBezTo>
                                <a:cubicBezTo>
                                  <a:pt x="1273428" y="1790635"/>
                                  <a:pt x="1234245" y="1673088"/>
                                  <a:pt x="1234245" y="1500685"/>
                                </a:cubicBezTo>
                                <a:lnTo>
                                  <a:pt x="1226408" y="1500685"/>
                                </a:lnTo>
                                <a:cubicBezTo>
                                  <a:pt x="1085352" y="1720107"/>
                                  <a:pt x="936459" y="1845491"/>
                                  <a:pt x="615163" y="1845491"/>
                                </a:cubicBezTo>
                                <a:cubicBezTo>
                                  <a:pt x="309541" y="1845491"/>
                                  <a:pt x="58774" y="1688761"/>
                                  <a:pt x="58774" y="1351792"/>
                                </a:cubicBezTo>
                                <a:cubicBezTo>
                                  <a:pt x="58774" y="881604"/>
                                  <a:pt x="513289" y="865931"/>
                                  <a:pt x="952132" y="811075"/>
                                </a:cubicBezTo>
                                <a:cubicBezTo>
                                  <a:pt x="1116698" y="795402"/>
                                  <a:pt x="1210736" y="771893"/>
                                  <a:pt x="1210736" y="583817"/>
                                </a:cubicBezTo>
                                <a:cubicBezTo>
                                  <a:pt x="1210736" y="309541"/>
                                  <a:pt x="1014824" y="239013"/>
                                  <a:pt x="771893" y="239013"/>
                                </a:cubicBezTo>
                                <a:cubicBezTo>
                                  <a:pt x="521125" y="239013"/>
                                  <a:pt x="333050" y="356560"/>
                                  <a:pt x="325213" y="630836"/>
                                </a:cubicBezTo>
                                <a:lnTo>
                                  <a:pt x="137138" y="630836"/>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87" name="Freeform: Shape 587"/>
                        <wps:cNvSpPr/>
                        <wps:spPr>
                          <a:xfrm>
                            <a:off x="10395087" y="372233"/>
                            <a:ext cx="313459" cy="2429308"/>
                          </a:xfrm>
                          <a:custGeom>
                            <a:avLst/>
                            <a:gdLst>
                              <a:gd name="connsiteX0" fmla="*/ 58773 w 313459"/>
                              <a:gd name="connsiteY0" fmla="*/ 58774 h 2429307"/>
                              <a:gd name="connsiteX1" fmla="*/ 262522 w 313459"/>
                              <a:gd name="connsiteY1" fmla="*/ 58774 h 2429307"/>
                              <a:gd name="connsiteX2" fmla="*/ 262522 w 313459"/>
                              <a:gd name="connsiteY2" fmla="*/ 2386208 h 2429307"/>
                              <a:gd name="connsiteX3" fmla="*/ 58773 w 313459"/>
                              <a:gd name="connsiteY3" fmla="*/ 2386208 h 2429307"/>
                            </a:gdLst>
                            <a:ahLst/>
                            <a:cxnLst>
                              <a:cxn ang="0">
                                <a:pos x="connsiteX0" y="connsiteY0"/>
                              </a:cxn>
                              <a:cxn ang="0">
                                <a:pos x="connsiteX1" y="connsiteY1"/>
                              </a:cxn>
                              <a:cxn ang="0">
                                <a:pos x="connsiteX2" y="connsiteY2"/>
                              </a:cxn>
                              <a:cxn ang="0">
                                <a:pos x="connsiteX3" y="connsiteY3"/>
                              </a:cxn>
                            </a:cxnLst>
                            <a:rect l="l" t="t" r="r" b="b"/>
                            <a:pathLst>
                              <a:path w="313459" h="2429307">
                                <a:moveTo>
                                  <a:pt x="58773" y="58774"/>
                                </a:moveTo>
                                <a:lnTo>
                                  <a:pt x="262522" y="58774"/>
                                </a:lnTo>
                                <a:lnTo>
                                  <a:pt x="262522" y="2386208"/>
                                </a:lnTo>
                                <a:lnTo>
                                  <a:pt x="58773" y="2386208"/>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88" name="Freeform: Shape 588"/>
                        <wps:cNvSpPr/>
                        <wps:spPr>
                          <a:xfrm>
                            <a:off x="10395087" y="372233"/>
                            <a:ext cx="313459" cy="2429308"/>
                          </a:xfrm>
                          <a:custGeom>
                            <a:avLst/>
                            <a:gdLst>
                              <a:gd name="connsiteX0" fmla="*/ 58773 w 313459"/>
                              <a:gd name="connsiteY0" fmla="*/ 58774 h 2429307"/>
                              <a:gd name="connsiteX1" fmla="*/ 262522 w 313459"/>
                              <a:gd name="connsiteY1" fmla="*/ 58774 h 2429307"/>
                              <a:gd name="connsiteX2" fmla="*/ 262522 w 313459"/>
                              <a:gd name="connsiteY2" fmla="*/ 2386208 h 2429307"/>
                              <a:gd name="connsiteX3" fmla="*/ 58773 w 313459"/>
                              <a:gd name="connsiteY3" fmla="*/ 2386208 h 2429307"/>
                            </a:gdLst>
                            <a:ahLst/>
                            <a:cxnLst>
                              <a:cxn ang="0">
                                <a:pos x="connsiteX0" y="connsiteY0"/>
                              </a:cxn>
                              <a:cxn ang="0">
                                <a:pos x="connsiteX1" y="connsiteY1"/>
                              </a:cxn>
                              <a:cxn ang="0">
                                <a:pos x="connsiteX2" y="connsiteY2"/>
                              </a:cxn>
                              <a:cxn ang="0">
                                <a:pos x="connsiteX3" y="connsiteY3"/>
                              </a:cxn>
                            </a:cxnLst>
                            <a:rect l="l" t="t" r="r" b="b"/>
                            <a:pathLst>
                              <a:path w="313459" h="2429307">
                                <a:moveTo>
                                  <a:pt x="58773" y="58774"/>
                                </a:moveTo>
                                <a:lnTo>
                                  <a:pt x="262522" y="58774"/>
                                </a:lnTo>
                                <a:lnTo>
                                  <a:pt x="262522" y="2386208"/>
                                </a:lnTo>
                                <a:lnTo>
                                  <a:pt x="58773" y="2386208"/>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89" name="Freeform: Shape 589"/>
                        <wps:cNvSpPr/>
                        <wps:spPr>
                          <a:xfrm>
                            <a:off x="10920131" y="912950"/>
                            <a:ext cx="1724028" cy="2586036"/>
                          </a:xfrm>
                          <a:custGeom>
                            <a:avLst/>
                            <a:gdLst>
                              <a:gd name="connsiteX0" fmla="*/ 889439 w 1724024"/>
                              <a:gd name="connsiteY0" fmla="*/ 1469340 h 2586037"/>
                              <a:gd name="connsiteX1" fmla="*/ 1273428 w 1724024"/>
                              <a:gd name="connsiteY1" fmla="*/ 967805 h 2586037"/>
                              <a:gd name="connsiteX2" fmla="*/ 881604 w 1724024"/>
                              <a:gd name="connsiteY2" fmla="*/ 458434 h 2586037"/>
                              <a:gd name="connsiteX3" fmla="*/ 528962 w 1724024"/>
                              <a:gd name="connsiteY3" fmla="*/ 983478 h 2586037"/>
                              <a:gd name="connsiteX4" fmla="*/ 889439 w 1724024"/>
                              <a:gd name="connsiteY4" fmla="*/ 1469340 h 2586037"/>
                              <a:gd name="connsiteX5" fmla="*/ 1720107 w 1724024"/>
                              <a:gd name="connsiteY5" fmla="*/ 105792 h 2586037"/>
                              <a:gd name="connsiteX6" fmla="*/ 1720107 w 1724024"/>
                              <a:gd name="connsiteY6" fmla="*/ 1751453 h 2586037"/>
                              <a:gd name="connsiteX7" fmla="*/ 850257 w 1724024"/>
                              <a:gd name="connsiteY7" fmla="*/ 2550774 h 2586037"/>
                              <a:gd name="connsiteX8" fmla="*/ 97956 w 1724024"/>
                              <a:gd name="connsiteY8" fmla="*/ 2033566 h 2586037"/>
                              <a:gd name="connsiteX9" fmla="*/ 591653 w 1724024"/>
                              <a:gd name="connsiteY9" fmla="*/ 2033566 h 2586037"/>
                              <a:gd name="connsiteX10" fmla="*/ 912949 w 1724024"/>
                              <a:gd name="connsiteY10" fmla="*/ 2205968 h 2586037"/>
                              <a:gd name="connsiteX11" fmla="*/ 1273428 w 1724024"/>
                              <a:gd name="connsiteY11" fmla="*/ 1806308 h 2586037"/>
                              <a:gd name="connsiteX12" fmla="*/ 1273428 w 1724024"/>
                              <a:gd name="connsiteY12" fmla="*/ 1594723 h 2586037"/>
                              <a:gd name="connsiteX13" fmla="*/ 1265591 w 1724024"/>
                              <a:gd name="connsiteY13" fmla="*/ 1586887 h 2586037"/>
                              <a:gd name="connsiteX14" fmla="*/ 803239 w 1724024"/>
                              <a:gd name="connsiteY14" fmla="*/ 1845491 h 2586037"/>
                              <a:gd name="connsiteX15" fmla="*/ 58774 w 1724024"/>
                              <a:gd name="connsiteY15" fmla="*/ 952132 h 2586037"/>
                              <a:gd name="connsiteX16" fmla="*/ 771892 w 1724024"/>
                              <a:gd name="connsiteY16" fmla="*/ 58774 h 2586037"/>
                              <a:gd name="connsiteX17" fmla="*/ 1273428 w 1724024"/>
                              <a:gd name="connsiteY17" fmla="*/ 364396 h 2586037"/>
                              <a:gd name="connsiteX18" fmla="*/ 1281263 w 1724024"/>
                              <a:gd name="connsiteY18" fmla="*/ 364396 h 2586037"/>
                              <a:gd name="connsiteX19" fmla="*/ 1281263 w 1724024"/>
                              <a:gd name="connsiteY19" fmla="*/ 105792 h 2586037"/>
                              <a:gd name="connsiteX20" fmla="*/ 1720107 w 1724024"/>
                              <a:gd name="connsiteY20" fmla="*/ 105792 h 25860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1724024" h="2586037">
                                <a:moveTo>
                                  <a:pt x="889439" y="1469340"/>
                                </a:moveTo>
                                <a:cubicBezTo>
                                  <a:pt x="1195063" y="1469340"/>
                                  <a:pt x="1273428" y="1202899"/>
                                  <a:pt x="1273428" y="967805"/>
                                </a:cubicBezTo>
                                <a:cubicBezTo>
                                  <a:pt x="1273428" y="685692"/>
                                  <a:pt x="1140207" y="458434"/>
                                  <a:pt x="881604" y="458434"/>
                                </a:cubicBezTo>
                                <a:cubicBezTo>
                                  <a:pt x="717037" y="458434"/>
                                  <a:pt x="528962" y="583818"/>
                                  <a:pt x="528962" y="983478"/>
                                </a:cubicBezTo>
                                <a:cubicBezTo>
                                  <a:pt x="528962" y="1202899"/>
                                  <a:pt x="615163" y="1469340"/>
                                  <a:pt x="889439" y="1469340"/>
                                </a:cubicBezTo>
                                <a:moveTo>
                                  <a:pt x="1720107" y="105792"/>
                                </a:moveTo>
                                <a:lnTo>
                                  <a:pt x="1720107" y="1751453"/>
                                </a:lnTo>
                                <a:cubicBezTo>
                                  <a:pt x="1720107" y="2049239"/>
                                  <a:pt x="1696597" y="2550774"/>
                                  <a:pt x="850257" y="2550774"/>
                                </a:cubicBezTo>
                                <a:cubicBezTo>
                                  <a:pt x="497616" y="2550774"/>
                                  <a:pt x="121464" y="2394044"/>
                                  <a:pt x="97956" y="2033566"/>
                                </a:cubicBezTo>
                                <a:lnTo>
                                  <a:pt x="591653" y="2033566"/>
                                </a:lnTo>
                                <a:cubicBezTo>
                                  <a:pt x="615163" y="2119767"/>
                                  <a:pt x="646509" y="2205968"/>
                                  <a:pt x="912949" y="2205968"/>
                                </a:cubicBezTo>
                                <a:cubicBezTo>
                                  <a:pt x="1155880" y="2205968"/>
                                  <a:pt x="1273428" y="2088421"/>
                                  <a:pt x="1273428" y="1806308"/>
                                </a:cubicBezTo>
                                <a:lnTo>
                                  <a:pt x="1273428" y="1594723"/>
                                </a:lnTo>
                                <a:lnTo>
                                  <a:pt x="1265591" y="1586887"/>
                                </a:lnTo>
                                <a:cubicBezTo>
                                  <a:pt x="1195063" y="1720107"/>
                                  <a:pt x="1077516" y="1845491"/>
                                  <a:pt x="803239" y="1845491"/>
                                </a:cubicBezTo>
                                <a:cubicBezTo>
                                  <a:pt x="387905" y="1845491"/>
                                  <a:pt x="58774" y="1555541"/>
                                  <a:pt x="58774" y="952132"/>
                                </a:cubicBezTo>
                                <a:cubicBezTo>
                                  <a:pt x="58774" y="356560"/>
                                  <a:pt x="395741" y="58774"/>
                                  <a:pt x="771892" y="58774"/>
                                </a:cubicBezTo>
                                <a:cubicBezTo>
                                  <a:pt x="1093188" y="58774"/>
                                  <a:pt x="1218571" y="246849"/>
                                  <a:pt x="1273428" y="364396"/>
                                </a:cubicBezTo>
                                <a:lnTo>
                                  <a:pt x="1281263" y="364396"/>
                                </a:lnTo>
                                <a:lnTo>
                                  <a:pt x="1281263" y="105792"/>
                                </a:lnTo>
                                <a:lnTo>
                                  <a:pt x="1720107" y="105792"/>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90" name="Freeform: Shape 590"/>
                        <wps:cNvSpPr/>
                        <wps:spPr>
                          <a:xfrm>
                            <a:off x="12965451" y="912950"/>
                            <a:ext cx="1097107" cy="1880755"/>
                          </a:xfrm>
                          <a:custGeom>
                            <a:avLst/>
                            <a:gdLst>
                              <a:gd name="connsiteX0" fmla="*/ 66611 w 1097106"/>
                              <a:gd name="connsiteY0" fmla="*/ 105792 h 1880754"/>
                              <a:gd name="connsiteX1" fmla="*/ 497617 w 1097106"/>
                              <a:gd name="connsiteY1" fmla="*/ 105792 h 1880754"/>
                              <a:gd name="connsiteX2" fmla="*/ 497617 w 1097106"/>
                              <a:gd name="connsiteY2" fmla="*/ 403579 h 1880754"/>
                              <a:gd name="connsiteX3" fmla="*/ 505453 w 1097106"/>
                              <a:gd name="connsiteY3" fmla="*/ 403579 h 1880754"/>
                              <a:gd name="connsiteX4" fmla="*/ 975641 w 1097106"/>
                              <a:gd name="connsiteY4" fmla="*/ 58774 h 1880754"/>
                              <a:gd name="connsiteX5" fmla="*/ 1061843 w 1097106"/>
                              <a:gd name="connsiteY5" fmla="*/ 66610 h 1880754"/>
                              <a:gd name="connsiteX6" fmla="*/ 1061843 w 1097106"/>
                              <a:gd name="connsiteY6" fmla="*/ 528962 h 1880754"/>
                              <a:gd name="connsiteX7" fmla="*/ 928623 w 1097106"/>
                              <a:gd name="connsiteY7" fmla="*/ 521126 h 1880754"/>
                              <a:gd name="connsiteX8" fmla="*/ 513290 w 1097106"/>
                              <a:gd name="connsiteY8" fmla="*/ 936459 h 1880754"/>
                              <a:gd name="connsiteX9" fmla="*/ 513290 w 1097106"/>
                              <a:gd name="connsiteY9" fmla="*/ 1837654 h 1880754"/>
                              <a:gd name="connsiteX10" fmla="*/ 58774 w 1097106"/>
                              <a:gd name="connsiteY10" fmla="*/ 1837654 h 1880754"/>
                              <a:gd name="connsiteX11" fmla="*/ 58774 w 1097106"/>
                              <a:gd name="connsiteY11" fmla="*/ 105792 h 18807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097106" h="1880754">
                                <a:moveTo>
                                  <a:pt x="66611" y="105792"/>
                                </a:moveTo>
                                <a:lnTo>
                                  <a:pt x="497617" y="105792"/>
                                </a:lnTo>
                                <a:lnTo>
                                  <a:pt x="497617" y="403579"/>
                                </a:lnTo>
                                <a:lnTo>
                                  <a:pt x="505453" y="403579"/>
                                </a:lnTo>
                                <a:cubicBezTo>
                                  <a:pt x="599491" y="231176"/>
                                  <a:pt x="701364" y="58774"/>
                                  <a:pt x="975641" y="58774"/>
                                </a:cubicBezTo>
                                <a:cubicBezTo>
                                  <a:pt x="1006988" y="58774"/>
                                  <a:pt x="1030497" y="58774"/>
                                  <a:pt x="1061843" y="66610"/>
                                </a:cubicBezTo>
                                <a:lnTo>
                                  <a:pt x="1061843" y="528962"/>
                                </a:lnTo>
                                <a:cubicBezTo>
                                  <a:pt x="1022661" y="521126"/>
                                  <a:pt x="975641" y="521126"/>
                                  <a:pt x="928623" y="521126"/>
                                </a:cubicBezTo>
                                <a:cubicBezTo>
                                  <a:pt x="575982" y="521126"/>
                                  <a:pt x="513290" y="740547"/>
                                  <a:pt x="513290" y="936459"/>
                                </a:cubicBezTo>
                                <a:lnTo>
                                  <a:pt x="513290" y="1837654"/>
                                </a:lnTo>
                                <a:lnTo>
                                  <a:pt x="58774" y="1837654"/>
                                </a:lnTo>
                                <a:lnTo>
                                  <a:pt x="58774" y="105792"/>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91" name="Freeform: Shape 591"/>
                        <wps:cNvSpPr/>
                        <wps:spPr>
                          <a:xfrm>
                            <a:off x="15018608" y="356560"/>
                            <a:ext cx="1802390" cy="2429308"/>
                          </a:xfrm>
                          <a:custGeom>
                            <a:avLst/>
                            <a:gdLst>
                              <a:gd name="connsiteX0" fmla="*/ 912950 w 1802389"/>
                              <a:gd name="connsiteY0" fmla="*/ 2064912 h 2429307"/>
                              <a:gd name="connsiteX1" fmla="*/ 1312610 w 1802389"/>
                              <a:gd name="connsiteY1" fmla="*/ 1563377 h 2429307"/>
                              <a:gd name="connsiteX2" fmla="*/ 920786 w 1802389"/>
                              <a:gd name="connsiteY2" fmla="*/ 1006987 h 2429307"/>
                              <a:gd name="connsiteX3" fmla="*/ 536799 w 1802389"/>
                              <a:gd name="connsiteY3" fmla="*/ 1539868 h 2429307"/>
                              <a:gd name="connsiteX4" fmla="*/ 912950 w 1802389"/>
                              <a:gd name="connsiteY4" fmla="*/ 2064912 h 2429307"/>
                              <a:gd name="connsiteX5" fmla="*/ 1743616 w 1802389"/>
                              <a:gd name="connsiteY5" fmla="*/ 2394044 h 2429307"/>
                              <a:gd name="connsiteX6" fmla="*/ 1296937 w 1802389"/>
                              <a:gd name="connsiteY6" fmla="*/ 2394044 h 2429307"/>
                              <a:gd name="connsiteX7" fmla="*/ 1296937 w 1802389"/>
                              <a:gd name="connsiteY7" fmla="*/ 2174622 h 2429307"/>
                              <a:gd name="connsiteX8" fmla="*/ 1289102 w 1802389"/>
                              <a:gd name="connsiteY8" fmla="*/ 2174622 h 2429307"/>
                              <a:gd name="connsiteX9" fmla="*/ 787566 w 1802389"/>
                              <a:gd name="connsiteY9" fmla="*/ 2441063 h 2429307"/>
                              <a:gd name="connsiteX10" fmla="*/ 58774 w 1802389"/>
                              <a:gd name="connsiteY10" fmla="*/ 1508522 h 2429307"/>
                              <a:gd name="connsiteX11" fmla="*/ 771894 w 1802389"/>
                              <a:gd name="connsiteY11" fmla="*/ 615163 h 2429307"/>
                              <a:gd name="connsiteX12" fmla="*/ 1273428 w 1802389"/>
                              <a:gd name="connsiteY12" fmla="*/ 881604 h 2429307"/>
                              <a:gd name="connsiteX13" fmla="*/ 1281265 w 1802389"/>
                              <a:gd name="connsiteY13" fmla="*/ 881604 h 2429307"/>
                              <a:gd name="connsiteX14" fmla="*/ 1281265 w 1802389"/>
                              <a:gd name="connsiteY14" fmla="*/ 58774 h 2429307"/>
                              <a:gd name="connsiteX15" fmla="*/ 1735780 w 1802389"/>
                              <a:gd name="connsiteY15" fmla="*/ 58774 h 2429307"/>
                              <a:gd name="connsiteX16" fmla="*/ 1735780 w 1802389"/>
                              <a:gd name="connsiteY16" fmla="*/ 2394044 h 24293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1802389" h="2429307">
                                <a:moveTo>
                                  <a:pt x="912950" y="2064912"/>
                                </a:moveTo>
                                <a:cubicBezTo>
                                  <a:pt x="1202900" y="2064912"/>
                                  <a:pt x="1312610" y="1821981"/>
                                  <a:pt x="1312610" y="1563377"/>
                                </a:cubicBezTo>
                                <a:cubicBezTo>
                                  <a:pt x="1312610" y="1289101"/>
                                  <a:pt x="1234245" y="1006987"/>
                                  <a:pt x="920786" y="1006987"/>
                                </a:cubicBezTo>
                                <a:cubicBezTo>
                                  <a:pt x="630837" y="1006987"/>
                                  <a:pt x="536799" y="1265591"/>
                                  <a:pt x="536799" y="1539868"/>
                                </a:cubicBezTo>
                                <a:cubicBezTo>
                                  <a:pt x="536799" y="1751453"/>
                                  <a:pt x="615164" y="2064912"/>
                                  <a:pt x="912950" y="2064912"/>
                                </a:cubicBezTo>
                                <a:moveTo>
                                  <a:pt x="1743616" y="2394044"/>
                                </a:moveTo>
                                <a:lnTo>
                                  <a:pt x="1296937" y="2394044"/>
                                </a:lnTo>
                                <a:lnTo>
                                  <a:pt x="1296937" y="2174622"/>
                                </a:lnTo>
                                <a:lnTo>
                                  <a:pt x="1289102" y="2174622"/>
                                </a:lnTo>
                                <a:cubicBezTo>
                                  <a:pt x="1179390" y="2370534"/>
                                  <a:pt x="975642" y="2441063"/>
                                  <a:pt x="787566" y="2441063"/>
                                </a:cubicBezTo>
                                <a:cubicBezTo>
                                  <a:pt x="278195" y="2441063"/>
                                  <a:pt x="58774" y="1986547"/>
                                  <a:pt x="58774" y="1508522"/>
                                </a:cubicBezTo>
                                <a:cubicBezTo>
                                  <a:pt x="58774" y="912950"/>
                                  <a:pt x="395742" y="615163"/>
                                  <a:pt x="771894" y="615163"/>
                                </a:cubicBezTo>
                                <a:cubicBezTo>
                                  <a:pt x="1061843" y="615163"/>
                                  <a:pt x="1202900" y="771893"/>
                                  <a:pt x="1273428" y="881604"/>
                                </a:cubicBezTo>
                                <a:lnTo>
                                  <a:pt x="1281265" y="881604"/>
                                </a:lnTo>
                                <a:lnTo>
                                  <a:pt x="1281265" y="58774"/>
                                </a:lnTo>
                                <a:lnTo>
                                  <a:pt x="1735780" y="58774"/>
                                </a:lnTo>
                                <a:lnTo>
                                  <a:pt x="1735780" y="2394044"/>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60812FF" id="Graphic 6" o:spid="_x0000_s1026" style="position:absolute;margin-left:331.55pt;margin-top:373.15pt;width:149.1pt;height:30.6pt;z-index:251658241" coordorigin="-587,-587" coordsize="168797,35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">
                <v:shape id="Freeform: Shape 576" o:spid="_x0000_s1027" style="position:absolute;left:141801;top:-587;width:7836;height:7835;visibility:visible;mso-wrap-style:square;v-text-anchor:middle" coordsize="783647,783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" path="m724874,395742l387905,724874,58774,395742,387905,58774,724874,395742xe" filled="f" stroked="f">
                  <v:stroke joinstyle="miter"/>
                  <v:path arrowok="t" o:connecttype="custom" o:connectlocs="724875,395743;387905,724875;58774,395743;387905,58774" o:connectangles="0,0,0,0"/>
                </v:shape>
                <v:shape id="Freeform: Shape 577" o:spid="_x0000_s1028" style="position:absolute;left:142819;top:9521;width:5486;height:18024;visibility:visible;mso-wrap-style:square;v-text-anchor:middle" coordsize="548553,180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" path="m58774,58774r454516,l513290,1798471r-454516,l58774,58774xe" filled="f" stroked="f">
                  <v:stroke joinstyle="miter"/>
                  <v:path arrowok="t" o:connecttype="custom" o:connectlocs="58774,58774;513290,58774;513290,1798472;58774,1798472" o:connectangles="0,0,0,0"/>
                </v:shape>
                <v:shape id="Freeform: Shape 578" o:spid="_x0000_s1029" style="position:absolute;left:-587;top:9678;width:14104;height:18023;visibility:visible;mso-wrap-style:square;v-text-anchor:middle" coordsize="1410565,180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" path="m58774,105792r203748,l262522,395742r7836,c340887,191994,568145,58774,803239,58774v470189,,611245,250767,611245,650427l1414484,1790635r-203748,l1210736,740547v,-289950,-94038,-509371,-423170,-509371c466270,231176,270358,481943,262522,803239r,979559l58774,1782798r,-1677006xe" filled="f" stroked="f">
                  <v:stroke joinstyle="miter"/>
                  <v:path arrowok="t" o:connecttype="custom" o:connectlocs="58774,105792;262522,105792;262522,395742;270358,395742;803240,58774;1414485,709201;1414485,1790636;1210737,1790636;1210737,740547;787567,231176;262522,803239;262522,1782799;58774,1782799;58774,105792" o:connectangles="0,0,0,0,0,0,0,0,0,0,0,0,0,0"/>
                </v:shape>
                <v:shape id="Freeform: Shape 579" o:spid="_x0000_s1030" style="position:absolute;left:15868;top:9678;width:16457;height:18807;visibility:visible;mso-wrap-style:square;v-text-anchor:middle" coordsize="1645660,1880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" path="m1226409,865931r,c1195063,912950,1101025,928623,1046170,944295v-344805,62692,-775811,54856,-775811,383988c270359,1532031,450597,1657415,646509,1657415v313459,,587736,-195912,579900,-525044l1226409,865931xm137138,623000c152811,231176,434924,58774,811075,58774v297787,,619082,94037,619082,540717l1430157,1492849v,78365,39183,125384,117547,125384c1571214,1618233,1594723,1610396,1610396,1602560r,172402c1563377,1782798,1532031,1790635,1477176,1790635v-203748,,-242931,-117547,-242931,-289950l1234245,1500685v-141056,219422,-289950,344806,-611245,344806c317377,1845491,58774,1688761,58774,1351792v,-470188,454515,-485861,901194,-540717c1132371,795402,1218572,771893,1218572,583817v,-274276,-195912,-344804,-438842,-344804c528962,239013,340887,356560,333050,630836r-195912,l137138,623000xe" filled="f" stroked="f">
                  <v:stroke joinstyle="miter"/>
                  <v:path arrowok="t" o:connecttype="custom" o:connectlocs="1226409,865931;1226409,865931;1046170,944296;270359,1328284;646509,1657416;1226409,1132372;1226409,865931;137138,623000;811075,58774;1430157,599491;1430157,1492850;1547704,1618234;1610396,1602561;1610396,1774963;1477176,1790636;1234245,1500686;1234245,1500686;623000,1845492;58774,1351793;959968,811075;1218572,583817;779730,239013;333050,630836;137138,630836" o:connectangles="0,0,0,0,0,0,0,0,0,0,0,0,0,0,0,0,0,0,0,0,0,0,0,0"/>
                </v:shape>
                <v:shape id="Freeform: Shape 580" o:spid="_x0000_s1031" style="position:absolute;left:32638;top:5132;width:9404;height:22726;visibility:visible;mso-wrap-style:square;v-text-anchor:middle" coordsize="940377,2272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" path="m552472,560308r336968,l889440,732711r-336968,l552472,1869000v,133220,23509,211585,164566,219421c771893,2088421,834585,2088421,889440,2080585r,172402c826748,2252987,771893,2260824,709201,2260824v-274277,,-368314,-94038,-360478,-376151l348723,732711r-289949,l58774,560308r289949,l348723,58774r203749,l552472,560308xe" filled="f" stroked="f">
                  <v:stroke joinstyle="miter"/>
                  <v:path arrowok="t" o:connecttype="custom" o:connectlocs="552472,560308;889440,560308;889440,732711;552472,732711;552472,1869000;717038,2088421;889440,2080585;889440,2252987;709201,2260824;348723,1884673;348723,732711;58774,732711;58774,560308;348723,560308;348723,58774;552472,58774;552472,560308" o:connectangles="0,0,0,0,0,0,0,0,0,0,0,0,0,0,0,0,0"/>
                </v:shape>
                <v:shape id="Freeform: Shape 581" o:spid="_x0000_s1032" style="position:absolute;left:44707;top:3722;width:3134;height:24293;visibility:visible;mso-wrap-style:square;v-text-anchor:middle" coordsize="313459,2429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" path="m58774,701365r203748,l262522,2378371r-203748,l58774,701365xm58774,58774r203748,l262522,387906r-203748,l58774,58774xe" filled="f" stroked="f">
                  <v:stroke joinstyle="miter"/>
                  <v:path arrowok="t" o:connecttype="custom" o:connectlocs="58774,701365;262522,701365;262522,2378372;58774,2378372;58774,701365;58774,58774;262522,58774;262522,387906;58774,387906;58774,58774" o:connectangles="0,0,0,0,0,0,0,0,0,0"/>
                </v:shape>
                <v:shape id="Freeform: Shape 582" o:spid="_x0000_s1033" style="position:absolute;left:44707;top:10148;width:3134;height:17240;visibility:visible;mso-wrap-style:square;v-text-anchor:middle" coordsize="313459,1724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" path="m58774,58774r203748,l262522,1735780r-203748,l58774,58774xe" filled="f" stroked="f">
                  <v:stroke joinstyle="miter"/>
                  <v:path arrowok="t" o:connecttype="custom" o:connectlocs="58774,58774;262522,58774;262522,1735781;58774,1735781" o:connectangles="0,0,0,0"/>
                </v:shape>
                <v:shape id="Freeform: Shape 583" o:spid="_x0000_s1034" style="position:absolute;left:44707;top:3722;width:3134;height:3918;visibility:visible;mso-wrap-style:square;v-text-anchor:middle" coordsize="313459,391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" path="m58774,58774r203748,l262522,387906r-203748,l58774,58774xe" filled="f" stroked="f">
                  <v:stroke joinstyle="miter"/>
                  <v:path arrowok="t" o:connecttype="custom" o:connectlocs="58774,58774;262522,58774;262522,387907;58774,387907" o:connectangles="0,0,0,0"/>
                </v:shape>
                <v:shape id="Freeform: Shape 584" o:spid="_x0000_s1035" style="position:absolute;left:49800;top:9678;width:16457;height:18807;visibility:visible;mso-wrap-style:square;v-text-anchor:middle" coordsize="1645660,1880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" path="m262522,944295v,360478,195912,713120,587736,713120c1242082,1657415,1437993,1296937,1437993,944295v,-360478,-195911,-713119,-587735,-713119c458434,231176,262522,583817,262522,944295t1379220,c1641742,1422321,1359629,1829818,850258,1829818v-509371,,-791484,-407497,-791484,-885523c58774,466270,340887,58774,850258,58774v509371,,791484,407496,791484,885521e" filled="f" stroked="f">
                  <v:stroke joinstyle="miter"/>
                  <v:path arrowok="t" o:connecttype="custom" o:connectlocs="262522,944296;850258,1657416;1437993,944296;850258,231176;262522,944296;1641742,944296;850258,1829819;58774,944296;850258,58774;1641742,944296" o:connectangles="0,0,0,0,0,0,0,0,0,0"/>
                </v:shape>
                <v:shape id="Freeform: Shape 585" o:spid="_x0000_s1036" style="position:absolute;left:68608;top:9678;width:14106;height:18023;visibility:visible;mso-wrap-style:square;v-text-anchor:middle" coordsize="1410565,180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" path="m58774,105792r203748,l262522,395742r7836,c348723,191994,568145,58774,803239,58774v470189,,611245,250767,611245,650427l1414484,1790635r-203748,l1210736,740547v,-289950,-94038,-509371,-423170,-509371c466270,231176,270358,481943,262522,803239r,979559l58774,1782798r,-1677006xe" filled="f" stroked="f">
                  <v:stroke joinstyle="miter"/>
                  <v:path arrowok="t" o:connecttype="custom" o:connectlocs="58774,105792;262522,105792;262522,395742;270358,395742;803240,58774;1414485,709201;1414485,1790636;1210737,1790636;1210737,740547;787567,231176;262522,803239;262522,1782799;58774,1782799;58774,105792" o:connectangles="0,0,0,0,0,0,0,0,0,0,0,0,0,0"/>
                </v:shape>
                <v:shape id="Freeform: Shape 586" o:spid="_x0000_s1037" style="position:absolute;left:85064;top:9678;width:16457;height:18807;visibility:visible;mso-wrap-style:square;v-text-anchor:middle" coordsize="1645660,1880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" path="m1226408,865931r,c1195063,912950,1101025,928623,1046170,944295v-344806,62692,-775812,54856,-775812,383988c270358,1532031,450597,1657415,646509,1657415v313459,,587736,-195912,579899,-525044l1226408,865931xm137138,623000c160647,231176,434924,58774,811075,58774v297786,,619082,94037,619082,540717l1430157,1492849v,78365,39183,125384,117547,125384c1571214,1618233,1594722,1610396,1610396,1602560r,172402c1563377,1782798,1532032,1790635,1477176,1790635v-203748,,-242931,-117547,-242931,-289950l1226408,1500685v-141056,219422,-289949,344806,-611245,344806c309541,1845491,58774,1688761,58774,1351792v,-470188,454515,-485861,893358,-540717c1116698,795402,1210736,771893,1210736,583817v,-274276,-195912,-344804,-438843,-344804c521125,239013,333050,356560,325213,630836r-188075,l137138,623000xe" filled="f" stroked="f">
                  <v:stroke joinstyle="miter"/>
                  <v:path arrowok="t" o:connecttype="custom" o:connectlocs="1226408,865931;1226408,865931;1046170,944296;270358,1328284;646509,1657416;1226408,1132372;1226408,865931;137138,623000;811075,58774;1430157,599491;1430157,1492850;1547704,1618234;1610396,1602561;1610396,1774963;1477176,1790636;1234245,1500686;1226408,1500686;615163,1845492;58774,1351793;952132,811075;1210736,583817;771893,239013;325213,630836;137138,630836" o:connectangles="0,0,0,0,0,0,0,0,0,0,0,0,0,0,0,0,0,0,0,0,0,0,0,0"/>
                </v:shape>
                <v:shape id="Freeform: Shape 587" o:spid="_x0000_s1038" style="position:absolute;left:103950;top:3722;width:3135;height:24293;visibility:visible;mso-wrap-style:square;v-text-anchor:middle" coordsize="313459,2429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" path="m58773,58774r203749,l262522,2386208r-203749,l58773,58774xe" filled="f" stroked="f">
                  <v:stroke joinstyle="miter"/>
                  <v:path arrowok="t" o:connecttype="custom" o:connectlocs="58773,58774;262522,58774;262522,2386209;58773,2386209" o:connectangles="0,0,0,0"/>
                </v:shape>
                <v:shape id="Freeform: Shape 588" o:spid="_x0000_s1039" style="position:absolute;left:103950;top:3722;width:3135;height:24293;visibility:visible;mso-wrap-style:square;v-text-anchor:middle" coordsize="313459,2429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" path="m58773,58774r203749,l262522,2386208r-203749,l58773,58774xe" filled="f" stroked="f">
                  <v:stroke joinstyle="miter"/>
                  <v:path arrowok="t" o:connecttype="custom" o:connectlocs="58773,58774;262522,58774;262522,2386209;58773,2386209" o:connectangles="0,0,0,0"/>
                </v:shape>
                <v:shape id="Freeform: Shape 589" o:spid="_x0000_s1040" style="position:absolute;left:109201;top:9129;width:17240;height:25860;visibility:visible;mso-wrap-style:square;v-text-anchor:middle" coordsize="1724024,2586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" path="m889439,1469340v305624,,383989,-266441,383989,-501535c1273428,685692,1140207,458434,881604,458434v-164567,,-352642,125384,-352642,525044c528962,1202899,615163,1469340,889439,1469340m1720107,105792r,1645661c1720107,2049239,1696597,2550774,850257,2550774v-352641,,-728793,-156730,-752301,-517208l591653,2033566v23510,86201,54856,172402,321296,172402c1155880,2205968,1273428,2088421,1273428,1806308r,-211585l1265591,1586887v-70528,133220,-188075,258604,-462352,258604c387905,1845491,58774,1555541,58774,952132,58774,356560,395741,58774,771892,58774v321296,,446679,188075,501536,305622l1281263,364396r,-258604l1720107,105792xe" filled="f" stroked="f">
                  <v:stroke joinstyle="miter"/>
                  <v:path arrowok="t" o:connecttype="custom" o:connectlocs="889441,1469339;1273431,967805;881606,458434;528963,983478;889441,1469339;1720111,105792;1720111,1751452;850259,2550773;97956,2033565;591654,2033565;912951,2205967;1273431,1806307;1273431,1594722;1265594,1586886;803241,1845490;58774,952132;771894,58774;1273431,364396;1281266,364396;1281266,105792;1720111,105792" o:connectangles="0,0,0,0,0,0,0,0,0,0,0,0,0,0,0,0,0,0,0,0,0"/>
                </v:shape>
                <v:shape id="Freeform: Shape 590" o:spid="_x0000_s1041" style="position:absolute;left:129654;top:9129;width:10971;height:18808;visibility:visible;mso-wrap-style:square;v-text-anchor:middle" coordsize="1097106,1880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" path="m66611,105792r431006,l497617,403579r7836,c599491,231176,701364,58774,975641,58774v31347,,54856,,86202,7836l1061843,528962v-39182,-7836,-86202,-7836,-133220,-7836c575982,521126,513290,740547,513290,936459r,901195l58774,1837654r,-1731862l66611,105792xe" filled="f" stroked="f">
                  <v:stroke joinstyle="miter"/>
                  <v:path arrowok="t" o:connecttype="custom" o:connectlocs="66611,105792;497617,105792;497617,403579;505453,403579;975642,58774;1061844,66610;1061844,528962;928624,521126;513290,936459;513290,1837655;58774,1837655;58774,105792" o:connectangles="0,0,0,0,0,0,0,0,0,0,0,0"/>
                </v:shape>
                <v:shape id="Freeform: Shape 591" o:spid="_x0000_s1042" style="position:absolute;left:150186;top:3565;width:18023;height:24293;visibility:visible;mso-wrap-style:square;v-text-anchor:middle" coordsize="1802389,2429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" path="m912950,2064912v289950,,399660,-242931,399660,-501535c1312610,1289101,1234245,1006987,920786,1006987v-289949,,-383987,258604,-383987,532881c536799,1751453,615164,2064912,912950,2064912t830666,329132l1296937,2394044r,-219422l1289102,2174622v-109712,195912,-313460,266441,-501536,266441c278195,2441063,58774,1986547,58774,1508522v,-595572,336968,-893359,713120,-893359c1061843,615163,1202900,771893,1273428,881604r7837,l1281265,58774r454515,l1735780,2394044r7836,xe" filled="f" stroked="f">
                  <v:stroke joinstyle="miter"/>
                  <v:path arrowok="t" o:connecttype="custom" o:connectlocs="912951,2064913;1312611,1563378;920787,1006987;536799,1539869;912951,2064913;1743617,2394045;1296938,2394045;1296938,2174623;1289103,2174623;787566,2441064;58774,1508523;771894,615163;1273429,881604;1281266,881604;1281266,58774;1735781,58774;1735781,2394045" o:connectangles="0,0,0,0,0,0,0,0,0,0,0,0,0,0,0,0,0"/>
                </v:shape>
              </v:group>
            </w:pict>
          </mc:Fallback>
        </mc:AlternateContent>
      </w:r>
    </w:p>
    <w:sectPr w:rsidR="00812DA6" w:rsidSect="007A5E7B">
      <w:footerReference w:type="first" r:id="rId29"/>
      <w:pgSz w:w="11906" w:h="16838" w:code="9"/>
      <w:pgMar w:top="1134" w:right="1588" w:bottom="2608" w:left="1588" w:header="567" w:footer="797" w:gutter="0"/>
      <w:cols w:space="11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137687" w14:textId="77777777" w:rsidR="00E521B3" w:rsidRDefault="00E521B3" w:rsidP="00A62BFF">
      <w:pPr>
        <w:spacing w:after="0"/>
      </w:pPr>
      <w:r>
        <w:separator/>
      </w:r>
    </w:p>
    <w:p w14:paraId="26B6E3D3" w14:textId="77777777" w:rsidR="00E521B3" w:rsidRDefault="00E521B3"/>
  </w:endnote>
  <w:endnote w:type="continuationSeparator" w:id="0">
    <w:p w14:paraId="581EF64B" w14:textId="77777777" w:rsidR="00E521B3" w:rsidRDefault="00E521B3" w:rsidP="00A62BFF">
      <w:pPr>
        <w:spacing w:after="0"/>
      </w:pPr>
      <w:r>
        <w:continuationSeparator/>
      </w:r>
    </w:p>
    <w:p w14:paraId="36DB9142" w14:textId="77777777" w:rsidR="00E521B3" w:rsidRDefault="00E521B3"/>
  </w:endnote>
  <w:endnote w:type="continuationNotice" w:id="1">
    <w:p w14:paraId="2E6A400A" w14:textId="77777777" w:rsidR="00E521B3" w:rsidRDefault="00E521B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7F1278" w14:textId="77777777" w:rsidR="00600A9C" w:rsidRDefault="00600A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ECB71B" w14:textId="015D459D" w:rsidR="00A04DE3" w:rsidRPr="001F3114" w:rsidRDefault="00A04DE3" w:rsidP="00283F32">
    <w:pPr>
      <w:pStyle w:val="Footer"/>
    </w:pPr>
    <w:r w:rsidRPr="006479BA">
      <w:rPr>
        <w:rStyle w:val="Bold"/>
      </w:rPr>
      <w:t>National Grid</w:t>
    </w:r>
    <w:r>
      <w:t>  </w:t>
    </w:r>
    <w:r w:rsidRPr="001F3114">
      <w:t>|</w:t>
    </w:r>
    <w:r>
      <w:t>  </w:t>
    </w:r>
    <w:r>
      <w:rPr>
        <w:b/>
        <w:bCs/>
        <w:lang w:val="en-US"/>
      </w:rPr>
      <w:t>DMG 13 – Master Data Management</w:t>
    </w:r>
    <w:r w:rsidRPr="001F3114">
      <w:t> </w:t>
    </w:r>
    <w:r>
      <w:t> </w:t>
    </w:r>
    <w:r w:rsidRPr="001F3114">
      <w:t>|</w:t>
    </w:r>
    <w:r>
      <w:t>  </w:t>
    </w:r>
    <w:r>
      <w:rPr>
        <w:b/>
        <w:bCs/>
        <w:lang w:val="en-US"/>
      </w:rPr>
      <w:fldChar w:fldCharType="begin"/>
    </w:r>
    <w:r>
      <w:rPr>
        <w:b/>
        <w:bCs/>
        <w:lang w:val="en-US"/>
      </w:rPr>
      <w:instrText xml:space="preserve"> STYLEREF  Cover  \* MERGEFORMAT </w:instrText>
    </w:r>
    <w:r>
      <w:rPr>
        <w:b/>
        <w:bCs/>
        <w:lang w:val="en-US"/>
      </w:rPr>
      <w:fldChar w:fldCharType="separate"/>
    </w:r>
    <w:r w:rsidR="00C502B3">
      <w:rPr>
        <w:b/>
        <w:bCs/>
        <w:lang w:val="en-US"/>
      </w:rPr>
      <w:t>Data Management Guidelines</w:t>
    </w:r>
    <w:r>
      <w:rPr>
        <w:b/>
        <w:bCs/>
        <w:lang w:val="en-US"/>
      </w:rPr>
      <w:fldChar w:fldCharType="end"/>
    </w:r>
    <w:r w:rsidRPr="001F3114">
      <w:ptab w:relativeTo="margin" w:alignment="right" w:leader="none"/>
    </w:r>
    <w:r w:rsidRPr="001F3114">
      <w:fldChar w:fldCharType="begin"/>
    </w:r>
    <w:r w:rsidRPr="001F3114">
      <w:instrText xml:space="preserve"> PAGE   \* MERGEFORMAT </w:instrText>
    </w:r>
    <w:r w:rsidRPr="001F3114">
      <w:fldChar w:fldCharType="separate"/>
    </w:r>
    <w:r w:rsidRPr="001F3114">
      <w:t>1</w:t>
    </w:r>
    <w:r w:rsidRPr="001F3114">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596D5" w14:textId="77777777" w:rsidR="00A04DE3" w:rsidRDefault="00A04DE3" w:rsidP="00283F32">
    <w:pPr>
      <w:pStyle w:val="Footer"/>
    </w:pPr>
    <w:r w:rsidRPr="006C6405">
      <mc:AlternateContent>
        <mc:Choice Requires="wpg">
          <w:drawing>
            <wp:anchor distT="0" distB="0" distL="114300" distR="114300" simplePos="0" relativeHeight="251658243" behindDoc="0" locked="0" layoutInCell="1" allowOverlap="1" wp14:anchorId="3CE00AE4" wp14:editId="7A0E902F">
              <wp:simplePos x="0" y="0"/>
              <wp:positionH relativeFrom="margin">
                <wp:posOffset>4187190</wp:posOffset>
              </wp:positionH>
              <wp:positionV relativeFrom="paragraph">
                <wp:posOffset>-194310</wp:posOffset>
              </wp:positionV>
              <wp:extent cx="1893600" cy="388800"/>
              <wp:effectExtent l="0" t="0" r="0" b="0"/>
              <wp:wrapNone/>
              <wp:docPr id="261" name="Graphic 6"/>
              <wp:cNvGraphicFramePr/>
              <a:graphic xmlns:a="http://schemas.openxmlformats.org/drawingml/2006/main">
                <a:graphicData uri="http://schemas.microsoft.com/office/word/2010/wordprocessingGroup">
                  <wpg:wgp>
                    <wpg:cNvGrpSpPr/>
                    <wpg:grpSpPr>
                      <a:xfrm>
                        <a:off x="0" y="0"/>
                        <a:ext cx="1893600" cy="388800"/>
                        <a:chOff x="-58774" y="-58774"/>
                        <a:chExt cx="16879772" cy="3557760"/>
                      </a:xfrm>
                      <a:solidFill>
                        <a:schemeClr val="bg1"/>
                      </a:solidFill>
                    </wpg:grpSpPr>
                    <wps:wsp>
                      <wps:cNvPr id="262" name="Freeform: Shape 262"/>
                      <wps:cNvSpPr/>
                      <wps:spPr>
                        <a:xfrm>
                          <a:off x="14180105" y="-58774"/>
                          <a:ext cx="783648" cy="783648"/>
                        </a:xfrm>
                        <a:custGeom>
                          <a:avLst/>
                          <a:gdLst>
                            <a:gd name="connsiteX0" fmla="*/ 724874 w 783647"/>
                            <a:gd name="connsiteY0" fmla="*/ 395742 h 783647"/>
                            <a:gd name="connsiteX1" fmla="*/ 387905 w 783647"/>
                            <a:gd name="connsiteY1" fmla="*/ 724874 h 783647"/>
                            <a:gd name="connsiteX2" fmla="*/ 58774 w 783647"/>
                            <a:gd name="connsiteY2" fmla="*/ 395742 h 783647"/>
                            <a:gd name="connsiteX3" fmla="*/ 387905 w 783647"/>
                            <a:gd name="connsiteY3" fmla="*/ 58774 h 783647"/>
                          </a:gdLst>
                          <a:ahLst/>
                          <a:cxnLst>
                            <a:cxn ang="0">
                              <a:pos x="connsiteX0" y="connsiteY0"/>
                            </a:cxn>
                            <a:cxn ang="0">
                              <a:pos x="connsiteX1" y="connsiteY1"/>
                            </a:cxn>
                            <a:cxn ang="0">
                              <a:pos x="connsiteX2" y="connsiteY2"/>
                            </a:cxn>
                            <a:cxn ang="0">
                              <a:pos x="connsiteX3" y="connsiteY3"/>
                            </a:cxn>
                          </a:cxnLst>
                          <a:rect l="l" t="t" r="r" b="b"/>
                          <a:pathLst>
                            <a:path w="783647" h="783647">
                              <a:moveTo>
                                <a:pt x="724874" y="395742"/>
                              </a:moveTo>
                              <a:lnTo>
                                <a:pt x="387905" y="724874"/>
                              </a:lnTo>
                              <a:lnTo>
                                <a:pt x="58774" y="395742"/>
                              </a:lnTo>
                              <a:lnTo>
                                <a:pt x="387905" y="58774"/>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63" name="Freeform: Shape 263"/>
                      <wps:cNvSpPr/>
                      <wps:spPr>
                        <a:xfrm>
                          <a:off x="14281980" y="952132"/>
                          <a:ext cx="548553" cy="1802390"/>
                        </a:xfrm>
                        <a:custGeom>
                          <a:avLst/>
                          <a:gdLst>
                            <a:gd name="connsiteX0" fmla="*/ 58774 w 548553"/>
                            <a:gd name="connsiteY0" fmla="*/ 58774 h 1802389"/>
                            <a:gd name="connsiteX1" fmla="*/ 513290 w 548553"/>
                            <a:gd name="connsiteY1" fmla="*/ 58774 h 1802389"/>
                            <a:gd name="connsiteX2" fmla="*/ 513290 w 548553"/>
                            <a:gd name="connsiteY2" fmla="*/ 1798471 h 1802389"/>
                            <a:gd name="connsiteX3" fmla="*/ 58774 w 548553"/>
                            <a:gd name="connsiteY3" fmla="*/ 1798471 h 1802389"/>
                          </a:gdLst>
                          <a:ahLst/>
                          <a:cxnLst>
                            <a:cxn ang="0">
                              <a:pos x="connsiteX0" y="connsiteY0"/>
                            </a:cxn>
                            <a:cxn ang="0">
                              <a:pos x="connsiteX1" y="connsiteY1"/>
                            </a:cxn>
                            <a:cxn ang="0">
                              <a:pos x="connsiteX2" y="connsiteY2"/>
                            </a:cxn>
                            <a:cxn ang="0">
                              <a:pos x="connsiteX3" y="connsiteY3"/>
                            </a:cxn>
                          </a:cxnLst>
                          <a:rect l="l" t="t" r="r" b="b"/>
                          <a:pathLst>
                            <a:path w="548553" h="1802389">
                              <a:moveTo>
                                <a:pt x="58774" y="58774"/>
                              </a:moveTo>
                              <a:lnTo>
                                <a:pt x="513290" y="58774"/>
                              </a:lnTo>
                              <a:lnTo>
                                <a:pt x="513290" y="1798471"/>
                              </a:lnTo>
                              <a:lnTo>
                                <a:pt x="58774" y="1798471"/>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64" name="Freeform: Shape 264"/>
                      <wps:cNvSpPr/>
                      <wps:spPr>
                        <a:xfrm>
                          <a:off x="-58774" y="967805"/>
                          <a:ext cx="1410566" cy="1802390"/>
                        </a:xfrm>
                        <a:custGeom>
                          <a:avLst/>
                          <a:gdLst>
                            <a:gd name="connsiteX0" fmla="*/ 58774 w 1410565"/>
                            <a:gd name="connsiteY0" fmla="*/ 105792 h 1802389"/>
                            <a:gd name="connsiteX1" fmla="*/ 262522 w 1410565"/>
                            <a:gd name="connsiteY1" fmla="*/ 105792 h 1802389"/>
                            <a:gd name="connsiteX2" fmla="*/ 262522 w 1410565"/>
                            <a:gd name="connsiteY2" fmla="*/ 395742 h 1802389"/>
                            <a:gd name="connsiteX3" fmla="*/ 270358 w 1410565"/>
                            <a:gd name="connsiteY3" fmla="*/ 395742 h 1802389"/>
                            <a:gd name="connsiteX4" fmla="*/ 803239 w 1410565"/>
                            <a:gd name="connsiteY4" fmla="*/ 58774 h 1802389"/>
                            <a:gd name="connsiteX5" fmla="*/ 1414484 w 1410565"/>
                            <a:gd name="connsiteY5" fmla="*/ 709201 h 1802389"/>
                            <a:gd name="connsiteX6" fmla="*/ 1414484 w 1410565"/>
                            <a:gd name="connsiteY6" fmla="*/ 1790635 h 1802389"/>
                            <a:gd name="connsiteX7" fmla="*/ 1210736 w 1410565"/>
                            <a:gd name="connsiteY7" fmla="*/ 1790635 h 1802389"/>
                            <a:gd name="connsiteX8" fmla="*/ 1210736 w 1410565"/>
                            <a:gd name="connsiteY8" fmla="*/ 740547 h 1802389"/>
                            <a:gd name="connsiteX9" fmla="*/ 787566 w 1410565"/>
                            <a:gd name="connsiteY9" fmla="*/ 231176 h 1802389"/>
                            <a:gd name="connsiteX10" fmla="*/ 262522 w 1410565"/>
                            <a:gd name="connsiteY10" fmla="*/ 803239 h 1802389"/>
                            <a:gd name="connsiteX11" fmla="*/ 262522 w 1410565"/>
                            <a:gd name="connsiteY11" fmla="*/ 1782798 h 1802389"/>
                            <a:gd name="connsiteX12" fmla="*/ 58774 w 1410565"/>
                            <a:gd name="connsiteY12" fmla="*/ 1782798 h 1802389"/>
                            <a:gd name="connsiteX13" fmla="*/ 58774 w 1410565"/>
                            <a:gd name="connsiteY13" fmla="*/ 105792 h 18023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410565" h="1802389">
                              <a:moveTo>
                                <a:pt x="58774" y="105792"/>
                              </a:moveTo>
                              <a:lnTo>
                                <a:pt x="262522" y="105792"/>
                              </a:lnTo>
                              <a:lnTo>
                                <a:pt x="262522" y="395742"/>
                              </a:lnTo>
                              <a:lnTo>
                                <a:pt x="270358" y="395742"/>
                              </a:lnTo>
                              <a:cubicBezTo>
                                <a:pt x="340887" y="191994"/>
                                <a:pt x="568145" y="58774"/>
                                <a:pt x="803239" y="58774"/>
                              </a:cubicBezTo>
                              <a:cubicBezTo>
                                <a:pt x="1273428" y="58774"/>
                                <a:pt x="1414484" y="309541"/>
                                <a:pt x="1414484" y="709201"/>
                              </a:cubicBezTo>
                              <a:lnTo>
                                <a:pt x="1414484" y="1790635"/>
                              </a:lnTo>
                              <a:lnTo>
                                <a:pt x="1210736" y="1790635"/>
                              </a:lnTo>
                              <a:lnTo>
                                <a:pt x="1210736" y="740547"/>
                              </a:lnTo>
                              <a:cubicBezTo>
                                <a:pt x="1210736" y="450597"/>
                                <a:pt x="1116698" y="231176"/>
                                <a:pt x="787566" y="231176"/>
                              </a:cubicBezTo>
                              <a:cubicBezTo>
                                <a:pt x="466270" y="231176"/>
                                <a:pt x="270358" y="481943"/>
                                <a:pt x="262522" y="803239"/>
                              </a:cubicBezTo>
                              <a:lnTo>
                                <a:pt x="262522" y="1782798"/>
                              </a:lnTo>
                              <a:lnTo>
                                <a:pt x="58774" y="1782798"/>
                              </a:lnTo>
                              <a:lnTo>
                                <a:pt x="58774" y="105792"/>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65" name="Freeform: Shape 265"/>
                      <wps:cNvSpPr/>
                      <wps:spPr>
                        <a:xfrm>
                          <a:off x="1586887" y="967805"/>
                          <a:ext cx="1645660" cy="1880755"/>
                        </a:xfrm>
                        <a:custGeom>
                          <a:avLst/>
                          <a:gdLst>
                            <a:gd name="connsiteX0" fmla="*/ 1226409 w 1645660"/>
                            <a:gd name="connsiteY0" fmla="*/ 865931 h 1880754"/>
                            <a:gd name="connsiteX1" fmla="*/ 1226409 w 1645660"/>
                            <a:gd name="connsiteY1" fmla="*/ 865931 h 1880754"/>
                            <a:gd name="connsiteX2" fmla="*/ 1046170 w 1645660"/>
                            <a:gd name="connsiteY2" fmla="*/ 944295 h 1880754"/>
                            <a:gd name="connsiteX3" fmla="*/ 270359 w 1645660"/>
                            <a:gd name="connsiteY3" fmla="*/ 1328283 h 1880754"/>
                            <a:gd name="connsiteX4" fmla="*/ 646509 w 1645660"/>
                            <a:gd name="connsiteY4" fmla="*/ 1657415 h 1880754"/>
                            <a:gd name="connsiteX5" fmla="*/ 1226409 w 1645660"/>
                            <a:gd name="connsiteY5" fmla="*/ 1132371 h 1880754"/>
                            <a:gd name="connsiteX6" fmla="*/ 1226409 w 1645660"/>
                            <a:gd name="connsiteY6" fmla="*/ 865931 h 1880754"/>
                            <a:gd name="connsiteX7" fmla="*/ 137138 w 1645660"/>
                            <a:gd name="connsiteY7" fmla="*/ 623000 h 1880754"/>
                            <a:gd name="connsiteX8" fmla="*/ 811075 w 1645660"/>
                            <a:gd name="connsiteY8" fmla="*/ 58774 h 1880754"/>
                            <a:gd name="connsiteX9" fmla="*/ 1430157 w 1645660"/>
                            <a:gd name="connsiteY9" fmla="*/ 599491 h 1880754"/>
                            <a:gd name="connsiteX10" fmla="*/ 1430157 w 1645660"/>
                            <a:gd name="connsiteY10" fmla="*/ 1492849 h 1880754"/>
                            <a:gd name="connsiteX11" fmla="*/ 1547704 w 1645660"/>
                            <a:gd name="connsiteY11" fmla="*/ 1618233 h 1880754"/>
                            <a:gd name="connsiteX12" fmla="*/ 1610396 w 1645660"/>
                            <a:gd name="connsiteY12" fmla="*/ 1602560 h 1880754"/>
                            <a:gd name="connsiteX13" fmla="*/ 1610396 w 1645660"/>
                            <a:gd name="connsiteY13" fmla="*/ 1774962 h 1880754"/>
                            <a:gd name="connsiteX14" fmla="*/ 1477176 w 1645660"/>
                            <a:gd name="connsiteY14" fmla="*/ 1790635 h 1880754"/>
                            <a:gd name="connsiteX15" fmla="*/ 1234245 w 1645660"/>
                            <a:gd name="connsiteY15" fmla="*/ 1500685 h 1880754"/>
                            <a:gd name="connsiteX16" fmla="*/ 1234245 w 1645660"/>
                            <a:gd name="connsiteY16" fmla="*/ 1500685 h 1880754"/>
                            <a:gd name="connsiteX17" fmla="*/ 623000 w 1645660"/>
                            <a:gd name="connsiteY17" fmla="*/ 1845491 h 1880754"/>
                            <a:gd name="connsiteX18" fmla="*/ 58774 w 1645660"/>
                            <a:gd name="connsiteY18" fmla="*/ 1351792 h 1880754"/>
                            <a:gd name="connsiteX19" fmla="*/ 959968 w 1645660"/>
                            <a:gd name="connsiteY19" fmla="*/ 811075 h 1880754"/>
                            <a:gd name="connsiteX20" fmla="*/ 1218572 w 1645660"/>
                            <a:gd name="connsiteY20" fmla="*/ 583817 h 1880754"/>
                            <a:gd name="connsiteX21" fmla="*/ 779730 w 1645660"/>
                            <a:gd name="connsiteY21" fmla="*/ 239013 h 1880754"/>
                            <a:gd name="connsiteX22" fmla="*/ 333050 w 1645660"/>
                            <a:gd name="connsiteY22" fmla="*/ 630836 h 1880754"/>
                            <a:gd name="connsiteX23" fmla="*/ 137138 w 1645660"/>
                            <a:gd name="connsiteY23" fmla="*/ 630836 h 18807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1645660" h="1880754">
                              <a:moveTo>
                                <a:pt x="1226409" y="865931"/>
                              </a:moveTo>
                              <a:lnTo>
                                <a:pt x="1226409" y="865931"/>
                              </a:lnTo>
                              <a:cubicBezTo>
                                <a:pt x="1195063" y="912950"/>
                                <a:pt x="1101025" y="928623"/>
                                <a:pt x="1046170" y="944295"/>
                              </a:cubicBezTo>
                              <a:cubicBezTo>
                                <a:pt x="701365" y="1006987"/>
                                <a:pt x="270359" y="999151"/>
                                <a:pt x="270359" y="1328283"/>
                              </a:cubicBezTo>
                              <a:cubicBezTo>
                                <a:pt x="270359" y="1532031"/>
                                <a:pt x="450597" y="1657415"/>
                                <a:pt x="646509" y="1657415"/>
                              </a:cubicBezTo>
                              <a:cubicBezTo>
                                <a:pt x="959968" y="1657415"/>
                                <a:pt x="1234245" y="1461503"/>
                                <a:pt x="1226409" y="1132371"/>
                              </a:cubicBezTo>
                              <a:lnTo>
                                <a:pt x="1226409" y="865931"/>
                              </a:lnTo>
                              <a:close/>
                              <a:moveTo>
                                <a:pt x="137138" y="623000"/>
                              </a:moveTo>
                              <a:cubicBezTo>
                                <a:pt x="152811" y="231176"/>
                                <a:pt x="434924" y="58774"/>
                                <a:pt x="811075" y="58774"/>
                              </a:cubicBezTo>
                              <a:cubicBezTo>
                                <a:pt x="1108862" y="58774"/>
                                <a:pt x="1430157" y="152811"/>
                                <a:pt x="1430157" y="599491"/>
                              </a:cubicBezTo>
                              <a:lnTo>
                                <a:pt x="1430157" y="1492849"/>
                              </a:lnTo>
                              <a:cubicBezTo>
                                <a:pt x="1430157" y="1571214"/>
                                <a:pt x="1469340" y="1618233"/>
                                <a:pt x="1547704" y="1618233"/>
                              </a:cubicBezTo>
                              <a:cubicBezTo>
                                <a:pt x="1571214" y="1618233"/>
                                <a:pt x="1594723" y="1610396"/>
                                <a:pt x="1610396" y="1602560"/>
                              </a:cubicBezTo>
                              <a:lnTo>
                                <a:pt x="1610396" y="1774962"/>
                              </a:lnTo>
                              <a:cubicBezTo>
                                <a:pt x="1563377" y="1782798"/>
                                <a:pt x="1532031" y="1790635"/>
                                <a:pt x="1477176" y="1790635"/>
                              </a:cubicBezTo>
                              <a:cubicBezTo>
                                <a:pt x="1273428" y="1790635"/>
                                <a:pt x="1234245" y="1673088"/>
                                <a:pt x="1234245" y="1500685"/>
                              </a:cubicBezTo>
                              <a:lnTo>
                                <a:pt x="1234245" y="1500685"/>
                              </a:lnTo>
                              <a:cubicBezTo>
                                <a:pt x="1093189" y="1720107"/>
                                <a:pt x="944295" y="1845491"/>
                                <a:pt x="623000" y="1845491"/>
                              </a:cubicBezTo>
                              <a:cubicBezTo>
                                <a:pt x="317377" y="1845491"/>
                                <a:pt x="58774" y="1688761"/>
                                <a:pt x="58774" y="1351792"/>
                              </a:cubicBezTo>
                              <a:cubicBezTo>
                                <a:pt x="58774" y="881604"/>
                                <a:pt x="513289" y="865931"/>
                                <a:pt x="959968" y="811075"/>
                              </a:cubicBezTo>
                              <a:cubicBezTo>
                                <a:pt x="1132371" y="795402"/>
                                <a:pt x="1218572" y="771893"/>
                                <a:pt x="1218572" y="583817"/>
                              </a:cubicBezTo>
                              <a:cubicBezTo>
                                <a:pt x="1218572" y="309541"/>
                                <a:pt x="1022660" y="239013"/>
                                <a:pt x="779730" y="239013"/>
                              </a:cubicBezTo>
                              <a:cubicBezTo>
                                <a:pt x="528962" y="239013"/>
                                <a:pt x="340887" y="356560"/>
                                <a:pt x="333050" y="630836"/>
                              </a:cubicBezTo>
                              <a:lnTo>
                                <a:pt x="137138" y="630836"/>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66" name="Freeform: Shape 266"/>
                      <wps:cNvSpPr/>
                      <wps:spPr>
                        <a:xfrm>
                          <a:off x="3263893" y="513289"/>
                          <a:ext cx="940377" cy="2272578"/>
                        </a:xfrm>
                        <a:custGeom>
                          <a:avLst/>
                          <a:gdLst>
                            <a:gd name="connsiteX0" fmla="*/ 552472 w 940377"/>
                            <a:gd name="connsiteY0" fmla="*/ 560308 h 2272578"/>
                            <a:gd name="connsiteX1" fmla="*/ 889440 w 940377"/>
                            <a:gd name="connsiteY1" fmla="*/ 560308 h 2272578"/>
                            <a:gd name="connsiteX2" fmla="*/ 889440 w 940377"/>
                            <a:gd name="connsiteY2" fmla="*/ 732711 h 2272578"/>
                            <a:gd name="connsiteX3" fmla="*/ 552472 w 940377"/>
                            <a:gd name="connsiteY3" fmla="*/ 732711 h 2272578"/>
                            <a:gd name="connsiteX4" fmla="*/ 552472 w 940377"/>
                            <a:gd name="connsiteY4" fmla="*/ 1869000 h 2272578"/>
                            <a:gd name="connsiteX5" fmla="*/ 717038 w 940377"/>
                            <a:gd name="connsiteY5" fmla="*/ 2088421 h 2272578"/>
                            <a:gd name="connsiteX6" fmla="*/ 889440 w 940377"/>
                            <a:gd name="connsiteY6" fmla="*/ 2080585 h 2272578"/>
                            <a:gd name="connsiteX7" fmla="*/ 889440 w 940377"/>
                            <a:gd name="connsiteY7" fmla="*/ 2252987 h 2272578"/>
                            <a:gd name="connsiteX8" fmla="*/ 709201 w 940377"/>
                            <a:gd name="connsiteY8" fmla="*/ 2260824 h 2272578"/>
                            <a:gd name="connsiteX9" fmla="*/ 348723 w 940377"/>
                            <a:gd name="connsiteY9" fmla="*/ 1884673 h 2272578"/>
                            <a:gd name="connsiteX10" fmla="*/ 348723 w 940377"/>
                            <a:gd name="connsiteY10" fmla="*/ 732711 h 2272578"/>
                            <a:gd name="connsiteX11" fmla="*/ 58774 w 940377"/>
                            <a:gd name="connsiteY11" fmla="*/ 732711 h 2272578"/>
                            <a:gd name="connsiteX12" fmla="*/ 58774 w 940377"/>
                            <a:gd name="connsiteY12" fmla="*/ 560308 h 2272578"/>
                            <a:gd name="connsiteX13" fmla="*/ 348723 w 940377"/>
                            <a:gd name="connsiteY13" fmla="*/ 560308 h 2272578"/>
                            <a:gd name="connsiteX14" fmla="*/ 348723 w 940377"/>
                            <a:gd name="connsiteY14" fmla="*/ 58774 h 2272578"/>
                            <a:gd name="connsiteX15" fmla="*/ 552472 w 940377"/>
                            <a:gd name="connsiteY15" fmla="*/ 58774 h 2272578"/>
                            <a:gd name="connsiteX16" fmla="*/ 552472 w 940377"/>
                            <a:gd name="connsiteY16" fmla="*/ 560308 h 22725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940377" h="2272578">
                              <a:moveTo>
                                <a:pt x="552472" y="560308"/>
                              </a:moveTo>
                              <a:lnTo>
                                <a:pt x="889440" y="560308"/>
                              </a:lnTo>
                              <a:lnTo>
                                <a:pt x="889440" y="732711"/>
                              </a:lnTo>
                              <a:lnTo>
                                <a:pt x="552472" y="732711"/>
                              </a:lnTo>
                              <a:lnTo>
                                <a:pt x="552472" y="1869000"/>
                              </a:lnTo>
                              <a:cubicBezTo>
                                <a:pt x="552472" y="2002220"/>
                                <a:pt x="575981" y="2080585"/>
                                <a:pt x="717038" y="2088421"/>
                              </a:cubicBezTo>
                              <a:cubicBezTo>
                                <a:pt x="771893" y="2088421"/>
                                <a:pt x="834585" y="2088421"/>
                                <a:pt x="889440" y="2080585"/>
                              </a:cubicBezTo>
                              <a:lnTo>
                                <a:pt x="889440" y="2252987"/>
                              </a:lnTo>
                              <a:cubicBezTo>
                                <a:pt x="826748" y="2252987"/>
                                <a:pt x="771893" y="2260824"/>
                                <a:pt x="709201" y="2260824"/>
                              </a:cubicBezTo>
                              <a:cubicBezTo>
                                <a:pt x="434924" y="2260824"/>
                                <a:pt x="340887" y="2166786"/>
                                <a:pt x="348723" y="1884673"/>
                              </a:cubicBezTo>
                              <a:lnTo>
                                <a:pt x="348723" y="732711"/>
                              </a:lnTo>
                              <a:lnTo>
                                <a:pt x="58774" y="732711"/>
                              </a:lnTo>
                              <a:lnTo>
                                <a:pt x="58774" y="560308"/>
                              </a:lnTo>
                              <a:lnTo>
                                <a:pt x="348723" y="560308"/>
                              </a:lnTo>
                              <a:lnTo>
                                <a:pt x="348723" y="58774"/>
                              </a:lnTo>
                              <a:lnTo>
                                <a:pt x="552472" y="58774"/>
                              </a:lnTo>
                              <a:lnTo>
                                <a:pt x="552472" y="560308"/>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67" name="Freeform: Shape 267"/>
                      <wps:cNvSpPr/>
                      <wps:spPr>
                        <a:xfrm>
                          <a:off x="4470710" y="372233"/>
                          <a:ext cx="313459" cy="2429308"/>
                        </a:xfrm>
                        <a:custGeom>
                          <a:avLst/>
                          <a:gdLst>
                            <a:gd name="connsiteX0" fmla="*/ 58774 w 313459"/>
                            <a:gd name="connsiteY0" fmla="*/ 701365 h 2429307"/>
                            <a:gd name="connsiteX1" fmla="*/ 262522 w 313459"/>
                            <a:gd name="connsiteY1" fmla="*/ 701365 h 2429307"/>
                            <a:gd name="connsiteX2" fmla="*/ 262522 w 313459"/>
                            <a:gd name="connsiteY2" fmla="*/ 2378371 h 2429307"/>
                            <a:gd name="connsiteX3" fmla="*/ 58774 w 313459"/>
                            <a:gd name="connsiteY3" fmla="*/ 2378371 h 2429307"/>
                            <a:gd name="connsiteX4" fmla="*/ 58774 w 313459"/>
                            <a:gd name="connsiteY4" fmla="*/ 701365 h 2429307"/>
                            <a:gd name="connsiteX5" fmla="*/ 58774 w 313459"/>
                            <a:gd name="connsiteY5" fmla="*/ 58774 h 2429307"/>
                            <a:gd name="connsiteX6" fmla="*/ 262522 w 313459"/>
                            <a:gd name="connsiteY6" fmla="*/ 58774 h 2429307"/>
                            <a:gd name="connsiteX7" fmla="*/ 262522 w 313459"/>
                            <a:gd name="connsiteY7" fmla="*/ 387906 h 2429307"/>
                            <a:gd name="connsiteX8" fmla="*/ 58774 w 313459"/>
                            <a:gd name="connsiteY8" fmla="*/ 387906 h 2429307"/>
                            <a:gd name="connsiteX9" fmla="*/ 58774 w 313459"/>
                            <a:gd name="connsiteY9" fmla="*/ 58774 h 24293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313459" h="2429307">
                              <a:moveTo>
                                <a:pt x="58774" y="701365"/>
                              </a:moveTo>
                              <a:lnTo>
                                <a:pt x="262522" y="701365"/>
                              </a:lnTo>
                              <a:lnTo>
                                <a:pt x="262522" y="2378371"/>
                              </a:lnTo>
                              <a:lnTo>
                                <a:pt x="58774" y="2378371"/>
                              </a:lnTo>
                              <a:lnTo>
                                <a:pt x="58774" y="701365"/>
                              </a:lnTo>
                              <a:close/>
                              <a:moveTo>
                                <a:pt x="58774" y="58774"/>
                              </a:moveTo>
                              <a:lnTo>
                                <a:pt x="262522" y="58774"/>
                              </a:lnTo>
                              <a:lnTo>
                                <a:pt x="262522" y="387906"/>
                              </a:lnTo>
                              <a:lnTo>
                                <a:pt x="58774" y="387906"/>
                              </a:lnTo>
                              <a:lnTo>
                                <a:pt x="58774" y="58774"/>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69" name="Freeform: Shape 269"/>
                      <wps:cNvSpPr/>
                      <wps:spPr>
                        <a:xfrm>
                          <a:off x="4470710" y="1014824"/>
                          <a:ext cx="313459" cy="1724025"/>
                        </a:xfrm>
                        <a:custGeom>
                          <a:avLst/>
                          <a:gdLst>
                            <a:gd name="connsiteX0" fmla="*/ 58774 w 313459"/>
                            <a:gd name="connsiteY0" fmla="*/ 58774 h 1724024"/>
                            <a:gd name="connsiteX1" fmla="*/ 262522 w 313459"/>
                            <a:gd name="connsiteY1" fmla="*/ 58774 h 1724024"/>
                            <a:gd name="connsiteX2" fmla="*/ 262522 w 313459"/>
                            <a:gd name="connsiteY2" fmla="*/ 1735780 h 1724024"/>
                            <a:gd name="connsiteX3" fmla="*/ 58774 w 313459"/>
                            <a:gd name="connsiteY3" fmla="*/ 1735780 h 1724024"/>
                          </a:gdLst>
                          <a:ahLst/>
                          <a:cxnLst>
                            <a:cxn ang="0">
                              <a:pos x="connsiteX0" y="connsiteY0"/>
                            </a:cxn>
                            <a:cxn ang="0">
                              <a:pos x="connsiteX1" y="connsiteY1"/>
                            </a:cxn>
                            <a:cxn ang="0">
                              <a:pos x="connsiteX2" y="connsiteY2"/>
                            </a:cxn>
                            <a:cxn ang="0">
                              <a:pos x="connsiteX3" y="connsiteY3"/>
                            </a:cxn>
                          </a:cxnLst>
                          <a:rect l="l" t="t" r="r" b="b"/>
                          <a:pathLst>
                            <a:path w="313459" h="1724024">
                              <a:moveTo>
                                <a:pt x="58774" y="58774"/>
                              </a:moveTo>
                              <a:lnTo>
                                <a:pt x="262522" y="58774"/>
                              </a:lnTo>
                              <a:lnTo>
                                <a:pt x="262522" y="1735780"/>
                              </a:lnTo>
                              <a:lnTo>
                                <a:pt x="58774" y="1735780"/>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0" name="Freeform: Shape 270"/>
                      <wps:cNvSpPr/>
                      <wps:spPr>
                        <a:xfrm>
                          <a:off x="4470710" y="372233"/>
                          <a:ext cx="313459" cy="391824"/>
                        </a:xfrm>
                        <a:custGeom>
                          <a:avLst/>
                          <a:gdLst>
                            <a:gd name="connsiteX0" fmla="*/ 58774 w 313459"/>
                            <a:gd name="connsiteY0" fmla="*/ 58774 h 391823"/>
                            <a:gd name="connsiteX1" fmla="*/ 262522 w 313459"/>
                            <a:gd name="connsiteY1" fmla="*/ 58774 h 391823"/>
                            <a:gd name="connsiteX2" fmla="*/ 262522 w 313459"/>
                            <a:gd name="connsiteY2" fmla="*/ 387906 h 391823"/>
                            <a:gd name="connsiteX3" fmla="*/ 58774 w 313459"/>
                            <a:gd name="connsiteY3" fmla="*/ 387906 h 391823"/>
                          </a:gdLst>
                          <a:ahLst/>
                          <a:cxnLst>
                            <a:cxn ang="0">
                              <a:pos x="connsiteX0" y="connsiteY0"/>
                            </a:cxn>
                            <a:cxn ang="0">
                              <a:pos x="connsiteX1" y="connsiteY1"/>
                            </a:cxn>
                            <a:cxn ang="0">
                              <a:pos x="connsiteX2" y="connsiteY2"/>
                            </a:cxn>
                            <a:cxn ang="0">
                              <a:pos x="connsiteX3" y="connsiteY3"/>
                            </a:cxn>
                          </a:cxnLst>
                          <a:rect l="l" t="t" r="r" b="b"/>
                          <a:pathLst>
                            <a:path w="313459" h="391823">
                              <a:moveTo>
                                <a:pt x="58774" y="58774"/>
                              </a:moveTo>
                              <a:lnTo>
                                <a:pt x="262522" y="58774"/>
                              </a:lnTo>
                              <a:lnTo>
                                <a:pt x="262522" y="387906"/>
                              </a:lnTo>
                              <a:lnTo>
                                <a:pt x="58774" y="387906"/>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1" name="Freeform: Shape 271"/>
                      <wps:cNvSpPr/>
                      <wps:spPr>
                        <a:xfrm>
                          <a:off x="4980081" y="967805"/>
                          <a:ext cx="1645660" cy="1880755"/>
                        </a:xfrm>
                        <a:custGeom>
                          <a:avLst/>
                          <a:gdLst>
                            <a:gd name="connsiteX0" fmla="*/ 262522 w 1645660"/>
                            <a:gd name="connsiteY0" fmla="*/ 944295 h 1880754"/>
                            <a:gd name="connsiteX1" fmla="*/ 850258 w 1645660"/>
                            <a:gd name="connsiteY1" fmla="*/ 1657415 h 1880754"/>
                            <a:gd name="connsiteX2" fmla="*/ 1437993 w 1645660"/>
                            <a:gd name="connsiteY2" fmla="*/ 944295 h 1880754"/>
                            <a:gd name="connsiteX3" fmla="*/ 850258 w 1645660"/>
                            <a:gd name="connsiteY3" fmla="*/ 231176 h 1880754"/>
                            <a:gd name="connsiteX4" fmla="*/ 262522 w 1645660"/>
                            <a:gd name="connsiteY4" fmla="*/ 944295 h 1880754"/>
                            <a:gd name="connsiteX5" fmla="*/ 1641742 w 1645660"/>
                            <a:gd name="connsiteY5" fmla="*/ 944295 h 1880754"/>
                            <a:gd name="connsiteX6" fmla="*/ 850258 w 1645660"/>
                            <a:gd name="connsiteY6" fmla="*/ 1829818 h 1880754"/>
                            <a:gd name="connsiteX7" fmla="*/ 58774 w 1645660"/>
                            <a:gd name="connsiteY7" fmla="*/ 944295 h 1880754"/>
                            <a:gd name="connsiteX8" fmla="*/ 850258 w 1645660"/>
                            <a:gd name="connsiteY8" fmla="*/ 58774 h 1880754"/>
                            <a:gd name="connsiteX9" fmla="*/ 1641742 w 1645660"/>
                            <a:gd name="connsiteY9" fmla="*/ 944295 h 18807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645660" h="1880754">
                              <a:moveTo>
                                <a:pt x="262522" y="944295"/>
                              </a:moveTo>
                              <a:cubicBezTo>
                                <a:pt x="262522" y="1304773"/>
                                <a:pt x="458434" y="1657415"/>
                                <a:pt x="850258" y="1657415"/>
                              </a:cubicBezTo>
                              <a:cubicBezTo>
                                <a:pt x="1242082" y="1657415"/>
                                <a:pt x="1437993" y="1296937"/>
                                <a:pt x="1437993" y="944295"/>
                              </a:cubicBezTo>
                              <a:cubicBezTo>
                                <a:pt x="1437993" y="583817"/>
                                <a:pt x="1242082" y="231176"/>
                                <a:pt x="850258" y="231176"/>
                              </a:cubicBezTo>
                              <a:cubicBezTo>
                                <a:pt x="458434" y="231176"/>
                                <a:pt x="262522" y="583817"/>
                                <a:pt x="262522" y="944295"/>
                              </a:cubicBezTo>
                              <a:moveTo>
                                <a:pt x="1641742" y="944295"/>
                              </a:moveTo>
                              <a:cubicBezTo>
                                <a:pt x="1641742" y="1422321"/>
                                <a:pt x="1359629" y="1829818"/>
                                <a:pt x="850258" y="1829818"/>
                              </a:cubicBezTo>
                              <a:cubicBezTo>
                                <a:pt x="340887" y="1829818"/>
                                <a:pt x="58774" y="1422321"/>
                                <a:pt x="58774" y="944295"/>
                              </a:cubicBezTo>
                              <a:cubicBezTo>
                                <a:pt x="58774" y="466270"/>
                                <a:pt x="340887" y="58774"/>
                                <a:pt x="850258" y="58774"/>
                              </a:cubicBezTo>
                              <a:cubicBezTo>
                                <a:pt x="1359629" y="58774"/>
                                <a:pt x="1641742" y="466270"/>
                                <a:pt x="1641742" y="944295"/>
                              </a:cubicBezTo>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2" name="Freeform: Shape 272"/>
                      <wps:cNvSpPr/>
                      <wps:spPr>
                        <a:xfrm>
                          <a:off x="6860836" y="967805"/>
                          <a:ext cx="1410566" cy="1802390"/>
                        </a:xfrm>
                        <a:custGeom>
                          <a:avLst/>
                          <a:gdLst>
                            <a:gd name="connsiteX0" fmla="*/ 58774 w 1410565"/>
                            <a:gd name="connsiteY0" fmla="*/ 105792 h 1802389"/>
                            <a:gd name="connsiteX1" fmla="*/ 262522 w 1410565"/>
                            <a:gd name="connsiteY1" fmla="*/ 105792 h 1802389"/>
                            <a:gd name="connsiteX2" fmla="*/ 262522 w 1410565"/>
                            <a:gd name="connsiteY2" fmla="*/ 395742 h 1802389"/>
                            <a:gd name="connsiteX3" fmla="*/ 270358 w 1410565"/>
                            <a:gd name="connsiteY3" fmla="*/ 395742 h 1802389"/>
                            <a:gd name="connsiteX4" fmla="*/ 803239 w 1410565"/>
                            <a:gd name="connsiteY4" fmla="*/ 58774 h 1802389"/>
                            <a:gd name="connsiteX5" fmla="*/ 1414484 w 1410565"/>
                            <a:gd name="connsiteY5" fmla="*/ 709201 h 1802389"/>
                            <a:gd name="connsiteX6" fmla="*/ 1414484 w 1410565"/>
                            <a:gd name="connsiteY6" fmla="*/ 1790635 h 1802389"/>
                            <a:gd name="connsiteX7" fmla="*/ 1210736 w 1410565"/>
                            <a:gd name="connsiteY7" fmla="*/ 1790635 h 1802389"/>
                            <a:gd name="connsiteX8" fmla="*/ 1210736 w 1410565"/>
                            <a:gd name="connsiteY8" fmla="*/ 740547 h 1802389"/>
                            <a:gd name="connsiteX9" fmla="*/ 787566 w 1410565"/>
                            <a:gd name="connsiteY9" fmla="*/ 231176 h 1802389"/>
                            <a:gd name="connsiteX10" fmla="*/ 262522 w 1410565"/>
                            <a:gd name="connsiteY10" fmla="*/ 803239 h 1802389"/>
                            <a:gd name="connsiteX11" fmla="*/ 262522 w 1410565"/>
                            <a:gd name="connsiteY11" fmla="*/ 1782798 h 1802389"/>
                            <a:gd name="connsiteX12" fmla="*/ 58774 w 1410565"/>
                            <a:gd name="connsiteY12" fmla="*/ 1782798 h 1802389"/>
                            <a:gd name="connsiteX13" fmla="*/ 58774 w 1410565"/>
                            <a:gd name="connsiteY13" fmla="*/ 105792 h 18023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410565" h="1802389">
                              <a:moveTo>
                                <a:pt x="58774" y="105792"/>
                              </a:moveTo>
                              <a:lnTo>
                                <a:pt x="262522" y="105792"/>
                              </a:lnTo>
                              <a:lnTo>
                                <a:pt x="262522" y="395742"/>
                              </a:lnTo>
                              <a:lnTo>
                                <a:pt x="270358" y="395742"/>
                              </a:lnTo>
                              <a:cubicBezTo>
                                <a:pt x="348723" y="191994"/>
                                <a:pt x="568145" y="58774"/>
                                <a:pt x="803239" y="58774"/>
                              </a:cubicBezTo>
                              <a:cubicBezTo>
                                <a:pt x="1273428" y="58774"/>
                                <a:pt x="1414484" y="309541"/>
                                <a:pt x="1414484" y="709201"/>
                              </a:cubicBezTo>
                              <a:lnTo>
                                <a:pt x="1414484" y="1790635"/>
                              </a:lnTo>
                              <a:lnTo>
                                <a:pt x="1210736" y="1790635"/>
                              </a:lnTo>
                              <a:lnTo>
                                <a:pt x="1210736" y="740547"/>
                              </a:lnTo>
                              <a:cubicBezTo>
                                <a:pt x="1210736" y="450597"/>
                                <a:pt x="1116698" y="231176"/>
                                <a:pt x="787566" y="231176"/>
                              </a:cubicBezTo>
                              <a:cubicBezTo>
                                <a:pt x="466270" y="231176"/>
                                <a:pt x="270358" y="481943"/>
                                <a:pt x="262522" y="803239"/>
                              </a:cubicBezTo>
                              <a:lnTo>
                                <a:pt x="262522" y="1782798"/>
                              </a:lnTo>
                              <a:lnTo>
                                <a:pt x="58774" y="1782798"/>
                              </a:lnTo>
                              <a:lnTo>
                                <a:pt x="58774" y="105792"/>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3" name="Freeform: Shape 273"/>
                      <wps:cNvSpPr/>
                      <wps:spPr>
                        <a:xfrm>
                          <a:off x="8506496" y="967805"/>
                          <a:ext cx="1645660" cy="1880755"/>
                        </a:xfrm>
                        <a:custGeom>
                          <a:avLst/>
                          <a:gdLst>
                            <a:gd name="connsiteX0" fmla="*/ 1226408 w 1645660"/>
                            <a:gd name="connsiteY0" fmla="*/ 865931 h 1880754"/>
                            <a:gd name="connsiteX1" fmla="*/ 1226408 w 1645660"/>
                            <a:gd name="connsiteY1" fmla="*/ 865931 h 1880754"/>
                            <a:gd name="connsiteX2" fmla="*/ 1046170 w 1645660"/>
                            <a:gd name="connsiteY2" fmla="*/ 944295 h 1880754"/>
                            <a:gd name="connsiteX3" fmla="*/ 270358 w 1645660"/>
                            <a:gd name="connsiteY3" fmla="*/ 1328283 h 1880754"/>
                            <a:gd name="connsiteX4" fmla="*/ 646509 w 1645660"/>
                            <a:gd name="connsiteY4" fmla="*/ 1657415 h 1880754"/>
                            <a:gd name="connsiteX5" fmla="*/ 1226408 w 1645660"/>
                            <a:gd name="connsiteY5" fmla="*/ 1132371 h 1880754"/>
                            <a:gd name="connsiteX6" fmla="*/ 1226408 w 1645660"/>
                            <a:gd name="connsiteY6" fmla="*/ 865931 h 1880754"/>
                            <a:gd name="connsiteX7" fmla="*/ 137138 w 1645660"/>
                            <a:gd name="connsiteY7" fmla="*/ 623000 h 1880754"/>
                            <a:gd name="connsiteX8" fmla="*/ 811075 w 1645660"/>
                            <a:gd name="connsiteY8" fmla="*/ 58774 h 1880754"/>
                            <a:gd name="connsiteX9" fmla="*/ 1430157 w 1645660"/>
                            <a:gd name="connsiteY9" fmla="*/ 599491 h 1880754"/>
                            <a:gd name="connsiteX10" fmla="*/ 1430157 w 1645660"/>
                            <a:gd name="connsiteY10" fmla="*/ 1492849 h 1880754"/>
                            <a:gd name="connsiteX11" fmla="*/ 1547704 w 1645660"/>
                            <a:gd name="connsiteY11" fmla="*/ 1618233 h 1880754"/>
                            <a:gd name="connsiteX12" fmla="*/ 1610396 w 1645660"/>
                            <a:gd name="connsiteY12" fmla="*/ 1602560 h 1880754"/>
                            <a:gd name="connsiteX13" fmla="*/ 1610396 w 1645660"/>
                            <a:gd name="connsiteY13" fmla="*/ 1774962 h 1880754"/>
                            <a:gd name="connsiteX14" fmla="*/ 1477176 w 1645660"/>
                            <a:gd name="connsiteY14" fmla="*/ 1790635 h 1880754"/>
                            <a:gd name="connsiteX15" fmla="*/ 1234245 w 1645660"/>
                            <a:gd name="connsiteY15" fmla="*/ 1500685 h 1880754"/>
                            <a:gd name="connsiteX16" fmla="*/ 1226408 w 1645660"/>
                            <a:gd name="connsiteY16" fmla="*/ 1500685 h 1880754"/>
                            <a:gd name="connsiteX17" fmla="*/ 615163 w 1645660"/>
                            <a:gd name="connsiteY17" fmla="*/ 1845491 h 1880754"/>
                            <a:gd name="connsiteX18" fmla="*/ 58774 w 1645660"/>
                            <a:gd name="connsiteY18" fmla="*/ 1351792 h 1880754"/>
                            <a:gd name="connsiteX19" fmla="*/ 952132 w 1645660"/>
                            <a:gd name="connsiteY19" fmla="*/ 811075 h 1880754"/>
                            <a:gd name="connsiteX20" fmla="*/ 1210736 w 1645660"/>
                            <a:gd name="connsiteY20" fmla="*/ 583817 h 1880754"/>
                            <a:gd name="connsiteX21" fmla="*/ 771893 w 1645660"/>
                            <a:gd name="connsiteY21" fmla="*/ 239013 h 1880754"/>
                            <a:gd name="connsiteX22" fmla="*/ 325213 w 1645660"/>
                            <a:gd name="connsiteY22" fmla="*/ 630836 h 1880754"/>
                            <a:gd name="connsiteX23" fmla="*/ 137138 w 1645660"/>
                            <a:gd name="connsiteY23" fmla="*/ 630836 h 18807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1645660" h="1880754">
                              <a:moveTo>
                                <a:pt x="1226408" y="865931"/>
                              </a:moveTo>
                              <a:lnTo>
                                <a:pt x="1226408" y="865931"/>
                              </a:lnTo>
                              <a:cubicBezTo>
                                <a:pt x="1195063" y="912950"/>
                                <a:pt x="1101025" y="928623"/>
                                <a:pt x="1046170" y="944295"/>
                              </a:cubicBezTo>
                              <a:cubicBezTo>
                                <a:pt x="701364" y="1006987"/>
                                <a:pt x="270358" y="999151"/>
                                <a:pt x="270358" y="1328283"/>
                              </a:cubicBezTo>
                              <a:cubicBezTo>
                                <a:pt x="270358" y="1532031"/>
                                <a:pt x="450597" y="1657415"/>
                                <a:pt x="646509" y="1657415"/>
                              </a:cubicBezTo>
                              <a:cubicBezTo>
                                <a:pt x="959968" y="1657415"/>
                                <a:pt x="1234245" y="1461503"/>
                                <a:pt x="1226408" y="1132371"/>
                              </a:cubicBezTo>
                              <a:lnTo>
                                <a:pt x="1226408" y="865931"/>
                              </a:lnTo>
                              <a:close/>
                              <a:moveTo>
                                <a:pt x="137138" y="623000"/>
                              </a:moveTo>
                              <a:cubicBezTo>
                                <a:pt x="160647" y="231176"/>
                                <a:pt x="434924" y="58774"/>
                                <a:pt x="811075" y="58774"/>
                              </a:cubicBezTo>
                              <a:cubicBezTo>
                                <a:pt x="1108861" y="58774"/>
                                <a:pt x="1430157" y="152811"/>
                                <a:pt x="1430157" y="599491"/>
                              </a:cubicBezTo>
                              <a:lnTo>
                                <a:pt x="1430157" y="1492849"/>
                              </a:lnTo>
                              <a:cubicBezTo>
                                <a:pt x="1430157" y="1571214"/>
                                <a:pt x="1469340" y="1618233"/>
                                <a:pt x="1547704" y="1618233"/>
                              </a:cubicBezTo>
                              <a:cubicBezTo>
                                <a:pt x="1571214" y="1618233"/>
                                <a:pt x="1594722" y="1610396"/>
                                <a:pt x="1610396" y="1602560"/>
                              </a:cubicBezTo>
                              <a:lnTo>
                                <a:pt x="1610396" y="1774962"/>
                              </a:lnTo>
                              <a:cubicBezTo>
                                <a:pt x="1563377" y="1782798"/>
                                <a:pt x="1532032" y="1790635"/>
                                <a:pt x="1477176" y="1790635"/>
                              </a:cubicBezTo>
                              <a:cubicBezTo>
                                <a:pt x="1273428" y="1790635"/>
                                <a:pt x="1234245" y="1673088"/>
                                <a:pt x="1234245" y="1500685"/>
                              </a:cubicBezTo>
                              <a:lnTo>
                                <a:pt x="1226408" y="1500685"/>
                              </a:lnTo>
                              <a:cubicBezTo>
                                <a:pt x="1085352" y="1720107"/>
                                <a:pt x="936459" y="1845491"/>
                                <a:pt x="615163" y="1845491"/>
                              </a:cubicBezTo>
                              <a:cubicBezTo>
                                <a:pt x="309541" y="1845491"/>
                                <a:pt x="58774" y="1688761"/>
                                <a:pt x="58774" y="1351792"/>
                              </a:cubicBezTo>
                              <a:cubicBezTo>
                                <a:pt x="58774" y="881604"/>
                                <a:pt x="513289" y="865931"/>
                                <a:pt x="952132" y="811075"/>
                              </a:cubicBezTo>
                              <a:cubicBezTo>
                                <a:pt x="1116698" y="795402"/>
                                <a:pt x="1210736" y="771893"/>
                                <a:pt x="1210736" y="583817"/>
                              </a:cubicBezTo>
                              <a:cubicBezTo>
                                <a:pt x="1210736" y="309541"/>
                                <a:pt x="1014824" y="239013"/>
                                <a:pt x="771893" y="239013"/>
                              </a:cubicBezTo>
                              <a:cubicBezTo>
                                <a:pt x="521125" y="239013"/>
                                <a:pt x="333050" y="356560"/>
                                <a:pt x="325213" y="630836"/>
                              </a:cubicBezTo>
                              <a:lnTo>
                                <a:pt x="137138" y="630836"/>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4" name="Freeform: Shape 274"/>
                      <wps:cNvSpPr/>
                      <wps:spPr>
                        <a:xfrm>
                          <a:off x="10395087" y="372233"/>
                          <a:ext cx="313459" cy="2429308"/>
                        </a:xfrm>
                        <a:custGeom>
                          <a:avLst/>
                          <a:gdLst>
                            <a:gd name="connsiteX0" fmla="*/ 58773 w 313459"/>
                            <a:gd name="connsiteY0" fmla="*/ 58774 h 2429307"/>
                            <a:gd name="connsiteX1" fmla="*/ 262522 w 313459"/>
                            <a:gd name="connsiteY1" fmla="*/ 58774 h 2429307"/>
                            <a:gd name="connsiteX2" fmla="*/ 262522 w 313459"/>
                            <a:gd name="connsiteY2" fmla="*/ 2386208 h 2429307"/>
                            <a:gd name="connsiteX3" fmla="*/ 58773 w 313459"/>
                            <a:gd name="connsiteY3" fmla="*/ 2386208 h 2429307"/>
                          </a:gdLst>
                          <a:ahLst/>
                          <a:cxnLst>
                            <a:cxn ang="0">
                              <a:pos x="connsiteX0" y="connsiteY0"/>
                            </a:cxn>
                            <a:cxn ang="0">
                              <a:pos x="connsiteX1" y="connsiteY1"/>
                            </a:cxn>
                            <a:cxn ang="0">
                              <a:pos x="connsiteX2" y="connsiteY2"/>
                            </a:cxn>
                            <a:cxn ang="0">
                              <a:pos x="connsiteX3" y="connsiteY3"/>
                            </a:cxn>
                          </a:cxnLst>
                          <a:rect l="l" t="t" r="r" b="b"/>
                          <a:pathLst>
                            <a:path w="313459" h="2429307">
                              <a:moveTo>
                                <a:pt x="58773" y="58774"/>
                              </a:moveTo>
                              <a:lnTo>
                                <a:pt x="262522" y="58774"/>
                              </a:lnTo>
                              <a:lnTo>
                                <a:pt x="262522" y="2386208"/>
                              </a:lnTo>
                              <a:lnTo>
                                <a:pt x="58773" y="2386208"/>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5" name="Freeform: Shape 275"/>
                      <wps:cNvSpPr/>
                      <wps:spPr>
                        <a:xfrm>
                          <a:off x="10395087" y="372233"/>
                          <a:ext cx="313459" cy="2429308"/>
                        </a:xfrm>
                        <a:custGeom>
                          <a:avLst/>
                          <a:gdLst>
                            <a:gd name="connsiteX0" fmla="*/ 58773 w 313459"/>
                            <a:gd name="connsiteY0" fmla="*/ 58774 h 2429307"/>
                            <a:gd name="connsiteX1" fmla="*/ 262522 w 313459"/>
                            <a:gd name="connsiteY1" fmla="*/ 58774 h 2429307"/>
                            <a:gd name="connsiteX2" fmla="*/ 262522 w 313459"/>
                            <a:gd name="connsiteY2" fmla="*/ 2386208 h 2429307"/>
                            <a:gd name="connsiteX3" fmla="*/ 58773 w 313459"/>
                            <a:gd name="connsiteY3" fmla="*/ 2386208 h 2429307"/>
                          </a:gdLst>
                          <a:ahLst/>
                          <a:cxnLst>
                            <a:cxn ang="0">
                              <a:pos x="connsiteX0" y="connsiteY0"/>
                            </a:cxn>
                            <a:cxn ang="0">
                              <a:pos x="connsiteX1" y="connsiteY1"/>
                            </a:cxn>
                            <a:cxn ang="0">
                              <a:pos x="connsiteX2" y="connsiteY2"/>
                            </a:cxn>
                            <a:cxn ang="0">
                              <a:pos x="connsiteX3" y="connsiteY3"/>
                            </a:cxn>
                          </a:cxnLst>
                          <a:rect l="l" t="t" r="r" b="b"/>
                          <a:pathLst>
                            <a:path w="313459" h="2429307">
                              <a:moveTo>
                                <a:pt x="58773" y="58774"/>
                              </a:moveTo>
                              <a:lnTo>
                                <a:pt x="262522" y="58774"/>
                              </a:lnTo>
                              <a:lnTo>
                                <a:pt x="262522" y="2386208"/>
                              </a:lnTo>
                              <a:lnTo>
                                <a:pt x="58773" y="2386208"/>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6" name="Freeform: Shape 276"/>
                      <wps:cNvSpPr/>
                      <wps:spPr>
                        <a:xfrm>
                          <a:off x="10920131" y="912950"/>
                          <a:ext cx="1724028" cy="2586036"/>
                        </a:xfrm>
                        <a:custGeom>
                          <a:avLst/>
                          <a:gdLst>
                            <a:gd name="connsiteX0" fmla="*/ 889439 w 1724024"/>
                            <a:gd name="connsiteY0" fmla="*/ 1469340 h 2586037"/>
                            <a:gd name="connsiteX1" fmla="*/ 1273428 w 1724024"/>
                            <a:gd name="connsiteY1" fmla="*/ 967805 h 2586037"/>
                            <a:gd name="connsiteX2" fmla="*/ 881604 w 1724024"/>
                            <a:gd name="connsiteY2" fmla="*/ 458434 h 2586037"/>
                            <a:gd name="connsiteX3" fmla="*/ 528962 w 1724024"/>
                            <a:gd name="connsiteY3" fmla="*/ 983478 h 2586037"/>
                            <a:gd name="connsiteX4" fmla="*/ 889439 w 1724024"/>
                            <a:gd name="connsiteY4" fmla="*/ 1469340 h 2586037"/>
                            <a:gd name="connsiteX5" fmla="*/ 1720107 w 1724024"/>
                            <a:gd name="connsiteY5" fmla="*/ 105792 h 2586037"/>
                            <a:gd name="connsiteX6" fmla="*/ 1720107 w 1724024"/>
                            <a:gd name="connsiteY6" fmla="*/ 1751453 h 2586037"/>
                            <a:gd name="connsiteX7" fmla="*/ 850257 w 1724024"/>
                            <a:gd name="connsiteY7" fmla="*/ 2550774 h 2586037"/>
                            <a:gd name="connsiteX8" fmla="*/ 97956 w 1724024"/>
                            <a:gd name="connsiteY8" fmla="*/ 2033566 h 2586037"/>
                            <a:gd name="connsiteX9" fmla="*/ 591653 w 1724024"/>
                            <a:gd name="connsiteY9" fmla="*/ 2033566 h 2586037"/>
                            <a:gd name="connsiteX10" fmla="*/ 912949 w 1724024"/>
                            <a:gd name="connsiteY10" fmla="*/ 2205968 h 2586037"/>
                            <a:gd name="connsiteX11" fmla="*/ 1273428 w 1724024"/>
                            <a:gd name="connsiteY11" fmla="*/ 1806308 h 2586037"/>
                            <a:gd name="connsiteX12" fmla="*/ 1273428 w 1724024"/>
                            <a:gd name="connsiteY12" fmla="*/ 1594723 h 2586037"/>
                            <a:gd name="connsiteX13" fmla="*/ 1265591 w 1724024"/>
                            <a:gd name="connsiteY13" fmla="*/ 1586887 h 2586037"/>
                            <a:gd name="connsiteX14" fmla="*/ 803239 w 1724024"/>
                            <a:gd name="connsiteY14" fmla="*/ 1845491 h 2586037"/>
                            <a:gd name="connsiteX15" fmla="*/ 58774 w 1724024"/>
                            <a:gd name="connsiteY15" fmla="*/ 952132 h 2586037"/>
                            <a:gd name="connsiteX16" fmla="*/ 771892 w 1724024"/>
                            <a:gd name="connsiteY16" fmla="*/ 58774 h 2586037"/>
                            <a:gd name="connsiteX17" fmla="*/ 1273428 w 1724024"/>
                            <a:gd name="connsiteY17" fmla="*/ 364396 h 2586037"/>
                            <a:gd name="connsiteX18" fmla="*/ 1281263 w 1724024"/>
                            <a:gd name="connsiteY18" fmla="*/ 364396 h 2586037"/>
                            <a:gd name="connsiteX19" fmla="*/ 1281263 w 1724024"/>
                            <a:gd name="connsiteY19" fmla="*/ 105792 h 2586037"/>
                            <a:gd name="connsiteX20" fmla="*/ 1720107 w 1724024"/>
                            <a:gd name="connsiteY20" fmla="*/ 105792 h 25860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1724024" h="2586037">
                              <a:moveTo>
                                <a:pt x="889439" y="1469340"/>
                              </a:moveTo>
                              <a:cubicBezTo>
                                <a:pt x="1195063" y="1469340"/>
                                <a:pt x="1273428" y="1202899"/>
                                <a:pt x="1273428" y="967805"/>
                              </a:cubicBezTo>
                              <a:cubicBezTo>
                                <a:pt x="1273428" y="685692"/>
                                <a:pt x="1140207" y="458434"/>
                                <a:pt x="881604" y="458434"/>
                              </a:cubicBezTo>
                              <a:cubicBezTo>
                                <a:pt x="717037" y="458434"/>
                                <a:pt x="528962" y="583818"/>
                                <a:pt x="528962" y="983478"/>
                              </a:cubicBezTo>
                              <a:cubicBezTo>
                                <a:pt x="528962" y="1202899"/>
                                <a:pt x="615163" y="1469340"/>
                                <a:pt x="889439" y="1469340"/>
                              </a:cubicBezTo>
                              <a:moveTo>
                                <a:pt x="1720107" y="105792"/>
                              </a:moveTo>
                              <a:lnTo>
                                <a:pt x="1720107" y="1751453"/>
                              </a:lnTo>
                              <a:cubicBezTo>
                                <a:pt x="1720107" y="2049239"/>
                                <a:pt x="1696597" y="2550774"/>
                                <a:pt x="850257" y="2550774"/>
                              </a:cubicBezTo>
                              <a:cubicBezTo>
                                <a:pt x="497616" y="2550774"/>
                                <a:pt x="121464" y="2394044"/>
                                <a:pt x="97956" y="2033566"/>
                              </a:cubicBezTo>
                              <a:lnTo>
                                <a:pt x="591653" y="2033566"/>
                              </a:lnTo>
                              <a:cubicBezTo>
                                <a:pt x="615163" y="2119767"/>
                                <a:pt x="646509" y="2205968"/>
                                <a:pt x="912949" y="2205968"/>
                              </a:cubicBezTo>
                              <a:cubicBezTo>
                                <a:pt x="1155880" y="2205968"/>
                                <a:pt x="1273428" y="2088421"/>
                                <a:pt x="1273428" y="1806308"/>
                              </a:cubicBezTo>
                              <a:lnTo>
                                <a:pt x="1273428" y="1594723"/>
                              </a:lnTo>
                              <a:lnTo>
                                <a:pt x="1265591" y="1586887"/>
                              </a:lnTo>
                              <a:cubicBezTo>
                                <a:pt x="1195063" y="1720107"/>
                                <a:pt x="1077516" y="1845491"/>
                                <a:pt x="803239" y="1845491"/>
                              </a:cubicBezTo>
                              <a:cubicBezTo>
                                <a:pt x="387905" y="1845491"/>
                                <a:pt x="58774" y="1555541"/>
                                <a:pt x="58774" y="952132"/>
                              </a:cubicBezTo>
                              <a:cubicBezTo>
                                <a:pt x="58774" y="356560"/>
                                <a:pt x="395741" y="58774"/>
                                <a:pt x="771892" y="58774"/>
                              </a:cubicBezTo>
                              <a:cubicBezTo>
                                <a:pt x="1093188" y="58774"/>
                                <a:pt x="1218571" y="246849"/>
                                <a:pt x="1273428" y="364396"/>
                              </a:cubicBezTo>
                              <a:lnTo>
                                <a:pt x="1281263" y="364396"/>
                              </a:lnTo>
                              <a:lnTo>
                                <a:pt x="1281263" y="105792"/>
                              </a:lnTo>
                              <a:lnTo>
                                <a:pt x="1720107" y="105792"/>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7" name="Freeform: Shape 277"/>
                      <wps:cNvSpPr/>
                      <wps:spPr>
                        <a:xfrm>
                          <a:off x="12965451" y="912950"/>
                          <a:ext cx="1097107" cy="1880755"/>
                        </a:xfrm>
                        <a:custGeom>
                          <a:avLst/>
                          <a:gdLst>
                            <a:gd name="connsiteX0" fmla="*/ 66611 w 1097106"/>
                            <a:gd name="connsiteY0" fmla="*/ 105792 h 1880754"/>
                            <a:gd name="connsiteX1" fmla="*/ 497617 w 1097106"/>
                            <a:gd name="connsiteY1" fmla="*/ 105792 h 1880754"/>
                            <a:gd name="connsiteX2" fmla="*/ 497617 w 1097106"/>
                            <a:gd name="connsiteY2" fmla="*/ 403579 h 1880754"/>
                            <a:gd name="connsiteX3" fmla="*/ 505453 w 1097106"/>
                            <a:gd name="connsiteY3" fmla="*/ 403579 h 1880754"/>
                            <a:gd name="connsiteX4" fmla="*/ 975641 w 1097106"/>
                            <a:gd name="connsiteY4" fmla="*/ 58774 h 1880754"/>
                            <a:gd name="connsiteX5" fmla="*/ 1061843 w 1097106"/>
                            <a:gd name="connsiteY5" fmla="*/ 66610 h 1880754"/>
                            <a:gd name="connsiteX6" fmla="*/ 1061843 w 1097106"/>
                            <a:gd name="connsiteY6" fmla="*/ 528962 h 1880754"/>
                            <a:gd name="connsiteX7" fmla="*/ 928623 w 1097106"/>
                            <a:gd name="connsiteY7" fmla="*/ 521126 h 1880754"/>
                            <a:gd name="connsiteX8" fmla="*/ 513290 w 1097106"/>
                            <a:gd name="connsiteY8" fmla="*/ 936459 h 1880754"/>
                            <a:gd name="connsiteX9" fmla="*/ 513290 w 1097106"/>
                            <a:gd name="connsiteY9" fmla="*/ 1837654 h 1880754"/>
                            <a:gd name="connsiteX10" fmla="*/ 58774 w 1097106"/>
                            <a:gd name="connsiteY10" fmla="*/ 1837654 h 1880754"/>
                            <a:gd name="connsiteX11" fmla="*/ 58774 w 1097106"/>
                            <a:gd name="connsiteY11" fmla="*/ 105792 h 18807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097106" h="1880754">
                              <a:moveTo>
                                <a:pt x="66611" y="105792"/>
                              </a:moveTo>
                              <a:lnTo>
                                <a:pt x="497617" y="105792"/>
                              </a:lnTo>
                              <a:lnTo>
                                <a:pt x="497617" y="403579"/>
                              </a:lnTo>
                              <a:lnTo>
                                <a:pt x="505453" y="403579"/>
                              </a:lnTo>
                              <a:cubicBezTo>
                                <a:pt x="599491" y="231176"/>
                                <a:pt x="701364" y="58774"/>
                                <a:pt x="975641" y="58774"/>
                              </a:cubicBezTo>
                              <a:cubicBezTo>
                                <a:pt x="1006988" y="58774"/>
                                <a:pt x="1030497" y="58774"/>
                                <a:pt x="1061843" y="66610"/>
                              </a:cubicBezTo>
                              <a:lnTo>
                                <a:pt x="1061843" y="528962"/>
                              </a:lnTo>
                              <a:cubicBezTo>
                                <a:pt x="1022661" y="521126"/>
                                <a:pt x="975641" y="521126"/>
                                <a:pt x="928623" y="521126"/>
                              </a:cubicBezTo>
                              <a:cubicBezTo>
                                <a:pt x="575982" y="521126"/>
                                <a:pt x="513290" y="740547"/>
                                <a:pt x="513290" y="936459"/>
                              </a:cubicBezTo>
                              <a:lnTo>
                                <a:pt x="513290" y="1837654"/>
                              </a:lnTo>
                              <a:lnTo>
                                <a:pt x="58774" y="1837654"/>
                              </a:lnTo>
                              <a:lnTo>
                                <a:pt x="58774" y="105792"/>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8" name="Freeform: Shape 278"/>
                      <wps:cNvSpPr/>
                      <wps:spPr>
                        <a:xfrm>
                          <a:off x="15018608" y="356560"/>
                          <a:ext cx="1802390" cy="2429308"/>
                        </a:xfrm>
                        <a:custGeom>
                          <a:avLst/>
                          <a:gdLst>
                            <a:gd name="connsiteX0" fmla="*/ 912950 w 1802389"/>
                            <a:gd name="connsiteY0" fmla="*/ 2064912 h 2429307"/>
                            <a:gd name="connsiteX1" fmla="*/ 1312610 w 1802389"/>
                            <a:gd name="connsiteY1" fmla="*/ 1563377 h 2429307"/>
                            <a:gd name="connsiteX2" fmla="*/ 920786 w 1802389"/>
                            <a:gd name="connsiteY2" fmla="*/ 1006987 h 2429307"/>
                            <a:gd name="connsiteX3" fmla="*/ 536799 w 1802389"/>
                            <a:gd name="connsiteY3" fmla="*/ 1539868 h 2429307"/>
                            <a:gd name="connsiteX4" fmla="*/ 912950 w 1802389"/>
                            <a:gd name="connsiteY4" fmla="*/ 2064912 h 2429307"/>
                            <a:gd name="connsiteX5" fmla="*/ 1743616 w 1802389"/>
                            <a:gd name="connsiteY5" fmla="*/ 2394044 h 2429307"/>
                            <a:gd name="connsiteX6" fmla="*/ 1296937 w 1802389"/>
                            <a:gd name="connsiteY6" fmla="*/ 2394044 h 2429307"/>
                            <a:gd name="connsiteX7" fmla="*/ 1296937 w 1802389"/>
                            <a:gd name="connsiteY7" fmla="*/ 2174622 h 2429307"/>
                            <a:gd name="connsiteX8" fmla="*/ 1289102 w 1802389"/>
                            <a:gd name="connsiteY8" fmla="*/ 2174622 h 2429307"/>
                            <a:gd name="connsiteX9" fmla="*/ 787566 w 1802389"/>
                            <a:gd name="connsiteY9" fmla="*/ 2441063 h 2429307"/>
                            <a:gd name="connsiteX10" fmla="*/ 58774 w 1802389"/>
                            <a:gd name="connsiteY10" fmla="*/ 1508522 h 2429307"/>
                            <a:gd name="connsiteX11" fmla="*/ 771894 w 1802389"/>
                            <a:gd name="connsiteY11" fmla="*/ 615163 h 2429307"/>
                            <a:gd name="connsiteX12" fmla="*/ 1273428 w 1802389"/>
                            <a:gd name="connsiteY12" fmla="*/ 881604 h 2429307"/>
                            <a:gd name="connsiteX13" fmla="*/ 1281265 w 1802389"/>
                            <a:gd name="connsiteY13" fmla="*/ 881604 h 2429307"/>
                            <a:gd name="connsiteX14" fmla="*/ 1281265 w 1802389"/>
                            <a:gd name="connsiteY14" fmla="*/ 58774 h 2429307"/>
                            <a:gd name="connsiteX15" fmla="*/ 1735780 w 1802389"/>
                            <a:gd name="connsiteY15" fmla="*/ 58774 h 2429307"/>
                            <a:gd name="connsiteX16" fmla="*/ 1735780 w 1802389"/>
                            <a:gd name="connsiteY16" fmla="*/ 2394044 h 24293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1802389" h="2429307">
                              <a:moveTo>
                                <a:pt x="912950" y="2064912"/>
                              </a:moveTo>
                              <a:cubicBezTo>
                                <a:pt x="1202900" y="2064912"/>
                                <a:pt x="1312610" y="1821981"/>
                                <a:pt x="1312610" y="1563377"/>
                              </a:cubicBezTo>
                              <a:cubicBezTo>
                                <a:pt x="1312610" y="1289101"/>
                                <a:pt x="1234245" y="1006987"/>
                                <a:pt x="920786" y="1006987"/>
                              </a:cubicBezTo>
                              <a:cubicBezTo>
                                <a:pt x="630837" y="1006987"/>
                                <a:pt x="536799" y="1265591"/>
                                <a:pt x="536799" y="1539868"/>
                              </a:cubicBezTo>
                              <a:cubicBezTo>
                                <a:pt x="536799" y="1751453"/>
                                <a:pt x="615164" y="2064912"/>
                                <a:pt x="912950" y="2064912"/>
                              </a:cubicBezTo>
                              <a:moveTo>
                                <a:pt x="1743616" y="2394044"/>
                              </a:moveTo>
                              <a:lnTo>
                                <a:pt x="1296937" y="2394044"/>
                              </a:lnTo>
                              <a:lnTo>
                                <a:pt x="1296937" y="2174622"/>
                              </a:lnTo>
                              <a:lnTo>
                                <a:pt x="1289102" y="2174622"/>
                              </a:lnTo>
                              <a:cubicBezTo>
                                <a:pt x="1179390" y="2370534"/>
                                <a:pt x="975642" y="2441063"/>
                                <a:pt x="787566" y="2441063"/>
                              </a:cubicBezTo>
                              <a:cubicBezTo>
                                <a:pt x="278195" y="2441063"/>
                                <a:pt x="58774" y="1986547"/>
                                <a:pt x="58774" y="1508522"/>
                              </a:cubicBezTo>
                              <a:cubicBezTo>
                                <a:pt x="58774" y="912950"/>
                                <a:pt x="395742" y="615163"/>
                                <a:pt x="771894" y="615163"/>
                              </a:cubicBezTo>
                              <a:cubicBezTo>
                                <a:pt x="1061843" y="615163"/>
                                <a:pt x="1202900" y="771893"/>
                                <a:pt x="1273428" y="881604"/>
                              </a:cubicBezTo>
                              <a:lnTo>
                                <a:pt x="1281265" y="881604"/>
                              </a:lnTo>
                              <a:lnTo>
                                <a:pt x="1281265" y="58774"/>
                              </a:lnTo>
                              <a:lnTo>
                                <a:pt x="1735780" y="58774"/>
                              </a:lnTo>
                              <a:lnTo>
                                <a:pt x="1735780" y="2394044"/>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897A4D3" id="Graphic 6" o:spid="_x0000_s1026" style="position:absolute;margin-left:329.7pt;margin-top:-15.3pt;width:149.1pt;height:30.6pt;z-index:251658243;mso-position-horizontal-relative:margin;mso-width-relative:margin;mso-height-relative:margin" coordorigin="-587,-587" coordsize="168797,35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">
              <v:shape id="Freeform: Shape 262" o:spid="_x0000_s1027" style="position:absolute;left:141801;top:-587;width:7836;height:7835;visibility:visible;mso-wrap-style:square;v-text-anchor:middle" coordsize="783647,783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" path="m724874,395742l387905,724874,58774,395742,387905,58774,724874,395742xe" filled="f" stroked="f">
                <v:stroke joinstyle="miter"/>
                <v:path arrowok="t" o:connecttype="custom" o:connectlocs="724875,395743;387905,724875;58774,395743;387905,58774" o:connectangles="0,0,0,0"/>
              </v:shape>
              <v:shape id="Freeform: Shape 263" o:spid="_x0000_s1028" style="position:absolute;left:142819;top:9521;width:5486;height:18024;visibility:visible;mso-wrap-style:square;v-text-anchor:middle" coordsize="548553,180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" path="m58774,58774r454516,l513290,1798471r-454516,l58774,58774xe" filled="f" stroked="f">
                <v:stroke joinstyle="miter"/>
                <v:path arrowok="t" o:connecttype="custom" o:connectlocs="58774,58774;513290,58774;513290,1798472;58774,1798472" o:connectangles="0,0,0,0"/>
              </v:shape>
              <v:shape id="Freeform: Shape 264" o:spid="_x0000_s1029" style="position:absolute;left:-587;top:9678;width:14104;height:18023;visibility:visible;mso-wrap-style:square;v-text-anchor:middle" coordsize="1410565,180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" path="m58774,105792r203748,l262522,395742r7836,c340887,191994,568145,58774,803239,58774v470189,,611245,250767,611245,650427l1414484,1790635r-203748,l1210736,740547v,-289950,-94038,-509371,-423170,-509371c466270,231176,270358,481943,262522,803239r,979559l58774,1782798r,-1677006xe" filled="f" stroked="f">
                <v:stroke joinstyle="miter"/>
                <v:path arrowok="t" o:connecttype="custom" o:connectlocs="58774,105792;262522,105792;262522,395742;270358,395742;803240,58774;1414485,709201;1414485,1790636;1210737,1790636;1210737,740547;787567,231176;262522,803239;262522,1782799;58774,1782799;58774,105792" o:connectangles="0,0,0,0,0,0,0,0,0,0,0,0,0,0"/>
              </v:shape>
              <v:shape id="Freeform: Shape 265" o:spid="_x0000_s1030" style="position:absolute;left:15868;top:9678;width:16457;height:18807;visibility:visible;mso-wrap-style:square;v-text-anchor:middle" coordsize="1645660,1880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" path="m1226409,865931r,c1195063,912950,1101025,928623,1046170,944295v-344805,62692,-775811,54856,-775811,383988c270359,1532031,450597,1657415,646509,1657415v313459,,587736,-195912,579900,-525044l1226409,865931xm137138,623000c152811,231176,434924,58774,811075,58774v297787,,619082,94037,619082,540717l1430157,1492849v,78365,39183,125384,117547,125384c1571214,1618233,1594723,1610396,1610396,1602560r,172402c1563377,1782798,1532031,1790635,1477176,1790635v-203748,,-242931,-117547,-242931,-289950l1234245,1500685v-141056,219422,-289950,344806,-611245,344806c317377,1845491,58774,1688761,58774,1351792v,-470188,454515,-485861,901194,-540717c1132371,795402,1218572,771893,1218572,583817v,-274276,-195912,-344804,-438842,-344804c528962,239013,340887,356560,333050,630836r-195912,l137138,623000xe" filled="f" stroked="f">
                <v:stroke joinstyle="miter"/>
                <v:path arrowok="t" o:connecttype="custom" o:connectlocs="1226409,865931;1226409,865931;1046170,944296;270359,1328284;646509,1657416;1226409,1132372;1226409,865931;137138,623000;811075,58774;1430157,599491;1430157,1492850;1547704,1618234;1610396,1602561;1610396,1774963;1477176,1790636;1234245,1500686;1234245,1500686;623000,1845492;58774,1351793;959968,811075;1218572,583817;779730,239013;333050,630836;137138,630836" o:connectangles="0,0,0,0,0,0,0,0,0,0,0,0,0,0,0,0,0,0,0,0,0,0,0,0"/>
              </v:shape>
              <v:shape id="Freeform: Shape 266" o:spid="_x0000_s1031" style="position:absolute;left:32638;top:5132;width:9404;height:22726;visibility:visible;mso-wrap-style:square;v-text-anchor:middle" coordsize="940377,2272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" path="m552472,560308r336968,l889440,732711r-336968,l552472,1869000v,133220,23509,211585,164566,219421c771893,2088421,834585,2088421,889440,2080585r,172402c826748,2252987,771893,2260824,709201,2260824v-274277,,-368314,-94038,-360478,-376151l348723,732711r-289949,l58774,560308r289949,l348723,58774r203749,l552472,560308xe" filled="f" stroked="f">
                <v:stroke joinstyle="miter"/>
                <v:path arrowok="t" o:connecttype="custom" o:connectlocs="552472,560308;889440,560308;889440,732711;552472,732711;552472,1869000;717038,2088421;889440,2080585;889440,2252987;709201,2260824;348723,1884673;348723,732711;58774,732711;58774,560308;348723,560308;348723,58774;552472,58774;552472,560308" o:connectangles="0,0,0,0,0,0,0,0,0,0,0,0,0,0,0,0,0"/>
              </v:shape>
              <v:shape id="Freeform: Shape 267" o:spid="_x0000_s1032" style="position:absolute;left:44707;top:3722;width:3134;height:24293;visibility:visible;mso-wrap-style:square;v-text-anchor:middle" coordsize="313459,2429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" path="m58774,701365r203748,l262522,2378371r-203748,l58774,701365xm58774,58774r203748,l262522,387906r-203748,l58774,58774xe" filled="f" stroked="f">
                <v:stroke joinstyle="miter"/>
                <v:path arrowok="t" o:connecttype="custom" o:connectlocs="58774,701365;262522,701365;262522,2378372;58774,2378372;58774,701365;58774,58774;262522,58774;262522,387906;58774,387906;58774,58774" o:connectangles="0,0,0,0,0,0,0,0,0,0"/>
              </v:shape>
              <v:shape id="Freeform: Shape 269" o:spid="_x0000_s1033" style="position:absolute;left:44707;top:10148;width:3134;height:17240;visibility:visible;mso-wrap-style:square;v-text-anchor:middle" coordsize="313459,1724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" path="m58774,58774r203748,l262522,1735780r-203748,l58774,58774xe" filled="f" stroked="f">
                <v:stroke joinstyle="miter"/>
                <v:path arrowok="t" o:connecttype="custom" o:connectlocs="58774,58774;262522,58774;262522,1735781;58774,1735781" o:connectangles="0,0,0,0"/>
              </v:shape>
              <v:shape id="Freeform: Shape 270" o:spid="_x0000_s1034" style="position:absolute;left:44707;top:3722;width:3134;height:3918;visibility:visible;mso-wrap-style:square;v-text-anchor:middle" coordsize="313459,391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" path="m58774,58774r203748,l262522,387906r-203748,l58774,58774xe" filled="f" stroked="f">
                <v:stroke joinstyle="miter"/>
                <v:path arrowok="t" o:connecttype="custom" o:connectlocs="58774,58774;262522,58774;262522,387907;58774,387907" o:connectangles="0,0,0,0"/>
              </v:shape>
              <v:shape id="Freeform: Shape 271" o:spid="_x0000_s1035" style="position:absolute;left:49800;top:9678;width:16457;height:18807;visibility:visible;mso-wrap-style:square;v-text-anchor:middle" coordsize="1645660,1880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" path="m262522,944295v,360478,195912,713120,587736,713120c1242082,1657415,1437993,1296937,1437993,944295v,-360478,-195911,-713119,-587735,-713119c458434,231176,262522,583817,262522,944295t1379220,c1641742,1422321,1359629,1829818,850258,1829818v-509371,,-791484,-407497,-791484,-885523c58774,466270,340887,58774,850258,58774v509371,,791484,407496,791484,885521e" filled="f" stroked="f">
                <v:stroke joinstyle="miter"/>
                <v:path arrowok="t" o:connecttype="custom" o:connectlocs="262522,944296;850258,1657416;1437993,944296;850258,231176;262522,944296;1641742,944296;850258,1829819;58774,944296;850258,58774;1641742,944296" o:connectangles="0,0,0,0,0,0,0,0,0,0"/>
              </v:shape>
              <v:shape id="Freeform: Shape 272" o:spid="_x0000_s1036" style="position:absolute;left:68608;top:9678;width:14106;height:18023;visibility:visible;mso-wrap-style:square;v-text-anchor:middle" coordsize="1410565,180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" path="m58774,105792r203748,l262522,395742r7836,c348723,191994,568145,58774,803239,58774v470189,,611245,250767,611245,650427l1414484,1790635r-203748,l1210736,740547v,-289950,-94038,-509371,-423170,-509371c466270,231176,270358,481943,262522,803239r,979559l58774,1782798r,-1677006xe" filled="f" stroked="f">
                <v:stroke joinstyle="miter"/>
                <v:path arrowok="t" o:connecttype="custom" o:connectlocs="58774,105792;262522,105792;262522,395742;270358,395742;803240,58774;1414485,709201;1414485,1790636;1210737,1790636;1210737,740547;787567,231176;262522,803239;262522,1782799;58774,1782799;58774,105792" o:connectangles="0,0,0,0,0,0,0,0,0,0,0,0,0,0"/>
              </v:shape>
              <v:shape id="Freeform: Shape 273" o:spid="_x0000_s1037" style="position:absolute;left:85064;top:9678;width:16457;height:18807;visibility:visible;mso-wrap-style:square;v-text-anchor:middle" coordsize="1645660,1880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" path="m1226408,865931r,c1195063,912950,1101025,928623,1046170,944295v-344806,62692,-775812,54856,-775812,383988c270358,1532031,450597,1657415,646509,1657415v313459,,587736,-195912,579899,-525044l1226408,865931xm137138,623000c160647,231176,434924,58774,811075,58774v297786,,619082,94037,619082,540717l1430157,1492849v,78365,39183,125384,117547,125384c1571214,1618233,1594722,1610396,1610396,1602560r,172402c1563377,1782798,1532032,1790635,1477176,1790635v-203748,,-242931,-117547,-242931,-289950l1226408,1500685v-141056,219422,-289949,344806,-611245,344806c309541,1845491,58774,1688761,58774,1351792v,-470188,454515,-485861,893358,-540717c1116698,795402,1210736,771893,1210736,583817v,-274276,-195912,-344804,-438843,-344804c521125,239013,333050,356560,325213,630836r-188075,l137138,623000xe" filled="f" stroked="f">
                <v:stroke joinstyle="miter"/>
                <v:path arrowok="t" o:connecttype="custom" o:connectlocs="1226408,865931;1226408,865931;1046170,944296;270358,1328284;646509,1657416;1226408,1132372;1226408,865931;137138,623000;811075,58774;1430157,599491;1430157,1492850;1547704,1618234;1610396,1602561;1610396,1774963;1477176,1790636;1234245,1500686;1226408,1500686;615163,1845492;58774,1351793;952132,811075;1210736,583817;771893,239013;325213,630836;137138,630836" o:connectangles="0,0,0,0,0,0,0,0,0,0,0,0,0,0,0,0,0,0,0,0,0,0,0,0"/>
              </v:shape>
              <v:shape id="Freeform: Shape 274" o:spid="_x0000_s1038" style="position:absolute;left:103950;top:3722;width:3135;height:24293;visibility:visible;mso-wrap-style:square;v-text-anchor:middle" coordsize="313459,2429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" path="m58773,58774r203749,l262522,2386208r-203749,l58773,58774xe" filled="f" stroked="f">
                <v:stroke joinstyle="miter"/>
                <v:path arrowok="t" o:connecttype="custom" o:connectlocs="58773,58774;262522,58774;262522,2386209;58773,2386209" o:connectangles="0,0,0,0"/>
              </v:shape>
              <v:shape id="Freeform: Shape 275" o:spid="_x0000_s1039" style="position:absolute;left:103950;top:3722;width:3135;height:24293;visibility:visible;mso-wrap-style:square;v-text-anchor:middle" coordsize="313459,2429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" path="m58773,58774r203749,l262522,2386208r-203749,l58773,58774xe" filled="f" stroked="f">
                <v:stroke joinstyle="miter"/>
                <v:path arrowok="t" o:connecttype="custom" o:connectlocs="58773,58774;262522,58774;262522,2386209;58773,2386209" o:connectangles="0,0,0,0"/>
              </v:shape>
              <v:shape id="Freeform: Shape 276" o:spid="_x0000_s1040" style="position:absolute;left:109201;top:9129;width:17240;height:25860;visibility:visible;mso-wrap-style:square;v-text-anchor:middle" coordsize="1724024,2586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" path="m889439,1469340v305624,,383989,-266441,383989,-501535c1273428,685692,1140207,458434,881604,458434v-164567,,-352642,125384,-352642,525044c528962,1202899,615163,1469340,889439,1469340m1720107,105792r,1645661c1720107,2049239,1696597,2550774,850257,2550774v-352641,,-728793,-156730,-752301,-517208l591653,2033566v23510,86201,54856,172402,321296,172402c1155880,2205968,1273428,2088421,1273428,1806308r,-211585l1265591,1586887v-70528,133220,-188075,258604,-462352,258604c387905,1845491,58774,1555541,58774,952132,58774,356560,395741,58774,771892,58774v321296,,446679,188075,501536,305622l1281263,364396r,-258604l1720107,105792xe" filled="f" stroked="f">
                <v:stroke joinstyle="miter"/>
                <v:path arrowok="t" o:connecttype="custom" o:connectlocs="889441,1469339;1273431,967805;881606,458434;528963,983478;889441,1469339;1720111,105792;1720111,1751452;850259,2550773;97956,2033565;591654,2033565;912951,2205967;1273431,1806307;1273431,1594722;1265594,1586886;803241,1845490;58774,952132;771894,58774;1273431,364396;1281266,364396;1281266,105792;1720111,105792" o:connectangles="0,0,0,0,0,0,0,0,0,0,0,0,0,0,0,0,0,0,0,0,0"/>
              </v:shape>
              <v:shape id="Freeform: Shape 277" o:spid="_x0000_s1041" style="position:absolute;left:129654;top:9129;width:10971;height:18808;visibility:visible;mso-wrap-style:square;v-text-anchor:middle" coordsize="1097106,1880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" path="m66611,105792r431006,l497617,403579r7836,c599491,231176,701364,58774,975641,58774v31347,,54856,,86202,7836l1061843,528962v-39182,-7836,-86202,-7836,-133220,-7836c575982,521126,513290,740547,513290,936459r,901195l58774,1837654r,-1731862l66611,105792xe" filled="f" stroked="f">
                <v:stroke joinstyle="miter"/>
                <v:path arrowok="t" o:connecttype="custom" o:connectlocs="66611,105792;497617,105792;497617,403579;505453,403579;975642,58774;1061844,66610;1061844,528962;928624,521126;513290,936459;513290,1837655;58774,1837655;58774,105792" o:connectangles="0,0,0,0,0,0,0,0,0,0,0,0"/>
              </v:shape>
              <v:shape id="Freeform: Shape 278" o:spid="_x0000_s1042" style="position:absolute;left:150186;top:3565;width:18023;height:24293;visibility:visible;mso-wrap-style:square;v-text-anchor:middle" coordsize="1802389,2429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" path="m912950,2064912v289950,,399660,-242931,399660,-501535c1312610,1289101,1234245,1006987,920786,1006987v-289949,,-383987,258604,-383987,532881c536799,1751453,615164,2064912,912950,2064912t830666,329132l1296937,2394044r,-219422l1289102,2174622v-109712,195912,-313460,266441,-501536,266441c278195,2441063,58774,1986547,58774,1508522v,-595572,336968,-893359,713120,-893359c1061843,615163,1202900,771893,1273428,881604r7837,l1281265,58774r454515,l1735780,2394044r7836,xe" filled="f" stroked="f">
                <v:stroke joinstyle="miter"/>
                <v:path arrowok="t" o:connecttype="custom" o:connectlocs="912951,2064913;1312611,1563378;920787,1006987;536799,1539869;912951,2064913;1743617,2394045;1296938,2394045;1296938,2174623;1289103,2174623;787566,2441064;58774,1508523;771894,615163;1273429,881604;1281266,881604;1281266,58774;1735781,58774;1735781,2394045" o:connectangles="0,0,0,0,0,0,0,0,0,0,0,0,0,0,0,0,0"/>
              </v:shape>
              <w10:wrap anchorx="margin"/>
            </v:group>
          </w:pict>
        </mc:Fallback>
      </mc:AlternateContent>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8A0BA" w14:textId="77777777" w:rsidR="00A04DE3" w:rsidRPr="00E612F7" w:rsidRDefault="00A04DE3" w:rsidP="00283F32">
    <w:pPr>
      <w:pStyle w:val="Backcoverdisclaimer"/>
      <w:rPr>
        <w:rStyle w:val="Bold"/>
      </w:rPr>
    </w:pPr>
    <w:r w:rsidRPr="00E612F7">
      <w:rPr>
        <w:rStyle w:val="Bold"/>
      </w:rPr>
      <w:t>nationalgrideso.com</w:t>
    </w:r>
  </w:p>
  <w:p w14:paraId="4DDAF774" w14:textId="77777777" w:rsidR="00A04DE3" w:rsidRPr="00E612F7" w:rsidRDefault="00A04DE3" w:rsidP="00283F32">
    <w:pPr>
      <w:pStyle w:val="Backcoverdisclaimer"/>
    </w:pPr>
    <w:r w:rsidRPr="00E612F7">
      <w:t xml:space="preserve">Faraday House, Warwick Technology Park, </w:t>
    </w:r>
    <w:r w:rsidRPr="00E612F7">
      <w:br/>
      <w:t xml:space="preserve">Gallows Hill, Warwick, CV346DA </w:t>
    </w:r>
  </w:p>
  <w:p w14:paraId="64540EF4" w14:textId="77777777" w:rsidR="00A04DE3" w:rsidRDefault="00A04DE3" w:rsidP="00283F32">
    <w:pPr>
      <w:pStyle w:val="Backcoverdisclaimer"/>
    </w:pPr>
  </w:p>
  <w:p w14:paraId="07CEA37A" w14:textId="77777777" w:rsidR="00A04DE3" w:rsidRDefault="00A04DE3" w:rsidP="00283F32">
    <w:pPr>
      <w:pStyle w:val="Backcoverdisclaimer"/>
    </w:pPr>
  </w:p>
  <w:p w14:paraId="1D6223F6" w14:textId="77777777" w:rsidR="00A04DE3" w:rsidRDefault="00A04DE3" w:rsidP="00283F32">
    <w:pPr>
      <w:pStyle w:val="Backcoverdisclaimer"/>
    </w:pPr>
  </w:p>
  <w:p w14:paraId="590A6763" w14:textId="77777777" w:rsidR="00A04DE3" w:rsidRDefault="00A04DE3" w:rsidP="00283F32">
    <w:pPr>
      <w:pStyle w:val="Backcoverdisclaimer"/>
    </w:pPr>
  </w:p>
  <w:p w14:paraId="7F2D24B1" w14:textId="77777777" w:rsidR="00A04DE3" w:rsidRDefault="00A04DE3" w:rsidP="00283F32">
    <w:pPr>
      <w:pStyle w:val="Backcoverdisclaimer"/>
    </w:pPr>
  </w:p>
  <w:p w14:paraId="01E59171" w14:textId="77777777" w:rsidR="00A04DE3" w:rsidRDefault="00A04DE3" w:rsidP="00283F32">
    <w:pPr>
      <w:pStyle w:val="Backcoverdisclaimer"/>
    </w:pPr>
  </w:p>
  <w:p w14:paraId="5F094855" w14:textId="77777777" w:rsidR="00A04DE3" w:rsidRPr="00A64AA5" w:rsidRDefault="00A04DE3" w:rsidP="00283F32">
    <w:pPr>
      <w:pStyle w:val="Backcoverdisclaimer"/>
    </w:pPr>
    <w:r w:rsidRPr="00833EA4">
      <w:drawing>
        <wp:anchor distT="0" distB="0" distL="114300" distR="114300" simplePos="0" relativeHeight="251658240" behindDoc="0" locked="0" layoutInCell="1" allowOverlap="1" wp14:anchorId="4E0F3D75" wp14:editId="39B5A378">
          <wp:simplePos x="0" y="0"/>
          <wp:positionH relativeFrom="page">
            <wp:posOffset>-288290</wp:posOffset>
          </wp:positionH>
          <wp:positionV relativeFrom="paragraph">
            <wp:posOffset>-1017270</wp:posOffset>
          </wp:positionV>
          <wp:extent cx="7844155" cy="3394710"/>
          <wp:effectExtent l="0" t="0" r="4445" b="0"/>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flipV="1">
                    <a:off x="0" y="0"/>
                    <a:ext cx="7844155" cy="339471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en-GB"/>
      </w:rPr>
      <w:drawing>
        <wp:anchor distT="0" distB="0" distL="114300" distR="114300" simplePos="0" relativeHeight="251658241" behindDoc="0" locked="0" layoutInCell="1" allowOverlap="1" wp14:anchorId="084D1700" wp14:editId="10781DC4">
          <wp:simplePos x="0" y="0"/>
          <wp:positionH relativeFrom="leftMargin">
            <wp:posOffset>4514850</wp:posOffset>
          </wp:positionH>
          <wp:positionV relativeFrom="paragraph">
            <wp:posOffset>-107619</wp:posOffset>
          </wp:positionV>
          <wp:extent cx="2047875" cy="305435"/>
          <wp:effectExtent l="0" t="0" r="0" b="0"/>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ationalGrid_Logo.png"/>
                  <pic:cNvPicPr/>
                </pic:nvPicPr>
                <pic:blipFill>
                  <a:blip>
                    <a:extLst>
                      <a:ext uri="{28A0092B-C50C-407E-A947-70E740481C1C}">
                        <a14:useLocalDpi xmlns:a14="http://schemas.microsoft.com/office/drawing/2010/main" val="0"/>
                      </a:ext>
                    </a:extLst>
                  </a:blip>
                  <a:stretch>
                    <a:fillRect/>
                  </a:stretch>
                </pic:blipFill>
                <pic:spPr>
                  <a:xfrm>
                    <a:off x="0" y="0"/>
                    <a:ext cx="2047875" cy="305435"/>
                  </a:xfrm>
                  <a:prstGeom prst="rect">
                    <a:avLst/>
                  </a:prstGeom>
                </pic:spPr>
              </pic:pic>
            </a:graphicData>
          </a:graphic>
          <wp14:sizeRelH relativeFrom="page">
            <wp14:pctWidth>0</wp14:pctWidth>
          </wp14:sizeRelH>
          <wp14:sizeRelV relativeFrom="page">
            <wp14:pctHeight>0</wp14:pctHeight>
          </wp14:sizeRelV>
        </wp:anchor>
      </w:drawing>
    </w:r>
    <w:r w:rsidRPr="00A64AA5">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7EAAD7" w14:textId="77777777" w:rsidR="00E521B3" w:rsidRDefault="00E521B3" w:rsidP="00A62BFF">
      <w:pPr>
        <w:spacing w:after="0"/>
      </w:pPr>
      <w:r>
        <w:separator/>
      </w:r>
    </w:p>
    <w:p w14:paraId="656CB9A5" w14:textId="77777777" w:rsidR="00E521B3" w:rsidRDefault="00E521B3"/>
  </w:footnote>
  <w:footnote w:type="continuationSeparator" w:id="0">
    <w:p w14:paraId="79C37041" w14:textId="77777777" w:rsidR="00E521B3" w:rsidRDefault="00E521B3" w:rsidP="00A62BFF">
      <w:pPr>
        <w:spacing w:after="0"/>
      </w:pPr>
      <w:r>
        <w:continuationSeparator/>
      </w:r>
    </w:p>
    <w:p w14:paraId="59B67828" w14:textId="77777777" w:rsidR="00E521B3" w:rsidRDefault="00E521B3"/>
  </w:footnote>
  <w:footnote w:type="continuationNotice" w:id="1">
    <w:p w14:paraId="6B0B07C0" w14:textId="77777777" w:rsidR="00E521B3" w:rsidRDefault="00E521B3">
      <w:pPr>
        <w:spacing w:after="0"/>
      </w:pPr>
    </w:p>
  </w:footnote>
  <w:footnote w:id="2">
    <w:p w14:paraId="0601C243" w14:textId="4A43520A" w:rsidR="00A04DE3" w:rsidRPr="00A04DE3" w:rsidRDefault="00A04DE3">
      <w:pPr>
        <w:pStyle w:val="FootnoteText"/>
        <w:rPr>
          <w:lang w:val="en-GB"/>
        </w:rPr>
      </w:pPr>
      <w:r>
        <w:rPr>
          <w:rStyle w:val="FootnoteReference"/>
        </w:rPr>
        <w:footnoteRef/>
      </w:r>
      <w:r>
        <w:t xml:space="preserve"> </w:t>
      </w:r>
      <w:r w:rsidRPr="00A04DE3">
        <w:rPr>
          <w:rFonts w:eastAsiaTheme="minorHAnsi" w:cstheme="minorBidi"/>
          <w:color w:val="55555A" w:themeColor="text1"/>
          <w:sz w:val="16"/>
          <w:szCs w:val="16"/>
          <w:lang w:val="en-GB"/>
        </w:rPr>
        <w:t>Definitions of each taken from James Serra’s and Roger Walter’s blogs. James and Roger are solution architects at Microsoft</w:t>
      </w:r>
    </w:p>
  </w:footnote>
  <w:footnote w:id="3">
    <w:p w14:paraId="29E95DFC" w14:textId="122B2104" w:rsidR="00902704" w:rsidRPr="00902704" w:rsidRDefault="00902704">
      <w:pPr>
        <w:pStyle w:val="FootnoteText"/>
        <w:rPr>
          <w:rFonts w:eastAsiaTheme="minorHAnsi" w:cstheme="minorBidi"/>
          <w:color w:val="55555A" w:themeColor="text1"/>
          <w:sz w:val="16"/>
          <w:szCs w:val="16"/>
          <w:lang w:val="en-GB"/>
        </w:rPr>
      </w:pPr>
      <w:r>
        <w:rPr>
          <w:rStyle w:val="FootnoteReference"/>
        </w:rPr>
        <w:footnoteRef/>
      </w:r>
      <w:r>
        <w:t xml:space="preserve"> </w:t>
      </w:r>
      <w:r w:rsidRPr="00902704">
        <w:rPr>
          <w:rFonts w:eastAsiaTheme="minorHAnsi" w:cstheme="minorBidi"/>
          <w:color w:val="55555A" w:themeColor="text1"/>
          <w:sz w:val="16"/>
          <w:szCs w:val="16"/>
          <w:lang w:val="en-GB"/>
        </w:rPr>
        <w:t>ISO 14224 – The international Standard for Petroleum and natural gas industries - Collection and exchange of reliability and maintenance data for equipment.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65D36" w14:textId="77777777" w:rsidR="00600A9C" w:rsidRDefault="00600A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239105" w14:textId="07954170" w:rsidR="00600A9C" w:rsidRDefault="00600A9C">
    <w:pPr>
      <w:pStyle w:val="Header"/>
    </w:pPr>
    <w:r>
      <w:t>Internal use only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10308" w14:textId="77777777" w:rsidR="00A04DE3" w:rsidRDefault="00A04DE3">
    <w:pPr>
      <w:pStyle w:val="Header"/>
    </w:pPr>
    <w:r>
      <w:rPr>
        <w:noProof/>
      </w:rPr>
      <w:drawing>
        <wp:anchor distT="0" distB="0" distL="114300" distR="114300" simplePos="0" relativeHeight="251658244" behindDoc="1" locked="0" layoutInCell="1" allowOverlap="1" wp14:anchorId="552347A4" wp14:editId="45804335">
          <wp:simplePos x="0" y="0"/>
          <wp:positionH relativeFrom="page">
            <wp:align>center</wp:align>
          </wp:positionH>
          <wp:positionV relativeFrom="page">
            <wp:align>top</wp:align>
          </wp:positionV>
          <wp:extent cx="12215771" cy="8141110"/>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ceholder.jpg"/>
                  <pic:cNvPicPr/>
                </pic:nvPicPr>
                <pic:blipFill>
                  <a:blip r:embed="rId1"/>
                  <a:stretch>
                    <a:fillRect/>
                  </a:stretch>
                </pic:blipFill>
                <pic:spPr>
                  <a:xfrm>
                    <a:off x="0" y="0"/>
                    <a:ext cx="12215771" cy="8141110"/>
                  </a:xfrm>
                  <a:prstGeom prst="rect">
                    <a:avLst/>
                  </a:prstGeom>
                </pic:spPr>
              </pic:pic>
            </a:graphicData>
          </a:graphic>
          <wp14:sizeRelH relativeFrom="margin">
            <wp14:pctWidth>0</wp14:pctWidth>
          </wp14:sizeRelH>
          <wp14:sizeRelV relativeFrom="margin">
            <wp14:pctHeight>0</wp14:pctHeight>
          </wp14:sizeRelV>
        </wp:anchor>
      </w:drawing>
    </w:r>
    <w:r w:rsidRPr="00C33D51">
      <w:rPr>
        <w:noProof/>
      </w:rPr>
      <mc:AlternateContent>
        <mc:Choice Requires="wps">
          <w:drawing>
            <wp:anchor distT="0" distB="0" distL="114300" distR="114300" simplePos="0" relativeHeight="251658242" behindDoc="0" locked="0" layoutInCell="1" allowOverlap="1" wp14:anchorId="649F1FEB" wp14:editId="47986824">
              <wp:simplePos x="0" y="0"/>
              <wp:positionH relativeFrom="page">
                <wp:posOffset>-3488</wp:posOffset>
              </wp:positionH>
              <wp:positionV relativeFrom="page">
                <wp:posOffset>2510790</wp:posOffset>
              </wp:positionV>
              <wp:extent cx="7559675" cy="8185785"/>
              <wp:effectExtent l="0" t="0" r="22225" b="5715"/>
              <wp:wrapNone/>
              <wp:docPr id="260" name="Graphic 3"/>
              <wp:cNvGraphicFramePr/>
              <a:graphic xmlns:a="http://schemas.openxmlformats.org/drawingml/2006/main">
                <a:graphicData uri="http://schemas.microsoft.com/office/word/2010/wordprocessingShape">
                  <wps:wsp>
                    <wps:cNvSpPr/>
                    <wps:spPr>
                      <a:xfrm>
                        <a:off x="0" y="0"/>
                        <a:ext cx="7559675" cy="8185785"/>
                      </a:xfrm>
                      <a:custGeom>
                        <a:avLst/>
                        <a:gdLst>
                          <a:gd name="connsiteX0" fmla="*/ 7144 w 5676900"/>
                          <a:gd name="connsiteY0" fmla="*/ 7144 h 6210300"/>
                          <a:gd name="connsiteX1" fmla="*/ 7144 w 5676900"/>
                          <a:gd name="connsiteY1" fmla="*/ 6205062 h 6210300"/>
                          <a:gd name="connsiteX2" fmla="*/ 5677376 w 5676900"/>
                          <a:gd name="connsiteY2" fmla="*/ 6205062 h 6210300"/>
                          <a:gd name="connsiteX3" fmla="*/ 5677376 w 5676900"/>
                          <a:gd name="connsiteY3" fmla="*/ 1955006 h 6210300"/>
                          <a:gd name="connsiteX4" fmla="*/ 3816191 w 5676900"/>
                          <a:gd name="connsiteY4" fmla="*/ 3816191 h 62103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676900" h="6210300">
                            <a:moveTo>
                              <a:pt x="7144" y="7144"/>
                            </a:moveTo>
                            <a:lnTo>
                              <a:pt x="7144" y="6205062"/>
                            </a:lnTo>
                            <a:lnTo>
                              <a:pt x="5677376" y="6205062"/>
                            </a:lnTo>
                            <a:lnTo>
                              <a:pt x="5677376" y="1955006"/>
                            </a:lnTo>
                            <a:lnTo>
                              <a:pt x="3816191" y="3816191"/>
                            </a:lnTo>
                            <a:close/>
                          </a:path>
                        </a:pathLst>
                      </a:custGeom>
                      <a:solidFill>
                        <a:srgbClr val="283583"/>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CF068" id="Graphic 3" o:spid="_x0000_s1026" style="position:absolute;margin-left:-.25pt;margin-top:197.7pt;width:595.25pt;height:644.55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5676900,6210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" path="m7144,7144r,6197918l5677376,6205062r,-4250056l3816191,3816191,7144,7144xe" fillcolor="#283583" stroked="f">
              <v:stroke joinstyle="miter"/>
              <v:path arrowok="t" o:connecttype="custom" o:connectlocs="9513,9416;9513,8178881;7560309,8178881;7560309,2576890;5081852,5030114" o:connectangles="0,0,0,0,0"/>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4A87E58"/>
    <w:lvl w:ilvl="0">
      <w:start w:val="1"/>
      <w:numFmt w:val="decimal"/>
      <w:pStyle w:val="ListNumber5"/>
      <w:lvlText w:val="%1."/>
      <w:lvlJc w:val="left"/>
      <w:pPr>
        <w:tabs>
          <w:tab w:val="num" w:pos="10365"/>
        </w:tabs>
        <w:ind w:left="10365" w:hanging="360"/>
      </w:pPr>
    </w:lvl>
  </w:abstractNum>
  <w:abstractNum w:abstractNumId="1" w15:restartNumberingAfterBreak="0">
    <w:nsid w:val="FFFFFF7D"/>
    <w:multiLevelType w:val="singleLevel"/>
    <w:tmpl w:val="CB806A2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C9C82E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C83FF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D4636E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D38702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3ECC68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3251F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30E81D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D109662"/>
    <w:lvl w:ilvl="0">
      <w:start w:val="1"/>
      <w:numFmt w:val="bullet"/>
      <w:pStyle w:val="ListBullet"/>
      <w:lvlText w:val=""/>
      <w:lvlJc w:val="left"/>
      <w:pPr>
        <w:tabs>
          <w:tab w:val="num" w:pos="360"/>
        </w:tabs>
        <w:ind w:left="360" w:hanging="360"/>
      </w:pPr>
      <w:rPr>
        <w:rFonts w:ascii="Symbol" w:hAnsi="Symbol" w:hint="default"/>
        <w:sz w:val="18"/>
      </w:rPr>
    </w:lvl>
  </w:abstractNum>
  <w:abstractNum w:abstractNumId="10" w15:restartNumberingAfterBreak="0">
    <w:nsid w:val="02CE4E74"/>
    <w:multiLevelType w:val="hybridMultilevel"/>
    <w:tmpl w:val="08AAD3E8"/>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4724149"/>
    <w:multiLevelType w:val="multilevel"/>
    <w:tmpl w:val="4F7EE70A"/>
    <w:styleLink w:val="Bullets"/>
    <w:lvl w:ilvl="0">
      <w:start w:val="1"/>
      <w:numFmt w:val="bullet"/>
      <w:pStyle w:val="Bullet1"/>
      <w:lvlText w:val=""/>
      <w:lvlJc w:val="left"/>
      <w:pPr>
        <w:ind w:left="284" w:hanging="284"/>
      </w:pPr>
      <w:rPr>
        <w:rFonts w:ascii="Symbol" w:hAnsi="Symbol" w:hint="default"/>
        <w:color w:val="00148C" w:themeColor="accent1"/>
      </w:rPr>
    </w:lvl>
    <w:lvl w:ilvl="1">
      <w:start w:val="1"/>
      <w:numFmt w:val="bullet"/>
      <w:lvlRestart w:val="0"/>
      <w:pStyle w:val="Bullet2"/>
      <w:lvlText w:val="–"/>
      <w:lvlJc w:val="left"/>
      <w:pPr>
        <w:ind w:left="568" w:hanging="284"/>
      </w:pPr>
      <w:rPr>
        <w:rFonts w:ascii="Arial" w:hAnsi="Arial" w:hint="default"/>
        <w:color w:val="00148C" w:themeColor="accent1"/>
      </w:rPr>
    </w:lvl>
    <w:lvl w:ilvl="2">
      <w:start w:val="1"/>
      <w:numFmt w:val="bullet"/>
      <w:lvlRestart w:val="0"/>
      <w:pStyle w:val="Bullet3"/>
      <w:lvlText w:val="○"/>
      <w:lvlJc w:val="left"/>
      <w:pPr>
        <w:ind w:left="852" w:hanging="284"/>
      </w:pPr>
      <w:rPr>
        <w:rFonts w:ascii="Arial" w:hAnsi="Arial" w:hint="default"/>
        <w:color w:val="00148C" w:themeColor="accent1"/>
      </w:rPr>
    </w:lvl>
    <w:lvl w:ilvl="3">
      <w:start w:val="1"/>
      <w:numFmt w:val="none"/>
      <w:lvlRestart w:val="0"/>
      <w:lvlText w:val=""/>
      <w:lvlJc w:val="left"/>
      <w:pPr>
        <w:ind w:left="851" w:firstLine="0"/>
      </w:pPr>
      <w:rPr>
        <w:rFonts w:hint="default"/>
      </w:rPr>
    </w:lvl>
    <w:lvl w:ilvl="4">
      <w:start w:val="1"/>
      <w:numFmt w:val="none"/>
      <w:lvlRestart w:val="0"/>
      <w:lvlText w:val=""/>
      <w:lvlJc w:val="left"/>
      <w:pPr>
        <w:ind w:left="851" w:firstLine="0"/>
      </w:pPr>
      <w:rPr>
        <w:rFonts w:hint="default"/>
      </w:rPr>
    </w:lvl>
    <w:lvl w:ilvl="5">
      <w:start w:val="1"/>
      <w:numFmt w:val="none"/>
      <w:lvlRestart w:val="0"/>
      <w:lvlText w:val=""/>
      <w:lvlJc w:val="left"/>
      <w:pPr>
        <w:ind w:left="851" w:firstLine="0"/>
      </w:pPr>
      <w:rPr>
        <w:rFonts w:hint="default"/>
      </w:rPr>
    </w:lvl>
    <w:lvl w:ilvl="6">
      <w:start w:val="1"/>
      <w:numFmt w:val="none"/>
      <w:lvlRestart w:val="0"/>
      <w:lvlText w:val=""/>
      <w:lvlJc w:val="left"/>
      <w:pPr>
        <w:ind w:left="851" w:firstLine="0"/>
      </w:pPr>
      <w:rPr>
        <w:rFonts w:hint="default"/>
      </w:rPr>
    </w:lvl>
    <w:lvl w:ilvl="7">
      <w:start w:val="1"/>
      <w:numFmt w:val="none"/>
      <w:lvlRestart w:val="0"/>
      <w:lvlText w:val=""/>
      <w:lvlJc w:val="left"/>
      <w:pPr>
        <w:ind w:left="851" w:firstLine="0"/>
      </w:pPr>
      <w:rPr>
        <w:rFonts w:hint="default"/>
      </w:rPr>
    </w:lvl>
    <w:lvl w:ilvl="8">
      <w:start w:val="1"/>
      <w:numFmt w:val="none"/>
      <w:lvlRestart w:val="0"/>
      <w:lvlText w:val=""/>
      <w:lvlJc w:val="left"/>
      <w:pPr>
        <w:ind w:left="851" w:firstLine="0"/>
      </w:pPr>
      <w:rPr>
        <w:rFonts w:hint="default"/>
      </w:rPr>
    </w:lvl>
  </w:abstractNum>
  <w:abstractNum w:abstractNumId="12" w15:restartNumberingAfterBreak="0">
    <w:nsid w:val="05430B70"/>
    <w:multiLevelType w:val="hybridMultilevel"/>
    <w:tmpl w:val="0AB0430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84A0861"/>
    <w:multiLevelType w:val="hybridMultilevel"/>
    <w:tmpl w:val="49E4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8E34F9"/>
    <w:multiLevelType w:val="hybridMultilevel"/>
    <w:tmpl w:val="C894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D0127D"/>
    <w:multiLevelType w:val="hybridMultilevel"/>
    <w:tmpl w:val="E1344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9674420"/>
    <w:multiLevelType w:val="multilevel"/>
    <w:tmpl w:val="939AE5A2"/>
    <w:lvl w:ilvl="0">
      <w:start w:val="1"/>
      <w:numFmt w:val="upperLetter"/>
      <w:pStyle w:val="AppendixSectionNumber"/>
      <w:lvlText w:val="%1"/>
      <w:lvlJc w:val="righ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1B233723"/>
    <w:multiLevelType w:val="hybridMultilevel"/>
    <w:tmpl w:val="EBC47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0050AD9"/>
    <w:multiLevelType w:val="hybridMultilevel"/>
    <w:tmpl w:val="81FAB590"/>
    <w:lvl w:ilvl="0" w:tplc="DF36B5E6">
      <w:start w:val="1"/>
      <w:numFmt w:val="bullet"/>
      <w:lvlText w:val="•"/>
      <w:lvlJc w:val="left"/>
      <w:pPr>
        <w:ind w:left="360" w:hanging="360"/>
      </w:pPr>
      <w:rPr>
        <w:rFonts w:ascii="Arial" w:hAnsi="Aria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20D01529"/>
    <w:multiLevelType w:val="hybridMultilevel"/>
    <w:tmpl w:val="DA5C7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1835127"/>
    <w:multiLevelType w:val="hybridMultilevel"/>
    <w:tmpl w:val="F5BAA936"/>
    <w:lvl w:ilvl="0" w:tplc="04090001">
      <w:numFmt w:val="bullet"/>
      <w:lvlText w:val=""/>
      <w:lvlJc w:val="left"/>
      <w:pPr>
        <w:tabs>
          <w:tab w:val="num" w:pos="720"/>
        </w:tabs>
        <w:ind w:left="72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3B34E41"/>
    <w:multiLevelType w:val="hybridMultilevel"/>
    <w:tmpl w:val="975C1B0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24FE515D"/>
    <w:multiLevelType w:val="hybridMultilevel"/>
    <w:tmpl w:val="32A416F8"/>
    <w:lvl w:ilvl="0" w:tplc="6E785B8C">
      <w:start w:val="1"/>
      <w:numFmt w:val="bullet"/>
      <w:lvlText w:val="•"/>
      <w:lvlJc w:val="left"/>
      <w:pPr>
        <w:tabs>
          <w:tab w:val="num" w:pos="720"/>
        </w:tabs>
        <w:ind w:left="720" w:hanging="360"/>
      </w:pPr>
      <w:rPr>
        <w:rFonts w:ascii="Arial" w:hAnsi="Arial" w:hint="default"/>
      </w:rPr>
    </w:lvl>
    <w:lvl w:ilvl="1" w:tplc="6BEEF4B4" w:tentative="1">
      <w:start w:val="1"/>
      <w:numFmt w:val="bullet"/>
      <w:lvlText w:val="•"/>
      <w:lvlJc w:val="left"/>
      <w:pPr>
        <w:tabs>
          <w:tab w:val="num" w:pos="1440"/>
        </w:tabs>
        <w:ind w:left="1440" w:hanging="360"/>
      </w:pPr>
      <w:rPr>
        <w:rFonts w:ascii="Arial" w:hAnsi="Arial" w:hint="default"/>
      </w:rPr>
    </w:lvl>
    <w:lvl w:ilvl="2" w:tplc="515CAAC0" w:tentative="1">
      <w:start w:val="1"/>
      <w:numFmt w:val="bullet"/>
      <w:lvlText w:val="•"/>
      <w:lvlJc w:val="left"/>
      <w:pPr>
        <w:tabs>
          <w:tab w:val="num" w:pos="2160"/>
        </w:tabs>
        <w:ind w:left="2160" w:hanging="360"/>
      </w:pPr>
      <w:rPr>
        <w:rFonts w:ascii="Arial" w:hAnsi="Arial" w:hint="default"/>
      </w:rPr>
    </w:lvl>
    <w:lvl w:ilvl="3" w:tplc="36DE32AA" w:tentative="1">
      <w:start w:val="1"/>
      <w:numFmt w:val="bullet"/>
      <w:lvlText w:val="•"/>
      <w:lvlJc w:val="left"/>
      <w:pPr>
        <w:tabs>
          <w:tab w:val="num" w:pos="2880"/>
        </w:tabs>
        <w:ind w:left="2880" w:hanging="360"/>
      </w:pPr>
      <w:rPr>
        <w:rFonts w:ascii="Arial" w:hAnsi="Arial" w:hint="default"/>
      </w:rPr>
    </w:lvl>
    <w:lvl w:ilvl="4" w:tplc="259C309C" w:tentative="1">
      <w:start w:val="1"/>
      <w:numFmt w:val="bullet"/>
      <w:lvlText w:val="•"/>
      <w:lvlJc w:val="left"/>
      <w:pPr>
        <w:tabs>
          <w:tab w:val="num" w:pos="3600"/>
        </w:tabs>
        <w:ind w:left="3600" w:hanging="360"/>
      </w:pPr>
      <w:rPr>
        <w:rFonts w:ascii="Arial" w:hAnsi="Arial" w:hint="default"/>
      </w:rPr>
    </w:lvl>
    <w:lvl w:ilvl="5" w:tplc="45926EEC" w:tentative="1">
      <w:start w:val="1"/>
      <w:numFmt w:val="bullet"/>
      <w:lvlText w:val="•"/>
      <w:lvlJc w:val="left"/>
      <w:pPr>
        <w:tabs>
          <w:tab w:val="num" w:pos="4320"/>
        </w:tabs>
        <w:ind w:left="4320" w:hanging="360"/>
      </w:pPr>
      <w:rPr>
        <w:rFonts w:ascii="Arial" w:hAnsi="Arial" w:hint="default"/>
      </w:rPr>
    </w:lvl>
    <w:lvl w:ilvl="6" w:tplc="B77EF7FE" w:tentative="1">
      <w:start w:val="1"/>
      <w:numFmt w:val="bullet"/>
      <w:lvlText w:val="•"/>
      <w:lvlJc w:val="left"/>
      <w:pPr>
        <w:tabs>
          <w:tab w:val="num" w:pos="5040"/>
        </w:tabs>
        <w:ind w:left="5040" w:hanging="360"/>
      </w:pPr>
      <w:rPr>
        <w:rFonts w:ascii="Arial" w:hAnsi="Arial" w:hint="default"/>
      </w:rPr>
    </w:lvl>
    <w:lvl w:ilvl="7" w:tplc="742E6316" w:tentative="1">
      <w:start w:val="1"/>
      <w:numFmt w:val="bullet"/>
      <w:lvlText w:val="•"/>
      <w:lvlJc w:val="left"/>
      <w:pPr>
        <w:tabs>
          <w:tab w:val="num" w:pos="5760"/>
        </w:tabs>
        <w:ind w:left="5760" w:hanging="360"/>
      </w:pPr>
      <w:rPr>
        <w:rFonts w:ascii="Arial" w:hAnsi="Arial" w:hint="default"/>
      </w:rPr>
    </w:lvl>
    <w:lvl w:ilvl="8" w:tplc="BFC2300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25317F94"/>
    <w:multiLevelType w:val="hybridMultilevel"/>
    <w:tmpl w:val="6C8A8D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8F8788F"/>
    <w:multiLevelType w:val="hybridMultilevel"/>
    <w:tmpl w:val="D32A6C46"/>
    <w:lvl w:ilvl="0" w:tplc="4EBE2354">
      <w:start w:val="1"/>
      <w:numFmt w:val="bullet"/>
      <w:lvlText w:val="•"/>
      <w:lvlJc w:val="left"/>
      <w:pPr>
        <w:tabs>
          <w:tab w:val="num" w:pos="720"/>
        </w:tabs>
        <w:ind w:left="720" w:hanging="360"/>
      </w:pPr>
      <w:rPr>
        <w:rFonts w:ascii="Arial" w:hAnsi="Arial" w:hint="default"/>
      </w:rPr>
    </w:lvl>
    <w:lvl w:ilvl="1" w:tplc="C5166E8C" w:tentative="1">
      <w:start w:val="1"/>
      <w:numFmt w:val="bullet"/>
      <w:lvlText w:val="•"/>
      <w:lvlJc w:val="left"/>
      <w:pPr>
        <w:tabs>
          <w:tab w:val="num" w:pos="1440"/>
        </w:tabs>
        <w:ind w:left="1440" w:hanging="360"/>
      </w:pPr>
      <w:rPr>
        <w:rFonts w:ascii="Arial" w:hAnsi="Arial" w:hint="default"/>
      </w:rPr>
    </w:lvl>
    <w:lvl w:ilvl="2" w:tplc="7A90547E" w:tentative="1">
      <w:start w:val="1"/>
      <w:numFmt w:val="bullet"/>
      <w:lvlText w:val="•"/>
      <w:lvlJc w:val="left"/>
      <w:pPr>
        <w:tabs>
          <w:tab w:val="num" w:pos="2160"/>
        </w:tabs>
        <w:ind w:left="2160" w:hanging="360"/>
      </w:pPr>
      <w:rPr>
        <w:rFonts w:ascii="Arial" w:hAnsi="Arial" w:hint="default"/>
      </w:rPr>
    </w:lvl>
    <w:lvl w:ilvl="3" w:tplc="C9EE62CA" w:tentative="1">
      <w:start w:val="1"/>
      <w:numFmt w:val="bullet"/>
      <w:lvlText w:val="•"/>
      <w:lvlJc w:val="left"/>
      <w:pPr>
        <w:tabs>
          <w:tab w:val="num" w:pos="2880"/>
        </w:tabs>
        <w:ind w:left="2880" w:hanging="360"/>
      </w:pPr>
      <w:rPr>
        <w:rFonts w:ascii="Arial" w:hAnsi="Arial" w:hint="default"/>
      </w:rPr>
    </w:lvl>
    <w:lvl w:ilvl="4" w:tplc="5CB4EAA4" w:tentative="1">
      <w:start w:val="1"/>
      <w:numFmt w:val="bullet"/>
      <w:lvlText w:val="•"/>
      <w:lvlJc w:val="left"/>
      <w:pPr>
        <w:tabs>
          <w:tab w:val="num" w:pos="3600"/>
        </w:tabs>
        <w:ind w:left="3600" w:hanging="360"/>
      </w:pPr>
      <w:rPr>
        <w:rFonts w:ascii="Arial" w:hAnsi="Arial" w:hint="default"/>
      </w:rPr>
    </w:lvl>
    <w:lvl w:ilvl="5" w:tplc="2E2E2450" w:tentative="1">
      <w:start w:val="1"/>
      <w:numFmt w:val="bullet"/>
      <w:lvlText w:val="•"/>
      <w:lvlJc w:val="left"/>
      <w:pPr>
        <w:tabs>
          <w:tab w:val="num" w:pos="4320"/>
        </w:tabs>
        <w:ind w:left="4320" w:hanging="360"/>
      </w:pPr>
      <w:rPr>
        <w:rFonts w:ascii="Arial" w:hAnsi="Arial" w:hint="default"/>
      </w:rPr>
    </w:lvl>
    <w:lvl w:ilvl="6" w:tplc="8180AA20" w:tentative="1">
      <w:start w:val="1"/>
      <w:numFmt w:val="bullet"/>
      <w:lvlText w:val="•"/>
      <w:lvlJc w:val="left"/>
      <w:pPr>
        <w:tabs>
          <w:tab w:val="num" w:pos="5040"/>
        </w:tabs>
        <w:ind w:left="5040" w:hanging="360"/>
      </w:pPr>
      <w:rPr>
        <w:rFonts w:ascii="Arial" w:hAnsi="Arial" w:hint="default"/>
      </w:rPr>
    </w:lvl>
    <w:lvl w:ilvl="7" w:tplc="2D8EF4AA" w:tentative="1">
      <w:start w:val="1"/>
      <w:numFmt w:val="bullet"/>
      <w:lvlText w:val="•"/>
      <w:lvlJc w:val="left"/>
      <w:pPr>
        <w:tabs>
          <w:tab w:val="num" w:pos="5760"/>
        </w:tabs>
        <w:ind w:left="5760" w:hanging="360"/>
      </w:pPr>
      <w:rPr>
        <w:rFonts w:ascii="Arial" w:hAnsi="Arial" w:hint="default"/>
      </w:rPr>
    </w:lvl>
    <w:lvl w:ilvl="8" w:tplc="C576E26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2DD6210D"/>
    <w:multiLevelType w:val="hybridMultilevel"/>
    <w:tmpl w:val="4FB68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F562796"/>
    <w:multiLevelType w:val="hybridMultilevel"/>
    <w:tmpl w:val="DB90DB9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2F806C0B"/>
    <w:multiLevelType w:val="hybridMultilevel"/>
    <w:tmpl w:val="7DF23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3741EBB"/>
    <w:multiLevelType w:val="hybridMultilevel"/>
    <w:tmpl w:val="2FB6C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3DD65F3"/>
    <w:multiLevelType w:val="multilevel"/>
    <w:tmpl w:val="EBB64B0C"/>
    <w:numStyleLink w:val="NumberedBulletsList"/>
  </w:abstractNum>
  <w:abstractNum w:abstractNumId="30" w15:restartNumberingAfterBreak="0">
    <w:nsid w:val="35AE1373"/>
    <w:multiLevelType w:val="hybridMultilevel"/>
    <w:tmpl w:val="0E344E10"/>
    <w:lvl w:ilvl="0" w:tplc="34DADD8A">
      <w:start w:val="1"/>
      <w:numFmt w:val="decimal"/>
      <w:pStyle w:val="Heading1Numbered"/>
      <w:lvlText w:val="%1."/>
      <w:lvlJc w:val="left"/>
      <w:pPr>
        <w:ind w:left="397" w:hanging="39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969226B"/>
    <w:multiLevelType w:val="hybridMultilevel"/>
    <w:tmpl w:val="1A4C3AEC"/>
    <w:lvl w:ilvl="0" w:tplc="D57A2A54">
      <w:start w:val="1"/>
      <w:numFmt w:val="bullet"/>
      <w:lvlText w:val="•"/>
      <w:lvlJc w:val="left"/>
      <w:pPr>
        <w:tabs>
          <w:tab w:val="num" w:pos="720"/>
        </w:tabs>
        <w:ind w:left="720" w:hanging="360"/>
      </w:pPr>
      <w:rPr>
        <w:rFonts w:ascii="Arial" w:hAnsi="Arial" w:hint="default"/>
      </w:rPr>
    </w:lvl>
    <w:lvl w:ilvl="1" w:tplc="39725B22" w:tentative="1">
      <w:start w:val="1"/>
      <w:numFmt w:val="bullet"/>
      <w:lvlText w:val="•"/>
      <w:lvlJc w:val="left"/>
      <w:pPr>
        <w:tabs>
          <w:tab w:val="num" w:pos="1440"/>
        </w:tabs>
        <w:ind w:left="1440" w:hanging="360"/>
      </w:pPr>
      <w:rPr>
        <w:rFonts w:ascii="Arial" w:hAnsi="Arial" w:hint="default"/>
      </w:rPr>
    </w:lvl>
    <w:lvl w:ilvl="2" w:tplc="B70E0F6C" w:tentative="1">
      <w:start w:val="1"/>
      <w:numFmt w:val="bullet"/>
      <w:lvlText w:val="•"/>
      <w:lvlJc w:val="left"/>
      <w:pPr>
        <w:tabs>
          <w:tab w:val="num" w:pos="2160"/>
        </w:tabs>
        <w:ind w:left="2160" w:hanging="360"/>
      </w:pPr>
      <w:rPr>
        <w:rFonts w:ascii="Arial" w:hAnsi="Arial" w:hint="default"/>
      </w:rPr>
    </w:lvl>
    <w:lvl w:ilvl="3" w:tplc="1AB4B2B4" w:tentative="1">
      <w:start w:val="1"/>
      <w:numFmt w:val="bullet"/>
      <w:lvlText w:val="•"/>
      <w:lvlJc w:val="left"/>
      <w:pPr>
        <w:tabs>
          <w:tab w:val="num" w:pos="2880"/>
        </w:tabs>
        <w:ind w:left="2880" w:hanging="360"/>
      </w:pPr>
      <w:rPr>
        <w:rFonts w:ascii="Arial" w:hAnsi="Arial" w:hint="default"/>
      </w:rPr>
    </w:lvl>
    <w:lvl w:ilvl="4" w:tplc="1E306674" w:tentative="1">
      <w:start w:val="1"/>
      <w:numFmt w:val="bullet"/>
      <w:lvlText w:val="•"/>
      <w:lvlJc w:val="left"/>
      <w:pPr>
        <w:tabs>
          <w:tab w:val="num" w:pos="3600"/>
        </w:tabs>
        <w:ind w:left="3600" w:hanging="360"/>
      </w:pPr>
      <w:rPr>
        <w:rFonts w:ascii="Arial" w:hAnsi="Arial" w:hint="default"/>
      </w:rPr>
    </w:lvl>
    <w:lvl w:ilvl="5" w:tplc="FC947D86" w:tentative="1">
      <w:start w:val="1"/>
      <w:numFmt w:val="bullet"/>
      <w:lvlText w:val="•"/>
      <w:lvlJc w:val="left"/>
      <w:pPr>
        <w:tabs>
          <w:tab w:val="num" w:pos="4320"/>
        </w:tabs>
        <w:ind w:left="4320" w:hanging="360"/>
      </w:pPr>
      <w:rPr>
        <w:rFonts w:ascii="Arial" w:hAnsi="Arial" w:hint="default"/>
      </w:rPr>
    </w:lvl>
    <w:lvl w:ilvl="6" w:tplc="FCCE0866" w:tentative="1">
      <w:start w:val="1"/>
      <w:numFmt w:val="bullet"/>
      <w:lvlText w:val="•"/>
      <w:lvlJc w:val="left"/>
      <w:pPr>
        <w:tabs>
          <w:tab w:val="num" w:pos="5040"/>
        </w:tabs>
        <w:ind w:left="5040" w:hanging="360"/>
      </w:pPr>
      <w:rPr>
        <w:rFonts w:ascii="Arial" w:hAnsi="Arial" w:hint="default"/>
      </w:rPr>
    </w:lvl>
    <w:lvl w:ilvl="7" w:tplc="86643AF0" w:tentative="1">
      <w:start w:val="1"/>
      <w:numFmt w:val="bullet"/>
      <w:lvlText w:val="•"/>
      <w:lvlJc w:val="left"/>
      <w:pPr>
        <w:tabs>
          <w:tab w:val="num" w:pos="5760"/>
        </w:tabs>
        <w:ind w:left="5760" w:hanging="360"/>
      </w:pPr>
      <w:rPr>
        <w:rFonts w:ascii="Arial" w:hAnsi="Arial" w:hint="default"/>
      </w:rPr>
    </w:lvl>
    <w:lvl w:ilvl="8" w:tplc="694AC93A"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39B45E6D"/>
    <w:multiLevelType w:val="hybridMultilevel"/>
    <w:tmpl w:val="AFC00C00"/>
    <w:lvl w:ilvl="0" w:tplc="CBD8BABE">
      <w:start w:val="1"/>
      <w:numFmt w:val="bullet"/>
      <w:lvlText w:val="•"/>
      <w:lvlJc w:val="left"/>
      <w:pPr>
        <w:tabs>
          <w:tab w:val="num" w:pos="720"/>
        </w:tabs>
        <w:ind w:left="720" w:hanging="360"/>
      </w:pPr>
      <w:rPr>
        <w:rFonts w:ascii="Arial" w:hAnsi="Arial" w:hint="default"/>
      </w:rPr>
    </w:lvl>
    <w:lvl w:ilvl="1" w:tplc="8138D1B8" w:tentative="1">
      <w:start w:val="1"/>
      <w:numFmt w:val="bullet"/>
      <w:lvlText w:val="•"/>
      <w:lvlJc w:val="left"/>
      <w:pPr>
        <w:tabs>
          <w:tab w:val="num" w:pos="1440"/>
        </w:tabs>
        <w:ind w:left="1440" w:hanging="360"/>
      </w:pPr>
      <w:rPr>
        <w:rFonts w:ascii="Arial" w:hAnsi="Arial" w:hint="default"/>
      </w:rPr>
    </w:lvl>
    <w:lvl w:ilvl="2" w:tplc="33DE5A4C" w:tentative="1">
      <w:start w:val="1"/>
      <w:numFmt w:val="bullet"/>
      <w:lvlText w:val="•"/>
      <w:lvlJc w:val="left"/>
      <w:pPr>
        <w:tabs>
          <w:tab w:val="num" w:pos="2160"/>
        </w:tabs>
        <w:ind w:left="2160" w:hanging="360"/>
      </w:pPr>
      <w:rPr>
        <w:rFonts w:ascii="Arial" w:hAnsi="Arial" w:hint="default"/>
      </w:rPr>
    </w:lvl>
    <w:lvl w:ilvl="3" w:tplc="9104AC56" w:tentative="1">
      <w:start w:val="1"/>
      <w:numFmt w:val="bullet"/>
      <w:lvlText w:val="•"/>
      <w:lvlJc w:val="left"/>
      <w:pPr>
        <w:tabs>
          <w:tab w:val="num" w:pos="2880"/>
        </w:tabs>
        <w:ind w:left="2880" w:hanging="360"/>
      </w:pPr>
      <w:rPr>
        <w:rFonts w:ascii="Arial" w:hAnsi="Arial" w:hint="default"/>
      </w:rPr>
    </w:lvl>
    <w:lvl w:ilvl="4" w:tplc="D732513A" w:tentative="1">
      <w:start w:val="1"/>
      <w:numFmt w:val="bullet"/>
      <w:lvlText w:val="•"/>
      <w:lvlJc w:val="left"/>
      <w:pPr>
        <w:tabs>
          <w:tab w:val="num" w:pos="3600"/>
        </w:tabs>
        <w:ind w:left="3600" w:hanging="360"/>
      </w:pPr>
      <w:rPr>
        <w:rFonts w:ascii="Arial" w:hAnsi="Arial" w:hint="default"/>
      </w:rPr>
    </w:lvl>
    <w:lvl w:ilvl="5" w:tplc="8604CEDA" w:tentative="1">
      <w:start w:val="1"/>
      <w:numFmt w:val="bullet"/>
      <w:lvlText w:val="•"/>
      <w:lvlJc w:val="left"/>
      <w:pPr>
        <w:tabs>
          <w:tab w:val="num" w:pos="4320"/>
        </w:tabs>
        <w:ind w:left="4320" w:hanging="360"/>
      </w:pPr>
      <w:rPr>
        <w:rFonts w:ascii="Arial" w:hAnsi="Arial" w:hint="default"/>
      </w:rPr>
    </w:lvl>
    <w:lvl w:ilvl="6" w:tplc="FEEEB9C8" w:tentative="1">
      <w:start w:val="1"/>
      <w:numFmt w:val="bullet"/>
      <w:lvlText w:val="•"/>
      <w:lvlJc w:val="left"/>
      <w:pPr>
        <w:tabs>
          <w:tab w:val="num" w:pos="5040"/>
        </w:tabs>
        <w:ind w:left="5040" w:hanging="360"/>
      </w:pPr>
      <w:rPr>
        <w:rFonts w:ascii="Arial" w:hAnsi="Arial" w:hint="default"/>
      </w:rPr>
    </w:lvl>
    <w:lvl w:ilvl="7" w:tplc="CF28ADE8" w:tentative="1">
      <w:start w:val="1"/>
      <w:numFmt w:val="bullet"/>
      <w:lvlText w:val="•"/>
      <w:lvlJc w:val="left"/>
      <w:pPr>
        <w:tabs>
          <w:tab w:val="num" w:pos="5760"/>
        </w:tabs>
        <w:ind w:left="5760" w:hanging="360"/>
      </w:pPr>
      <w:rPr>
        <w:rFonts w:ascii="Arial" w:hAnsi="Arial" w:hint="default"/>
      </w:rPr>
    </w:lvl>
    <w:lvl w:ilvl="8" w:tplc="35263912"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3B375C7B"/>
    <w:multiLevelType w:val="hybridMultilevel"/>
    <w:tmpl w:val="33709B86"/>
    <w:lvl w:ilvl="0" w:tplc="0407000F">
      <w:start w:val="1"/>
      <w:numFmt w:val="decimal"/>
      <w:lvlText w:val="%1."/>
      <w:lvlJc w:val="left"/>
      <w:pPr>
        <w:tabs>
          <w:tab w:val="num" w:pos="840"/>
        </w:tabs>
        <w:ind w:left="840" w:hanging="360"/>
      </w:pPr>
    </w:lvl>
    <w:lvl w:ilvl="1" w:tplc="04070019">
      <w:start w:val="1"/>
      <w:numFmt w:val="lowerLetter"/>
      <w:lvlText w:val="%2."/>
      <w:lvlJc w:val="left"/>
      <w:pPr>
        <w:tabs>
          <w:tab w:val="num" w:pos="1560"/>
        </w:tabs>
        <w:ind w:left="1560" w:hanging="360"/>
      </w:pPr>
    </w:lvl>
    <w:lvl w:ilvl="2" w:tplc="0407001B">
      <w:start w:val="1"/>
      <w:numFmt w:val="lowerRoman"/>
      <w:lvlText w:val="%3."/>
      <w:lvlJc w:val="right"/>
      <w:pPr>
        <w:tabs>
          <w:tab w:val="num" w:pos="2280"/>
        </w:tabs>
        <w:ind w:left="2280" w:hanging="180"/>
      </w:pPr>
    </w:lvl>
    <w:lvl w:ilvl="3" w:tplc="0407000F">
      <w:start w:val="1"/>
      <w:numFmt w:val="decimal"/>
      <w:lvlText w:val="%4."/>
      <w:lvlJc w:val="left"/>
      <w:pPr>
        <w:tabs>
          <w:tab w:val="num" w:pos="3000"/>
        </w:tabs>
        <w:ind w:left="3000" w:hanging="360"/>
      </w:pPr>
    </w:lvl>
    <w:lvl w:ilvl="4" w:tplc="04070019">
      <w:start w:val="1"/>
      <w:numFmt w:val="lowerLetter"/>
      <w:lvlText w:val="%5."/>
      <w:lvlJc w:val="left"/>
      <w:pPr>
        <w:tabs>
          <w:tab w:val="num" w:pos="3720"/>
        </w:tabs>
        <w:ind w:left="3720" w:hanging="360"/>
      </w:pPr>
    </w:lvl>
    <w:lvl w:ilvl="5" w:tplc="0407001B">
      <w:start w:val="1"/>
      <w:numFmt w:val="lowerRoman"/>
      <w:lvlText w:val="%6."/>
      <w:lvlJc w:val="right"/>
      <w:pPr>
        <w:tabs>
          <w:tab w:val="num" w:pos="4440"/>
        </w:tabs>
        <w:ind w:left="4440" w:hanging="180"/>
      </w:pPr>
    </w:lvl>
    <w:lvl w:ilvl="6" w:tplc="0407000F">
      <w:start w:val="1"/>
      <w:numFmt w:val="decimal"/>
      <w:lvlText w:val="%7."/>
      <w:lvlJc w:val="left"/>
      <w:pPr>
        <w:tabs>
          <w:tab w:val="num" w:pos="5160"/>
        </w:tabs>
        <w:ind w:left="5160" w:hanging="360"/>
      </w:pPr>
    </w:lvl>
    <w:lvl w:ilvl="7" w:tplc="04070019">
      <w:start w:val="1"/>
      <w:numFmt w:val="lowerLetter"/>
      <w:lvlText w:val="%8."/>
      <w:lvlJc w:val="left"/>
      <w:pPr>
        <w:tabs>
          <w:tab w:val="num" w:pos="5880"/>
        </w:tabs>
        <w:ind w:left="5880" w:hanging="360"/>
      </w:pPr>
    </w:lvl>
    <w:lvl w:ilvl="8" w:tplc="0407001B">
      <w:start w:val="1"/>
      <w:numFmt w:val="lowerRoman"/>
      <w:lvlText w:val="%9."/>
      <w:lvlJc w:val="right"/>
      <w:pPr>
        <w:tabs>
          <w:tab w:val="num" w:pos="6600"/>
        </w:tabs>
        <w:ind w:left="6600" w:hanging="180"/>
      </w:pPr>
    </w:lvl>
  </w:abstractNum>
  <w:abstractNum w:abstractNumId="34" w15:restartNumberingAfterBreak="0">
    <w:nsid w:val="3E4771E3"/>
    <w:multiLevelType w:val="hybridMultilevel"/>
    <w:tmpl w:val="D0A0443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41F17E79"/>
    <w:multiLevelType w:val="hybridMultilevel"/>
    <w:tmpl w:val="87183958"/>
    <w:lvl w:ilvl="0" w:tplc="CF962D08">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44D15B09"/>
    <w:multiLevelType w:val="hybridMultilevel"/>
    <w:tmpl w:val="76F40DAE"/>
    <w:lvl w:ilvl="0" w:tplc="3970CB14">
      <w:start w:val="1"/>
      <w:numFmt w:val="bullet"/>
      <w:lvlText w:val="•"/>
      <w:lvlJc w:val="left"/>
      <w:pPr>
        <w:tabs>
          <w:tab w:val="num" w:pos="720"/>
        </w:tabs>
        <w:ind w:left="720" w:hanging="360"/>
      </w:pPr>
      <w:rPr>
        <w:rFonts w:ascii="Arial" w:hAnsi="Arial" w:hint="default"/>
      </w:rPr>
    </w:lvl>
    <w:lvl w:ilvl="1" w:tplc="6E6A5598" w:tentative="1">
      <w:start w:val="1"/>
      <w:numFmt w:val="bullet"/>
      <w:lvlText w:val="•"/>
      <w:lvlJc w:val="left"/>
      <w:pPr>
        <w:tabs>
          <w:tab w:val="num" w:pos="1440"/>
        </w:tabs>
        <w:ind w:left="1440" w:hanging="360"/>
      </w:pPr>
      <w:rPr>
        <w:rFonts w:ascii="Arial" w:hAnsi="Arial" w:hint="default"/>
      </w:rPr>
    </w:lvl>
    <w:lvl w:ilvl="2" w:tplc="FC668180" w:tentative="1">
      <w:start w:val="1"/>
      <w:numFmt w:val="bullet"/>
      <w:lvlText w:val="•"/>
      <w:lvlJc w:val="left"/>
      <w:pPr>
        <w:tabs>
          <w:tab w:val="num" w:pos="2160"/>
        </w:tabs>
        <w:ind w:left="2160" w:hanging="360"/>
      </w:pPr>
      <w:rPr>
        <w:rFonts w:ascii="Arial" w:hAnsi="Arial" w:hint="default"/>
      </w:rPr>
    </w:lvl>
    <w:lvl w:ilvl="3" w:tplc="B42EEADE" w:tentative="1">
      <w:start w:val="1"/>
      <w:numFmt w:val="bullet"/>
      <w:lvlText w:val="•"/>
      <w:lvlJc w:val="left"/>
      <w:pPr>
        <w:tabs>
          <w:tab w:val="num" w:pos="2880"/>
        </w:tabs>
        <w:ind w:left="2880" w:hanging="360"/>
      </w:pPr>
      <w:rPr>
        <w:rFonts w:ascii="Arial" w:hAnsi="Arial" w:hint="default"/>
      </w:rPr>
    </w:lvl>
    <w:lvl w:ilvl="4" w:tplc="C84A6BAE" w:tentative="1">
      <w:start w:val="1"/>
      <w:numFmt w:val="bullet"/>
      <w:lvlText w:val="•"/>
      <w:lvlJc w:val="left"/>
      <w:pPr>
        <w:tabs>
          <w:tab w:val="num" w:pos="3600"/>
        </w:tabs>
        <w:ind w:left="3600" w:hanging="360"/>
      </w:pPr>
      <w:rPr>
        <w:rFonts w:ascii="Arial" w:hAnsi="Arial" w:hint="default"/>
      </w:rPr>
    </w:lvl>
    <w:lvl w:ilvl="5" w:tplc="8B9A08E8" w:tentative="1">
      <w:start w:val="1"/>
      <w:numFmt w:val="bullet"/>
      <w:lvlText w:val="•"/>
      <w:lvlJc w:val="left"/>
      <w:pPr>
        <w:tabs>
          <w:tab w:val="num" w:pos="4320"/>
        </w:tabs>
        <w:ind w:left="4320" w:hanging="360"/>
      </w:pPr>
      <w:rPr>
        <w:rFonts w:ascii="Arial" w:hAnsi="Arial" w:hint="default"/>
      </w:rPr>
    </w:lvl>
    <w:lvl w:ilvl="6" w:tplc="1278E1B2" w:tentative="1">
      <w:start w:val="1"/>
      <w:numFmt w:val="bullet"/>
      <w:lvlText w:val="•"/>
      <w:lvlJc w:val="left"/>
      <w:pPr>
        <w:tabs>
          <w:tab w:val="num" w:pos="5040"/>
        </w:tabs>
        <w:ind w:left="5040" w:hanging="360"/>
      </w:pPr>
      <w:rPr>
        <w:rFonts w:ascii="Arial" w:hAnsi="Arial" w:hint="default"/>
      </w:rPr>
    </w:lvl>
    <w:lvl w:ilvl="7" w:tplc="F6967B6A" w:tentative="1">
      <w:start w:val="1"/>
      <w:numFmt w:val="bullet"/>
      <w:lvlText w:val="•"/>
      <w:lvlJc w:val="left"/>
      <w:pPr>
        <w:tabs>
          <w:tab w:val="num" w:pos="5760"/>
        </w:tabs>
        <w:ind w:left="5760" w:hanging="360"/>
      </w:pPr>
      <w:rPr>
        <w:rFonts w:ascii="Arial" w:hAnsi="Arial" w:hint="default"/>
      </w:rPr>
    </w:lvl>
    <w:lvl w:ilvl="8" w:tplc="0554B762"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49810B74"/>
    <w:multiLevelType w:val="multilevel"/>
    <w:tmpl w:val="C6C4E228"/>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8" w15:restartNumberingAfterBreak="0">
    <w:nsid w:val="49C84813"/>
    <w:multiLevelType w:val="hybridMultilevel"/>
    <w:tmpl w:val="95CAD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9D253F5"/>
    <w:multiLevelType w:val="hybridMultilevel"/>
    <w:tmpl w:val="65DAC1C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4A10195D"/>
    <w:multiLevelType w:val="hybridMultilevel"/>
    <w:tmpl w:val="7F86B7CA"/>
    <w:lvl w:ilvl="0" w:tplc="60FCFF1C">
      <w:start w:val="1"/>
      <w:numFmt w:val="bullet"/>
      <w:lvlText w:val="•"/>
      <w:lvlJc w:val="left"/>
      <w:pPr>
        <w:tabs>
          <w:tab w:val="num" w:pos="720"/>
        </w:tabs>
        <w:ind w:left="720" w:hanging="360"/>
      </w:pPr>
      <w:rPr>
        <w:rFonts w:ascii="Arial" w:hAnsi="Arial" w:hint="default"/>
      </w:rPr>
    </w:lvl>
    <w:lvl w:ilvl="1" w:tplc="91ACE840" w:tentative="1">
      <w:start w:val="1"/>
      <w:numFmt w:val="bullet"/>
      <w:lvlText w:val="•"/>
      <w:lvlJc w:val="left"/>
      <w:pPr>
        <w:tabs>
          <w:tab w:val="num" w:pos="1440"/>
        </w:tabs>
        <w:ind w:left="1440" w:hanging="360"/>
      </w:pPr>
      <w:rPr>
        <w:rFonts w:ascii="Arial" w:hAnsi="Arial" w:hint="default"/>
      </w:rPr>
    </w:lvl>
    <w:lvl w:ilvl="2" w:tplc="813675BE" w:tentative="1">
      <w:start w:val="1"/>
      <w:numFmt w:val="bullet"/>
      <w:lvlText w:val="•"/>
      <w:lvlJc w:val="left"/>
      <w:pPr>
        <w:tabs>
          <w:tab w:val="num" w:pos="2160"/>
        </w:tabs>
        <w:ind w:left="2160" w:hanging="360"/>
      </w:pPr>
      <w:rPr>
        <w:rFonts w:ascii="Arial" w:hAnsi="Arial" w:hint="default"/>
      </w:rPr>
    </w:lvl>
    <w:lvl w:ilvl="3" w:tplc="A0149772" w:tentative="1">
      <w:start w:val="1"/>
      <w:numFmt w:val="bullet"/>
      <w:lvlText w:val="•"/>
      <w:lvlJc w:val="left"/>
      <w:pPr>
        <w:tabs>
          <w:tab w:val="num" w:pos="2880"/>
        </w:tabs>
        <w:ind w:left="2880" w:hanging="360"/>
      </w:pPr>
      <w:rPr>
        <w:rFonts w:ascii="Arial" w:hAnsi="Arial" w:hint="default"/>
      </w:rPr>
    </w:lvl>
    <w:lvl w:ilvl="4" w:tplc="5F2A5A4A" w:tentative="1">
      <w:start w:val="1"/>
      <w:numFmt w:val="bullet"/>
      <w:lvlText w:val="•"/>
      <w:lvlJc w:val="left"/>
      <w:pPr>
        <w:tabs>
          <w:tab w:val="num" w:pos="3600"/>
        </w:tabs>
        <w:ind w:left="3600" w:hanging="360"/>
      </w:pPr>
      <w:rPr>
        <w:rFonts w:ascii="Arial" w:hAnsi="Arial" w:hint="default"/>
      </w:rPr>
    </w:lvl>
    <w:lvl w:ilvl="5" w:tplc="1AD00E4C" w:tentative="1">
      <w:start w:val="1"/>
      <w:numFmt w:val="bullet"/>
      <w:lvlText w:val="•"/>
      <w:lvlJc w:val="left"/>
      <w:pPr>
        <w:tabs>
          <w:tab w:val="num" w:pos="4320"/>
        </w:tabs>
        <w:ind w:left="4320" w:hanging="360"/>
      </w:pPr>
      <w:rPr>
        <w:rFonts w:ascii="Arial" w:hAnsi="Arial" w:hint="default"/>
      </w:rPr>
    </w:lvl>
    <w:lvl w:ilvl="6" w:tplc="F68E35C6" w:tentative="1">
      <w:start w:val="1"/>
      <w:numFmt w:val="bullet"/>
      <w:lvlText w:val="•"/>
      <w:lvlJc w:val="left"/>
      <w:pPr>
        <w:tabs>
          <w:tab w:val="num" w:pos="5040"/>
        </w:tabs>
        <w:ind w:left="5040" w:hanging="360"/>
      </w:pPr>
      <w:rPr>
        <w:rFonts w:ascii="Arial" w:hAnsi="Arial" w:hint="default"/>
      </w:rPr>
    </w:lvl>
    <w:lvl w:ilvl="7" w:tplc="53CE6732" w:tentative="1">
      <w:start w:val="1"/>
      <w:numFmt w:val="bullet"/>
      <w:lvlText w:val="•"/>
      <w:lvlJc w:val="left"/>
      <w:pPr>
        <w:tabs>
          <w:tab w:val="num" w:pos="5760"/>
        </w:tabs>
        <w:ind w:left="5760" w:hanging="360"/>
      </w:pPr>
      <w:rPr>
        <w:rFonts w:ascii="Arial" w:hAnsi="Arial" w:hint="default"/>
      </w:rPr>
    </w:lvl>
    <w:lvl w:ilvl="8" w:tplc="7F3A6988"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4C41155A"/>
    <w:multiLevelType w:val="hybridMultilevel"/>
    <w:tmpl w:val="BC4EB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4F8442B6"/>
    <w:multiLevelType w:val="hybridMultilevel"/>
    <w:tmpl w:val="2400A0BE"/>
    <w:lvl w:ilvl="0" w:tplc="41A0F380">
      <w:start w:val="1"/>
      <w:numFmt w:val="bullet"/>
      <w:lvlText w:val="•"/>
      <w:lvlJc w:val="left"/>
      <w:pPr>
        <w:tabs>
          <w:tab w:val="num" w:pos="720"/>
        </w:tabs>
        <w:ind w:left="720" w:hanging="360"/>
      </w:pPr>
      <w:rPr>
        <w:rFonts w:ascii="Arial" w:hAnsi="Arial" w:hint="default"/>
      </w:rPr>
    </w:lvl>
    <w:lvl w:ilvl="1" w:tplc="40627B3A" w:tentative="1">
      <w:start w:val="1"/>
      <w:numFmt w:val="bullet"/>
      <w:lvlText w:val="•"/>
      <w:lvlJc w:val="left"/>
      <w:pPr>
        <w:tabs>
          <w:tab w:val="num" w:pos="1440"/>
        </w:tabs>
        <w:ind w:left="1440" w:hanging="360"/>
      </w:pPr>
      <w:rPr>
        <w:rFonts w:ascii="Arial" w:hAnsi="Arial" w:hint="default"/>
      </w:rPr>
    </w:lvl>
    <w:lvl w:ilvl="2" w:tplc="DFCAF07A" w:tentative="1">
      <w:start w:val="1"/>
      <w:numFmt w:val="bullet"/>
      <w:lvlText w:val="•"/>
      <w:lvlJc w:val="left"/>
      <w:pPr>
        <w:tabs>
          <w:tab w:val="num" w:pos="2160"/>
        </w:tabs>
        <w:ind w:left="2160" w:hanging="360"/>
      </w:pPr>
      <w:rPr>
        <w:rFonts w:ascii="Arial" w:hAnsi="Arial" w:hint="default"/>
      </w:rPr>
    </w:lvl>
    <w:lvl w:ilvl="3" w:tplc="2AAC6A58" w:tentative="1">
      <w:start w:val="1"/>
      <w:numFmt w:val="bullet"/>
      <w:lvlText w:val="•"/>
      <w:lvlJc w:val="left"/>
      <w:pPr>
        <w:tabs>
          <w:tab w:val="num" w:pos="2880"/>
        </w:tabs>
        <w:ind w:left="2880" w:hanging="360"/>
      </w:pPr>
      <w:rPr>
        <w:rFonts w:ascii="Arial" w:hAnsi="Arial" w:hint="default"/>
      </w:rPr>
    </w:lvl>
    <w:lvl w:ilvl="4" w:tplc="19E024CA" w:tentative="1">
      <w:start w:val="1"/>
      <w:numFmt w:val="bullet"/>
      <w:lvlText w:val="•"/>
      <w:lvlJc w:val="left"/>
      <w:pPr>
        <w:tabs>
          <w:tab w:val="num" w:pos="3600"/>
        </w:tabs>
        <w:ind w:left="3600" w:hanging="360"/>
      </w:pPr>
      <w:rPr>
        <w:rFonts w:ascii="Arial" w:hAnsi="Arial" w:hint="default"/>
      </w:rPr>
    </w:lvl>
    <w:lvl w:ilvl="5" w:tplc="E702D3F4" w:tentative="1">
      <w:start w:val="1"/>
      <w:numFmt w:val="bullet"/>
      <w:lvlText w:val="•"/>
      <w:lvlJc w:val="left"/>
      <w:pPr>
        <w:tabs>
          <w:tab w:val="num" w:pos="4320"/>
        </w:tabs>
        <w:ind w:left="4320" w:hanging="360"/>
      </w:pPr>
      <w:rPr>
        <w:rFonts w:ascii="Arial" w:hAnsi="Arial" w:hint="default"/>
      </w:rPr>
    </w:lvl>
    <w:lvl w:ilvl="6" w:tplc="C344C266" w:tentative="1">
      <w:start w:val="1"/>
      <w:numFmt w:val="bullet"/>
      <w:lvlText w:val="•"/>
      <w:lvlJc w:val="left"/>
      <w:pPr>
        <w:tabs>
          <w:tab w:val="num" w:pos="5040"/>
        </w:tabs>
        <w:ind w:left="5040" w:hanging="360"/>
      </w:pPr>
      <w:rPr>
        <w:rFonts w:ascii="Arial" w:hAnsi="Arial" w:hint="default"/>
      </w:rPr>
    </w:lvl>
    <w:lvl w:ilvl="7" w:tplc="3EEA0C7C" w:tentative="1">
      <w:start w:val="1"/>
      <w:numFmt w:val="bullet"/>
      <w:lvlText w:val="•"/>
      <w:lvlJc w:val="left"/>
      <w:pPr>
        <w:tabs>
          <w:tab w:val="num" w:pos="5760"/>
        </w:tabs>
        <w:ind w:left="5760" w:hanging="360"/>
      </w:pPr>
      <w:rPr>
        <w:rFonts w:ascii="Arial" w:hAnsi="Arial" w:hint="default"/>
      </w:rPr>
    </w:lvl>
    <w:lvl w:ilvl="8" w:tplc="3C3E9884"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526B085E"/>
    <w:multiLevelType w:val="hybridMultilevel"/>
    <w:tmpl w:val="47D2D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35C43AA"/>
    <w:multiLevelType w:val="hybridMultilevel"/>
    <w:tmpl w:val="49C0D570"/>
    <w:lvl w:ilvl="0" w:tplc="08090001">
      <w:start w:val="1"/>
      <w:numFmt w:val="bullet"/>
      <w:lvlText w:val=""/>
      <w:lvlJc w:val="left"/>
      <w:pPr>
        <w:tabs>
          <w:tab w:val="num" w:pos="720"/>
        </w:tabs>
        <w:ind w:left="720" w:hanging="360"/>
      </w:pPr>
      <w:rPr>
        <w:rFonts w:ascii="Symbol" w:hAnsi="Symbol" w:hint="default"/>
      </w:r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start w:val="1"/>
      <w:numFmt w:val="lowerRoman"/>
      <w:lvlText w:val="%6."/>
      <w:lvlJc w:val="right"/>
      <w:pPr>
        <w:tabs>
          <w:tab w:val="num" w:pos="4320"/>
        </w:tabs>
        <w:ind w:left="4320" w:hanging="180"/>
      </w:pPr>
    </w:lvl>
    <w:lvl w:ilvl="6" w:tplc="0407000F">
      <w:start w:val="1"/>
      <w:numFmt w:val="decimal"/>
      <w:lvlText w:val="%7."/>
      <w:lvlJc w:val="left"/>
      <w:pPr>
        <w:tabs>
          <w:tab w:val="num" w:pos="5040"/>
        </w:tabs>
        <w:ind w:left="5040" w:hanging="360"/>
      </w:pPr>
    </w:lvl>
    <w:lvl w:ilvl="7" w:tplc="04070019">
      <w:start w:val="1"/>
      <w:numFmt w:val="lowerLetter"/>
      <w:lvlText w:val="%8."/>
      <w:lvlJc w:val="left"/>
      <w:pPr>
        <w:tabs>
          <w:tab w:val="num" w:pos="5760"/>
        </w:tabs>
        <w:ind w:left="5760" w:hanging="360"/>
      </w:pPr>
    </w:lvl>
    <w:lvl w:ilvl="8" w:tplc="0407001B">
      <w:start w:val="1"/>
      <w:numFmt w:val="lowerRoman"/>
      <w:lvlText w:val="%9."/>
      <w:lvlJc w:val="right"/>
      <w:pPr>
        <w:tabs>
          <w:tab w:val="num" w:pos="6480"/>
        </w:tabs>
        <w:ind w:left="6480" w:hanging="180"/>
      </w:pPr>
    </w:lvl>
  </w:abstractNum>
  <w:abstractNum w:abstractNumId="45" w15:restartNumberingAfterBreak="0">
    <w:nsid w:val="559610EC"/>
    <w:multiLevelType w:val="hybridMultilevel"/>
    <w:tmpl w:val="B946613A"/>
    <w:lvl w:ilvl="0" w:tplc="4BA45B04">
      <w:start w:val="1"/>
      <w:numFmt w:val="bullet"/>
      <w:lvlText w:val="•"/>
      <w:lvlJc w:val="left"/>
      <w:pPr>
        <w:tabs>
          <w:tab w:val="num" w:pos="720"/>
        </w:tabs>
        <w:ind w:left="720" w:hanging="360"/>
      </w:pPr>
      <w:rPr>
        <w:rFonts w:ascii="Arial" w:hAnsi="Arial" w:hint="default"/>
      </w:rPr>
    </w:lvl>
    <w:lvl w:ilvl="1" w:tplc="242884A8" w:tentative="1">
      <w:start w:val="1"/>
      <w:numFmt w:val="bullet"/>
      <w:lvlText w:val="•"/>
      <w:lvlJc w:val="left"/>
      <w:pPr>
        <w:tabs>
          <w:tab w:val="num" w:pos="1440"/>
        </w:tabs>
        <w:ind w:left="1440" w:hanging="360"/>
      </w:pPr>
      <w:rPr>
        <w:rFonts w:ascii="Arial" w:hAnsi="Arial" w:hint="default"/>
      </w:rPr>
    </w:lvl>
    <w:lvl w:ilvl="2" w:tplc="A37C414E" w:tentative="1">
      <w:start w:val="1"/>
      <w:numFmt w:val="bullet"/>
      <w:lvlText w:val="•"/>
      <w:lvlJc w:val="left"/>
      <w:pPr>
        <w:tabs>
          <w:tab w:val="num" w:pos="2160"/>
        </w:tabs>
        <w:ind w:left="2160" w:hanging="360"/>
      </w:pPr>
      <w:rPr>
        <w:rFonts w:ascii="Arial" w:hAnsi="Arial" w:hint="default"/>
      </w:rPr>
    </w:lvl>
    <w:lvl w:ilvl="3" w:tplc="A342C060" w:tentative="1">
      <w:start w:val="1"/>
      <w:numFmt w:val="bullet"/>
      <w:lvlText w:val="•"/>
      <w:lvlJc w:val="left"/>
      <w:pPr>
        <w:tabs>
          <w:tab w:val="num" w:pos="2880"/>
        </w:tabs>
        <w:ind w:left="2880" w:hanging="360"/>
      </w:pPr>
      <w:rPr>
        <w:rFonts w:ascii="Arial" w:hAnsi="Arial" w:hint="default"/>
      </w:rPr>
    </w:lvl>
    <w:lvl w:ilvl="4" w:tplc="B944F55C" w:tentative="1">
      <w:start w:val="1"/>
      <w:numFmt w:val="bullet"/>
      <w:lvlText w:val="•"/>
      <w:lvlJc w:val="left"/>
      <w:pPr>
        <w:tabs>
          <w:tab w:val="num" w:pos="3600"/>
        </w:tabs>
        <w:ind w:left="3600" w:hanging="360"/>
      </w:pPr>
      <w:rPr>
        <w:rFonts w:ascii="Arial" w:hAnsi="Arial" w:hint="default"/>
      </w:rPr>
    </w:lvl>
    <w:lvl w:ilvl="5" w:tplc="79CE4754" w:tentative="1">
      <w:start w:val="1"/>
      <w:numFmt w:val="bullet"/>
      <w:lvlText w:val="•"/>
      <w:lvlJc w:val="left"/>
      <w:pPr>
        <w:tabs>
          <w:tab w:val="num" w:pos="4320"/>
        </w:tabs>
        <w:ind w:left="4320" w:hanging="360"/>
      </w:pPr>
      <w:rPr>
        <w:rFonts w:ascii="Arial" w:hAnsi="Arial" w:hint="default"/>
      </w:rPr>
    </w:lvl>
    <w:lvl w:ilvl="6" w:tplc="BE706DC2" w:tentative="1">
      <w:start w:val="1"/>
      <w:numFmt w:val="bullet"/>
      <w:lvlText w:val="•"/>
      <w:lvlJc w:val="left"/>
      <w:pPr>
        <w:tabs>
          <w:tab w:val="num" w:pos="5040"/>
        </w:tabs>
        <w:ind w:left="5040" w:hanging="360"/>
      </w:pPr>
      <w:rPr>
        <w:rFonts w:ascii="Arial" w:hAnsi="Arial" w:hint="default"/>
      </w:rPr>
    </w:lvl>
    <w:lvl w:ilvl="7" w:tplc="27100656" w:tentative="1">
      <w:start w:val="1"/>
      <w:numFmt w:val="bullet"/>
      <w:lvlText w:val="•"/>
      <w:lvlJc w:val="left"/>
      <w:pPr>
        <w:tabs>
          <w:tab w:val="num" w:pos="5760"/>
        </w:tabs>
        <w:ind w:left="5760" w:hanging="360"/>
      </w:pPr>
      <w:rPr>
        <w:rFonts w:ascii="Arial" w:hAnsi="Arial" w:hint="default"/>
      </w:rPr>
    </w:lvl>
    <w:lvl w:ilvl="8" w:tplc="4BDA63EA"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5B144DCD"/>
    <w:multiLevelType w:val="hybridMultilevel"/>
    <w:tmpl w:val="E646B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182091E"/>
    <w:multiLevelType w:val="hybridMultilevel"/>
    <w:tmpl w:val="0D98F3CE"/>
    <w:lvl w:ilvl="0" w:tplc="E9F84ED0">
      <w:start w:val="1"/>
      <w:numFmt w:val="bullet"/>
      <w:lvlText w:val="•"/>
      <w:lvlJc w:val="left"/>
      <w:pPr>
        <w:tabs>
          <w:tab w:val="num" w:pos="720"/>
        </w:tabs>
        <w:ind w:left="720" w:hanging="360"/>
      </w:pPr>
      <w:rPr>
        <w:rFonts w:ascii="Arial" w:hAnsi="Arial" w:hint="default"/>
      </w:rPr>
    </w:lvl>
    <w:lvl w:ilvl="1" w:tplc="E6A01E56" w:tentative="1">
      <w:start w:val="1"/>
      <w:numFmt w:val="bullet"/>
      <w:lvlText w:val="•"/>
      <w:lvlJc w:val="left"/>
      <w:pPr>
        <w:tabs>
          <w:tab w:val="num" w:pos="1440"/>
        </w:tabs>
        <w:ind w:left="1440" w:hanging="360"/>
      </w:pPr>
      <w:rPr>
        <w:rFonts w:ascii="Arial" w:hAnsi="Arial" w:hint="default"/>
      </w:rPr>
    </w:lvl>
    <w:lvl w:ilvl="2" w:tplc="3856BEEC" w:tentative="1">
      <w:start w:val="1"/>
      <w:numFmt w:val="bullet"/>
      <w:lvlText w:val="•"/>
      <w:lvlJc w:val="left"/>
      <w:pPr>
        <w:tabs>
          <w:tab w:val="num" w:pos="2160"/>
        </w:tabs>
        <w:ind w:left="2160" w:hanging="360"/>
      </w:pPr>
      <w:rPr>
        <w:rFonts w:ascii="Arial" w:hAnsi="Arial" w:hint="default"/>
      </w:rPr>
    </w:lvl>
    <w:lvl w:ilvl="3" w:tplc="1EB0D1A2" w:tentative="1">
      <w:start w:val="1"/>
      <w:numFmt w:val="bullet"/>
      <w:lvlText w:val="•"/>
      <w:lvlJc w:val="left"/>
      <w:pPr>
        <w:tabs>
          <w:tab w:val="num" w:pos="2880"/>
        </w:tabs>
        <w:ind w:left="2880" w:hanging="360"/>
      </w:pPr>
      <w:rPr>
        <w:rFonts w:ascii="Arial" w:hAnsi="Arial" w:hint="default"/>
      </w:rPr>
    </w:lvl>
    <w:lvl w:ilvl="4" w:tplc="ADFE8ECE" w:tentative="1">
      <w:start w:val="1"/>
      <w:numFmt w:val="bullet"/>
      <w:lvlText w:val="•"/>
      <w:lvlJc w:val="left"/>
      <w:pPr>
        <w:tabs>
          <w:tab w:val="num" w:pos="3600"/>
        </w:tabs>
        <w:ind w:left="3600" w:hanging="360"/>
      </w:pPr>
      <w:rPr>
        <w:rFonts w:ascii="Arial" w:hAnsi="Arial" w:hint="default"/>
      </w:rPr>
    </w:lvl>
    <w:lvl w:ilvl="5" w:tplc="F0F8F33E" w:tentative="1">
      <w:start w:val="1"/>
      <w:numFmt w:val="bullet"/>
      <w:lvlText w:val="•"/>
      <w:lvlJc w:val="left"/>
      <w:pPr>
        <w:tabs>
          <w:tab w:val="num" w:pos="4320"/>
        </w:tabs>
        <w:ind w:left="4320" w:hanging="360"/>
      </w:pPr>
      <w:rPr>
        <w:rFonts w:ascii="Arial" w:hAnsi="Arial" w:hint="default"/>
      </w:rPr>
    </w:lvl>
    <w:lvl w:ilvl="6" w:tplc="52AE6EB0" w:tentative="1">
      <w:start w:val="1"/>
      <w:numFmt w:val="bullet"/>
      <w:lvlText w:val="•"/>
      <w:lvlJc w:val="left"/>
      <w:pPr>
        <w:tabs>
          <w:tab w:val="num" w:pos="5040"/>
        </w:tabs>
        <w:ind w:left="5040" w:hanging="360"/>
      </w:pPr>
      <w:rPr>
        <w:rFonts w:ascii="Arial" w:hAnsi="Arial" w:hint="default"/>
      </w:rPr>
    </w:lvl>
    <w:lvl w:ilvl="7" w:tplc="B7885708" w:tentative="1">
      <w:start w:val="1"/>
      <w:numFmt w:val="bullet"/>
      <w:lvlText w:val="•"/>
      <w:lvlJc w:val="left"/>
      <w:pPr>
        <w:tabs>
          <w:tab w:val="num" w:pos="5760"/>
        </w:tabs>
        <w:ind w:left="5760" w:hanging="360"/>
      </w:pPr>
      <w:rPr>
        <w:rFonts w:ascii="Arial" w:hAnsi="Arial" w:hint="default"/>
      </w:rPr>
    </w:lvl>
    <w:lvl w:ilvl="8" w:tplc="30886036"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626E7155"/>
    <w:multiLevelType w:val="hybridMultilevel"/>
    <w:tmpl w:val="0FA81D6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9" w15:restartNumberingAfterBreak="0">
    <w:nsid w:val="63242FB6"/>
    <w:multiLevelType w:val="hybridMultilevel"/>
    <w:tmpl w:val="495CB57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64752923"/>
    <w:multiLevelType w:val="multilevel"/>
    <w:tmpl w:val="BC1068EC"/>
    <w:lvl w:ilvl="0">
      <w:start w:val="1"/>
      <w:numFmt w:val="upperLetter"/>
      <w:pStyle w:val="AppendixHeading1"/>
      <w:lvlText w:val="APPENDIX %1"/>
      <w:lvlJc w:val="left"/>
      <w:pPr>
        <w:tabs>
          <w:tab w:val="num" w:pos="1800"/>
        </w:tabs>
        <w:ind w:left="432" w:hanging="432"/>
      </w:pPr>
      <w:rPr>
        <w:rFonts w:hint="default"/>
      </w:rPr>
    </w:lvl>
    <w:lvl w:ilvl="1">
      <w:start w:val="1"/>
      <w:numFmt w:val="decimal"/>
      <w:pStyle w:val="AppendixH2"/>
      <w:lvlText w:val="%1.%2"/>
      <w:lvlJc w:val="left"/>
      <w:pPr>
        <w:tabs>
          <w:tab w:val="num" w:pos="576"/>
        </w:tabs>
        <w:ind w:left="576" w:hanging="576"/>
      </w:pPr>
      <w:rPr>
        <w:rFonts w:hint="default"/>
      </w:rPr>
    </w:lvl>
    <w:lvl w:ilvl="2">
      <w:start w:val="1"/>
      <w:numFmt w:val="decimal"/>
      <w:pStyle w:val="AppendixH3"/>
      <w:lvlText w:val="%1.%2.%3"/>
      <w:lvlJc w:val="left"/>
      <w:pPr>
        <w:tabs>
          <w:tab w:val="num" w:pos="1080"/>
        </w:tabs>
        <w:ind w:left="720" w:hanging="720"/>
      </w:pPr>
      <w:rPr>
        <w:rFonts w:hint="default"/>
      </w:rPr>
    </w:lvl>
    <w:lvl w:ilvl="3">
      <w:start w:val="1"/>
      <w:numFmt w:val="decimal"/>
      <w:pStyle w:val="AppendixH4"/>
      <w:lvlText w:val="%1.%2.%3.%4"/>
      <w:lvlJc w:val="left"/>
      <w:pPr>
        <w:tabs>
          <w:tab w:val="num" w:pos="1440"/>
        </w:tabs>
        <w:ind w:left="864" w:hanging="864"/>
      </w:pPr>
      <w:rPr>
        <w:rFonts w:hint="default"/>
      </w:rPr>
    </w:lvl>
    <w:lvl w:ilvl="4">
      <w:start w:val="1"/>
      <w:numFmt w:val="decimal"/>
      <w:pStyle w:val="AppendixH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1" w15:restartNumberingAfterBreak="0">
    <w:nsid w:val="67B71888"/>
    <w:multiLevelType w:val="hybridMultilevel"/>
    <w:tmpl w:val="B22CC372"/>
    <w:lvl w:ilvl="0" w:tplc="8CB819C6">
      <w:start w:val="1"/>
      <w:numFmt w:val="bullet"/>
      <w:lvlText w:val="•"/>
      <w:lvlJc w:val="left"/>
      <w:pPr>
        <w:tabs>
          <w:tab w:val="num" w:pos="720"/>
        </w:tabs>
        <w:ind w:left="720" w:hanging="360"/>
      </w:pPr>
      <w:rPr>
        <w:rFonts w:ascii="Arial" w:hAnsi="Arial" w:hint="default"/>
      </w:rPr>
    </w:lvl>
    <w:lvl w:ilvl="1" w:tplc="2B26CC70" w:tentative="1">
      <w:start w:val="1"/>
      <w:numFmt w:val="bullet"/>
      <w:lvlText w:val="•"/>
      <w:lvlJc w:val="left"/>
      <w:pPr>
        <w:tabs>
          <w:tab w:val="num" w:pos="1440"/>
        </w:tabs>
        <w:ind w:left="1440" w:hanging="360"/>
      </w:pPr>
      <w:rPr>
        <w:rFonts w:ascii="Arial" w:hAnsi="Arial" w:hint="default"/>
      </w:rPr>
    </w:lvl>
    <w:lvl w:ilvl="2" w:tplc="926007CE" w:tentative="1">
      <w:start w:val="1"/>
      <w:numFmt w:val="bullet"/>
      <w:lvlText w:val="•"/>
      <w:lvlJc w:val="left"/>
      <w:pPr>
        <w:tabs>
          <w:tab w:val="num" w:pos="2160"/>
        </w:tabs>
        <w:ind w:left="2160" w:hanging="360"/>
      </w:pPr>
      <w:rPr>
        <w:rFonts w:ascii="Arial" w:hAnsi="Arial" w:hint="default"/>
      </w:rPr>
    </w:lvl>
    <w:lvl w:ilvl="3" w:tplc="E5B054D2" w:tentative="1">
      <w:start w:val="1"/>
      <w:numFmt w:val="bullet"/>
      <w:lvlText w:val="•"/>
      <w:lvlJc w:val="left"/>
      <w:pPr>
        <w:tabs>
          <w:tab w:val="num" w:pos="2880"/>
        </w:tabs>
        <w:ind w:left="2880" w:hanging="360"/>
      </w:pPr>
      <w:rPr>
        <w:rFonts w:ascii="Arial" w:hAnsi="Arial" w:hint="default"/>
      </w:rPr>
    </w:lvl>
    <w:lvl w:ilvl="4" w:tplc="7488092A" w:tentative="1">
      <w:start w:val="1"/>
      <w:numFmt w:val="bullet"/>
      <w:lvlText w:val="•"/>
      <w:lvlJc w:val="left"/>
      <w:pPr>
        <w:tabs>
          <w:tab w:val="num" w:pos="3600"/>
        </w:tabs>
        <w:ind w:left="3600" w:hanging="360"/>
      </w:pPr>
      <w:rPr>
        <w:rFonts w:ascii="Arial" w:hAnsi="Arial" w:hint="default"/>
      </w:rPr>
    </w:lvl>
    <w:lvl w:ilvl="5" w:tplc="E068793E" w:tentative="1">
      <w:start w:val="1"/>
      <w:numFmt w:val="bullet"/>
      <w:lvlText w:val="•"/>
      <w:lvlJc w:val="left"/>
      <w:pPr>
        <w:tabs>
          <w:tab w:val="num" w:pos="4320"/>
        </w:tabs>
        <w:ind w:left="4320" w:hanging="360"/>
      </w:pPr>
      <w:rPr>
        <w:rFonts w:ascii="Arial" w:hAnsi="Arial" w:hint="default"/>
      </w:rPr>
    </w:lvl>
    <w:lvl w:ilvl="6" w:tplc="BAFCF4EE" w:tentative="1">
      <w:start w:val="1"/>
      <w:numFmt w:val="bullet"/>
      <w:lvlText w:val="•"/>
      <w:lvlJc w:val="left"/>
      <w:pPr>
        <w:tabs>
          <w:tab w:val="num" w:pos="5040"/>
        </w:tabs>
        <w:ind w:left="5040" w:hanging="360"/>
      </w:pPr>
      <w:rPr>
        <w:rFonts w:ascii="Arial" w:hAnsi="Arial" w:hint="default"/>
      </w:rPr>
    </w:lvl>
    <w:lvl w:ilvl="7" w:tplc="131A2A52" w:tentative="1">
      <w:start w:val="1"/>
      <w:numFmt w:val="bullet"/>
      <w:lvlText w:val="•"/>
      <w:lvlJc w:val="left"/>
      <w:pPr>
        <w:tabs>
          <w:tab w:val="num" w:pos="5760"/>
        </w:tabs>
        <w:ind w:left="5760" w:hanging="360"/>
      </w:pPr>
      <w:rPr>
        <w:rFonts w:ascii="Arial" w:hAnsi="Arial" w:hint="default"/>
      </w:rPr>
    </w:lvl>
    <w:lvl w:ilvl="8" w:tplc="F65841F0"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6A1610D5"/>
    <w:multiLevelType w:val="multilevel"/>
    <w:tmpl w:val="EBB64B0C"/>
    <w:styleLink w:val="NumberedBulletsList"/>
    <w:lvl w:ilvl="0">
      <w:start w:val="1"/>
      <w:numFmt w:val="decimal"/>
      <w:pStyle w:val="NumberedBullet1"/>
      <w:lvlText w:val="%1."/>
      <w:lvlJc w:val="left"/>
      <w:pPr>
        <w:ind w:left="284" w:hanging="284"/>
      </w:pPr>
      <w:rPr>
        <w:rFonts w:hint="default"/>
        <w:color w:val="00148C" w:themeColor="accent1"/>
      </w:rPr>
    </w:lvl>
    <w:lvl w:ilvl="1">
      <w:start w:val="1"/>
      <w:numFmt w:val="decimal"/>
      <w:pStyle w:val="NumberedBullet2"/>
      <w:lvlText w:val="%1.%2."/>
      <w:lvlJc w:val="left"/>
      <w:pPr>
        <w:ind w:left="737" w:hanging="453"/>
      </w:pPr>
      <w:rPr>
        <w:rFonts w:hint="default"/>
        <w:color w:val="00148C" w:themeColor="accent1"/>
      </w:rPr>
    </w:lvl>
    <w:lvl w:ilvl="2">
      <w:start w:val="1"/>
      <w:numFmt w:val="decimal"/>
      <w:pStyle w:val="NumberedBullet3"/>
      <w:lvlText w:val="%1.%2.%3."/>
      <w:lvlJc w:val="left"/>
      <w:pPr>
        <w:ind w:left="1021" w:hanging="284"/>
      </w:pPr>
      <w:rPr>
        <w:rFonts w:hint="default"/>
        <w:color w:val="00148C" w:themeColor="accent1"/>
      </w:rPr>
    </w:lvl>
    <w:lvl w:ilvl="3">
      <w:start w:val="1"/>
      <w:numFmt w:val="none"/>
      <w:lvlText w:val=""/>
      <w:lvlJc w:val="left"/>
      <w:pPr>
        <w:ind w:left="1646" w:hanging="284"/>
      </w:pPr>
      <w:rPr>
        <w:rFonts w:hint="default"/>
      </w:rPr>
    </w:lvl>
    <w:lvl w:ilvl="4">
      <w:start w:val="1"/>
      <w:numFmt w:val="none"/>
      <w:lvlText w:val=""/>
      <w:lvlJc w:val="left"/>
      <w:pPr>
        <w:ind w:left="2100" w:hanging="284"/>
      </w:pPr>
      <w:rPr>
        <w:rFonts w:hint="default"/>
      </w:rPr>
    </w:lvl>
    <w:lvl w:ilvl="5">
      <w:start w:val="1"/>
      <w:numFmt w:val="none"/>
      <w:lvlText w:val=""/>
      <w:lvlJc w:val="left"/>
      <w:pPr>
        <w:ind w:left="2554" w:hanging="284"/>
      </w:pPr>
      <w:rPr>
        <w:rFonts w:hint="default"/>
      </w:rPr>
    </w:lvl>
    <w:lvl w:ilvl="6">
      <w:start w:val="1"/>
      <w:numFmt w:val="none"/>
      <w:lvlText w:val=""/>
      <w:lvlJc w:val="left"/>
      <w:pPr>
        <w:ind w:left="3008" w:hanging="284"/>
      </w:pPr>
      <w:rPr>
        <w:rFonts w:hint="default"/>
      </w:rPr>
    </w:lvl>
    <w:lvl w:ilvl="7">
      <w:start w:val="1"/>
      <w:numFmt w:val="none"/>
      <w:lvlText w:val=""/>
      <w:lvlJc w:val="left"/>
      <w:pPr>
        <w:ind w:left="3462" w:hanging="284"/>
      </w:pPr>
      <w:rPr>
        <w:rFonts w:hint="default"/>
      </w:rPr>
    </w:lvl>
    <w:lvl w:ilvl="8">
      <w:start w:val="1"/>
      <w:numFmt w:val="none"/>
      <w:lvlText w:val=""/>
      <w:lvlJc w:val="left"/>
      <w:pPr>
        <w:ind w:left="3916" w:hanging="284"/>
      </w:pPr>
      <w:rPr>
        <w:rFonts w:hint="default"/>
      </w:rPr>
    </w:lvl>
  </w:abstractNum>
  <w:abstractNum w:abstractNumId="53" w15:restartNumberingAfterBreak="0">
    <w:nsid w:val="6EC41BE7"/>
    <w:multiLevelType w:val="hybridMultilevel"/>
    <w:tmpl w:val="22BA9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71052520"/>
    <w:multiLevelType w:val="hybridMultilevel"/>
    <w:tmpl w:val="D272D9D2"/>
    <w:lvl w:ilvl="0" w:tplc="C8D65376">
      <w:start w:val="1"/>
      <w:numFmt w:val="bullet"/>
      <w:lvlText w:val="•"/>
      <w:lvlJc w:val="left"/>
      <w:pPr>
        <w:tabs>
          <w:tab w:val="num" w:pos="720"/>
        </w:tabs>
        <w:ind w:left="720" w:hanging="360"/>
      </w:pPr>
      <w:rPr>
        <w:rFonts w:ascii="Arial" w:hAnsi="Arial" w:hint="default"/>
      </w:rPr>
    </w:lvl>
    <w:lvl w:ilvl="1" w:tplc="457E47C2" w:tentative="1">
      <w:start w:val="1"/>
      <w:numFmt w:val="bullet"/>
      <w:lvlText w:val="•"/>
      <w:lvlJc w:val="left"/>
      <w:pPr>
        <w:tabs>
          <w:tab w:val="num" w:pos="1440"/>
        </w:tabs>
        <w:ind w:left="1440" w:hanging="360"/>
      </w:pPr>
      <w:rPr>
        <w:rFonts w:ascii="Arial" w:hAnsi="Arial" w:hint="default"/>
      </w:rPr>
    </w:lvl>
    <w:lvl w:ilvl="2" w:tplc="29CCC0A8" w:tentative="1">
      <w:start w:val="1"/>
      <w:numFmt w:val="bullet"/>
      <w:lvlText w:val="•"/>
      <w:lvlJc w:val="left"/>
      <w:pPr>
        <w:tabs>
          <w:tab w:val="num" w:pos="2160"/>
        </w:tabs>
        <w:ind w:left="2160" w:hanging="360"/>
      </w:pPr>
      <w:rPr>
        <w:rFonts w:ascii="Arial" w:hAnsi="Arial" w:hint="default"/>
      </w:rPr>
    </w:lvl>
    <w:lvl w:ilvl="3" w:tplc="75325CBA" w:tentative="1">
      <w:start w:val="1"/>
      <w:numFmt w:val="bullet"/>
      <w:lvlText w:val="•"/>
      <w:lvlJc w:val="left"/>
      <w:pPr>
        <w:tabs>
          <w:tab w:val="num" w:pos="2880"/>
        </w:tabs>
        <w:ind w:left="2880" w:hanging="360"/>
      </w:pPr>
      <w:rPr>
        <w:rFonts w:ascii="Arial" w:hAnsi="Arial" w:hint="default"/>
      </w:rPr>
    </w:lvl>
    <w:lvl w:ilvl="4" w:tplc="E13407C0" w:tentative="1">
      <w:start w:val="1"/>
      <w:numFmt w:val="bullet"/>
      <w:lvlText w:val="•"/>
      <w:lvlJc w:val="left"/>
      <w:pPr>
        <w:tabs>
          <w:tab w:val="num" w:pos="3600"/>
        </w:tabs>
        <w:ind w:left="3600" w:hanging="360"/>
      </w:pPr>
      <w:rPr>
        <w:rFonts w:ascii="Arial" w:hAnsi="Arial" w:hint="default"/>
      </w:rPr>
    </w:lvl>
    <w:lvl w:ilvl="5" w:tplc="B57AC140" w:tentative="1">
      <w:start w:val="1"/>
      <w:numFmt w:val="bullet"/>
      <w:lvlText w:val="•"/>
      <w:lvlJc w:val="left"/>
      <w:pPr>
        <w:tabs>
          <w:tab w:val="num" w:pos="4320"/>
        </w:tabs>
        <w:ind w:left="4320" w:hanging="360"/>
      </w:pPr>
      <w:rPr>
        <w:rFonts w:ascii="Arial" w:hAnsi="Arial" w:hint="default"/>
      </w:rPr>
    </w:lvl>
    <w:lvl w:ilvl="6" w:tplc="6CF08C94" w:tentative="1">
      <w:start w:val="1"/>
      <w:numFmt w:val="bullet"/>
      <w:lvlText w:val="•"/>
      <w:lvlJc w:val="left"/>
      <w:pPr>
        <w:tabs>
          <w:tab w:val="num" w:pos="5040"/>
        </w:tabs>
        <w:ind w:left="5040" w:hanging="360"/>
      </w:pPr>
      <w:rPr>
        <w:rFonts w:ascii="Arial" w:hAnsi="Arial" w:hint="default"/>
      </w:rPr>
    </w:lvl>
    <w:lvl w:ilvl="7" w:tplc="A426D4FA" w:tentative="1">
      <w:start w:val="1"/>
      <w:numFmt w:val="bullet"/>
      <w:lvlText w:val="•"/>
      <w:lvlJc w:val="left"/>
      <w:pPr>
        <w:tabs>
          <w:tab w:val="num" w:pos="5760"/>
        </w:tabs>
        <w:ind w:left="5760" w:hanging="360"/>
      </w:pPr>
      <w:rPr>
        <w:rFonts w:ascii="Arial" w:hAnsi="Arial" w:hint="default"/>
      </w:rPr>
    </w:lvl>
    <w:lvl w:ilvl="8" w:tplc="FC5875E8" w:tentative="1">
      <w:start w:val="1"/>
      <w:numFmt w:val="bullet"/>
      <w:lvlText w:val="•"/>
      <w:lvlJc w:val="left"/>
      <w:pPr>
        <w:tabs>
          <w:tab w:val="num" w:pos="6480"/>
        </w:tabs>
        <w:ind w:left="6480" w:hanging="360"/>
      </w:pPr>
      <w:rPr>
        <w:rFonts w:ascii="Arial" w:hAnsi="Arial" w:hint="default"/>
      </w:rPr>
    </w:lvl>
  </w:abstractNum>
  <w:abstractNum w:abstractNumId="55" w15:restartNumberingAfterBreak="0">
    <w:nsid w:val="71150029"/>
    <w:multiLevelType w:val="hybridMultilevel"/>
    <w:tmpl w:val="BD38A8CE"/>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84D77C7"/>
    <w:multiLevelType w:val="hybridMultilevel"/>
    <w:tmpl w:val="9A44B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C814088"/>
    <w:multiLevelType w:val="multilevel"/>
    <w:tmpl w:val="4F7EE70A"/>
    <w:numStyleLink w:val="Bullets"/>
  </w:abstractNum>
  <w:abstractNum w:abstractNumId="58" w15:restartNumberingAfterBreak="0">
    <w:nsid w:val="7D7B1A5F"/>
    <w:multiLevelType w:val="multilevel"/>
    <w:tmpl w:val="3C1C47A6"/>
    <w:lvl w:ilvl="0">
      <w:start w:val="1"/>
      <w:numFmt w:val="decimal"/>
      <w:pStyle w:val="SectionNumber"/>
      <w:lvlText w:val="%1"/>
      <w:lvlJc w:val="right"/>
      <w:pPr>
        <w:ind w:left="8364"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1902" w:hanging="360"/>
      </w:pPr>
      <w:rPr>
        <w:rFonts w:hint="default"/>
      </w:rPr>
    </w:lvl>
    <w:lvl w:ilvl="2">
      <w:start w:val="1"/>
      <w:numFmt w:val="lowerRoman"/>
      <w:lvlText w:val="%3."/>
      <w:lvlJc w:val="right"/>
      <w:pPr>
        <w:ind w:left="12622" w:hanging="180"/>
      </w:pPr>
      <w:rPr>
        <w:rFonts w:hint="default"/>
      </w:rPr>
    </w:lvl>
    <w:lvl w:ilvl="3">
      <w:start w:val="1"/>
      <w:numFmt w:val="decimal"/>
      <w:lvlText w:val="%4."/>
      <w:lvlJc w:val="left"/>
      <w:pPr>
        <w:ind w:left="13342" w:hanging="360"/>
      </w:pPr>
      <w:rPr>
        <w:rFonts w:hint="default"/>
      </w:rPr>
    </w:lvl>
    <w:lvl w:ilvl="4">
      <w:start w:val="1"/>
      <w:numFmt w:val="lowerLetter"/>
      <w:lvlText w:val="%5."/>
      <w:lvlJc w:val="left"/>
      <w:pPr>
        <w:ind w:left="14062" w:hanging="360"/>
      </w:pPr>
      <w:rPr>
        <w:rFonts w:hint="default"/>
      </w:rPr>
    </w:lvl>
    <w:lvl w:ilvl="5">
      <w:start w:val="1"/>
      <w:numFmt w:val="lowerRoman"/>
      <w:lvlText w:val="%6."/>
      <w:lvlJc w:val="right"/>
      <w:pPr>
        <w:ind w:left="14782" w:hanging="180"/>
      </w:pPr>
      <w:rPr>
        <w:rFonts w:hint="default"/>
      </w:rPr>
    </w:lvl>
    <w:lvl w:ilvl="6">
      <w:start w:val="1"/>
      <w:numFmt w:val="decimal"/>
      <w:lvlText w:val="%7."/>
      <w:lvlJc w:val="left"/>
      <w:pPr>
        <w:ind w:left="15502" w:hanging="360"/>
      </w:pPr>
      <w:rPr>
        <w:rFonts w:hint="default"/>
      </w:rPr>
    </w:lvl>
    <w:lvl w:ilvl="7">
      <w:start w:val="1"/>
      <w:numFmt w:val="lowerLetter"/>
      <w:lvlText w:val="%8."/>
      <w:lvlJc w:val="left"/>
      <w:pPr>
        <w:ind w:left="16222" w:hanging="360"/>
      </w:pPr>
      <w:rPr>
        <w:rFonts w:hint="default"/>
      </w:rPr>
    </w:lvl>
    <w:lvl w:ilvl="8">
      <w:start w:val="1"/>
      <w:numFmt w:val="lowerRoman"/>
      <w:lvlText w:val="%9."/>
      <w:lvlJc w:val="right"/>
      <w:pPr>
        <w:ind w:left="16942" w:hanging="180"/>
      </w:pPr>
      <w:rPr>
        <w:rFonts w:hint="default"/>
      </w:rPr>
    </w:lvl>
  </w:abstractNum>
  <w:abstractNum w:abstractNumId="59" w15:restartNumberingAfterBreak="0">
    <w:nsid w:val="7E932CFD"/>
    <w:multiLevelType w:val="hybridMultilevel"/>
    <w:tmpl w:val="20280B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0" w15:restartNumberingAfterBreak="0">
    <w:nsid w:val="7F773C1A"/>
    <w:multiLevelType w:val="hybridMultilevel"/>
    <w:tmpl w:val="07A23F6E"/>
    <w:lvl w:ilvl="0" w:tplc="C0B80C5C">
      <w:start w:val="1"/>
      <w:numFmt w:val="bullet"/>
      <w:lvlText w:val="•"/>
      <w:lvlJc w:val="left"/>
      <w:pPr>
        <w:tabs>
          <w:tab w:val="num" w:pos="720"/>
        </w:tabs>
        <w:ind w:left="720" w:hanging="360"/>
      </w:pPr>
      <w:rPr>
        <w:rFonts w:ascii="Arial" w:hAnsi="Arial" w:hint="default"/>
      </w:rPr>
    </w:lvl>
    <w:lvl w:ilvl="1" w:tplc="72221944" w:tentative="1">
      <w:start w:val="1"/>
      <w:numFmt w:val="bullet"/>
      <w:lvlText w:val="•"/>
      <w:lvlJc w:val="left"/>
      <w:pPr>
        <w:tabs>
          <w:tab w:val="num" w:pos="1440"/>
        </w:tabs>
        <w:ind w:left="1440" w:hanging="360"/>
      </w:pPr>
      <w:rPr>
        <w:rFonts w:ascii="Arial" w:hAnsi="Arial" w:hint="default"/>
      </w:rPr>
    </w:lvl>
    <w:lvl w:ilvl="2" w:tplc="AE0444CA" w:tentative="1">
      <w:start w:val="1"/>
      <w:numFmt w:val="bullet"/>
      <w:lvlText w:val="•"/>
      <w:lvlJc w:val="left"/>
      <w:pPr>
        <w:tabs>
          <w:tab w:val="num" w:pos="2160"/>
        </w:tabs>
        <w:ind w:left="2160" w:hanging="360"/>
      </w:pPr>
      <w:rPr>
        <w:rFonts w:ascii="Arial" w:hAnsi="Arial" w:hint="default"/>
      </w:rPr>
    </w:lvl>
    <w:lvl w:ilvl="3" w:tplc="8CF4EA04" w:tentative="1">
      <w:start w:val="1"/>
      <w:numFmt w:val="bullet"/>
      <w:lvlText w:val="•"/>
      <w:lvlJc w:val="left"/>
      <w:pPr>
        <w:tabs>
          <w:tab w:val="num" w:pos="2880"/>
        </w:tabs>
        <w:ind w:left="2880" w:hanging="360"/>
      </w:pPr>
      <w:rPr>
        <w:rFonts w:ascii="Arial" w:hAnsi="Arial" w:hint="default"/>
      </w:rPr>
    </w:lvl>
    <w:lvl w:ilvl="4" w:tplc="1A8CF69E" w:tentative="1">
      <w:start w:val="1"/>
      <w:numFmt w:val="bullet"/>
      <w:lvlText w:val="•"/>
      <w:lvlJc w:val="left"/>
      <w:pPr>
        <w:tabs>
          <w:tab w:val="num" w:pos="3600"/>
        </w:tabs>
        <w:ind w:left="3600" w:hanging="360"/>
      </w:pPr>
      <w:rPr>
        <w:rFonts w:ascii="Arial" w:hAnsi="Arial" w:hint="default"/>
      </w:rPr>
    </w:lvl>
    <w:lvl w:ilvl="5" w:tplc="A1EC82D2" w:tentative="1">
      <w:start w:val="1"/>
      <w:numFmt w:val="bullet"/>
      <w:lvlText w:val="•"/>
      <w:lvlJc w:val="left"/>
      <w:pPr>
        <w:tabs>
          <w:tab w:val="num" w:pos="4320"/>
        </w:tabs>
        <w:ind w:left="4320" w:hanging="360"/>
      </w:pPr>
      <w:rPr>
        <w:rFonts w:ascii="Arial" w:hAnsi="Arial" w:hint="default"/>
      </w:rPr>
    </w:lvl>
    <w:lvl w:ilvl="6" w:tplc="56DED40C" w:tentative="1">
      <w:start w:val="1"/>
      <w:numFmt w:val="bullet"/>
      <w:lvlText w:val="•"/>
      <w:lvlJc w:val="left"/>
      <w:pPr>
        <w:tabs>
          <w:tab w:val="num" w:pos="5040"/>
        </w:tabs>
        <w:ind w:left="5040" w:hanging="360"/>
      </w:pPr>
      <w:rPr>
        <w:rFonts w:ascii="Arial" w:hAnsi="Arial" w:hint="default"/>
      </w:rPr>
    </w:lvl>
    <w:lvl w:ilvl="7" w:tplc="92624322" w:tentative="1">
      <w:start w:val="1"/>
      <w:numFmt w:val="bullet"/>
      <w:lvlText w:val="•"/>
      <w:lvlJc w:val="left"/>
      <w:pPr>
        <w:tabs>
          <w:tab w:val="num" w:pos="5760"/>
        </w:tabs>
        <w:ind w:left="5760" w:hanging="360"/>
      </w:pPr>
      <w:rPr>
        <w:rFonts w:ascii="Arial" w:hAnsi="Arial" w:hint="default"/>
      </w:rPr>
    </w:lvl>
    <w:lvl w:ilvl="8" w:tplc="F4D67F5E"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52"/>
  </w:num>
  <w:num w:numId="12">
    <w:abstractNumId w:val="30"/>
  </w:num>
  <w:num w:numId="13">
    <w:abstractNumId w:val="58"/>
  </w:num>
  <w:num w:numId="14">
    <w:abstractNumId w:val="11"/>
  </w:num>
  <w:num w:numId="15">
    <w:abstractNumId w:val="16"/>
  </w:num>
  <w:num w:numId="16">
    <w:abstractNumId w:val="57"/>
  </w:num>
  <w:num w:numId="17">
    <w:abstractNumId w:val="29"/>
  </w:num>
  <w:num w:numId="18">
    <w:abstractNumId w:val="43"/>
  </w:num>
  <w:num w:numId="19">
    <w:abstractNumId w:val="50"/>
  </w:num>
  <w:num w:numId="20">
    <w:abstractNumId w:val="38"/>
  </w:num>
  <w:num w:numId="21">
    <w:abstractNumId w:val="39"/>
  </w:num>
  <w:num w:numId="22">
    <w:abstractNumId w:val="46"/>
  </w:num>
  <w:num w:numId="23">
    <w:abstractNumId w:val="12"/>
  </w:num>
  <w:num w:numId="24">
    <w:abstractNumId w:val="20"/>
  </w:num>
  <w:num w:numId="25">
    <w:abstractNumId w:val="53"/>
  </w:num>
  <w:num w:numId="26">
    <w:abstractNumId w:val="41"/>
  </w:num>
  <w:num w:numId="27">
    <w:abstractNumId w:val="15"/>
  </w:num>
  <w:num w:numId="28">
    <w:abstractNumId w:val="28"/>
  </w:num>
  <w:num w:numId="29">
    <w:abstractNumId w:val="23"/>
  </w:num>
  <w:num w:numId="30">
    <w:abstractNumId w:val="17"/>
  </w:num>
  <w:num w:numId="31">
    <w:abstractNumId w:val="35"/>
  </w:num>
  <w:num w:numId="32">
    <w:abstractNumId w:val="59"/>
  </w:num>
  <w:num w:numId="33">
    <w:abstractNumId w:val="19"/>
  </w:num>
  <w:num w:numId="34">
    <w:abstractNumId w:val="25"/>
  </w:num>
  <w:num w:numId="35">
    <w:abstractNumId w:val="26"/>
  </w:num>
  <w:num w:numId="36">
    <w:abstractNumId w:val="34"/>
  </w:num>
  <w:num w:numId="37">
    <w:abstractNumId w:val="37"/>
  </w:num>
  <w:num w:numId="38">
    <w:abstractNumId w:val="55"/>
  </w:num>
  <w:num w:numId="3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7"/>
  </w:num>
  <w:num w:numId="41">
    <w:abstractNumId w:val="10"/>
  </w:num>
  <w:num w:numId="42">
    <w:abstractNumId w:val="44"/>
  </w:num>
  <w:num w:numId="43">
    <w:abstractNumId w:val="21"/>
    <w:lvlOverride w:ilvl="0"/>
    <w:lvlOverride w:ilvl="1">
      <w:startOverride w:val="1"/>
    </w:lvlOverride>
    <w:lvlOverride w:ilvl="2"/>
    <w:lvlOverride w:ilvl="3"/>
    <w:lvlOverride w:ilvl="4"/>
    <w:lvlOverride w:ilvl="5"/>
    <w:lvlOverride w:ilvl="6"/>
    <w:lvlOverride w:ilvl="7"/>
    <w:lvlOverride w:ilvl="8"/>
  </w:num>
  <w:num w:numId="44">
    <w:abstractNumId w:val="18"/>
  </w:num>
  <w:num w:numId="45">
    <w:abstractNumId w:val="49"/>
  </w:num>
  <w:num w:numId="46">
    <w:abstractNumId w:val="48"/>
  </w:num>
  <w:num w:numId="47">
    <w:abstractNumId w:val="56"/>
  </w:num>
  <w:num w:numId="48">
    <w:abstractNumId w:val="13"/>
  </w:num>
  <w:num w:numId="49">
    <w:abstractNumId w:val="22"/>
  </w:num>
  <w:num w:numId="50">
    <w:abstractNumId w:val="54"/>
  </w:num>
  <w:num w:numId="51">
    <w:abstractNumId w:val="40"/>
  </w:num>
  <w:num w:numId="52">
    <w:abstractNumId w:val="32"/>
  </w:num>
  <w:num w:numId="53">
    <w:abstractNumId w:val="51"/>
  </w:num>
  <w:num w:numId="54">
    <w:abstractNumId w:val="24"/>
  </w:num>
  <w:num w:numId="55">
    <w:abstractNumId w:val="36"/>
  </w:num>
  <w:num w:numId="56">
    <w:abstractNumId w:val="47"/>
  </w:num>
  <w:num w:numId="57">
    <w:abstractNumId w:val="31"/>
  </w:num>
  <w:num w:numId="58">
    <w:abstractNumId w:val="60"/>
  </w:num>
  <w:num w:numId="59">
    <w:abstractNumId w:val="45"/>
  </w:num>
  <w:num w:numId="60">
    <w:abstractNumId w:val="42"/>
  </w:num>
  <w:num w:numId="61">
    <w:abstractNumId w:val="14"/>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attachedTemplate r:id="rId1"/>
  <w:stylePaneFormatFilter w:val="1208" w:allStyles="0" w:customStyles="0" w:latentStyles="0" w:stylesInUse="1" w:headingStyles="0"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274"/>
    <w:rsid w:val="0000092C"/>
    <w:rsid w:val="000017C7"/>
    <w:rsid w:val="00006F1F"/>
    <w:rsid w:val="00007028"/>
    <w:rsid w:val="00011992"/>
    <w:rsid w:val="00013752"/>
    <w:rsid w:val="00015154"/>
    <w:rsid w:val="00015A2A"/>
    <w:rsid w:val="000170F4"/>
    <w:rsid w:val="00021319"/>
    <w:rsid w:val="000213BA"/>
    <w:rsid w:val="000218CE"/>
    <w:rsid w:val="00022819"/>
    <w:rsid w:val="00022B39"/>
    <w:rsid w:val="0002463D"/>
    <w:rsid w:val="000246B0"/>
    <w:rsid w:val="00027845"/>
    <w:rsid w:val="00030017"/>
    <w:rsid w:val="00030548"/>
    <w:rsid w:val="00030930"/>
    <w:rsid w:val="00031305"/>
    <w:rsid w:val="00031BD8"/>
    <w:rsid w:val="0003395B"/>
    <w:rsid w:val="00034DE8"/>
    <w:rsid w:val="00036AE1"/>
    <w:rsid w:val="00036E0D"/>
    <w:rsid w:val="00036ECA"/>
    <w:rsid w:val="00037D0E"/>
    <w:rsid w:val="00041BFC"/>
    <w:rsid w:val="000421C8"/>
    <w:rsid w:val="0004277D"/>
    <w:rsid w:val="00044DA4"/>
    <w:rsid w:val="0004599D"/>
    <w:rsid w:val="00053545"/>
    <w:rsid w:val="00055072"/>
    <w:rsid w:val="000556E6"/>
    <w:rsid w:val="000611A2"/>
    <w:rsid w:val="00061FBD"/>
    <w:rsid w:val="00062681"/>
    <w:rsid w:val="00062B8A"/>
    <w:rsid w:val="00062E14"/>
    <w:rsid w:val="000638EF"/>
    <w:rsid w:val="00063CFD"/>
    <w:rsid w:val="0006536F"/>
    <w:rsid w:val="00066ABB"/>
    <w:rsid w:val="00067FC7"/>
    <w:rsid w:val="000714E6"/>
    <w:rsid w:val="00071FE5"/>
    <w:rsid w:val="00072FFA"/>
    <w:rsid w:val="00073245"/>
    <w:rsid w:val="00073AA7"/>
    <w:rsid w:val="00073F44"/>
    <w:rsid w:val="00073F47"/>
    <w:rsid w:val="00076586"/>
    <w:rsid w:val="000772BB"/>
    <w:rsid w:val="00081106"/>
    <w:rsid w:val="000816B3"/>
    <w:rsid w:val="00081F84"/>
    <w:rsid w:val="00081FD6"/>
    <w:rsid w:val="000821BE"/>
    <w:rsid w:val="00083974"/>
    <w:rsid w:val="00083E12"/>
    <w:rsid w:val="000847DC"/>
    <w:rsid w:val="00084C5F"/>
    <w:rsid w:val="00085A82"/>
    <w:rsid w:val="00087020"/>
    <w:rsid w:val="0009211E"/>
    <w:rsid w:val="0009276B"/>
    <w:rsid w:val="00092C02"/>
    <w:rsid w:val="00092D2F"/>
    <w:rsid w:val="00093369"/>
    <w:rsid w:val="000946F1"/>
    <w:rsid w:val="00094E5F"/>
    <w:rsid w:val="0009609C"/>
    <w:rsid w:val="000966D4"/>
    <w:rsid w:val="00097FED"/>
    <w:rsid w:val="000A1A0D"/>
    <w:rsid w:val="000A1A64"/>
    <w:rsid w:val="000A1C65"/>
    <w:rsid w:val="000A2265"/>
    <w:rsid w:val="000A2C20"/>
    <w:rsid w:val="000A2E2A"/>
    <w:rsid w:val="000A40CF"/>
    <w:rsid w:val="000B0E1A"/>
    <w:rsid w:val="000B0F9C"/>
    <w:rsid w:val="000B15D8"/>
    <w:rsid w:val="000B19B2"/>
    <w:rsid w:val="000B296B"/>
    <w:rsid w:val="000B304C"/>
    <w:rsid w:val="000B34D7"/>
    <w:rsid w:val="000B3F97"/>
    <w:rsid w:val="000B475E"/>
    <w:rsid w:val="000B5338"/>
    <w:rsid w:val="000B6756"/>
    <w:rsid w:val="000B6A4C"/>
    <w:rsid w:val="000B7E99"/>
    <w:rsid w:val="000C0D0A"/>
    <w:rsid w:val="000C35E2"/>
    <w:rsid w:val="000C4CBE"/>
    <w:rsid w:val="000C4E3D"/>
    <w:rsid w:val="000C5017"/>
    <w:rsid w:val="000C53DB"/>
    <w:rsid w:val="000C64F6"/>
    <w:rsid w:val="000C66C7"/>
    <w:rsid w:val="000C6A98"/>
    <w:rsid w:val="000D16EC"/>
    <w:rsid w:val="000D2220"/>
    <w:rsid w:val="000D2ECC"/>
    <w:rsid w:val="000D3A7B"/>
    <w:rsid w:val="000D3E58"/>
    <w:rsid w:val="000D4C01"/>
    <w:rsid w:val="000D4FC9"/>
    <w:rsid w:val="000D65A7"/>
    <w:rsid w:val="000D7D65"/>
    <w:rsid w:val="000E068A"/>
    <w:rsid w:val="000E08B6"/>
    <w:rsid w:val="000E1ECB"/>
    <w:rsid w:val="000E3824"/>
    <w:rsid w:val="000E496F"/>
    <w:rsid w:val="000E5122"/>
    <w:rsid w:val="000E6380"/>
    <w:rsid w:val="000E6C6B"/>
    <w:rsid w:val="000F033D"/>
    <w:rsid w:val="000F0452"/>
    <w:rsid w:val="000F120C"/>
    <w:rsid w:val="000F1EEF"/>
    <w:rsid w:val="000F224C"/>
    <w:rsid w:val="000F3E38"/>
    <w:rsid w:val="000F57F2"/>
    <w:rsid w:val="000F5DF1"/>
    <w:rsid w:val="000F65D6"/>
    <w:rsid w:val="000F67B8"/>
    <w:rsid w:val="0010311E"/>
    <w:rsid w:val="00103DA4"/>
    <w:rsid w:val="001060D4"/>
    <w:rsid w:val="00106B84"/>
    <w:rsid w:val="00107C4C"/>
    <w:rsid w:val="00110513"/>
    <w:rsid w:val="00110D40"/>
    <w:rsid w:val="00110F32"/>
    <w:rsid w:val="00112C46"/>
    <w:rsid w:val="00113601"/>
    <w:rsid w:val="001137FB"/>
    <w:rsid w:val="0011389F"/>
    <w:rsid w:val="00113BF5"/>
    <w:rsid w:val="00113CB3"/>
    <w:rsid w:val="00113F39"/>
    <w:rsid w:val="0011423A"/>
    <w:rsid w:val="001145E7"/>
    <w:rsid w:val="001155B3"/>
    <w:rsid w:val="00116009"/>
    <w:rsid w:val="001173F1"/>
    <w:rsid w:val="00117DA6"/>
    <w:rsid w:val="00120547"/>
    <w:rsid w:val="00122802"/>
    <w:rsid w:val="0012458B"/>
    <w:rsid w:val="00124925"/>
    <w:rsid w:val="001258BB"/>
    <w:rsid w:val="00127759"/>
    <w:rsid w:val="00130F65"/>
    <w:rsid w:val="00132C86"/>
    <w:rsid w:val="001337AD"/>
    <w:rsid w:val="001340C9"/>
    <w:rsid w:val="001349FB"/>
    <w:rsid w:val="00134AC2"/>
    <w:rsid w:val="00134AF9"/>
    <w:rsid w:val="00134F82"/>
    <w:rsid w:val="0013659A"/>
    <w:rsid w:val="00136B6F"/>
    <w:rsid w:val="00137D1B"/>
    <w:rsid w:val="0014185A"/>
    <w:rsid w:val="001426CA"/>
    <w:rsid w:val="0014293F"/>
    <w:rsid w:val="001438DA"/>
    <w:rsid w:val="001446CA"/>
    <w:rsid w:val="00144C22"/>
    <w:rsid w:val="00144D31"/>
    <w:rsid w:val="00146DE3"/>
    <w:rsid w:val="00146EC7"/>
    <w:rsid w:val="00147154"/>
    <w:rsid w:val="00147B9D"/>
    <w:rsid w:val="00147BF4"/>
    <w:rsid w:val="001510CA"/>
    <w:rsid w:val="001516B9"/>
    <w:rsid w:val="00151A89"/>
    <w:rsid w:val="00151D8A"/>
    <w:rsid w:val="00152912"/>
    <w:rsid w:val="00152C8C"/>
    <w:rsid w:val="00153066"/>
    <w:rsid w:val="001535B0"/>
    <w:rsid w:val="001536C3"/>
    <w:rsid w:val="00154713"/>
    <w:rsid w:val="00154C3B"/>
    <w:rsid w:val="00155E29"/>
    <w:rsid w:val="00162ADF"/>
    <w:rsid w:val="0016337B"/>
    <w:rsid w:val="0016338A"/>
    <w:rsid w:val="00164401"/>
    <w:rsid w:val="00164559"/>
    <w:rsid w:val="0016480C"/>
    <w:rsid w:val="0016594A"/>
    <w:rsid w:val="001668BE"/>
    <w:rsid w:val="00166A57"/>
    <w:rsid w:val="0016758D"/>
    <w:rsid w:val="00170B39"/>
    <w:rsid w:val="001722A3"/>
    <w:rsid w:val="00172340"/>
    <w:rsid w:val="00173215"/>
    <w:rsid w:val="0017346A"/>
    <w:rsid w:val="00173FC9"/>
    <w:rsid w:val="00174406"/>
    <w:rsid w:val="0017581D"/>
    <w:rsid w:val="00176FB8"/>
    <w:rsid w:val="00177CCF"/>
    <w:rsid w:val="00181B49"/>
    <w:rsid w:val="00182168"/>
    <w:rsid w:val="001822D0"/>
    <w:rsid w:val="00186A6D"/>
    <w:rsid w:val="00186DF4"/>
    <w:rsid w:val="00186FE8"/>
    <w:rsid w:val="001917FE"/>
    <w:rsid w:val="001935DE"/>
    <w:rsid w:val="001938FD"/>
    <w:rsid w:val="00193F3F"/>
    <w:rsid w:val="001950D2"/>
    <w:rsid w:val="0019567E"/>
    <w:rsid w:val="00195C2B"/>
    <w:rsid w:val="00196281"/>
    <w:rsid w:val="0019677B"/>
    <w:rsid w:val="001A06AD"/>
    <w:rsid w:val="001A170B"/>
    <w:rsid w:val="001A24B0"/>
    <w:rsid w:val="001A3406"/>
    <w:rsid w:val="001A3BE2"/>
    <w:rsid w:val="001A466F"/>
    <w:rsid w:val="001A4EB3"/>
    <w:rsid w:val="001A5578"/>
    <w:rsid w:val="001A574A"/>
    <w:rsid w:val="001B20AF"/>
    <w:rsid w:val="001B33CC"/>
    <w:rsid w:val="001B3799"/>
    <w:rsid w:val="001B4553"/>
    <w:rsid w:val="001B4C77"/>
    <w:rsid w:val="001B60BF"/>
    <w:rsid w:val="001B799C"/>
    <w:rsid w:val="001B7A30"/>
    <w:rsid w:val="001B7AA2"/>
    <w:rsid w:val="001B7D49"/>
    <w:rsid w:val="001C0639"/>
    <w:rsid w:val="001C1745"/>
    <w:rsid w:val="001C185D"/>
    <w:rsid w:val="001C1930"/>
    <w:rsid w:val="001C1C79"/>
    <w:rsid w:val="001C30D3"/>
    <w:rsid w:val="001C4ABF"/>
    <w:rsid w:val="001C4DB5"/>
    <w:rsid w:val="001C6150"/>
    <w:rsid w:val="001C67DA"/>
    <w:rsid w:val="001D00F7"/>
    <w:rsid w:val="001D14F7"/>
    <w:rsid w:val="001D24FB"/>
    <w:rsid w:val="001D26B9"/>
    <w:rsid w:val="001D2FA5"/>
    <w:rsid w:val="001D682C"/>
    <w:rsid w:val="001E2110"/>
    <w:rsid w:val="001E2E4F"/>
    <w:rsid w:val="001E372F"/>
    <w:rsid w:val="001E4924"/>
    <w:rsid w:val="001E54FC"/>
    <w:rsid w:val="001E6636"/>
    <w:rsid w:val="001E74F3"/>
    <w:rsid w:val="001E7752"/>
    <w:rsid w:val="001F04C9"/>
    <w:rsid w:val="001F101E"/>
    <w:rsid w:val="001F1748"/>
    <w:rsid w:val="001F3114"/>
    <w:rsid w:val="001F3E21"/>
    <w:rsid w:val="001F59CD"/>
    <w:rsid w:val="001F6599"/>
    <w:rsid w:val="001F77DC"/>
    <w:rsid w:val="002005E2"/>
    <w:rsid w:val="00200E17"/>
    <w:rsid w:val="0020128F"/>
    <w:rsid w:val="002021B6"/>
    <w:rsid w:val="00202969"/>
    <w:rsid w:val="0020555B"/>
    <w:rsid w:val="002071F6"/>
    <w:rsid w:val="002071FF"/>
    <w:rsid w:val="00207EBF"/>
    <w:rsid w:val="00207FF1"/>
    <w:rsid w:val="002121DE"/>
    <w:rsid w:val="002122D2"/>
    <w:rsid w:val="0021404C"/>
    <w:rsid w:val="00215097"/>
    <w:rsid w:val="0021513D"/>
    <w:rsid w:val="00215172"/>
    <w:rsid w:val="002152FA"/>
    <w:rsid w:val="00215B3E"/>
    <w:rsid w:val="00216034"/>
    <w:rsid w:val="0021685F"/>
    <w:rsid w:val="00216A65"/>
    <w:rsid w:val="00217FD9"/>
    <w:rsid w:val="00220292"/>
    <w:rsid w:val="00221B5A"/>
    <w:rsid w:val="00223A62"/>
    <w:rsid w:val="002249DB"/>
    <w:rsid w:val="00224DCF"/>
    <w:rsid w:val="00225056"/>
    <w:rsid w:val="00226DDB"/>
    <w:rsid w:val="00226EAA"/>
    <w:rsid w:val="00227DEE"/>
    <w:rsid w:val="002327FC"/>
    <w:rsid w:val="00233A0A"/>
    <w:rsid w:val="0023612C"/>
    <w:rsid w:val="00236931"/>
    <w:rsid w:val="00237A0A"/>
    <w:rsid w:val="0024092B"/>
    <w:rsid w:val="0024129E"/>
    <w:rsid w:val="00241AA1"/>
    <w:rsid w:val="00241B4F"/>
    <w:rsid w:val="00242C35"/>
    <w:rsid w:val="00246FF1"/>
    <w:rsid w:val="002500AB"/>
    <w:rsid w:val="00251245"/>
    <w:rsid w:val="002519F2"/>
    <w:rsid w:val="00251AC7"/>
    <w:rsid w:val="0025377E"/>
    <w:rsid w:val="00253FF0"/>
    <w:rsid w:val="00254702"/>
    <w:rsid w:val="00254ACB"/>
    <w:rsid w:val="00254EB1"/>
    <w:rsid w:val="0025501B"/>
    <w:rsid w:val="0025509C"/>
    <w:rsid w:val="00260F46"/>
    <w:rsid w:val="00261382"/>
    <w:rsid w:val="00261FDF"/>
    <w:rsid w:val="00262022"/>
    <w:rsid w:val="0026479F"/>
    <w:rsid w:val="00266BD8"/>
    <w:rsid w:val="00270DDA"/>
    <w:rsid w:val="00271135"/>
    <w:rsid w:val="00272013"/>
    <w:rsid w:val="00273931"/>
    <w:rsid w:val="00274FB1"/>
    <w:rsid w:val="0027568B"/>
    <w:rsid w:val="00275D22"/>
    <w:rsid w:val="00275E09"/>
    <w:rsid w:val="00276BA1"/>
    <w:rsid w:val="00277702"/>
    <w:rsid w:val="002778F6"/>
    <w:rsid w:val="00277B32"/>
    <w:rsid w:val="0028004B"/>
    <w:rsid w:val="00280106"/>
    <w:rsid w:val="00281809"/>
    <w:rsid w:val="00281AB6"/>
    <w:rsid w:val="00281CDF"/>
    <w:rsid w:val="002827FE"/>
    <w:rsid w:val="00282A6B"/>
    <w:rsid w:val="00283F32"/>
    <w:rsid w:val="00285D15"/>
    <w:rsid w:val="00286477"/>
    <w:rsid w:val="00286C98"/>
    <w:rsid w:val="002872AD"/>
    <w:rsid w:val="002874BE"/>
    <w:rsid w:val="002876A7"/>
    <w:rsid w:val="00290262"/>
    <w:rsid w:val="00290786"/>
    <w:rsid w:val="00291B33"/>
    <w:rsid w:val="00291E2C"/>
    <w:rsid w:val="0029334F"/>
    <w:rsid w:val="0029396D"/>
    <w:rsid w:val="00293E01"/>
    <w:rsid w:val="0029478F"/>
    <w:rsid w:val="002968DD"/>
    <w:rsid w:val="00297710"/>
    <w:rsid w:val="00297C15"/>
    <w:rsid w:val="00297FA9"/>
    <w:rsid w:val="002A21AE"/>
    <w:rsid w:val="002A42A5"/>
    <w:rsid w:val="002A47B7"/>
    <w:rsid w:val="002A53AC"/>
    <w:rsid w:val="002A7C66"/>
    <w:rsid w:val="002B0E2D"/>
    <w:rsid w:val="002B1962"/>
    <w:rsid w:val="002B1FC9"/>
    <w:rsid w:val="002B1FE7"/>
    <w:rsid w:val="002B228B"/>
    <w:rsid w:val="002B25D2"/>
    <w:rsid w:val="002B3A58"/>
    <w:rsid w:val="002B3DEA"/>
    <w:rsid w:val="002B43DB"/>
    <w:rsid w:val="002B56D4"/>
    <w:rsid w:val="002B6914"/>
    <w:rsid w:val="002C112B"/>
    <w:rsid w:val="002C1211"/>
    <w:rsid w:val="002C1261"/>
    <w:rsid w:val="002C2938"/>
    <w:rsid w:val="002C3C01"/>
    <w:rsid w:val="002C4AC0"/>
    <w:rsid w:val="002C4BAB"/>
    <w:rsid w:val="002C67B0"/>
    <w:rsid w:val="002C6C9B"/>
    <w:rsid w:val="002C6DC7"/>
    <w:rsid w:val="002C7286"/>
    <w:rsid w:val="002C7A80"/>
    <w:rsid w:val="002C7BEF"/>
    <w:rsid w:val="002D02A7"/>
    <w:rsid w:val="002D02FA"/>
    <w:rsid w:val="002D0F7E"/>
    <w:rsid w:val="002D3490"/>
    <w:rsid w:val="002D3503"/>
    <w:rsid w:val="002D4CD5"/>
    <w:rsid w:val="002D5145"/>
    <w:rsid w:val="002D57A5"/>
    <w:rsid w:val="002D6406"/>
    <w:rsid w:val="002D6BAE"/>
    <w:rsid w:val="002D728B"/>
    <w:rsid w:val="002E0E15"/>
    <w:rsid w:val="002E2BF9"/>
    <w:rsid w:val="002F0089"/>
    <w:rsid w:val="002F2E95"/>
    <w:rsid w:val="002F3145"/>
    <w:rsid w:val="002F329C"/>
    <w:rsid w:val="002F3776"/>
    <w:rsid w:val="002F3900"/>
    <w:rsid w:val="002F3F4B"/>
    <w:rsid w:val="002F46B4"/>
    <w:rsid w:val="002F592C"/>
    <w:rsid w:val="002F5C3B"/>
    <w:rsid w:val="002F66A8"/>
    <w:rsid w:val="002F6F4F"/>
    <w:rsid w:val="002F7963"/>
    <w:rsid w:val="002F7DB8"/>
    <w:rsid w:val="003003BD"/>
    <w:rsid w:val="00300CC5"/>
    <w:rsid w:val="0030153C"/>
    <w:rsid w:val="00301C3D"/>
    <w:rsid w:val="00301EF5"/>
    <w:rsid w:val="00302539"/>
    <w:rsid w:val="00302629"/>
    <w:rsid w:val="003026AE"/>
    <w:rsid w:val="00303237"/>
    <w:rsid w:val="00305058"/>
    <w:rsid w:val="00305777"/>
    <w:rsid w:val="003067B1"/>
    <w:rsid w:val="00306812"/>
    <w:rsid w:val="00306C40"/>
    <w:rsid w:val="003102FE"/>
    <w:rsid w:val="003106CF"/>
    <w:rsid w:val="00310AB7"/>
    <w:rsid w:val="00313E6E"/>
    <w:rsid w:val="00314E7F"/>
    <w:rsid w:val="0031633F"/>
    <w:rsid w:val="003179A9"/>
    <w:rsid w:val="003232F5"/>
    <w:rsid w:val="003235BE"/>
    <w:rsid w:val="00323E4E"/>
    <w:rsid w:val="00323F41"/>
    <w:rsid w:val="00325261"/>
    <w:rsid w:val="0032644E"/>
    <w:rsid w:val="0032666D"/>
    <w:rsid w:val="0033065A"/>
    <w:rsid w:val="00331CB7"/>
    <w:rsid w:val="00331EC9"/>
    <w:rsid w:val="0033243A"/>
    <w:rsid w:val="00332474"/>
    <w:rsid w:val="00332A06"/>
    <w:rsid w:val="0033397E"/>
    <w:rsid w:val="00333BB8"/>
    <w:rsid w:val="00333D82"/>
    <w:rsid w:val="00336494"/>
    <w:rsid w:val="0033690A"/>
    <w:rsid w:val="00336EC3"/>
    <w:rsid w:val="00337021"/>
    <w:rsid w:val="00341DBA"/>
    <w:rsid w:val="0034221A"/>
    <w:rsid w:val="003426AA"/>
    <w:rsid w:val="00342D7A"/>
    <w:rsid w:val="00342D8D"/>
    <w:rsid w:val="00342DF2"/>
    <w:rsid w:val="0034494E"/>
    <w:rsid w:val="003463ED"/>
    <w:rsid w:val="00347113"/>
    <w:rsid w:val="00347736"/>
    <w:rsid w:val="003479D4"/>
    <w:rsid w:val="003524B1"/>
    <w:rsid w:val="0035258D"/>
    <w:rsid w:val="003526B2"/>
    <w:rsid w:val="003528CD"/>
    <w:rsid w:val="00354926"/>
    <w:rsid w:val="003550C3"/>
    <w:rsid w:val="0035561E"/>
    <w:rsid w:val="00357149"/>
    <w:rsid w:val="0036093F"/>
    <w:rsid w:val="003616B4"/>
    <w:rsid w:val="00362ADD"/>
    <w:rsid w:val="003644FB"/>
    <w:rsid w:val="0036495F"/>
    <w:rsid w:val="00365E0F"/>
    <w:rsid w:val="00371DB4"/>
    <w:rsid w:val="00372518"/>
    <w:rsid w:val="003727C1"/>
    <w:rsid w:val="003738E5"/>
    <w:rsid w:val="00374EFE"/>
    <w:rsid w:val="00375931"/>
    <w:rsid w:val="00376923"/>
    <w:rsid w:val="00376C61"/>
    <w:rsid w:val="00377291"/>
    <w:rsid w:val="00377A6F"/>
    <w:rsid w:val="00382894"/>
    <w:rsid w:val="0038336D"/>
    <w:rsid w:val="00383D0D"/>
    <w:rsid w:val="003853CD"/>
    <w:rsid w:val="00392DC9"/>
    <w:rsid w:val="00392E28"/>
    <w:rsid w:val="0039426F"/>
    <w:rsid w:val="0039506D"/>
    <w:rsid w:val="00396BA9"/>
    <w:rsid w:val="00396FEA"/>
    <w:rsid w:val="003977F3"/>
    <w:rsid w:val="003A458E"/>
    <w:rsid w:val="003A4C44"/>
    <w:rsid w:val="003A542D"/>
    <w:rsid w:val="003A69ED"/>
    <w:rsid w:val="003B23D7"/>
    <w:rsid w:val="003B3803"/>
    <w:rsid w:val="003B5C8F"/>
    <w:rsid w:val="003B6831"/>
    <w:rsid w:val="003B6A3F"/>
    <w:rsid w:val="003B6D10"/>
    <w:rsid w:val="003B79DF"/>
    <w:rsid w:val="003C2E56"/>
    <w:rsid w:val="003C53ED"/>
    <w:rsid w:val="003D01FA"/>
    <w:rsid w:val="003D4F6B"/>
    <w:rsid w:val="003D634B"/>
    <w:rsid w:val="003D6B83"/>
    <w:rsid w:val="003D6E31"/>
    <w:rsid w:val="003D7E71"/>
    <w:rsid w:val="003E0A82"/>
    <w:rsid w:val="003E121B"/>
    <w:rsid w:val="003E245C"/>
    <w:rsid w:val="003E2DA4"/>
    <w:rsid w:val="003E300B"/>
    <w:rsid w:val="003E59AF"/>
    <w:rsid w:val="003E780E"/>
    <w:rsid w:val="003F1B08"/>
    <w:rsid w:val="003F3C92"/>
    <w:rsid w:val="003F4485"/>
    <w:rsid w:val="003F5FC8"/>
    <w:rsid w:val="003F699C"/>
    <w:rsid w:val="00400625"/>
    <w:rsid w:val="00400E68"/>
    <w:rsid w:val="004011DE"/>
    <w:rsid w:val="00401DC8"/>
    <w:rsid w:val="00402213"/>
    <w:rsid w:val="00402C56"/>
    <w:rsid w:val="00403161"/>
    <w:rsid w:val="00404065"/>
    <w:rsid w:val="0040422E"/>
    <w:rsid w:val="00404624"/>
    <w:rsid w:val="00405212"/>
    <w:rsid w:val="00406DDC"/>
    <w:rsid w:val="004132D1"/>
    <w:rsid w:val="00413956"/>
    <w:rsid w:val="00413CEE"/>
    <w:rsid w:val="004140D9"/>
    <w:rsid w:val="004141AC"/>
    <w:rsid w:val="0041583A"/>
    <w:rsid w:val="00415A85"/>
    <w:rsid w:val="00416E60"/>
    <w:rsid w:val="004207C1"/>
    <w:rsid w:val="00420DE8"/>
    <w:rsid w:val="00423DA3"/>
    <w:rsid w:val="00424A7D"/>
    <w:rsid w:val="00424DDB"/>
    <w:rsid w:val="00424FCC"/>
    <w:rsid w:val="00425059"/>
    <w:rsid w:val="00426F5C"/>
    <w:rsid w:val="00427EE0"/>
    <w:rsid w:val="004300E7"/>
    <w:rsid w:val="00431AF0"/>
    <w:rsid w:val="004335BD"/>
    <w:rsid w:val="00433EC9"/>
    <w:rsid w:val="00434DE4"/>
    <w:rsid w:val="00435512"/>
    <w:rsid w:val="00436720"/>
    <w:rsid w:val="0043703E"/>
    <w:rsid w:val="0044041B"/>
    <w:rsid w:val="004418A1"/>
    <w:rsid w:val="00443555"/>
    <w:rsid w:val="004435E6"/>
    <w:rsid w:val="00443681"/>
    <w:rsid w:val="004436DC"/>
    <w:rsid w:val="00444AE6"/>
    <w:rsid w:val="004457EE"/>
    <w:rsid w:val="00446CE9"/>
    <w:rsid w:val="004474EE"/>
    <w:rsid w:val="00450377"/>
    <w:rsid w:val="00450AA5"/>
    <w:rsid w:val="00450AB3"/>
    <w:rsid w:val="004515F7"/>
    <w:rsid w:val="00451774"/>
    <w:rsid w:val="00452142"/>
    <w:rsid w:val="004527F5"/>
    <w:rsid w:val="004533DD"/>
    <w:rsid w:val="00453C26"/>
    <w:rsid w:val="0045450A"/>
    <w:rsid w:val="00454644"/>
    <w:rsid w:val="0045595E"/>
    <w:rsid w:val="004602DB"/>
    <w:rsid w:val="0046180F"/>
    <w:rsid w:val="00464A3D"/>
    <w:rsid w:val="0046622E"/>
    <w:rsid w:val="00467853"/>
    <w:rsid w:val="004710DC"/>
    <w:rsid w:val="004713FB"/>
    <w:rsid w:val="00473562"/>
    <w:rsid w:val="00473C1A"/>
    <w:rsid w:val="00474271"/>
    <w:rsid w:val="00474678"/>
    <w:rsid w:val="00477C68"/>
    <w:rsid w:val="00480421"/>
    <w:rsid w:val="0048102A"/>
    <w:rsid w:val="004833B0"/>
    <w:rsid w:val="0048569C"/>
    <w:rsid w:val="00485B0F"/>
    <w:rsid w:val="00486CB3"/>
    <w:rsid w:val="00486CFC"/>
    <w:rsid w:val="004870CC"/>
    <w:rsid w:val="00487323"/>
    <w:rsid w:val="004874CB"/>
    <w:rsid w:val="00490082"/>
    <w:rsid w:val="00490BA7"/>
    <w:rsid w:val="0049205D"/>
    <w:rsid w:val="00493C98"/>
    <w:rsid w:val="00494838"/>
    <w:rsid w:val="00496719"/>
    <w:rsid w:val="00496763"/>
    <w:rsid w:val="004969EE"/>
    <w:rsid w:val="00497673"/>
    <w:rsid w:val="004A07FA"/>
    <w:rsid w:val="004A276C"/>
    <w:rsid w:val="004A338B"/>
    <w:rsid w:val="004A43DA"/>
    <w:rsid w:val="004A461F"/>
    <w:rsid w:val="004A4AB5"/>
    <w:rsid w:val="004B1D4E"/>
    <w:rsid w:val="004B1F2C"/>
    <w:rsid w:val="004B1F72"/>
    <w:rsid w:val="004B20C7"/>
    <w:rsid w:val="004B2654"/>
    <w:rsid w:val="004B32DC"/>
    <w:rsid w:val="004B3949"/>
    <w:rsid w:val="004B3E8C"/>
    <w:rsid w:val="004B5CE0"/>
    <w:rsid w:val="004B6600"/>
    <w:rsid w:val="004B71EE"/>
    <w:rsid w:val="004B7424"/>
    <w:rsid w:val="004B74AD"/>
    <w:rsid w:val="004B78F0"/>
    <w:rsid w:val="004C0A5C"/>
    <w:rsid w:val="004C1619"/>
    <w:rsid w:val="004C1FF5"/>
    <w:rsid w:val="004C318D"/>
    <w:rsid w:val="004C4C01"/>
    <w:rsid w:val="004C4C17"/>
    <w:rsid w:val="004C5EA5"/>
    <w:rsid w:val="004C6AE2"/>
    <w:rsid w:val="004C70EC"/>
    <w:rsid w:val="004C7495"/>
    <w:rsid w:val="004C7904"/>
    <w:rsid w:val="004D04DA"/>
    <w:rsid w:val="004D234A"/>
    <w:rsid w:val="004D277D"/>
    <w:rsid w:val="004D284B"/>
    <w:rsid w:val="004D320E"/>
    <w:rsid w:val="004D5006"/>
    <w:rsid w:val="004D5E4B"/>
    <w:rsid w:val="004D7FE4"/>
    <w:rsid w:val="004E0492"/>
    <w:rsid w:val="004E076E"/>
    <w:rsid w:val="004E0C02"/>
    <w:rsid w:val="004E13E4"/>
    <w:rsid w:val="004E30DC"/>
    <w:rsid w:val="004E34A5"/>
    <w:rsid w:val="004E39B4"/>
    <w:rsid w:val="004E436B"/>
    <w:rsid w:val="004E5EDA"/>
    <w:rsid w:val="004E6F2B"/>
    <w:rsid w:val="004E71AE"/>
    <w:rsid w:val="004F0137"/>
    <w:rsid w:val="004F0551"/>
    <w:rsid w:val="004F0640"/>
    <w:rsid w:val="004F0AF4"/>
    <w:rsid w:val="004F1B35"/>
    <w:rsid w:val="004F23EF"/>
    <w:rsid w:val="004F3A56"/>
    <w:rsid w:val="004F488A"/>
    <w:rsid w:val="004F5526"/>
    <w:rsid w:val="004F5AEA"/>
    <w:rsid w:val="004F6F63"/>
    <w:rsid w:val="004F70A6"/>
    <w:rsid w:val="005005E0"/>
    <w:rsid w:val="00500BE3"/>
    <w:rsid w:val="00500E7B"/>
    <w:rsid w:val="00501FD8"/>
    <w:rsid w:val="005034BD"/>
    <w:rsid w:val="0050387B"/>
    <w:rsid w:val="005046DF"/>
    <w:rsid w:val="00505611"/>
    <w:rsid w:val="00505799"/>
    <w:rsid w:val="005058EB"/>
    <w:rsid w:val="00506216"/>
    <w:rsid w:val="00507AA9"/>
    <w:rsid w:val="0051127D"/>
    <w:rsid w:val="005120CE"/>
    <w:rsid w:val="00513FAC"/>
    <w:rsid w:val="00514E24"/>
    <w:rsid w:val="00516216"/>
    <w:rsid w:val="0051633A"/>
    <w:rsid w:val="0051635D"/>
    <w:rsid w:val="00517A92"/>
    <w:rsid w:val="00522096"/>
    <w:rsid w:val="005220C6"/>
    <w:rsid w:val="005228B8"/>
    <w:rsid w:val="00522F09"/>
    <w:rsid w:val="00523922"/>
    <w:rsid w:val="005264D4"/>
    <w:rsid w:val="0052653E"/>
    <w:rsid w:val="00527EF2"/>
    <w:rsid w:val="00532E5F"/>
    <w:rsid w:val="00533133"/>
    <w:rsid w:val="0053334A"/>
    <w:rsid w:val="005337E8"/>
    <w:rsid w:val="00535700"/>
    <w:rsid w:val="00540390"/>
    <w:rsid w:val="00541600"/>
    <w:rsid w:val="00541E47"/>
    <w:rsid w:val="00543B47"/>
    <w:rsid w:val="005441CC"/>
    <w:rsid w:val="00544DBC"/>
    <w:rsid w:val="00545F4B"/>
    <w:rsid w:val="005479AB"/>
    <w:rsid w:val="0055236E"/>
    <w:rsid w:val="005526FA"/>
    <w:rsid w:val="00552DB7"/>
    <w:rsid w:val="00553ABF"/>
    <w:rsid w:val="00554020"/>
    <w:rsid w:val="005553E5"/>
    <w:rsid w:val="00555ABA"/>
    <w:rsid w:val="005565D4"/>
    <w:rsid w:val="00556994"/>
    <w:rsid w:val="005569D1"/>
    <w:rsid w:val="005607CA"/>
    <w:rsid w:val="00561290"/>
    <w:rsid w:val="00561432"/>
    <w:rsid w:val="0056170E"/>
    <w:rsid w:val="00562C4F"/>
    <w:rsid w:val="00563FC7"/>
    <w:rsid w:val="0056490B"/>
    <w:rsid w:val="00564A4C"/>
    <w:rsid w:val="005660F1"/>
    <w:rsid w:val="00566638"/>
    <w:rsid w:val="005668F2"/>
    <w:rsid w:val="00566BC8"/>
    <w:rsid w:val="00566D67"/>
    <w:rsid w:val="00567685"/>
    <w:rsid w:val="00571096"/>
    <w:rsid w:val="0057202E"/>
    <w:rsid w:val="00572DD8"/>
    <w:rsid w:val="005741D5"/>
    <w:rsid w:val="005745FE"/>
    <w:rsid w:val="00574FB6"/>
    <w:rsid w:val="005753B3"/>
    <w:rsid w:val="0057651A"/>
    <w:rsid w:val="005767E1"/>
    <w:rsid w:val="005771C5"/>
    <w:rsid w:val="00577A69"/>
    <w:rsid w:val="00580D03"/>
    <w:rsid w:val="00580E46"/>
    <w:rsid w:val="00583222"/>
    <w:rsid w:val="00583DE4"/>
    <w:rsid w:val="005846B0"/>
    <w:rsid w:val="005851CE"/>
    <w:rsid w:val="005852D7"/>
    <w:rsid w:val="00585C15"/>
    <w:rsid w:val="00587057"/>
    <w:rsid w:val="005879FD"/>
    <w:rsid w:val="00587ABB"/>
    <w:rsid w:val="00587C4F"/>
    <w:rsid w:val="00590493"/>
    <w:rsid w:val="00590A20"/>
    <w:rsid w:val="0059140C"/>
    <w:rsid w:val="00591F83"/>
    <w:rsid w:val="005946B9"/>
    <w:rsid w:val="0059487D"/>
    <w:rsid w:val="00595AA9"/>
    <w:rsid w:val="00596E08"/>
    <w:rsid w:val="005977A4"/>
    <w:rsid w:val="005A1A56"/>
    <w:rsid w:val="005A241E"/>
    <w:rsid w:val="005A3718"/>
    <w:rsid w:val="005A39F7"/>
    <w:rsid w:val="005A4B61"/>
    <w:rsid w:val="005A53E0"/>
    <w:rsid w:val="005A600D"/>
    <w:rsid w:val="005A683D"/>
    <w:rsid w:val="005B1133"/>
    <w:rsid w:val="005B1FA9"/>
    <w:rsid w:val="005B27BD"/>
    <w:rsid w:val="005B2C13"/>
    <w:rsid w:val="005B2CA5"/>
    <w:rsid w:val="005B4ACD"/>
    <w:rsid w:val="005B53DB"/>
    <w:rsid w:val="005B7AC4"/>
    <w:rsid w:val="005C0E6B"/>
    <w:rsid w:val="005C1268"/>
    <w:rsid w:val="005C1546"/>
    <w:rsid w:val="005C2176"/>
    <w:rsid w:val="005C221A"/>
    <w:rsid w:val="005C3952"/>
    <w:rsid w:val="005C5728"/>
    <w:rsid w:val="005C57DB"/>
    <w:rsid w:val="005C7EE5"/>
    <w:rsid w:val="005D0442"/>
    <w:rsid w:val="005D0750"/>
    <w:rsid w:val="005D11B0"/>
    <w:rsid w:val="005D27E5"/>
    <w:rsid w:val="005D32C5"/>
    <w:rsid w:val="005D4FEB"/>
    <w:rsid w:val="005D5098"/>
    <w:rsid w:val="005D5449"/>
    <w:rsid w:val="005D57C5"/>
    <w:rsid w:val="005D666E"/>
    <w:rsid w:val="005E0309"/>
    <w:rsid w:val="005E29AC"/>
    <w:rsid w:val="005E2EF0"/>
    <w:rsid w:val="005E384E"/>
    <w:rsid w:val="005E40EB"/>
    <w:rsid w:val="005E4507"/>
    <w:rsid w:val="005E6A6B"/>
    <w:rsid w:val="005E6BA2"/>
    <w:rsid w:val="005F0BF9"/>
    <w:rsid w:val="005F14E3"/>
    <w:rsid w:val="005F162A"/>
    <w:rsid w:val="005F2B4D"/>
    <w:rsid w:val="005F3AEF"/>
    <w:rsid w:val="005F52B5"/>
    <w:rsid w:val="005F59DC"/>
    <w:rsid w:val="005F6973"/>
    <w:rsid w:val="005F7A55"/>
    <w:rsid w:val="00600005"/>
    <w:rsid w:val="00600A9C"/>
    <w:rsid w:val="006010CC"/>
    <w:rsid w:val="00601DB3"/>
    <w:rsid w:val="006020EF"/>
    <w:rsid w:val="00603EC7"/>
    <w:rsid w:val="00604369"/>
    <w:rsid w:val="006047E2"/>
    <w:rsid w:val="00604ABC"/>
    <w:rsid w:val="006062FA"/>
    <w:rsid w:val="0061022B"/>
    <w:rsid w:val="00610A63"/>
    <w:rsid w:val="006114A6"/>
    <w:rsid w:val="00611B4B"/>
    <w:rsid w:val="006120A9"/>
    <w:rsid w:val="00616D69"/>
    <w:rsid w:val="00617B50"/>
    <w:rsid w:val="00621DC9"/>
    <w:rsid w:val="00622179"/>
    <w:rsid w:val="00624624"/>
    <w:rsid w:val="00624B10"/>
    <w:rsid w:val="0062521E"/>
    <w:rsid w:val="00625C5D"/>
    <w:rsid w:val="006264D8"/>
    <w:rsid w:val="00627095"/>
    <w:rsid w:val="0063061C"/>
    <w:rsid w:val="00631F40"/>
    <w:rsid w:val="00632488"/>
    <w:rsid w:val="00632545"/>
    <w:rsid w:val="006325D5"/>
    <w:rsid w:val="00637248"/>
    <w:rsid w:val="00637FAC"/>
    <w:rsid w:val="006405DF"/>
    <w:rsid w:val="00641839"/>
    <w:rsid w:val="00641A1F"/>
    <w:rsid w:val="00642453"/>
    <w:rsid w:val="00643F1F"/>
    <w:rsid w:val="006457D2"/>
    <w:rsid w:val="00647811"/>
    <w:rsid w:val="006479BA"/>
    <w:rsid w:val="00650674"/>
    <w:rsid w:val="00650C4D"/>
    <w:rsid w:val="00651070"/>
    <w:rsid w:val="00651BA4"/>
    <w:rsid w:val="00652665"/>
    <w:rsid w:val="0065295B"/>
    <w:rsid w:val="0065429A"/>
    <w:rsid w:val="006542B1"/>
    <w:rsid w:val="00655D38"/>
    <w:rsid w:val="00657AE7"/>
    <w:rsid w:val="006631E3"/>
    <w:rsid w:val="00663C49"/>
    <w:rsid w:val="006664D4"/>
    <w:rsid w:val="00666664"/>
    <w:rsid w:val="00666D61"/>
    <w:rsid w:val="006701E2"/>
    <w:rsid w:val="00670338"/>
    <w:rsid w:val="0067076C"/>
    <w:rsid w:val="00670C2C"/>
    <w:rsid w:val="00670DE0"/>
    <w:rsid w:val="00671706"/>
    <w:rsid w:val="006726E0"/>
    <w:rsid w:val="00673126"/>
    <w:rsid w:val="00673256"/>
    <w:rsid w:val="0067383E"/>
    <w:rsid w:val="0067470F"/>
    <w:rsid w:val="00675436"/>
    <w:rsid w:val="00675CA7"/>
    <w:rsid w:val="00676A46"/>
    <w:rsid w:val="00680779"/>
    <w:rsid w:val="00680AD3"/>
    <w:rsid w:val="00681C00"/>
    <w:rsid w:val="00681DFD"/>
    <w:rsid w:val="00682333"/>
    <w:rsid w:val="006828B7"/>
    <w:rsid w:val="0068310C"/>
    <w:rsid w:val="00683A15"/>
    <w:rsid w:val="00684038"/>
    <w:rsid w:val="00685FB2"/>
    <w:rsid w:val="006910E6"/>
    <w:rsid w:val="0069167B"/>
    <w:rsid w:val="00691E5D"/>
    <w:rsid w:val="00692057"/>
    <w:rsid w:val="0069233E"/>
    <w:rsid w:val="0069237B"/>
    <w:rsid w:val="006924EE"/>
    <w:rsid w:val="0069393D"/>
    <w:rsid w:val="00693C39"/>
    <w:rsid w:val="00695F2A"/>
    <w:rsid w:val="006961C5"/>
    <w:rsid w:val="00696B6E"/>
    <w:rsid w:val="00697560"/>
    <w:rsid w:val="006A0021"/>
    <w:rsid w:val="006A11C9"/>
    <w:rsid w:val="006A2517"/>
    <w:rsid w:val="006A644C"/>
    <w:rsid w:val="006A69E4"/>
    <w:rsid w:val="006A69E7"/>
    <w:rsid w:val="006A7045"/>
    <w:rsid w:val="006B0384"/>
    <w:rsid w:val="006B1034"/>
    <w:rsid w:val="006B1795"/>
    <w:rsid w:val="006B53A9"/>
    <w:rsid w:val="006B573D"/>
    <w:rsid w:val="006B675C"/>
    <w:rsid w:val="006B74A5"/>
    <w:rsid w:val="006B7567"/>
    <w:rsid w:val="006C0325"/>
    <w:rsid w:val="006C1051"/>
    <w:rsid w:val="006C1CD5"/>
    <w:rsid w:val="006C347F"/>
    <w:rsid w:val="006C34C8"/>
    <w:rsid w:val="006C34E5"/>
    <w:rsid w:val="006C365B"/>
    <w:rsid w:val="006C42A1"/>
    <w:rsid w:val="006C542B"/>
    <w:rsid w:val="006C5739"/>
    <w:rsid w:val="006C6405"/>
    <w:rsid w:val="006D18D0"/>
    <w:rsid w:val="006D2249"/>
    <w:rsid w:val="006D4919"/>
    <w:rsid w:val="006D6073"/>
    <w:rsid w:val="006D6266"/>
    <w:rsid w:val="006E0E6C"/>
    <w:rsid w:val="006E1030"/>
    <w:rsid w:val="006E1D01"/>
    <w:rsid w:val="006E5041"/>
    <w:rsid w:val="006E618F"/>
    <w:rsid w:val="006E6687"/>
    <w:rsid w:val="006E7136"/>
    <w:rsid w:val="006E7597"/>
    <w:rsid w:val="006F2C4A"/>
    <w:rsid w:val="006F2FDC"/>
    <w:rsid w:val="006F3637"/>
    <w:rsid w:val="006F37D9"/>
    <w:rsid w:val="006F4409"/>
    <w:rsid w:val="006F4CCF"/>
    <w:rsid w:val="006F4F97"/>
    <w:rsid w:val="006F6119"/>
    <w:rsid w:val="006F6E18"/>
    <w:rsid w:val="006F7A22"/>
    <w:rsid w:val="00700DA5"/>
    <w:rsid w:val="00702959"/>
    <w:rsid w:val="00702D7C"/>
    <w:rsid w:val="00703BB1"/>
    <w:rsid w:val="0070404B"/>
    <w:rsid w:val="007042D7"/>
    <w:rsid w:val="00704D31"/>
    <w:rsid w:val="0070569C"/>
    <w:rsid w:val="00706660"/>
    <w:rsid w:val="00706725"/>
    <w:rsid w:val="00707599"/>
    <w:rsid w:val="00713F7A"/>
    <w:rsid w:val="00714246"/>
    <w:rsid w:val="00714FD2"/>
    <w:rsid w:val="007155D1"/>
    <w:rsid w:val="00716462"/>
    <w:rsid w:val="00717C5D"/>
    <w:rsid w:val="00722224"/>
    <w:rsid w:val="00722F87"/>
    <w:rsid w:val="007246A2"/>
    <w:rsid w:val="00725C76"/>
    <w:rsid w:val="007304EE"/>
    <w:rsid w:val="00732965"/>
    <w:rsid w:val="007340C2"/>
    <w:rsid w:val="0073539A"/>
    <w:rsid w:val="00735F6C"/>
    <w:rsid w:val="00736A1F"/>
    <w:rsid w:val="00736A48"/>
    <w:rsid w:val="00736CD5"/>
    <w:rsid w:val="00737164"/>
    <w:rsid w:val="00737AFE"/>
    <w:rsid w:val="00737EA5"/>
    <w:rsid w:val="00740A2A"/>
    <w:rsid w:val="00742A9A"/>
    <w:rsid w:val="00744128"/>
    <w:rsid w:val="00745576"/>
    <w:rsid w:val="00745E39"/>
    <w:rsid w:val="00746BA2"/>
    <w:rsid w:val="00746BCF"/>
    <w:rsid w:val="007478E0"/>
    <w:rsid w:val="00750C9E"/>
    <w:rsid w:val="007512FA"/>
    <w:rsid w:val="007513D9"/>
    <w:rsid w:val="007515B3"/>
    <w:rsid w:val="007521E9"/>
    <w:rsid w:val="0075240D"/>
    <w:rsid w:val="00754B6E"/>
    <w:rsid w:val="007554B0"/>
    <w:rsid w:val="007570E5"/>
    <w:rsid w:val="00757265"/>
    <w:rsid w:val="007578B1"/>
    <w:rsid w:val="00757CBA"/>
    <w:rsid w:val="00757E52"/>
    <w:rsid w:val="007612FB"/>
    <w:rsid w:val="0076418A"/>
    <w:rsid w:val="007642CB"/>
    <w:rsid w:val="00765226"/>
    <w:rsid w:val="00765520"/>
    <w:rsid w:val="00766879"/>
    <w:rsid w:val="00767CC0"/>
    <w:rsid w:val="007705B0"/>
    <w:rsid w:val="00770F29"/>
    <w:rsid w:val="007713DD"/>
    <w:rsid w:val="00771EA4"/>
    <w:rsid w:val="00773A6C"/>
    <w:rsid w:val="00774DFB"/>
    <w:rsid w:val="0077660A"/>
    <w:rsid w:val="00780BC3"/>
    <w:rsid w:val="00780CF6"/>
    <w:rsid w:val="00780EEC"/>
    <w:rsid w:val="007820C9"/>
    <w:rsid w:val="00782244"/>
    <w:rsid w:val="00782F8F"/>
    <w:rsid w:val="00783297"/>
    <w:rsid w:val="00783E9A"/>
    <w:rsid w:val="007848A7"/>
    <w:rsid w:val="00785237"/>
    <w:rsid w:val="007852CB"/>
    <w:rsid w:val="0078549F"/>
    <w:rsid w:val="0078636B"/>
    <w:rsid w:val="00787652"/>
    <w:rsid w:val="00790BEF"/>
    <w:rsid w:val="00791919"/>
    <w:rsid w:val="00791BFC"/>
    <w:rsid w:val="00792077"/>
    <w:rsid w:val="0079312B"/>
    <w:rsid w:val="0079416A"/>
    <w:rsid w:val="00794C2B"/>
    <w:rsid w:val="00795852"/>
    <w:rsid w:val="00797132"/>
    <w:rsid w:val="00797605"/>
    <w:rsid w:val="00797950"/>
    <w:rsid w:val="007A0004"/>
    <w:rsid w:val="007A0294"/>
    <w:rsid w:val="007A0E39"/>
    <w:rsid w:val="007A0ECE"/>
    <w:rsid w:val="007A1269"/>
    <w:rsid w:val="007A251E"/>
    <w:rsid w:val="007A268A"/>
    <w:rsid w:val="007A2F71"/>
    <w:rsid w:val="007A329B"/>
    <w:rsid w:val="007A5E7B"/>
    <w:rsid w:val="007A62DD"/>
    <w:rsid w:val="007A6388"/>
    <w:rsid w:val="007A6F89"/>
    <w:rsid w:val="007A77BB"/>
    <w:rsid w:val="007A7B91"/>
    <w:rsid w:val="007B0534"/>
    <w:rsid w:val="007B0906"/>
    <w:rsid w:val="007B15F4"/>
    <w:rsid w:val="007B1679"/>
    <w:rsid w:val="007B28DF"/>
    <w:rsid w:val="007B6414"/>
    <w:rsid w:val="007B7D81"/>
    <w:rsid w:val="007C021A"/>
    <w:rsid w:val="007C07F2"/>
    <w:rsid w:val="007C2500"/>
    <w:rsid w:val="007C41E5"/>
    <w:rsid w:val="007C4D8A"/>
    <w:rsid w:val="007C51CD"/>
    <w:rsid w:val="007D025A"/>
    <w:rsid w:val="007D0F6C"/>
    <w:rsid w:val="007D2B50"/>
    <w:rsid w:val="007D706B"/>
    <w:rsid w:val="007D7AD2"/>
    <w:rsid w:val="007E09AC"/>
    <w:rsid w:val="007E24ED"/>
    <w:rsid w:val="007E3F16"/>
    <w:rsid w:val="007E436B"/>
    <w:rsid w:val="007E6EF2"/>
    <w:rsid w:val="007F0038"/>
    <w:rsid w:val="007F090E"/>
    <w:rsid w:val="007F1E4B"/>
    <w:rsid w:val="007F1E6E"/>
    <w:rsid w:val="007F2112"/>
    <w:rsid w:val="007F225F"/>
    <w:rsid w:val="007F38A4"/>
    <w:rsid w:val="007F3E20"/>
    <w:rsid w:val="007F3FBC"/>
    <w:rsid w:val="007F4AE1"/>
    <w:rsid w:val="007F6C8B"/>
    <w:rsid w:val="007F6CA9"/>
    <w:rsid w:val="007F6E70"/>
    <w:rsid w:val="007F6EB7"/>
    <w:rsid w:val="007F6EFC"/>
    <w:rsid w:val="008040A5"/>
    <w:rsid w:val="00804C27"/>
    <w:rsid w:val="00804F2C"/>
    <w:rsid w:val="00805FAF"/>
    <w:rsid w:val="008060A0"/>
    <w:rsid w:val="00806C71"/>
    <w:rsid w:val="00812DA6"/>
    <w:rsid w:val="00813332"/>
    <w:rsid w:val="00813825"/>
    <w:rsid w:val="008143E1"/>
    <w:rsid w:val="00814AC3"/>
    <w:rsid w:val="00814BCA"/>
    <w:rsid w:val="008161CC"/>
    <w:rsid w:val="008162AF"/>
    <w:rsid w:val="00816643"/>
    <w:rsid w:val="00817104"/>
    <w:rsid w:val="0081716D"/>
    <w:rsid w:val="00817F49"/>
    <w:rsid w:val="00821B58"/>
    <w:rsid w:val="0082256B"/>
    <w:rsid w:val="0082344F"/>
    <w:rsid w:val="00823F60"/>
    <w:rsid w:val="00824204"/>
    <w:rsid w:val="00824427"/>
    <w:rsid w:val="00825B5A"/>
    <w:rsid w:val="0082663A"/>
    <w:rsid w:val="0082679B"/>
    <w:rsid w:val="00827A4B"/>
    <w:rsid w:val="00830436"/>
    <w:rsid w:val="008307B9"/>
    <w:rsid w:val="0083163F"/>
    <w:rsid w:val="00831E32"/>
    <w:rsid w:val="00832277"/>
    <w:rsid w:val="00833E03"/>
    <w:rsid w:val="00833EA4"/>
    <w:rsid w:val="00833FBE"/>
    <w:rsid w:val="00836765"/>
    <w:rsid w:val="00836A7E"/>
    <w:rsid w:val="008378DD"/>
    <w:rsid w:val="00837CFF"/>
    <w:rsid w:val="00841C4C"/>
    <w:rsid w:val="00842B54"/>
    <w:rsid w:val="00842D04"/>
    <w:rsid w:val="00843002"/>
    <w:rsid w:val="00843B5F"/>
    <w:rsid w:val="00845ACD"/>
    <w:rsid w:val="008460EF"/>
    <w:rsid w:val="008466EA"/>
    <w:rsid w:val="0085011D"/>
    <w:rsid w:val="008503F5"/>
    <w:rsid w:val="00850743"/>
    <w:rsid w:val="008519C5"/>
    <w:rsid w:val="00851FCD"/>
    <w:rsid w:val="00852AA7"/>
    <w:rsid w:val="00854A1A"/>
    <w:rsid w:val="0085555A"/>
    <w:rsid w:val="00861B2C"/>
    <w:rsid w:val="00861F86"/>
    <w:rsid w:val="00862888"/>
    <w:rsid w:val="00863955"/>
    <w:rsid w:val="00863B8C"/>
    <w:rsid w:val="00865B30"/>
    <w:rsid w:val="00866D8B"/>
    <w:rsid w:val="00867317"/>
    <w:rsid w:val="00867553"/>
    <w:rsid w:val="00867675"/>
    <w:rsid w:val="00867A97"/>
    <w:rsid w:val="00867CA8"/>
    <w:rsid w:val="00870785"/>
    <w:rsid w:val="00872401"/>
    <w:rsid w:val="00872592"/>
    <w:rsid w:val="008737B1"/>
    <w:rsid w:val="00875109"/>
    <w:rsid w:val="00875323"/>
    <w:rsid w:val="008755A7"/>
    <w:rsid w:val="008756F8"/>
    <w:rsid w:val="008767EC"/>
    <w:rsid w:val="008769E9"/>
    <w:rsid w:val="00876B4B"/>
    <w:rsid w:val="008772DD"/>
    <w:rsid w:val="00880C66"/>
    <w:rsid w:val="00880FE2"/>
    <w:rsid w:val="00882021"/>
    <w:rsid w:val="00883242"/>
    <w:rsid w:val="0088329E"/>
    <w:rsid w:val="008848AA"/>
    <w:rsid w:val="00885439"/>
    <w:rsid w:val="00885573"/>
    <w:rsid w:val="00887A9E"/>
    <w:rsid w:val="00887B6D"/>
    <w:rsid w:val="008916ED"/>
    <w:rsid w:val="00891F1B"/>
    <w:rsid w:val="00895274"/>
    <w:rsid w:val="008964B9"/>
    <w:rsid w:val="008A0AAC"/>
    <w:rsid w:val="008A190E"/>
    <w:rsid w:val="008A19A2"/>
    <w:rsid w:val="008A1C18"/>
    <w:rsid w:val="008A2319"/>
    <w:rsid w:val="008A2F69"/>
    <w:rsid w:val="008A4B98"/>
    <w:rsid w:val="008A6459"/>
    <w:rsid w:val="008A6D3E"/>
    <w:rsid w:val="008A72C9"/>
    <w:rsid w:val="008A78A8"/>
    <w:rsid w:val="008B2E0E"/>
    <w:rsid w:val="008B35B7"/>
    <w:rsid w:val="008B3A4F"/>
    <w:rsid w:val="008B5293"/>
    <w:rsid w:val="008B5414"/>
    <w:rsid w:val="008B6096"/>
    <w:rsid w:val="008B62C8"/>
    <w:rsid w:val="008B645C"/>
    <w:rsid w:val="008B6C59"/>
    <w:rsid w:val="008B76E8"/>
    <w:rsid w:val="008B7714"/>
    <w:rsid w:val="008C046A"/>
    <w:rsid w:val="008C06B9"/>
    <w:rsid w:val="008C0821"/>
    <w:rsid w:val="008C21DA"/>
    <w:rsid w:val="008C3AFC"/>
    <w:rsid w:val="008C47BB"/>
    <w:rsid w:val="008C4C42"/>
    <w:rsid w:val="008C4F08"/>
    <w:rsid w:val="008C5A14"/>
    <w:rsid w:val="008C7013"/>
    <w:rsid w:val="008C7401"/>
    <w:rsid w:val="008D00DC"/>
    <w:rsid w:val="008D1455"/>
    <w:rsid w:val="008D21C1"/>
    <w:rsid w:val="008D22AA"/>
    <w:rsid w:val="008D2C83"/>
    <w:rsid w:val="008D2E24"/>
    <w:rsid w:val="008D3764"/>
    <w:rsid w:val="008D3981"/>
    <w:rsid w:val="008D4443"/>
    <w:rsid w:val="008D6C5C"/>
    <w:rsid w:val="008D7AD5"/>
    <w:rsid w:val="008E1323"/>
    <w:rsid w:val="008E1748"/>
    <w:rsid w:val="008E307B"/>
    <w:rsid w:val="008E3E97"/>
    <w:rsid w:val="008E5E96"/>
    <w:rsid w:val="008E6168"/>
    <w:rsid w:val="008E65FA"/>
    <w:rsid w:val="008E754C"/>
    <w:rsid w:val="008E7DBA"/>
    <w:rsid w:val="008F0AD9"/>
    <w:rsid w:val="008F2B43"/>
    <w:rsid w:val="008F2B74"/>
    <w:rsid w:val="008F3498"/>
    <w:rsid w:val="008F3878"/>
    <w:rsid w:val="008F5879"/>
    <w:rsid w:val="008F766D"/>
    <w:rsid w:val="008F77DF"/>
    <w:rsid w:val="00900693"/>
    <w:rsid w:val="009013FF"/>
    <w:rsid w:val="0090246B"/>
    <w:rsid w:val="00902704"/>
    <w:rsid w:val="00905AFB"/>
    <w:rsid w:val="00906DCA"/>
    <w:rsid w:val="00907A53"/>
    <w:rsid w:val="00910067"/>
    <w:rsid w:val="0091036B"/>
    <w:rsid w:val="00910CE2"/>
    <w:rsid w:val="00911589"/>
    <w:rsid w:val="00912347"/>
    <w:rsid w:val="00916FA7"/>
    <w:rsid w:val="0091763D"/>
    <w:rsid w:val="00917FD0"/>
    <w:rsid w:val="009201C2"/>
    <w:rsid w:val="00922001"/>
    <w:rsid w:val="00924420"/>
    <w:rsid w:val="0092544F"/>
    <w:rsid w:val="00927CA1"/>
    <w:rsid w:val="00930D84"/>
    <w:rsid w:val="009311D5"/>
    <w:rsid w:val="00931300"/>
    <w:rsid w:val="009314AF"/>
    <w:rsid w:val="009323FC"/>
    <w:rsid w:val="00932847"/>
    <w:rsid w:val="00932AD1"/>
    <w:rsid w:val="00934D6B"/>
    <w:rsid w:val="00936933"/>
    <w:rsid w:val="00937B12"/>
    <w:rsid w:val="00940B39"/>
    <w:rsid w:val="00941922"/>
    <w:rsid w:val="009420D8"/>
    <w:rsid w:val="0094430D"/>
    <w:rsid w:val="00945D30"/>
    <w:rsid w:val="009470F9"/>
    <w:rsid w:val="00947B08"/>
    <w:rsid w:val="00947F2C"/>
    <w:rsid w:val="00951338"/>
    <w:rsid w:val="0095157D"/>
    <w:rsid w:val="00951A9F"/>
    <w:rsid w:val="00951CDE"/>
    <w:rsid w:val="0095324B"/>
    <w:rsid w:val="009547C9"/>
    <w:rsid w:val="00954F8C"/>
    <w:rsid w:val="009557E3"/>
    <w:rsid w:val="0095746A"/>
    <w:rsid w:val="00960CC3"/>
    <w:rsid w:val="00961302"/>
    <w:rsid w:val="00961C27"/>
    <w:rsid w:val="00961FD5"/>
    <w:rsid w:val="00962A4A"/>
    <w:rsid w:val="00962E0D"/>
    <w:rsid w:val="00962F67"/>
    <w:rsid w:val="00964581"/>
    <w:rsid w:val="00964770"/>
    <w:rsid w:val="00967F39"/>
    <w:rsid w:val="00970643"/>
    <w:rsid w:val="0097070A"/>
    <w:rsid w:val="009717C1"/>
    <w:rsid w:val="009717D7"/>
    <w:rsid w:val="00972507"/>
    <w:rsid w:val="009727BF"/>
    <w:rsid w:val="009743E2"/>
    <w:rsid w:val="00974625"/>
    <w:rsid w:val="009753C9"/>
    <w:rsid w:val="00975CFE"/>
    <w:rsid w:val="00976660"/>
    <w:rsid w:val="0097761F"/>
    <w:rsid w:val="00977EC0"/>
    <w:rsid w:val="00980500"/>
    <w:rsid w:val="00980623"/>
    <w:rsid w:val="00983FFF"/>
    <w:rsid w:val="00984328"/>
    <w:rsid w:val="00985046"/>
    <w:rsid w:val="009853D6"/>
    <w:rsid w:val="009857A0"/>
    <w:rsid w:val="00986312"/>
    <w:rsid w:val="00986D62"/>
    <w:rsid w:val="00986DB6"/>
    <w:rsid w:val="009878BC"/>
    <w:rsid w:val="009903E2"/>
    <w:rsid w:val="00991195"/>
    <w:rsid w:val="00991438"/>
    <w:rsid w:val="00991FC3"/>
    <w:rsid w:val="00992482"/>
    <w:rsid w:val="00992A7E"/>
    <w:rsid w:val="00992E68"/>
    <w:rsid w:val="009935A6"/>
    <w:rsid w:val="00993939"/>
    <w:rsid w:val="009958E4"/>
    <w:rsid w:val="00995BAB"/>
    <w:rsid w:val="009960D5"/>
    <w:rsid w:val="0099657E"/>
    <w:rsid w:val="0099761E"/>
    <w:rsid w:val="00997F18"/>
    <w:rsid w:val="009A1B15"/>
    <w:rsid w:val="009A2BF1"/>
    <w:rsid w:val="009A2D53"/>
    <w:rsid w:val="009A2F84"/>
    <w:rsid w:val="009A530F"/>
    <w:rsid w:val="009A5AB0"/>
    <w:rsid w:val="009A643E"/>
    <w:rsid w:val="009A718E"/>
    <w:rsid w:val="009B00FB"/>
    <w:rsid w:val="009B10CE"/>
    <w:rsid w:val="009B1685"/>
    <w:rsid w:val="009B49B5"/>
    <w:rsid w:val="009B5B37"/>
    <w:rsid w:val="009B61F7"/>
    <w:rsid w:val="009B6F65"/>
    <w:rsid w:val="009B778F"/>
    <w:rsid w:val="009B7A42"/>
    <w:rsid w:val="009C34E8"/>
    <w:rsid w:val="009C44D0"/>
    <w:rsid w:val="009C4983"/>
    <w:rsid w:val="009C4E4E"/>
    <w:rsid w:val="009C4EF5"/>
    <w:rsid w:val="009C5B29"/>
    <w:rsid w:val="009C621C"/>
    <w:rsid w:val="009C7EDF"/>
    <w:rsid w:val="009D063C"/>
    <w:rsid w:val="009D29E9"/>
    <w:rsid w:val="009D3D80"/>
    <w:rsid w:val="009D3DB6"/>
    <w:rsid w:val="009D43B6"/>
    <w:rsid w:val="009D4FA1"/>
    <w:rsid w:val="009D66EF"/>
    <w:rsid w:val="009D6762"/>
    <w:rsid w:val="009D76F3"/>
    <w:rsid w:val="009E0CED"/>
    <w:rsid w:val="009E171F"/>
    <w:rsid w:val="009E1F2D"/>
    <w:rsid w:val="009E23AE"/>
    <w:rsid w:val="009E2FBC"/>
    <w:rsid w:val="009E40C0"/>
    <w:rsid w:val="009E40C8"/>
    <w:rsid w:val="009F073A"/>
    <w:rsid w:val="009F1F0C"/>
    <w:rsid w:val="009F27AD"/>
    <w:rsid w:val="009F3A22"/>
    <w:rsid w:val="009F4258"/>
    <w:rsid w:val="009F5202"/>
    <w:rsid w:val="009F55E1"/>
    <w:rsid w:val="009F6BC2"/>
    <w:rsid w:val="009F6F95"/>
    <w:rsid w:val="009F769B"/>
    <w:rsid w:val="00A00EC7"/>
    <w:rsid w:val="00A01088"/>
    <w:rsid w:val="00A015C3"/>
    <w:rsid w:val="00A015DA"/>
    <w:rsid w:val="00A034E1"/>
    <w:rsid w:val="00A03A7B"/>
    <w:rsid w:val="00A03AE4"/>
    <w:rsid w:val="00A04DE3"/>
    <w:rsid w:val="00A0509F"/>
    <w:rsid w:val="00A061CE"/>
    <w:rsid w:val="00A06AAD"/>
    <w:rsid w:val="00A1119B"/>
    <w:rsid w:val="00A13FAD"/>
    <w:rsid w:val="00A14511"/>
    <w:rsid w:val="00A1490D"/>
    <w:rsid w:val="00A1626C"/>
    <w:rsid w:val="00A165CF"/>
    <w:rsid w:val="00A17C10"/>
    <w:rsid w:val="00A20612"/>
    <w:rsid w:val="00A20B4E"/>
    <w:rsid w:val="00A221AB"/>
    <w:rsid w:val="00A222B6"/>
    <w:rsid w:val="00A234B6"/>
    <w:rsid w:val="00A23F19"/>
    <w:rsid w:val="00A25CC7"/>
    <w:rsid w:val="00A26E4F"/>
    <w:rsid w:val="00A2731B"/>
    <w:rsid w:val="00A27413"/>
    <w:rsid w:val="00A30A2E"/>
    <w:rsid w:val="00A30B9A"/>
    <w:rsid w:val="00A31484"/>
    <w:rsid w:val="00A31A2D"/>
    <w:rsid w:val="00A31BEC"/>
    <w:rsid w:val="00A3295A"/>
    <w:rsid w:val="00A35211"/>
    <w:rsid w:val="00A36A02"/>
    <w:rsid w:val="00A37C18"/>
    <w:rsid w:val="00A40213"/>
    <w:rsid w:val="00A40BFE"/>
    <w:rsid w:val="00A430BD"/>
    <w:rsid w:val="00A448EB"/>
    <w:rsid w:val="00A47633"/>
    <w:rsid w:val="00A52359"/>
    <w:rsid w:val="00A535A2"/>
    <w:rsid w:val="00A53D94"/>
    <w:rsid w:val="00A554C3"/>
    <w:rsid w:val="00A56168"/>
    <w:rsid w:val="00A56E6F"/>
    <w:rsid w:val="00A57BBD"/>
    <w:rsid w:val="00A601CE"/>
    <w:rsid w:val="00A60EE5"/>
    <w:rsid w:val="00A61393"/>
    <w:rsid w:val="00A62284"/>
    <w:rsid w:val="00A6290B"/>
    <w:rsid w:val="00A62B5B"/>
    <w:rsid w:val="00A62BFF"/>
    <w:rsid w:val="00A62E4E"/>
    <w:rsid w:val="00A64AA5"/>
    <w:rsid w:val="00A6517C"/>
    <w:rsid w:val="00A6701C"/>
    <w:rsid w:val="00A71500"/>
    <w:rsid w:val="00A71CAE"/>
    <w:rsid w:val="00A72448"/>
    <w:rsid w:val="00A72545"/>
    <w:rsid w:val="00A747CE"/>
    <w:rsid w:val="00A74C1D"/>
    <w:rsid w:val="00A7636B"/>
    <w:rsid w:val="00A77D5B"/>
    <w:rsid w:val="00A85844"/>
    <w:rsid w:val="00A86291"/>
    <w:rsid w:val="00A87456"/>
    <w:rsid w:val="00A87471"/>
    <w:rsid w:val="00A8770E"/>
    <w:rsid w:val="00A907DE"/>
    <w:rsid w:val="00A90FC5"/>
    <w:rsid w:val="00A938C7"/>
    <w:rsid w:val="00A953EC"/>
    <w:rsid w:val="00A95EB0"/>
    <w:rsid w:val="00A967FD"/>
    <w:rsid w:val="00A97281"/>
    <w:rsid w:val="00AA026E"/>
    <w:rsid w:val="00AA0280"/>
    <w:rsid w:val="00AA498E"/>
    <w:rsid w:val="00AA640B"/>
    <w:rsid w:val="00AA7BEB"/>
    <w:rsid w:val="00AB05A1"/>
    <w:rsid w:val="00AB0A4D"/>
    <w:rsid w:val="00AB0CB2"/>
    <w:rsid w:val="00AB0EBF"/>
    <w:rsid w:val="00AB2D79"/>
    <w:rsid w:val="00AB4A75"/>
    <w:rsid w:val="00AB5462"/>
    <w:rsid w:val="00AB5A67"/>
    <w:rsid w:val="00AB6717"/>
    <w:rsid w:val="00AC0A59"/>
    <w:rsid w:val="00AC2267"/>
    <w:rsid w:val="00AC613B"/>
    <w:rsid w:val="00AC721F"/>
    <w:rsid w:val="00AC78CA"/>
    <w:rsid w:val="00AD09BA"/>
    <w:rsid w:val="00AD3CA9"/>
    <w:rsid w:val="00AD43E2"/>
    <w:rsid w:val="00AD4EB2"/>
    <w:rsid w:val="00AE087D"/>
    <w:rsid w:val="00AE387D"/>
    <w:rsid w:val="00AE4438"/>
    <w:rsid w:val="00AE4A2C"/>
    <w:rsid w:val="00AE4A93"/>
    <w:rsid w:val="00AE4E40"/>
    <w:rsid w:val="00AE5606"/>
    <w:rsid w:val="00AE6B76"/>
    <w:rsid w:val="00AF0F95"/>
    <w:rsid w:val="00AF1890"/>
    <w:rsid w:val="00AF1F50"/>
    <w:rsid w:val="00AF1FA0"/>
    <w:rsid w:val="00AF2B12"/>
    <w:rsid w:val="00AF317E"/>
    <w:rsid w:val="00AF3D19"/>
    <w:rsid w:val="00AF3E34"/>
    <w:rsid w:val="00AF4BC8"/>
    <w:rsid w:val="00AF50AE"/>
    <w:rsid w:val="00AF6CFD"/>
    <w:rsid w:val="00AF70D3"/>
    <w:rsid w:val="00B00A03"/>
    <w:rsid w:val="00B00DD6"/>
    <w:rsid w:val="00B00F74"/>
    <w:rsid w:val="00B00FE4"/>
    <w:rsid w:val="00B01341"/>
    <w:rsid w:val="00B01463"/>
    <w:rsid w:val="00B017A1"/>
    <w:rsid w:val="00B01D09"/>
    <w:rsid w:val="00B03960"/>
    <w:rsid w:val="00B04F6B"/>
    <w:rsid w:val="00B059BF"/>
    <w:rsid w:val="00B05CAC"/>
    <w:rsid w:val="00B071E3"/>
    <w:rsid w:val="00B07CBE"/>
    <w:rsid w:val="00B07F0B"/>
    <w:rsid w:val="00B1046F"/>
    <w:rsid w:val="00B11557"/>
    <w:rsid w:val="00B123DD"/>
    <w:rsid w:val="00B126D1"/>
    <w:rsid w:val="00B127D9"/>
    <w:rsid w:val="00B12CFD"/>
    <w:rsid w:val="00B1452D"/>
    <w:rsid w:val="00B150A1"/>
    <w:rsid w:val="00B16FC9"/>
    <w:rsid w:val="00B2187B"/>
    <w:rsid w:val="00B22EE9"/>
    <w:rsid w:val="00B236EE"/>
    <w:rsid w:val="00B237E4"/>
    <w:rsid w:val="00B24CD3"/>
    <w:rsid w:val="00B2625A"/>
    <w:rsid w:val="00B2661E"/>
    <w:rsid w:val="00B309B6"/>
    <w:rsid w:val="00B30D62"/>
    <w:rsid w:val="00B30E96"/>
    <w:rsid w:val="00B31D55"/>
    <w:rsid w:val="00B32B0F"/>
    <w:rsid w:val="00B34C7D"/>
    <w:rsid w:val="00B3753F"/>
    <w:rsid w:val="00B379FC"/>
    <w:rsid w:val="00B37DFD"/>
    <w:rsid w:val="00B4166E"/>
    <w:rsid w:val="00B425FB"/>
    <w:rsid w:val="00B4286A"/>
    <w:rsid w:val="00B42BC6"/>
    <w:rsid w:val="00B47721"/>
    <w:rsid w:val="00B51375"/>
    <w:rsid w:val="00B528EA"/>
    <w:rsid w:val="00B539C9"/>
    <w:rsid w:val="00B54EFE"/>
    <w:rsid w:val="00B552D5"/>
    <w:rsid w:val="00B55BEB"/>
    <w:rsid w:val="00B5724A"/>
    <w:rsid w:val="00B572D4"/>
    <w:rsid w:val="00B60617"/>
    <w:rsid w:val="00B60E8B"/>
    <w:rsid w:val="00B6242E"/>
    <w:rsid w:val="00B64D66"/>
    <w:rsid w:val="00B71156"/>
    <w:rsid w:val="00B73DF8"/>
    <w:rsid w:val="00B7445D"/>
    <w:rsid w:val="00B74EB4"/>
    <w:rsid w:val="00B763EA"/>
    <w:rsid w:val="00B81592"/>
    <w:rsid w:val="00B81B6D"/>
    <w:rsid w:val="00B8317C"/>
    <w:rsid w:val="00B87308"/>
    <w:rsid w:val="00B915C1"/>
    <w:rsid w:val="00B91B8A"/>
    <w:rsid w:val="00B936C7"/>
    <w:rsid w:val="00B93772"/>
    <w:rsid w:val="00B937ED"/>
    <w:rsid w:val="00B938C1"/>
    <w:rsid w:val="00B95292"/>
    <w:rsid w:val="00B96EBA"/>
    <w:rsid w:val="00B9781B"/>
    <w:rsid w:val="00BA1092"/>
    <w:rsid w:val="00BA29AB"/>
    <w:rsid w:val="00BA30ED"/>
    <w:rsid w:val="00BA3F94"/>
    <w:rsid w:val="00BA4DF3"/>
    <w:rsid w:val="00BA4FCB"/>
    <w:rsid w:val="00BA5EB2"/>
    <w:rsid w:val="00BA622E"/>
    <w:rsid w:val="00BA6AF9"/>
    <w:rsid w:val="00BA6E9B"/>
    <w:rsid w:val="00BA6F24"/>
    <w:rsid w:val="00BA76D8"/>
    <w:rsid w:val="00BB23EA"/>
    <w:rsid w:val="00BB2DB1"/>
    <w:rsid w:val="00BB4553"/>
    <w:rsid w:val="00BB4E49"/>
    <w:rsid w:val="00BB55E9"/>
    <w:rsid w:val="00BB7035"/>
    <w:rsid w:val="00BB755E"/>
    <w:rsid w:val="00BC099D"/>
    <w:rsid w:val="00BC0E63"/>
    <w:rsid w:val="00BC1019"/>
    <w:rsid w:val="00BC19D3"/>
    <w:rsid w:val="00BC1C1C"/>
    <w:rsid w:val="00BC31FF"/>
    <w:rsid w:val="00BC4850"/>
    <w:rsid w:val="00BC5671"/>
    <w:rsid w:val="00BC5898"/>
    <w:rsid w:val="00BC61C9"/>
    <w:rsid w:val="00BC65EE"/>
    <w:rsid w:val="00BC6C37"/>
    <w:rsid w:val="00BC7C9B"/>
    <w:rsid w:val="00BD0C0B"/>
    <w:rsid w:val="00BD13AB"/>
    <w:rsid w:val="00BD1DD0"/>
    <w:rsid w:val="00BD2279"/>
    <w:rsid w:val="00BD2FE2"/>
    <w:rsid w:val="00BD41E7"/>
    <w:rsid w:val="00BD48DD"/>
    <w:rsid w:val="00BD65FB"/>
    <w:rsid w:val="00BD6C40"/>
    <w:rsid w:val="00BE0163"/>
    <w:rsid w:val="00BE07E5"/>
    <w:rsid w:val="00BE11BF"/>
    <w:rsid w:val="00BE1E7E"/>
    <w:rsid w:val="00BE2843"/>
    <w:rsid w:val="00BE2D0D"/>
    <w:rsid w:val="00BE355B"/>
    <w:rsid w:val="00BE4B48"/>
    <w:rsid w:val="00BE4EF2"/>
    <w:rsid w:val="00BE50E9"/>
    <w:rsid w:val="00BE7B24"/>
    <w:rsid w:val="00BF201A"/>
    <w:rsid w:val="00BF25FB"/>
    <w:rsid w:val="00BF4453"/>
    <w:rsid w:val="00BF51CF"/>
    <w:rsid w:val="00BF58E4"/>
    <w:rsid w:val="00BF59E1"/>
    <w:rsid w:val="00BF5BDE"/>
    <w:rsid w:val="00BF5D7C"/>
    <w:rsid w:val="00BF6C0C"/>
    <w:rsid w:val="00BF75C0"/>
    <w:rsid w:val="00BF7985"/>
    <w:rsid w:val="00BF7CC4"/>
    <w:rsid w:val="00C0029A"/>
    <w:rsid w:val="00C00435"/>
    <w:rsid w:val="00C0092B"/>
    <w:rsid w:val="00C01007"/>
    <w:rsid w:val="00C01997"/>
    <w:rsid w:val="00C01A0F"/>
    <w:rsid w:val="00C0295B"/>
    <w:rsid w:val="00C0351C"/>
    <w:rsid w:val="00C038AD"/>
    <w:rsid w:val="00C04250"/>
    <w:rsid w:val="00C05379"/>
    <w:rsid w:val="00C10D66"/>
    <w:rsid w:val="00C12091"/>
    <w:rsid w:val="00C12A3F"/>
    <w:rsid w:val="00C12C99"/>
    <w:rsid w:val="00C12CFA"/>
    <w:rsid w:val="00C13620"/>
    <w:rsid w:val="00C137D1"/>
    <w:rsid w:val="00C14777"/>
    <w:rsid w:val="00C14C21"/>
    <w:rsid w:val="00C14F2C"/>
    <w:rsid w:val="00C17EB3"/>
    <w:rsid w:val="00C231A3"/>
    <w:rsid w:val="00C2348B"/>
    <w:rsid w:val="00C23A3B"/>
    <w:rsid w:val="00C23EC0"/>
    <w:rsid w:val="00C248CA"/>
    <w:rsid w:val="00C25268"/>
    <w:rsid w:val="00C262B2"/>
    <w:rsid w:val="00C26718"/>
    <w:rsid w:val="00C30026"/>
    <w:rsid w:val="00C30037"/>
    <w:rsid w:val="00C305E9"/>
    <w:rsid w:val="00C30988"/>
    <w:rsid w:val="00C3342A"/>
    <w:rsid w:val="00C3350E"/>
    <w:rsid w:val="00C33D51"/>
    <w:rsid w:val="00C34DAB"/>
    <w:rsid w:val="00C3522E"/>
    <w:rsid w:val="00C36AB6"/>
    <w:rsid w:val="00C4113C"/>
    <w:rsid w:val="00C41B0D"/>
    <w:rsid w:val="00C42140"/>
    <w:rsid w:val="00C42311"/>
    <w:rsid w:val="00C4380F"/>
    <w:rsid w:val="00C439AA"/>
    <w:rsid w:val="00C44916"/>
    <w:rsid w:val="00C44F0F"/>
    <w:rsid w:val="00C4690E"/>
    <w:rsid w:val="00C46CE4"/>
    <w:rsid w:val="00C478C5"/>
    <w:rsid w:val="00C500CD"/>
    <w:rsid w:val="00C502B3"/>
    <w:rsid w:val="00C50D9D"/>
    <w:rsid w:val="00C51235"/>
    <w:rsid w:val="00C515D2"/>
    <w:rsid w:val="00C531AF"/>
    <w:rsid w:val="00C54298"/>
    <w:rsid w:val="00C54A40"/>
    <w:rsid w:val="00C56DB8"/>
    <w:rsid w:val="00C6010A"/>
    <w:rsid w:val="00C60C17"/>
    <w:rsid w:val="00C621CD"/>
    <w:rsid w:val="00C639DB"/>
    <w:rsid w:val="00C6635B"/>
    <w:rsid w:val="00C6663A"/>
    <w:rsid w:val="00C66C63"/>
    <w:rsid w:val="00C66C8A"/>
    <w:rsid w:val="00C67396"/>
    <w:rsid w:val="00C6758C"/>
    <w:rsid w:val="00C7150B"/>
    <w:rsid w:val="00C71AF1"/>
    <w:rsid w:val="00C7450A"/>
    <w:rsid w:val="00C74883"/>
    <w:rsid w:val="00C759BC"/>
    <w:rsid w:val="00C75E4C"/>
    <w:rsid w:val="00C7624A"/>
    <w:rsid w:val="00C768D1"/>
    <w:rsid w:val="00C77844"/>
    <w:rsid w:val="00C81C68"/>
    <w:rsid w:val="00C82041"/>
    <w:rsid w:val="00C82605"/>
    <w:rsid w:val="00C82966"/>
    <w:rsid w:val="00C847C0"/>
    <w:rsid w:val="00C85CB1"/>
    <w:rsid w:val="00C86957"/>
    <w:rsid w:val="00C91224"/>
    <w:rsid w:val="00C94A3E"/>
    <w:rsid w:val="00C950D4"/>
    <w:rsid w:val="00C952D5"/>
    <w:rsid w:val="00C97335"/>
    <w:rsid w:val="00CA01C4"/>
    <w:rsid w:val="00CA16A2"/>
    <w:rsid w:val="00CA207B"/>
    <w:rsid w:val="00CA24CB"/>
    <w:rsid w:val="00CA3D0D"/>
    <w:rsid w:val="00CA54AA"/>
    <w:rsid w:val="00CA5B46"/>
    <w:rsid w:val="00CA5CFF"/>
    <w:rsid w:val="00CA6076"/>
    <w:rsid w:val="00CA6B5E"/>
    <w:rsid w:val="00CA6CAE"/>
    <w:rsid w:val="00CB1005"/>
    <w:rsid w:val="00CB13B8"/>
    <w:rsid w:val="00CB1A2B"/>
    <w:rsid w:val="00CB4A0C"/>
    <w:rsid w:val="00CB5413"/>
    <w:rsid w:val="00CB5F37"/>
    <w:rsid w:val="00CB6EBD"/>
    <w:rsid w:val="00CC089A"/>
    <w:rsid w:val="00CC20BD"/>
    <w:rsid w:val="00CC395E"/>
    <w:rsid w:val="00CC6CF9"/>
    <w:rsid w:val="00CC79FC"/>
    <w:rsid w:val="00CD2FF6"/>
    <w:rsid w:val="00CD6E17"/>
    <w:rsid w:val="00CD7050"/>
    <w:rsid w:val="00CD70A9"/>
    <w:rsid w:val="00CE13FA"/>
    <w:rsid w:val="00CE1C3D"/>
    <w:rsid w:val="00CE20CA"/>
    <w:rsid w:val="00CE2694"/>
    <w:rsid w:val="00CE34E4"/>
    <w:rsid w:val="00CE411E"/>
    <w:rsid w:val="00CE4789"/>
    <w:rsid w:val="00CE520B"/>
    <w:rsid w:val="00CE77F6"/>
    <w:rsid w:val="00CE7C68"/>
    <w:rsid w:val="00CF1114"/>
    <w:rsid w:val="00CF17DD"/>
    <w:rsid w:val="00CF248A"/>
    <w:rsid w:val="00CF337F"/>
    <w:rsid w:val="00CF3FAF"/>
    <w:rsid w:val="00CF4958"/>
    <w:rsid w:val="00CF4CF0"/>
    <w:rsid w:val="00CF5105"/>
    <w:rsid w:val="00CF6CB7"/>
    <w:rsid w:val="00CF7312"/>
    <w:rsid w:val="00CF7A13"/>
    <w:rsid w:val="00D02E54"/>
    <w:rsid w:val="00D03C6C"/>
    <w:rsid w:val="00D05ADA"/>
    <w:rsid w:val="00D06132"/>
    <w:rsid w:val="00D06EC7"/>
    <w:rsid w:val="00D073E5"/>
    <w:rsid w:val="00D07B89"/>
    <w:rsid w:val="00D10001"/>
    <w:rsid w:val="00D10912"/>
    <w:rsid w:val="00D10DE5"/>
    <w:rsid w:val="00D11015"/>
    <w:rsid w:val="00D1126A"/>
    <w:rsid w:val="00D12418"/>
    <w:rsid w:val="00D12548"/>
    <w:rsid w:val="00D126C6"/>
    <w:rsid w:val="00D12956"/>
    <w:rsid w:val="00D14C08"/>
    <w:rsid w:val="00D16096"/>
    <w:rsid w:val="00D163C8"/>
    <w:rsid w:val="00D1706F"/>
    <w:rsid w:val="00D2040D"/>
    <w:rsid w:val="00D2182C"/>
    <w:rsid w:val="00D23C64"/>
    <w:rsid w:val="00D2454F"/>
    <w:rsid w:val="00D246CF"/>
    <w:rsid w:val="00D247C0"/>
    <w:rsid w:val="00D24941"/>
    <w:rsid w:val="00D263AC"/>
    <w:rsid w:val="00D26403"/>
    <w:rsid w:val="00D26DFC"/>
    <w:rsid w:val="00D31290"/>
    <w:rsid w:val="00D31FDF"/>
    <w:rsid w:val="00D33B05"/>
    <w:rsid w:val="00D34090"/>
    <w:rsid w:val="00D34518"/>
    <w:rsid w:val="00D35562"/>
    <w:rsid w:val="00D36137"/>
    <w:rsid w:val="00D36ADA"/>
    <w:rsid w:val="00D40CF5"/>
    <w:rsid w:val="00D42F47"/>
    <w:rsid w:val="00D43277"/>
    <w:rsid w:val="00D434A8"/>
    <w:rsid w:val="00D43EAB"/>
    <w:rsid w:val="00D43F72"/>
    <w:rsid w:val="00D451F7"/>
    <w:rsid w:val="00D45CC4"/>
    <w:rsid w:val="00D45F83"/>
    <w:rsid w:val="00D4627A"/>
    <w:rsid w:val="00D4680A"/>
    <w:rsid w:val="00D479C1"/>
    <w:rsid w:val="00D50BAF"/>
    <w:rsid w:val="00D50BDF"/>
    <w:rsid w:val="00D52C83"/>
    <w:rsid w:val="00D53510"/>
    <w:rsid w:val="00D5478A"/>
    <w:rsid w:val="00D5488D"/>
    <w:rsid w:val="00D61208"/>
    <w:rsid w:val="00D6377A"/>
    <w:rsid w:val="00D638FD"/>
    <w:rsid w:val="00D64E21"/>
    <w:rsid w:val="00D6534C"/>
    <w:rsid w:val="00D65D93"/>
    <w:rsid w:val="00D67A4C"/>
    <w:rsid w:val="00D708D1"/>
    <w:rsid w:val="00D7161E"/>
    <w:rsid w:val="00D7195E"/>
    <w:rsid w:val="00D71BBC"/>
    <w:rsid w:val="00D73FFA"/>
    <w:rsid w:val="00D74F98"/>
    <w:rsid w:val="00D75CB3"/>
    <w:rsid w:val="00D75F0B"/>
    <w:rsid w:val="00D76A0D"/>
    <w:rsid w:val="00D76BAE"/>
    <w:rsid w:val="00D77159"/>
    <w:rsid w:val="00D771C1"/>
    <w:rsid w:val="00D771ED"/>
    <w:rsid w:val="00D77C98"/>
    <w:rsid w:val="00D77ECC"/>
    <w:rsid w:val="00D80C54"/>
    <w:rsid w:val="00D81183"/>
    <w:rsid w:val="00D817A1"/>
    <w:rsid w:val="00D819BE"/>
    <w:rsid w:val="00D81DB8"/>
    <w:rsid w:val="00D832E5"/>
    <w:rsid w:val="00D83307"/>
    <w:rsid w:val="00D856B2"/>
    <w:rsid w:val="00D856EB"/>
    <w:rsid w:val="00D857EE"/>
    <w:rsid w:val="00D90712"/>
    <w:rsid w:val="00D92DBB"/>
    <w:rsid w:val="00D94027"/>
    <w:rsid w:val="00D952EB"/>
    <w:rsid w:val="00D96571"/>
    <w:rsid w:val="00D96C6E"/>
    <w:rsid w:val="00D977E3"/>
    <w:rsid w:val="00DA0444"/>
    <w:rsid w:val="00DA0A8F"/>
    <w:rsid w:val="00DA221D"/>
    <w:rsid w:val="00DA2A5D"/>
    <w:rsid w:val="00DA2D2A"/>
    <w:rsid w:val="00DA303C"/>
    <w:rsid w:val="00DA37BC"/>
    <w:rsid w:val="00DA4F32"/>
    <w:rsid w:val="00DA5EE8"/>
    <w:rsid w:val="00DA6CFF"/>
    <w:rsid w:val="00DA753F"/>
    <w:rsid w:val="00DA7625"/>
    <w:rsid w:val="00DA79A9"/>
    <w:rsid w:val="00DB1500"/>
    <w:rsid w:val="00DB28D7"/>
    <w:rsid w:val="00DB2B6A"/>
    <w:rsid w:val="00DB304A"/>
    <w:rsid w:val="00DB4920"/>
    <w:rsid w:val="00DB4A0A"/>
    <w:rsid w:val="00DB7E60"/>
    <w:rsid w:val="00DC02DA"/>
    <w:rsid w:val="00DC1826"/>
    <w:rsid w:val="00DC2EC5"/>
    <w:rsid w:val="00DC420D"/>
    <w:rsid w:val="00DC6012"/>
    <w:rsid w:val="00DD3320"/>
    <w:rsid w:val="00DD3D94"/>
    <w:rsid w:val="00DD488A"/>
    <w:rsid w:val="00DD7DC6"/>
    <w:rsid w:val="00DE067C"/>
    <w:rsid w:val="00DE140A"/>
    <w:rsid w:val="00DE2149"/>
    <w:rsid w:val="00DE2854"/>
    <w:rsid w:val="00DE29C2"/>
    <w:rsid w:val="00DE326A"/>
    <w:rsid w:val="00DE3E2B"/>
    <w:rsid w:val="00DE3F6D"/>
    <w:rsid w:val="00DE52BF"/>
    <w:rsid w:val="00DE727B"/>
    <w:rsid w:val="00DE7D00"/>
    <w:rsid w:val="00DF0028"/>
    <w:rsid w:val="00DF09E2"/>
    <w:rsid w:val="00DF3165"/>
    <w:rsid w:val="00DF371E"/>
    <w:rsid w:val="00DF5FFC"/>
    <w:rsid w:val="00DF6407"/>
    <w:rsid w:val="00DF6561"/>
    <w:rsid w:val="00DF6613"/>
    <w:rsid w:val="00E002D6"/>
    <w:rsid w:val="00E03154"/>
    <w:rsid w:val="00E039D5"/>
    <w:rsid w:val="00E052B7"/>
    <w:rsid w:val="00E062A4"/>
    <w:rsid w:val="00E06BA3"/>
    <w:rsid w:val="00E10C58"/>
    <w:rsid w:val="00E10E99"/>
    <w:rsid w:val="00E1132C"/>
    <w:rsid w:val="00E1138F"/>
    <w:rsid w:val="00E1232F"/>
    <w:rsid w:val="00E1334F"/>
    <w:rsid w:val="00E1356C"/>
    <w:rsid w:val="00E144AA"/>
    <w:rsid w:val="00E150E0"/>
    <w:rsid w:val="00E1553C"/>
    <w:rsid w:val="00E15F79"/>
    <w:rsid w:val="00E201E5"/>
    <w:rsid w:val="00E20324"/>
    <w:rsid w:val="00E20A1E"/>
    <w:rsid w:val="00E24A6A"/>
    <w:rsid w:val="00E26750"/>
    <w:rsid w:val="00E26A3B"/>
    <w:rsid w:val="00E305BA"/>
    <w:rsid w:val="00E30654"/>
    <w:rsid w:val="00E30E61"/>
    <w:rsid w:val="00E31C05"/>
    <w:rsid w:val="00E3250E"/>
    <w:rsid w:val="00E33871"/>
    <w:rsid w:val="00E33F7B"/>
    <w:rsid w:val="00E3415C"/>
    <w:rsid w:val="00E3428C"/>
    <w:rsid w:val="00E358BD"/>
    <w:rsid w:val="00E37226"/>
    <w:rsid w:val="00E3735D"/>
    <w:rsid w:val="00E378ED"/>
    <w:rsid w:val="00E41301"/>
    <w:rsid w:val="00E419B8"/>
    <w:rsid w:val="00E421FB"/>
    <w:rsid w:val="00E425A2"/>
    <w:rsid w:val="00E42CBA"/>
    <w:rsid w:val="00E43BC9"/>
    <w:rsid w:val="00E43FF6"/>
    <w:rsid w:val="00E44CE1"/>
    <w:rsid w:val="00E44D7D"/>
    <w:rsid w:val="00E46DD1"/>
    <w:rsid w:val="00E506BB"/>
    <w:rsid w:val="00E521B3"/>
    <w:rsid w:val="00E5247D"/>
    <w:rsid w:val="00E52D70"/>
    <w:rsid w:val="00E53B66"/>
    <w:rsid w:val="00E54064"/>
    <w:rsid w:val="00E541AE"/>
    <w:rsid w:val="00E5437D"/>
    <w:rsid w:val="00E54CB2"/>
    <w:rsid w:val="00E55284"/>
    <w:rsid w:val="00E564C6"/>
    <w:rsid w:val="00E57BB4"/>
    <w:rsid w:val="00E6062E"/>
    <w:rsid w:val="00E612F7"/>
    <w:rsid w:val="00E65F49"/>
    <w:rsid w:val="00E66396"/>
    <w:rsid w:val="00E6655E"/>
    <w:rsid w:val="00E66D6D"/>
    <w:rsid w:val="00E67E82"/>
    <w:rsid w:val="00E70392"/>
    <w:rsid w:val="00E7159A"/>
    <w:rsid w:val="00E71846"/>
    <w:rsid w:val="00E71EF9"/>
    <w:rsid w:val="00E727BF"/>
    <w:rsid w:val="00E73B90"/>
    <w:rsid w:val="00E76ADA"/>
    <w:rsid w:val="00E76B36"/>
    <w:rsid w:val="00E8003A"/>
    <w:rsid w:val="00E81C74"/>
    <w:rsid w:val="00E825C1"/>
    <w:rsid w:val="00E82641"/>
    <w:rsid w:val="00E842B3"/>
    <w:rsid w:val="00E844CE"/>
    <w:rsid w:val="00E84D95"/>
    <w:rsid w:val="00E85546"/>
    <w:rsid w:val="00E90E29"/>
    <w:rsid w:val="00E932E0"/>
    <w:rsid w:val="00E93A90"/>
    <w:rsid w:val="00E94720"/>
    <w:rsid w:val="00E96BBC"/>
    <w:rsid w:val="00E97DBE"/>
    <w:rsid w:val="00EA229A"/>
    <w:rsid w:val="00EA2DC7"/>
    <w:rsid w:val="00EA5402"/>
    <w:rsid w:val="00EA5950"/>
    <w:rsid w:val="00EA660C"/>
    <w:rsid w:val="00EA6CF6"/>
    <w:rsid w:val="00EA758B"/>
    <w:rsid w:val="00EA79DA"/>
    <w:rsid w:val="00EA7B24"/>
    <w:rsid w:val="00EB2129"/>
    <w:rsid w:val="00EB2266"/>
    <w:rsid w:val="00EB5163"/>
    <w:rsid w:val="00EC01C7"/>
    <w:rsid w:val="00EC1A57"/>
    <w:rsid w:val="00EC3D03"/>
    <w:rsid w:val="00EC4F8F"/>
    <w:rsid w:val="00EC5E60"/>
    <w:rsid w:val="00EC7043"/>
    <w:rsid w:val="00EC7935"/>
    <w:rsid w:val="00EC7B7E"/>
    <w:rsid w:val="00ED07EC"/>
    <w:rsid w:val="00ED0870"/>
    <w:rsid w:val="00ED1912"/>
    <w:rsid w:val="00ED3627"/>
    <w:rsid w:val="00ED47E6"/>
    <w:rsid w:val="00ED4D3D"/>
    <w:rsid w:val="00ED5D1C"/>
    <w:rsid w:val="00ED6B63"/>
    <w:rsid w:val="00ED7861"/>
    <w:rsid w:val="00EE08A3"/>
    <w:rsid w:val="00EE0C64"/>
    <w:rsid w:val="00EE1FA3"/>
    <w:rsid w:val="00EE2AC2"/>
    <w:rsid w:val="00EE3968"/>
    <w:rsid w:val="00EE403C"/>
    <w:rsid w:val="00EE4DF3"/>
    <w:rsid w:val="00EE6947"/>
    <w:rsid w:val="00EE7662"/>
    <w:rsid w:val="00EE78A6"/>
    <w:rsid w:val="00EE7A74"/>
    <w:rsid w:val="00EF0EC7"/>
    <w:rsid w:val="00EF2BA0"/>
    <w:rsid w:val="00EF2C9C"/>
    <w:rsid w:val="00EF2F36"/>
    <w:rsid w:val="00EF48DB"/>
    <w:rsid w:val="00EF6D0B"/>
    <w:rsid w:val="00F00265"/>
    <w:rsid w:val="00F00703"/>
    <w:rsid w:val="00F00941"/>
    <w:rsid w:val="00F02108"/>
    <w:rsid w:val="00F024CC"/>
    <w:rsid w:val="00F02534"/>
    <w:rsid w:val="00F03AA1"/>
    <w:rsid w:val="00F05BBE"/>
    <w:rsid w:val="00F061E5"/>
    <w:rsid w:val="00F06C4C"/>
    <w:rsid w:val="00F06D0B"/>
    <w:rsid w:val="00F06E4B"/>
    <w:rsid w:val="00F0728A"/>
    <w:rsid w:val="00F07413"/>
    <w:rsid w:val="00F07551"/>
    <w:rsid w:val="00F10D1D"/>
    <w:rsid w:val="00F10FD5"/>
    <w:rsid w:val="00F13BA3"/>
    <w:rsid w:val="00F13CC8"/>
    <w:rsid w:val="00F141CD"/>
    <w:rsid w:val="00F2185C"/>
    <w:rsid w:val="00F22A4D"/>
    <w:rsid w:val="00F23C75"/>
    <w:rsid w:val="00F24374"/>
    <w:rsid w:val="00F24E57"/>
    <w:rsid w:val="00F2641E"/>
    <w:rsid w:val="00F2715F"/>
    <w:rsid w:val="00F30232"/>
    <w:rsid w:val="00F31071"/>
    <w:rsid w:val="00F32903"/>
    <w:rsid w:val="00F333B3"/>
    <w:rsid w:val="00F33DC6"/>
    <w:rsid w:val="00F346B9"/>
    <w:rsid w:val="00F34C81"/>
    <w:rsid w:val="00F34FEC"/>
    <w:rsid w:val="00F35C9D"/>
    <w:rsid w:val="00F362CD"/>
    <w:rsid w:val="00F36ACF"/>
    <w:rsid w:val="00F36EC8"/>
    <w:rsid w:val="00F37264"/>
    <w:rsid w:val="00F3794B"/>
    <w:rsid w:val="00F4099A"/>
    <w:rsid w:val="00F40F12"/>
    <w:rsid w:val="00F41AE2"/>
    <w:rsid w:val="00F424BA"/>
    <w:rsid w:val="00F42FE2"/>
    <w:rsid w:val="00F43A41"/>
    <w:rsid w:val="00F4436D"/>
    <w:rsid w:val="00F44ADB"/>
    <w:rsid w:val="00F44F22"/>
    <w:rsid w:val="00F4731D"/>
    <w:rsid w:val="00F50355"/>
    <w:rsid w:val="00F50F86"/>
    <w:rsid w:val="00F51851"/>
    <w:rsid w:val="00F51E39"/>
    <w:rsid w:val="00F5214B"/>
    <w:rsid w:val="00F5365E"/>
    <w:rsid w:val="00F543FA"/>
    <w:rsid w:val="00F55F89"/>
    <w:rsid w:val="00F56048"/>
    <w:rsid w:val="00F5660C"/>
    <w:rsid w:val="00F578E1"/>
    <w:rsid w:val="00F61DBB"/>
    <w:rsid w:val="00F6343B"/>
    <w:rsid w:val="00F6520E"/>
    <w:rsid w:val="00F65FDF"/>
    <w:rsid w:val="00F666EB"/>
    <w:rsid w:val="00F67CE0"/>
    <w:rsid w:val="00F700F2"/>
    <w:rsid w:val="00F70822"/>
    <w:rsid w:val="00F720A6"/>
    <w:rsid w:val="00F726CD"/>
    <w:rsid w:val="00F730BF"/>
    <w:rsid w:val="00F73370"/>
    <w:rsid w:val="00F7344F"/>
    <w:rsid w:val="00F743A2"/>
    <w:rsid w:val="00F7562E"/>
    <w:rsid w:val="00F75C23"/>
    <w:rsid w:val="00F761A6"/>
    <w:rsid w:val="00F768CC"/>
    <w:rsid w:val="00F76E6E"/>
    <w:rsid w:val="00F771F6"/>
    <w:rsid w:val="00F777FC"/>
    <w:rsid w:val="00F779AA"/>
    <w:rsid w:val="00F82397"/>
    <w:rsid w:val="00F84531"/>
    <w:rsid w:val="00F846E0"/>
    <w:rsid w:val="00F84730"/>
    <w:rsid w:val="00F848AD"/>
    <w:rsid w:val="00F85AA7"/>
    <w:rsid w:val="00F871CF"/>
    <w:rsid w:val="00F872C5"/>
    <w:rsid w:val="00F87DF0"/>
    <w:rsid w:val="00F905B2"/>
    <w:rsid w:val="00F90A5B"/>
    <w:rsid w:val="00F9143E"/>
    <w:rsid w:val="00F91C11"/>
    <w:rsid w:val="00F91D74"/>
    <w:rsid w:val="00F92118"/>
    <w:rsid w:val="00F9309F"/>
    <w:rsid w:val="00F93111"/>
    <w:rsid w:val="00F935BD"/>
    <w:rsid w:val="00F93F0D"/>
    <w:rsid w:val="00F944FF"/>
    <w:rsid w:val="00F96670"/>
    <w:rsid w:val="00F96ED2"/>
    <w:rsid w:val="00FA03BD"/>
    <w:rsid w:val="00FA0820"/>
    <w:rsid w:val="00FA2F35"/>
    <w:rsid w:val="00FA2FA9"/>
    <w:rsid w:val="00FA463B"/>
    <w:rsid w:val="00FA4814"/>
    <w:rsid w:val="00FA54FF"/>
    <w:rsid w:val="00FA7EA9"/>
    <w:rsid w:val="00FB18DC"/>
    <w:rsid w:val="00FB199E"/>
    <w:rsid w:val="00FB325F"/>
    <w:rsid w:val="00FB3C60"/>
    <w:rsid w:val="00FB56C0"/>
    <w:rsid w:val="00FB5E34"/>
    <w:rsid w:val="00FB6861"/>
    <w:rsid w:val="00FB69CD"/>
    <w:rsid w:val="00FC1876"/>
    <w:rsid w:val="00FC1B55"/>
    <w:rsid w:val="00FC2A1B"/>
    <w:rsid w:val="00FC33FC"/>
    <w:rsid w:val="00FC3D71"/>
    <w:rsid w:val="00FC5F75"/>
    <w:rsid w:val="00FC6EF3"/>
    <w:rsid w:val="00FC7DB6"/>
    <w:rsid w:val="00FD0173"/>
    <w:rsid w:val="00FD0B0E"/>
    <w:rsid w:val="00FD1A32"/>
    <w:rsid w:val="00FD4052"/>
    <w:rsid w:val="00FD496E"/>
    <w:rsid w:val="00FD548F"/>
    <w:rsid w:val="00FD5F0B"/>
    <w:rsid w:val="00FD756F"/>
    <w:rsid w:val="00FE35D2"/>
    <w:rsid w:val="00FE443D"/>
    <w:rsid w:val="00FE5424"/>
    <w:rsid w:val="00FE694C"/>
    <w:rsid w:val="00FF110E"/>
    <w:rsid w:val="00FF1C5F"/>
    <w:rsid w:val="00FF2443"/>
    <w:rsid w:val="00FF29A2"/>
    <w:rsid w:val="00FF3C2C"/>
    <w:rsid w:val="00FF40BD"/>
    <w:rsid w:val="00FF4518"/>
    <w:rsid w:val="00FF4603"/>
    <w:rsid w:val="00FF6CA9"/>
    <w:rsid w:val="00FF6ED8"/>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F454CB3"/>
  <w15:docId w15:val="{4803518D-EAB7-4641-B729-9A9BABF0E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NZ"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23" w:qFormat="1"/>
    <w:lsdException w:name="heading 5" w:semiHidden="1" w:uiPriority="23" w:unhideWhenUsed="1" w:qFormat="1"/>
    <w:lsdException w:name="heading 6" w:semiHidden="1" w:uiPriority="23" w:qFormat="1"/>
    <w:lsdException w:name="heading 7" w:semiHidden="1" w:uiPriority="23" w:qFormat="1"/>
    <w:lsdException w:name="heading 8" w:semiHidden="1" w:uiPriority="23" w:qFormat="1"/>
    <w:lsdException w:name="heading 9" w:semiHidden="1" w:uiPriority="23"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semiHidden="1" w:uiPriority="2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30" w:qFormat="1"/>
    <w:lsdException w:name="Intense Quote" w:semiHidden="1" w:uiPriority="3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8" w:qFormat="1"/>
    <w:lsdException w:name="Subtle Reference" w:semiHidden="1" w:uiPriority="32" w:qFormat="1"/>
    <w:lsdException w:name="Intense Reference" w:semiHidden="1" w:uiPriority="33" w:qFormat="1"/>
    <w:lsdException w:name="Book Title" w:semiHidden="1" w:uiPriority="34" w:qFormat="1"/>
    <w:lsdException w:name="Bibliography" w:semiHidden="1" w:uiPriority="38"/>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523922"/>
    <w:rPr>
      <w:color w:val="55555A" w:themeColor="text1"/>
      <w:lang w:val="en-GB"/>
    </w:rPr>
  </w:style>
  <w:style w:type="paragraph" w:styleId="Heading1">
    <w:name w:val="heading 1"/>
    <w:basedOn w:val="Normal"/>
    <w:next w:val="BodyText"/>
    <w:link w:val="Heading1Char"/>
    <w:uiPriority w:val="4"/>
    <w:qFormat/>
    <w:rsid w:val="00EE7662"/>
    <w:pPr>
      <w:keepNext/>
      <w:keepLines/>
      <w:spacing w:before="240"/>
      <w:outlineLvl w:val="0"/>
    </w:pPr>
    <w:rPr>
      <w:rFonts w:eastAsiaTheme="majorEastAsia" w:cstheme="majorBidi"/>
      <w:b/>
      <w:bCs/>
      <w:color w:val="00148C" w:themeColor="accent1"/>
      <w:sz w:val="28"/>
      <w:szCs w:val="28"/>
    </w:rPr>
  </w:style>
  <w:style w:type="paragraph" w:styleId="Heading2">
    <w:name w:val="heading 2"/>
    <w:basedOn w:val="Normal"/>
    <w:next w:val="BodyText"/>
    <w:link w:val="Heading2Char"/>
    <w:uiPriority w:val="4"/>
    <w:qFormat/>
    <w:rsid w:val="005D5449"/>
    <w:pPr>
      <w:keepNext/>
      <w:keepLines/>
      <w:spacing w:before="240"/>
      <w:outlineLvl w:val="1"/>
    </w:pPr>
    <w:rPr>
      <w:rFonts w:eastAsiaTheme="majorEastAsia" w:cstheme="majorBidi"/>
      <w:bCs/>
      <w:color w:val="00148C" w:themeColor="accent1"/>
      <w:sz w:val="28"/>
      <w:szCs w:val="26"/>
    </w:rPr>
  </w:style>
  <w:style w:type="paragraph" w:styleId="Heading3">
    <w:name w:val="heading 3"/>
    <w:basedOn w:val="Normal"/>
    <w:next w:val="BodyText"/>
    <w:link w:val="Heading3Char"/>
    <w:uiPriority w:val="4"/>
    <w:qFormat/>
    <w:rsid w:val="005D5449"/>
    <w:pPr>
      <w:keepNext/>
      <w:keepLines/>
      <w:spacing w:before="240"/>
      <w:outlineLvl w:val="2"/>
    </w:pPr>
    <w:rPr>
      <w:rFonts w:eastAsiaTheme="majorEastAsia" w:cstheme="majorBidi"/>
      <w:color w:val="00148C" w:themeColor="accent1"/>
      <w:sz w:val="22"/>
      <w:szCs w:val="24"/>
    </w:rPr>
  </w:style>
  <w:style w:type="paragraph" w:styleId="Heading4">
    <w:name w:val="heading 4"/>
    <w:aliases w:val="Heading 4 (table &amp; chart)"/>
    <w:basedOn w:val="Normal"/>
    <w:next w:val="Normal"/>
    <w:link w:val="Heading4Char"/>
    <w:uiPriority w:val="23"/>
    <w:semiHidden/>
    <w:qFormat/>
    <w:rsid w:val="00556994"/>
    <w:pPr>
      <w:keepNext/>
      <w:keepLines/>
      <w:numPr>
        <w:ilvl w:val="3"/>
        <w:numId w:val="15"/>
      </w:numPr>
      <w:spacing w:before="120"/>
      <w:outlineLvl w:val="3"/>
    </w:pPr>
    <w:rPr>
      <w:rFonts w:asciiTheme="majorHAnsi" w:eastAsiaTheme="majorEastAsia" w:hAnsiTheme="majorHAnsi" w:cstheme="majorBidi"/>
      <w:b/>
      <w:iCs/>
      <w:color w:val="00BEB4" w:themeColor="accent2"/>
    </w:rPr>
  </w:style>
  <w:style w:type="paragraph" w:styleId="Heading5">
    <w:name w:val="heading 5"/>
    <w:basedOn w:val="Normal"/>
    <w:next w:val="Normal"/>
    <w:link w:val="Heading5Char"/>
    <w:uiPriority w:val="23"/>
    <w:semiHidden/>
    <w:qFormat/>
    <w:rsid w:val="00182168"/>
    <w:pPr>
      <w:keepNext/>
      <w:keepLines/>
      <w:numPr>
        <w:ilvl w:val="4"/>
        <w:numId w:val="15"/>
      </w:numPr>
      <w:spacing w:before="40" w:after="0"/>
      <w:outlineLvl w:val="4"/>
    </w:pPr>
    <w:rPr>
      <w:rFonts w:asciiTheme="majorHAnsi" w:eastAsiaTheme="majorEastAsia" w:hAnsiTheme="majorHAnsi" w:cstheme="majorBidi"/>
      <w:color w:val="000E68" w:themeColor="accent1" w:themeShade="BF"/>
    </w:rPr>
  </w:style>
  <w:style w:type="paragraph" w:styleId="Heading6">
    <w:name w:val="heading 6"/>
    <w:basedOn w:val="Normal"/>
    <w:next w:val="Normal"/>
    <w:link w:val="Heading6Char"/>
    <w:uiPriority w:val="23"/>
    <w:semiHidden/>
    <w:qFormat/>
    <w:rsid w:val="007A0004"/>
    <w:pPr>
      <w:keepNext/>
      <w:keepLines/>
      <w:numPr>
        <w:ilvl w:val="5"/>
        <w:numId w:val="15"/>
      </w:numPr>
      <w:spacing w:before="40" w:after="0"/>
      <w:outlineLvl w:val="5"/>
    </w:pPr>
    <w:rPr>
      <w:rFonts w:asciiTheme="majorHAnsi" w:eastAsiaTheme="majorEastAsia" w:hAnsiTheme="majorHAnsi" w:cstheme="majorBidi"/>
      <w:color w:val="000945" w:themeColor="accent1" w:themeShade="7F"/>
    </w:rPr>
  </w:style>
  <w:style w:type="paragraph" w:styleId="Heading7">
    <w:name w:val="heading 7"/>
    <w:basedOn w:val="Normal"/>
    <w:next w:val="Normal"/>
    <w:link w:val="Heading7Char"/>
    <w:uiPriority w:val="23"/>
    <w:semiHidden/>
    <w:qFormat/>
    <w:rsid w:val="007A0004"/>
    <w:pPr>
      <w:keepNext/>
      <w:keepLines/>
      <w:numPr>
        <w:ilvl w:val="6"/>
        <w:numId w:val="15"/>
      </w:numPr>
      <w:spacing w:before="40" w:after="0"/>
      <w:outlineLvl w:val="6"/>
    </w:pPr>
    <w:rPr>
      <w:rFonts w:asciiTheme="majorHAnsi" w:eastAsiaTheme="majorEastAsia" w:hAnsiTheme="majorHAnsi" w:cstheme="majorBidi"/>
      <w:i/>
      <w:iCs/>
      <w:color w:val="000945" w:themeColor="accent1" w:themeShade="7F"/>
    </w:rPr>
  </w:style>
  <w:style w:type="paragraph" w:styleId="Heading8">
    <w:name w:val="heading 8"/>
    <w:basedOn w:val="Normal"/>
    <w:next w:val="Normal"/>
    <w:link w:val="Heading8Char"/>
    <w:uiPriority w:val="23"/>
    <w:semiHidden/>
    <w:qFormat/>
    <w:rsid w:val="007A0004"/>
    <w:pPr>
      <w:keepNext/>
      <w:keepLines/>
      <w:numPr>
        <w:ilvl w:val="7"/>
        <w:numId w:val="15"/>
      </w:numPr>
      <w:spacing w:before="40" w:after="0"/>
      <w:outlineLvl w:val="7"/>
    </w:pPr>
    <w:rPr>
      <w:rFonts w:asciiTheme="majorHAnsi" w:eastAsiaTheme="majorEastAsia" w:hAnsiTheme="majorHAnsi" w:cstheme="majorBidi"/>
      <w:color w:val="6D6D74" w:themeColor="text1" w:themeTint="D8"/>
      <w:sz w:val="21"/>
      <w:szCs w:val="21"/>
    </w:rPr>
  </w:style>
  <w:style w:type="paragraph" w:styleId="Heading9">
    <w:name w:val="heading 9"/>
    <w:basedOn w:val="Normal"/>
    <w:next w:val="Normal"/>
    <w:link w:val="Heading9Char"/>
    <w:uiPriority w:val="23"/>
    <w:semiHidden/>
    <w:qFormat/>
    <w:rsid w:val="007A0004"/>
    <w:pPr>
      <w:keepNext/>
      <w:keepLines/>
      <w:numPr>
        <w:ilvl w:val="8"/>
        <w:numId w:val="15"/>
      </w:numPr>
      <w:spacing w:before="40" w:after="0"/>
      <w:outlineLvl w:val="8"/>
    </w:pPr>
    <w:rPr>
      <w:rFonts w:asciiTheme="majorHAnsi" w:eastAsiaTheme="majorEastAsia" w:hAnsiTheme="majorHAnsi" w:cstheme="majorBidi"/>
      <w:i/>
      <w:iCs/>
      <w:color w:val="6D6D74"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lumnHeading">
    <w:name w:val="Table Column Heading"/>
    <w:basedOn w:val="BodyText"/>
    <w:uiPriority w:val="7"/>
    <w:qFormat/>
    <w:rsid w:val="00B5724A"/>
    <w:pPr>
      <w:spacing w:before="60" w:after="60"/>
    </w:pPr>
    <w:rPr>
      <w:rFonts w:asciiTheme="majorHAnsi" w:hAnsiTheme="majorHAnsi"/>
      <w:b/>
      <w:color w:val="00148C" w:themeColor="accent1"/>
    </w:rPr>
  </w:style>
  <w:style w:type="paragraph" w:styleId="Footer">
    <w:name w:val="footer"/>
    <w:basedOn w:val="Normal"/>
    <w:link w:val="FooterChar"/>
    <w:uiPriority w:val="99"/>
    <w:unhideWhenUsed/>
    <w:rsid w:val="00283F32"/>
    <w:rPr>
      <w:noProof/>
      <w:color w:val="00148C" w:themeColor="accent1"/>
      <w:sz w:val="18"/>
    </w:rPr>
  </w:style>
  <w:style w:type="character" w:customStyle="1" w:styleId="FooterChar">
    <w:name w:val="Footer Char"/>
    <w:basedOn w:val="DefaultParagraphFont"/>
    <w:link w:val="Footer"/>
    <w:uiPriority w:val="99"/>
    <w:rsid w:val="00283F32"/>
    <w:rPr>
      <w:noProof/>
      <w:color w:val="00148C" w:themeColor="accent1"/>
      <w:sz w:val="18"/>
      <w:lang w:val="en-GB"/>
    </w:rPr>
  </w:style>
  <w:style w:type="paragraph" w:customStyle="1" w:styleId="TableColumnHeadingRight">
    <w:name w:val="Table Column Heading Right"/>
    <w:basedOn w:val="TableColumnHeading"/>
    <w:uiPriority w:val="7"/>
    <w:qFormat/>
    <w:rsid w:val="00B5724A"/>
    <w:pPr>
      <w:jc w:val="right"/>
    </w:pPr>
  </w:style>
  <w:style w:type="paragraph" w:customStyle="1" w:styleId="PageTitle">
    <w:name w:val="Page Title"/>
    <w:basedOn w:val="Normal"/>
    <w:next w:val="BodyText"/>
    <w:uiPriority w:val="3"/>
    <w:qFormat/>
    <w:rsid w:val="000611A2"/>
    <w:pPr>
      <w:keepNext/>
      <w:pageBreakBefore/>
      <w:framePr w:w="8761" w:wrap="notBeside" w:vAnchor="page" w:hAnchor="page" w:x="1537" w:y="772" w:anchorLock="1"/>
      <w:spacing w:before="240"/>
      <w:outlineLvl w:val="0"/>
    </w:pPr>
    <w:rPr>
      <w:rFonts w:asciiTheme="majorHAnsi" w:hAnsiTheme="majorHAnsi"/>
      <w:b/>
      <w:color w:val="00148C" w:themeColor="accent1"/>
      <w:sz w:val="48"/>
      <w:szCs w:val="48"/>
    </w:rPr>
  </w:style>
  <w:style w:type="paragraph" w:customStyle="1" w:styleId="TableBodyRight">
    <w:name w:val="Table Body Right"/>
    <w:basedOn w:val="TableBody"/>
    <w:uiPriority w:val="8"/>
    <w:qFormat/>
    <w:rsid w:val="00CF7A13"/>
    <w:pPr>
      <w:jc w:val="right"/>
    </w:pPr>
  </w:style>
  <w:style w:type="character" w:customStyle="1" w:styleId="Bold">
    <w:name w:val="Bold"/>
    <w:basedOn w:val="DefaultParagraphFont"/>
    <w:uiPriority w:val="2"/>
    <w:qFormat/>
    <w:rsid w:val="001722A3"/>
    <w:rPr>
      <w:b/>
    </w:rPr>
  </w:style>
  <w:style w:type="paragraph" w:customStyle="1" w:styleId="Cover">
    <w:name w:val="Cover"/>
    <w:next w:val="CoverSubtitle"/>
    <w:uiPriority w:val="22"/>
    <w:qFormat/>
    <w:rsid w:val="009F1F0C"/>
    <w:pPr>
      <w:keepNext/>
      <w:keepLines/>
      <w:spacing w:before="10000"/>
      <w:ind w:right="2268"/>
    </w:pPr>
    <w:rPr>
      <w:rFonts w:asciiTheme="majorHAnsi" w:hAnsiTheme="majorHAnsi"/>
      <w:b/>
      <w:noProof/>
      <w:color w:val="FFFFFF" w:themeColor="background1"/>
      <w:sz w:val="56"/>
      <w:lang w:val="en-GB"/>
    </w:rPr>
  </w:style>
  <w:style w:type="paragraph" w:styleId="Header">
    <w:name w:val="header"/>
    <w:basedOn w:val="Normal"/>
    <w:link w:val="HeaderChar"/>
    <w:uiPriority w:val="99"/>
    <w:unhideWhenUsed/>
    <w:rsid w:val="003727C1"/>
    <w:pPr>
      <w:tabs>
        <w:tab w:val="center" w:pos="4513"/>
        <w:tab w:val="right" w:pos="9026"/>
      </w:tabs>
      <w:spacing w:after="0"/>
    </w:pPr>
    <w:rPr>
      <w:color w:val="808083" w:themeColor="text2"/>
      <w:sz w:val="16"/>
    </w:rPr>
  </w:style>
  <w:style w:type="paragraph" w:styleId="BalloonText">
    <w:name w:val="Balloon Text"/>
    <w:basedOn w:val="Normal"/>
    <w:link w:val="BalloonTextChar"/>
    <w:uiPriority w:val="99"/>
    <w:semiHidden/>
    <w:unhideWhenUsed/>
    <w:rsid w:val="000D3A7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A7B"/>
    <w:rPr>
      <w:rFonts w:ascii="Tahoma" w:hAnsi="Tahoma" w:cs="Tahoma"/>
      <w:sz w:val="16"/>
      <w:szCs w:val="16"/>
    </w:rPr>
  </w:style>
  <w:style w:type="character" w:customStyle="1" w:styleId="HeaderChar">
    <w:name w:val="Header Char"/>
    <w:basedOn w:val="DefaultParagraphFont"/>
    <w:link w:val="Header"/>
    <w:uiPriority w:val="99"/>
    <w:rsid w:val="003727C1"/>
    <w:rPr>
      <w:color w:val="808083" w:themeColor="text2"/>
      <w:sz w:val="16"/>
      <w:lang w:val="en-GB"/>
    </w:rPr>
  </w:style>
  <w:style w:type="character" w:customStyle="1" w:styleId="Heading1Char">
    <w:name w:val="Heading 1 Char"/>
    <w:basedOn w:val="DefaultParagraphFont"/>
    <w:link w:val="Heading1"/>
    <w:uiPriority w:val="4"/>
    <w:rsid w:val="00EE7662"/>
    <w:rPr>
      <w:rFonts w:eastAsiaTheme="majorEastAsia" w:cstheme="majorBidi"/>
      <w:b/>
      <w:bCs/>
      <w:color w:val="00148C" w:themeColor="accent1"/>
      <w:sz w:val="28"/>
      <w:szCs w:val="28"/>
      <w:lang w:val="en-GB"/>
    </w:rPr>
  </w:style>
  <w:style w:type="character" w:customStyle="1" w:styleId="Heading2Char">
    <w:name w:val="Heading 2 Char"/>
    <w:basedOn w:val="DefaultParagraphFont"/>
    <w:link w:val="Heading2"/>
    <w:uiPriority w:val="4"/>
    <w:rsid w:val="005D5449"/>
    <w:rPr>
      <w:rFonts w:eastAsiaTheme="majorEastAsia" w:cstheme="majorBidi"/>
      <w:bCs/>
      <w:color w:val="00148C" w:themeColor="accent1"/>
      <w:sz w:val="28"/>
      <w:szCs w:val="26"/>
      <w:lang w:val="en-GB"/>
    </w:rPr>
  </w:style>
  <w:style w:type="table" w:styleId="TableGrid">
    <w:name w:val="Table Grid"/>
    <w:basedOn w:val="TableNormal"/>
    <w:rsid w:val="008460E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BodyText"/>
    <w:uiPriority w:val="8"/>
    <w:qFormat/>
    <w:rsid w:val="00CF7A13"/>
    <w:pPr>
      <w:spacing w:before="60" w:after="60"/>
    </w:pPr>
    <w:rPr>
      <w:lang w:eastAsia="en-NZ"/>
    </w:rPr>
  </w:style>
  <w:style w:type="paragraph" w:styleId="ListBullet">
    <w:name w:val="List Bullet"/>
    <w:basedOn w:val="Normal"/>
    <w:uiPriority w:val="99"/>
    <w:semiHidden/>
    <w:rsid w:val="00C41B0D"/>
    <w:pPr>
      <w:numPr>
        <w:numId w:val="1"/>
      </w:numPr>
      <w:contextualSpacing/>
    </w:pPr>
  </w:style>
  <w:style w:type="paragraph" w:styleId="ListBullet2">
    <w:name w:val="List Bullet 2"/>
    <w:basedOn w:val="Normal"/>
    <w:uiPriority w:val="99"/>
    <w:semiHidden/>
    <w:rsid w:val="00C41B0D"/>
    <w:pPr>
      <w:numPr>
        <w:numId w:val="2"/>
      </w:numPr>
      <w:contextualSpacing/>
    </w:pPr>
  </w:style>
  <w:style w:type="paragraph" w:styleId="ListBullet3">
    <w:name w:val="List Bullet 3"/>
    <w:basedOn w:val="Normal"/>
    <w:uiPriority w:val="99"/>
    <w:semiHidden/>
    <w:rsid w:val="00C41B0D"/>
    <w:pPr>
      <w:numPr>
        <w:numId w:val="3"/>
      </w:numPr>
      <w:contextualSpacing/>
    </w:pPr>
  </w:style>
  <w:style w:type="paragraph" w:styleId="ListBullet4">
    <w:name w:val="List Bullet 4"/>
    <w:basedOn w:val="Normal"/>
    <w:uiPriority w:val="99"/>
    <w:semiHidden/>
    <w:rsid w:val="00C41B0D"/>
    <w:pPr>
      <w:numPr>
        <w:numId w:val="4"/>
      </w:numPr>
      <w:contextualSpacing/>
    </w:pPr>
  </w:style>
  <w:style w:type="paragraph" w:styleId="ListBullet5">
    <w:name w:val="List Bullet 5"/>
    <w:basedOn w:val="Normal"/>
    <w:uiPriority w:val="99"/>
    <w:semiHidden/>
    <w:rsid w:val="00C41B0D"/>
    <w:pPr>
      <w:numPr>
        <w:numId w:val="5"/>
      </w:numPr>
      <w:contextualSpacing/>
    </w:pPr>
  </w:style>
  <w:style w:type="paragraph" w:styleId="ListNumber">
    <w:name w:val="List Number"/>
    <w:basedOn w:val="Normal"/>
    <w:uiPriority w:val="99"/>
    <w:semiHidden/>
    <w:rsid w:val="006B573D"/>
    <w:pPr>
      <w:numPr>
        <w:numId w:val="6"/>
      </w:numPr>
      <w:contextualSpacing/>
    </w:pPr>
  </w:style>
  <w:style w:type="paragraph" w:styleId="ListNumber2">
    <w:name w:val="List Number 2"/>
    <w:basedOn w:val="Normal"/>
    <w:uiPriority w:val="99"/>
    <w:semiHidden/>
    <w:rsid w:val="006B573D"/>
    <w:pPr>
      <w:numPr>
        <w:numId w:val="7"/>
      </w:numPr>
      <w:contextualSpacing/>
    </w:pPr>
  </w:style>
  <w:style w:type="paragraph" w:styleId="ListNumber3">
    <w:name w:val="List Number 3"/>
    <w:basedOn w:val="Normal"/>
    <w:uiPriority w:val="99"/>
    <w:semiHidden/>
    <w:rsid w:val="006B573D"/>
    <w:pPr>
      <w:numPr>
        <w:numId w:val="8"/>
      </w:numPr>
      <w:contextualSpacing/>
    </w:pPr>
  </w:style>
  <w:style w:type="paragraph" w:styleId="ListNumber4">
    <w:name w:val="List Number 4"/>
    <w:basedOn w:val="Normal"/>
    <w:uiPriority w:val="99"/>
    <w:semiHidden/>
    <w:rsid w:val="006B573D"/>
    <w:pPr>
      <w:numPr>
        <w:numId w:val="9"/>
      </w:numPr>
      <w:contextualSpacing/>
    </w:pPr>
  </w:style>
  <w:style w:type="paragraph" w:styleId="ListNumber5">
    <w:name w:val="List Number 5"/>
    <w:basedOn w:val="Normal"/>
    <w:uiPriority w:val="99"/>
    <w:semiHidden/>
    <w:rsid w:val="006B573D"/>
    <w:pPr>
      <w:numPr>
        <w:numId w:val="10"/>
      </w:numPr>
      <w:contextualSpacing/>
    </w:pPr>
  </w:style>
  <w:style w:type="paragraph" w:styleId="List">
    <w:name w:val="List"/>
    <w:basedOn w:val="Normal"/>
    <w:uiPriority w:val="99"/>
    <w:semiHidden/>
    <w:rsid w:val="00DD3320"/>
    <w:pPr>
      <w:ind w:left="283" w:hanging="283"/>
      <w:contextualSpacing/>
    </w:pPr>
  </w:style>
  <w:style w:type="paragraph" w:styleId="List2">
    <w:name w:val="List 2"/>
    <w:basedOn w:val="Normal"/>
    <w:uiPriority w:val="99"/>
    <w:semiHidden/>
    <w:rsid w:val="00DD3320"/>
    <w:pPr>
      <w:ind w:left="566" w:hanging="283"/>
      <w:contextualSpacing/>
    </w:pPr>
  </w:style>
  <w:style w:type="paragraph" w:styleId="List3">
    <w:name w:val="List 3"/>
    <w:basedOn w:val="Normal"/>
    <w:uiPriority w:val="99"/>
    <w:semiHidden/>
    <w:rsid w:val="00DD3320"/>
    <w:pPr>
      <w:ind w:left="849" w:hanging="283"/>
      <w:contextualSpacing/>
    </w:pPr>
  </w:style>
  <w:style w:type="paragraph" w:styleId="List4">
    <w:name w:val="List 4"/>
    <w:basedOn w:val="Normal"/>
    <w:uiPriority w:val="99"/>
    <w:semiHidden/>
    <w:rsid w:val="00DD3320"/>
    <w:pPr>
      <w:ind w:left="1132" w:hanging="283"/>
      <w:contextualSpacing/>
    </w:pPr>
  </w:style>
  <w:style w:type="paragraph" w:styleId="List5">
    <w:name w:val="List 5"/>
    <w:basedOn w:val="Normal"/>
    <w:uiPriority w:val="99"/>
    <w:semiHidden/>
    <w:rsid w:val="00DD3320"/>
    <w:pPr>
      <w:ind w:left="1415" w:hanging="283"/>
      <w:contextualSpacing/>
    </w:pPr>
  </w:style>
  <w:style w:type="character" w:styleId="CommentReference">
    <w:name w:val="annotation reference"/>
    <w:basedOn w:val="DefaultParagraphFont"/>
    <w:uiPriority w:val="99"/>
    <w:semiHidden/>
    <w:unhideWhenUsed/>
    <w:rsid w:val="00162ADF"/>
    <w:rPr>
      <w:sz w:val="16"/>
      <w:szCs w:val="16"/>
    </w:rPr>
  </w:style>
  <w:style w:type="paragraph" w:styleId="CommentText">
    <w:name w:val="annotation text"/>
    <w:basedOn w:val="Normal"/>
    <w:link w:val="CommentTextChar"/>
    <w:semiHidden/>
    <w:unhideWhenUsed/>
    <w:rsid w:val="00162ADF"/>
  </w:style>
  <w:style w:type="character" w:customStyle="1" w:styleId="CommentTextChar">
    <w:name w:val="Comment Text Char"/>
    <w:basedOn w:val="DefaultParagraphFont"/>
    <w:link w:val="CommentText"/>
    <w:semiHidden/>
    <w:rsid w:val="00162ADF"/>
    <w:rPr>
      <w:sz w:val="20"/>
      <w:szCs w:val="20"/>
    </w:rPr>
  </w:style>
  <w:style w:type="paragraph" w:styleId="CommentSubject">
    <w:name w:val="annotation subject"/>
    <w:basedOn w:val="CommentText"/>
    <w:next w:val="CommentText"/>
    <w:link w:val="CommentSubjectChar"/>
    <w:uiPriority w:val="99"/>
    <w:semiHidden/>
    <w:unhideWhenUsed/>
    <w:rsid w:val="00162ADF"/>
    <w:rPr>
      <w:b/>
      <w:bCs/>
    </w:rPr>
  </w:style>
  <w:style w:type="character" w:customStyle="1" w:styleId="CommentSubjectChar">
    <w:name w:val="Comment Subject Char"/>
    <w:basedOn w:val="CommentTextChar"/>
    <w:link w:val="CommentSubject"/>
    <w:uiPriority w:val="99"/>
    <w:semiHidden/>
    <w:rsid w:val="00162ADF"/>
    <w:rPr>
      <w:b/>
      <w:bCs/>
      <w:sz w:val="20"/>
      <w:szCs w:val="20"/>
    </w:rPr>
  </w:style>
  <w:style w:type="character" w:styleId="Emphasis">
    <w:name w:val="Emphasis"/>
    <w:basedOn w:val="DefaultParagraphFont"/>
    <w:uiPriority w:val="27"/>
    <w:semiHidden/>
    <w:qFormat/>
    <w:rsid w:val="00110F32"/>
    <w:rPr>
      <w:i/>
      <w:iCs/>
    </w:rPr>
  </w:style>
  <w:style w:type="paragraph" w:customStyle="1" w:styleId="CoverSubtitle">
    <w:name w:val="Cover Subtitle"/>
    <w:basedOn w:val="Cover"/>
    <w:next w:val="CoverDate"/>
    <w:uiPriority w:val="23"/>
    <w:qFormat/>
    <w:rsid w:val="002F3776"/>
    <w:pPr>
      <w:spacing w:before="0"/>
    </w:pPr>
    <w:rPr>
      <w:rFonts w:asciiTheme="minorHAnsi" w:hAnsiTheme="minorHAnsi"/>
      <w:b w:val="0"/>
      <w:sz w:val="32"/>
    </w:rPr>
  </w:style>
  <w:style w:type="character" w:customStyle="1" w:styleId="Heading3Char">
    <w:name w:val="Heading 3 Char"/>
    <w:basedOn w:val="DefaultParagraphFont"/>
    <w:link w:val="Heading3"/>
    <w:uiPriority w:val="4"/>
    <w:rsid w:val="005D5449"/>
    <w:rPr>
      <w:rFonts w:eastAsiaTheme="majorEastAsia" w:cstheme="majorBidi"/>
      <w:color w:val="00148C" w:themeColor="accent1"/>
      <w:sz w:val="22"/>
      <w:szCs w:val="24"/>
      <w:lang w:val="en-GB"/>
    </w:rPr>
  </w:style>
  <w:style w:type="character" w:customStyle="1" w:styleId="Heading5Char">
    <w:name w:val="Heading 5 Char"/>
    <w:basedOn w:val="DefaultParagraphFont"/>
    <w:link w:val="Heading5"/>
    <w:uiPriority w:val="23"/>
    <w:semiHidden/>
    <w:rsid w:val="00736A1F"/>
    <w:rPr>
      <w:rFonts w:asciiTheme="majorHAnsi" w:eastAsiaTheme="majorEastAsia" w:hAnsiTheme="majorHAnsi" w:cstheme="majorBidi"/>
      <w:color w:val="000E68" w:themeColor="accent1" w:themeShade="BF"/>
      <w:lang w:val="en-GB"/>
    </w:rPr>
  </w:style>
  <w:style w:type="paragraph" w:customStyle="1" w:styleId="Bullet1">
    <w:name w:val="Bullet 1"/>
    <w:basedOn w:val="BodyText"/>
    <w:uiPriority w:val="1"/>
    <w:qFormat/>
    <w:rsid w:val="00A601CE"/>
    <w:pPr>
      <w:numPr>
        <w:numId w:val="16"/>
      </w:numPr>
    </w:pPr>
  </w:style>
  <w:style w:type="paragraph" w:customStyle="1" w:styleId="Bullet2">
    <w:name w:val="Bullet 2"/>
    <w:basedOn w:val="BodyText"/>
    <w:uiPriority w:val="1"/>
    <w:qFormat/>
    <w:rsid w:val="004874CB"/>
    <w:pPr>
      <w:numPr>
        <w:ilvl w:val="1"/>
        <w:numId w:val="16"/>
      </w:numPr>
    </w:pPr>
  </w:style>
  <w:style w:type="paragraph" w:customStyle="1" w:styleId="Bullet3">
    <w:name w:val="Bullet 3"/>
    <w:basedOn w:val="BodyText"/>
    <w:uiPriority w:val="1"/>
    <w:qFormat/>
    <w:rsid w:val="004874CB"/>
    <w:pPr>
      <w:numPr>
        <w:ilvl w:val="2"/>
        <w:numId w:val="16"/>
      </w:numPr>
    </w:pPr>
  </w:style>
  <w:style w:type="paragraph" w:customStyle="1" w:styleId="NumberedBullet1">
    <w:name w:val="Numbered Bullet 1"/>
    <w:basedOn w:val="BodyText"/>
    <w:uiPriority w:val="5"/>
    <w:qFormat/>
    <w:rsid w:val="004874CB"/>
    <w:pPr>
      <w:numPr>
        <w:numId w:val="17"/>
      </w:numPr>
    </w:pPr>
  </w:style>
  <w:style w:type="paragraph" w:customStyle="1" w:styleId="NumberedBullet2">
    <w:name w:val="Numbered Bullet 2"/>
    <w:basedOn w:val="BodyText"/>
    <w:uiPriority w:val="5"/>
    <w:qFormat/>
    <w:rsid w:val="004874CB"/>
    <w:pPr>
      <w:numPr>
        <w:ilvl w:val="1"/>
        <w:numId w:val="17"/>
      </w:numPr>
    </w:pPr>
  </w:style>
  <w:style w:type="paragraph" w:customStyle="1" w:styleId="NumberedBullet3">
    <w:name w:val="Numbered Bullet 3"/>
    <w:basedOn w:val="BodyText"/>
    <w:uiPriority w:val="5"/>
    <w:qFormat/>
    <w:rsid w:val="004874CB"/>
    <w:pPr>
      <w:numPr>
        <w:ilvl w:val="2"/>
        <w:numId w:val="17"/>
      </w:numPr>
    </w:pPr>
  </w:style>
  <w:style w:type="numbering" w:customStyle="1" w:styleId="NumberedBulletsList">
    <w:name w:val="Numbered Bullets List"/>
    <w:uiPriority w:val="99"/>
    <w:rsid w:val="004874CB"/>
    <w:pPr>
      <w:numPr>
        <w:numId w:val="11"/>
      </w:numPr>
    </w:pPr>
  </w:style>
  <w:style w:type="paragraph" w:customStyle="1" w:styleId="Indent1">
    <w:name w:val="Indent 1"/>
    <w:basedOn w:val="BodyText"/>
    <w:uiPriority w:val="6"/>
    <w:semiHidden/>
    <w:unhideWhenUsed/>
    <w:qFormat/>
    <w:rsid w:val="00CE7C68"/>
    <w:pPr>
      <w:ind w:left="284"/>
    </w:pPr>
  </w:style>
  <w:style w:type="paragraph" w:customStyle="1" w:styleId="Indent2">
    <w:name w:val="Indent 2"/>
    <w:basedOn w:val="BodyText"/>
    <w:uiPriority w:val="6"/>
    <w:semiHidden/>
    <w:unhideWhenUsed/>
    <w:qFormat/>
    <w:rsid w:val="00CE7C68"/>
    <w:pPr>
      <w:ind w:left="567"/>
    </w:pPr>
  </w:style>
  <w:style w:type="paragraph" w:customStyle="1" w:styleId="Indent3">
    <w:name w:val="Indent 3"/>
    <w:basedOn w:val="BodyText"/>
    <w:uiPriority w:val="6"/>
    <w:semiHidden/>
    <w:unhideWhenUsed/>
    <w:qFormat/>
    <w:rsid w:val="00CE7C68"/>
    <w:pPr>
      <w:ind w:left="851"/>
    </w:pPr>
  </w:style>
  <w:style w:type="paragraph" w:customStyle="1" w:styleId="ShadedHeading">
    <w:name w:val="Shaded Heading"/>
    <w:basedOn w:val="BodyText"/>
    <w:next w:val="ShadedBodyBlue"/>
    <w:uiPriority w:val="10"/>
    <w:qFormat/>
    <w:rsid w:val="00CA6076"/>
    <w:pPr>
      <w:keepNext/>
      <w:keepLines/>
      <w:pBdr>
        <w:top w:val="single" w:sz="2" w:space="2" w:color="AAAAAC" w:themeColor="background2"/>
        <w:left w:val="single" w:sz="2" w:space="4" w:color="AAAAAC" w:themeColor="background2"/>
        <w:bottom w:val="single" w:sz="2" w:space="4" w:color="AAAAAC" w:themeColor="background2"/>
        <w:right w:val="single" w:sz="2" w:space="4" w:color="AAAAAC" w:themeColor="background2"/>
      </w:pBdr>
      <w:shd w:val="clear" w:color="auto" w:fill="AAAAAC" w:themeFill="background2"/>
      <w:spacing w:before="240"/>
      <w:ind w:left="113" w:right="113"/>
    </w:pPr>
    <w:rPr>
      <w:color w:val="FFFFFF" w:themeColor="background1"/>
      <w:sz w:val="28"/>
    </w:rPr>
  </w:style>
  <w:style w:type="paragraph" w:customStyle="1" w:styleId="SectionNumber">
    <w:name w:val="Section Number"/>
    <w:basedOn w:val="Normal"/>
    <w:next w:val="SectionTitle"/>
    <w:uiPriority w:val="21"/>
    <w:qFormat/>
    <w:rsid w:val="00F905B2"/>
    <w:pPr>
      <w:pageBreakBefore/>
      <w:numPr>
        <w:numId w:val="13"/>
      </w:numPr>
      <w:spacing w:after="0"/>
      <w:jc w:val="right"/>
    </w:pPr>
    <w:rPr>
      <w:rFonts w:asciiTheme="majorHAnsi" w:hAnsiTheme="majorHAnsi"/>
      <w:b/>
      <w:color w:val="00148C" w:themeColor="accent1"/>
      <w:sz w:val="144"/>
      <w:szCs w:val="80"/>
      <w14:scene3d>
        <w14:camera w14:prst="orthographicFront"/>
        <w14:lightRig w14:rig="threePt" w14:dir="t">
          <w14:rot w14:lat="0" w14:lon="0" w14:rev="0"/>
        </w14:lightRig>
      </w14:scene3d>
    </w:rPr>
  </w:style>
  <w:style w:type="paragraph" w:customStyle="1" w:styleId="SectionTitle">
    <w:name w:val="Section Title"/>
    <w:basedOn w:val="Normal"/>
    <w:next w:val="PageTitle"/>
    <w:uiPriority w:val="21"/>
    <w:qFormat/>
    <w:rsid w:val="00F905B2"/>
    <w:pPr>
      <w:jc w:val="right"/>
      <w:outlineLvl w:val="0"/>
    </w:pPr>
    <w:rPr>
      <w:rFonts w:asciiTheme="majorHAnsi" w:hAnsiTheme="majorHAnsi"/>
      <w:b/>
      <w:color w:val="00148C" w:themeColor="accent1"/>
      <w:sz w:val="52"/>
      <w:szCs w:val="52"/>
    </w:rPr>
  </w:style>
  <w:style w:type="character" w:customStyle="1" w:styleId="Heading4Char">
    <w:name w:val="Heading 4 Char"/>
    <w:aliases w:val="Heading 4 (table &amp; chart) Char"/>
    <w:basedOn w:val="DefaultParagraphFont"/>
    <w:link w:val="Heading4"/>
    <w:uiPriority w:val="23"/>
    <w:semiHidden/>
    <w:rsid w:val="00736A1F"/>
    <w:rPr>
      <w:rFonts w:asciiTheme="majorHAnsi" w:eastAsiaTheme="majorEastAsia" w:hAnsiTheme="majorHAnsi" w:cstheme="majorBidi"/>
      <w:b/>
      <w:iCs/>
      <w:color w:val="00BEB4" w:themeColor="accent2"/>
      <w:lang w:val="en-GB"/>
    </w:rPr>
  </w:style>
  <w:style w:type="character" w:customStyle="1" w:styleId="Heading6Char">
    <w:name w:val="Heading 6 Char"/>
    <w:basedOn w:val="DefaultParagraphFont"/>
    <w:link w:val="Heading6"/>
    <w:uiPriority w:val="23"/>
    <w:semiHidden/>
    <w:rsid w:val="00736A1F"/>
    <w:rPr>
      <w:rFonts w:asciiTheme="majorHAnsi" w:eastAsiaTheme="majorEastAsia" w:hAnsiTheme="majorHAnsi" w:cstheme="majorBidi"/>
      <w:color w:val="000945" w:themeColor="accent1" w:themeShade="7F"/>
      <w:lang w:val="en-GB"/>
    </w:rPr>
  </w:style>
  <w:style w:type="character" w:customStyle="1" w:styleId="Heading7Char">
    <w:name w:val="Heading 7 Char"/>
    <w:basedOn w:val="DefaultParagraphFont"/>
    <w:link w:val="Heading7"/>
    <w:uiPriority w:val="23"/>
    <w:semiHidden/>
    <w:rsid w:val="00736A1F"/>
    <w:rPr>
      <w:rFonts w:asciiTheme="majorHAnsi" w:eastAsiaTheme="majorEastAsia" w:hAnsiTheme="majorHAnsi" w:cstheme="majorBidi"/>
      <w:i/>
      <w:iCs/>
      <w:color w:val="000945" w:themeColor="accent1" w:themeShade="7F"/>
      <w:lang w:val="en-GB"/>
    </w:rPr>
  </w:style>
  <w:style w:type="character" w:customStyle="1" w:styleId="Heading8Char">
    <w:name w:val="Heading 8 Char"/>
    <w:basedOn w:val="DefaultParagraphFont"/>
    <w:link w:val="Heading8"/>
    <w:uiPriority w:val="23"/>
    <w:semiHidden/>
    <w:rsid w:val="00736A1F"/>
    <w:rPr>
      <w:rFonts w:asciiTheme="majorHAnsi" w:eastAsiaTheme="majorEastAsia" w:hAnsiTheme="majorHAnsi" w:cstheme="majorBidi"/>
      <w:color w:val="6D6D74" w:themeColor="text1" w:themeTint="D8"/>
      <w:sz w:val="21"/>
      <w:szCs w:val="21"/>
      <w:lang w:val="en-GB"/>
    </w:rPr>
  </w:style>
  <w:style w:type="character" w:customStyle="1" w:styleId="Heading9Char">
    <w:name w:val="Heading 9 Char"/>
    <w:basedOn w:val="DefaultParagraphFont"/>
    <w:link w:val="Heading9"/>
    <w:uiPriority w:val="23"/>
    <w:semiHidden/>
    <w:rsid w:val="00736A1F"/>
    <w:rPr>
      <w:rFonts w:asciiTheme="majorHAnsi" w:eastAsiaTheme="majorEastAsia" w:hAnsiTheme="majorHAnsi" w:cstheme="majorBidi"/>
      <w:i/>
      <w:iCs/>
      <w:color w:val="6D6D74" w:themeColor="text1" w:themeTint="D8"/>
      <w:sz w:val="21"/>
      <w:szCs w:val="21"/>
      <w:lang w:val="en-GB"/>
    </w:rPr>
  </w:style>
  <w:style w:type="paragraph" w:styleId="Title">
    <w:name w:val="Title"/>
    <w:basedOn w:val="Normal"/>
    <w:next w:val="Normal"/>
    <w:link w:val="TitleChar"/>
    <w:uiPriority w:val="24"/>
    <w:semiHidden/>
    <w:qFormat/>
    <w:rsid w:val="007A0004"/>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24"/>
    <w:semiHidden/>
    <w:rsid w:val="00A23F19"/>
    <w:rPr>
      <w:rFonts w:asciiTheme="majorHAnsi" w:eastAsiaTheme="majorEastAsia" w:hAnsiTheme="majorHAnsi" w:cstheme="majorBidi"/>
      <w:spacing w:val="-10"/>
      <w:kern w:val="28"/>
      <w:sz w:val="56"/>
      <w:szCs w:val="56"/>
    </w:rPr>
  </w:style>
  <w:style w:type="paragraph" w:customStyle="1" w:styleId="TableRowHeading">
    <w:name w:val="Table Row Heading"/>
    <w:basedOn w:val="TableBody"/>
    <w:uiPriority w:val="7"/>
    <w:qFormat/>
    <w:rsid w:val="00BC7C9B"/>
    <w:rPr>
      <w:rFonts w:asciiTheme="majorHAnsi" w:hAnsiTheme="majorHAnsi"/>
      <w:b/>
    </w:rPr>
  </w:style>
  <w:style w:type="character" w:customStyle="1" w:styleId="HighlightAccent4">
    <w:name w:val="Highlight Accent 4"/>
    <w:basedOn w:val="DefaultParagraphFont"/>
    <w:uiPriority w:val="9"/>
    <w:qFormat/>
    <w:rsid w:val="00E06BA3"/>
    <w:rPr>
      <w:color w:val="500A78" w:themeColor="accent4"/>
    </w:rPr>
  </w:style>
  <w:style w:type="character" w:customStyle="1" w:styleId="HighlightAccent1">
    <w:name w:val="Highlight Accent 1"/>
    <w:basedOn w:val="DefaultParagraphFont"/>
    <w:uiPriority w:val="9"/>
    <w:qFormat/>
    <w:rsid w:val="00E06BA3"/>
    <w:rPr>
      <w:color w:val="00148C" w:themeColor="accent1"/>
    </w:rPr>
  </w:style>
  <w:style w:type="character" w:customStyle="1" w:styleId="HighlightAccent3">
    <w:name w:val="Highlight Accent 3"/>
    <w:basedOn w:val="DefaultParagraphFont"/>
    <w:uiPriority w:val="9"/>
    <w:qFormat/>
    <w:rsid w:val="00E06BA3"/>
    <w:rPr>
      <w:color w:val="FA4616" w:themeColor="accent3"/>
    </w:rPr>
  </w:style>
  <w:style w:type="table" w:customStyle="1" w:styleId="NationalGrid">
    <w:name w:val="National Grid"/>
    <w:basedOn w:val="TableNormal"/>
    <w:uiPriority w:val="99"/>
    <w:rsid w:val="002B6914"/>
    <w:pPr>
      <w:spacing w:before="60" w:after="60"/>
    </w:pPr>
    <w:tblPr>
      <w:tblBorders>
        <w:top w:val="single" w:sz="8" w:space="0" w:color="00148C" w:themeColor="accent1"/>
        <w:bottom w:val="single" w:sz="8" w:space="0" w:color="00148C" w:themeColor="accent1"/>
        <w:insideH w:val="single" w:sz="4" w:space="0" w:color="D9D9D9" w:themeColor="background1" w:themeShade="D9"/>
      </w:tblBorders>
      <w:tblCellMar>
        <w:top w:w="28" w:type="dxa"/>
        <w:left w:w="57" w:type="dxa"/>
        <w:bottom w:w="28" w:type="dxa"/>
        <w:right w:w="57" w:type="dxa"/>
      </w:tblCellMar>
    </w:tblPr>
    <w:tcPr>
      <w:shd w:val="clear" w:color="auto" w:fill="auto"/>
    </w:tcPr>
    <w:tblStylePr w:type="firstRow">
      <w:tblPr/>
      <w:tcPr>
        <w:tcBorders>
          <w:top w:val="single" w:sz="8" w:space="0" w:color="00148C" w:themeColor="accent1"/>
          <w:left w:val="nil"/>
          <w:bottom w:val="single" w:sz="8" w:space="0" w:color="00148C" w:themeColor="accent1"/>
          <w:right w:val="nil"/>
          <w:insideH w:val="nil"/>
          <w:insideV w:val="nil"/>
          <w:tl2br w:val="nil"/>
          <w:tr2bl w:val="nil"/>
        </w:tcBorders>
        <w:shd w:val="clear" w:color="auto" w:fill="FFFFFF" w:themeFill="background1"/>
      </w:tcPr>
    </w:tblStylePr>
    <w:tblStylePr w:type="lastRow">
      <w:tblPr/>
      <w:tcPr>
        <w:tcBorders>
          <w:top w:val="single" w:sz="8" w:space="0" w:color="00148C" w:themeColor="accent1"/>
          <w:bottom w:val="single" w:sz="8" w:space="0" w:color="00148C" w:themeColor="accent1"/>
        </w:tcBorders>
        <w:shd w:val="clear" w:color="auto" w:fill="auto"/>
      </w:tcPr>
    </w:tblStylePr>
  </w:style>
  <w:style w:type="character" w:styleId="Hyperlink">
    <w:name w:val="Hyperlink"/>
    <w:basedOn w:val="DefaultParagraphFont"/>
    <w:uiPriority w:val="99"/>
    <w:unhideWhenUsed/>
    <w:rsid w:val="00823F60"/>
    <w:rPr>
      <w:color w:val="0563C1" w:themeColor="hyperlink"/>
      <w:u w:val="single"/>
    </w:rPr>
  </w:style>
  <w:style w:type="paragraph" w:styleId="ListParagraph">
    <w:name w:val="List Paragraph"/>
    <w:basedOn w:val="Normal"/>
    <w:link w:val="ListParagraphChar"/>
    <w:uiPriority w:val="34"/>
    <w:qFormat/>
    <w:rsid w:val="0097070A"/>
    <w:pPr>
      <w:ind w:left="720"/>
      <w:contextualSpacing/>
    </w:pPr>
  </w:style>
  <w:style w:type="paragraph" w:customStyle="1" w:styleId="Heading1Numbered">
    <w:name w:val="Heading 1 Numbered"/>
    <w:basedOn w:val="Heading1"/>
    <w:next w:val="BodyText"/>
    <w:uiPriority w:val="4"/>
    <w:qFormat/>
    <w:rsid w:val="00A1119B"/>
    <w:pPr>
      <w:numPr>
        <w:numId w:val="12"/>
      </w:numPr>
    </w:pPr>
  </w:style>
  <w:style w:type="character" w:customStyle="1" w:styleId="HighlightAccent2">
    <w:name w:val="Highlight Accent 2"/>
    <w:basedOn w:val="DefaultParagraphFont"/>
    <w:uiPriority w:val="9"/>
    <w:qFormat/>
    <w:rsid w:val="000421C8"/>
    <w:rPr>
      <w:color w:val="00BEB4" w:themeColor="accent2"/>
    </w:rPr>
  </w:style>
  <w:style w:type="character" w:customStyle="1" w:styleId="BoldItalic">
    <w:name w:val="Bold Italic"/>
    <w:basedOn w:val="DefaultParagraphFont"/>
    <w:uiPriority w:val="2"/>
    <w:qFormat/>
    <w:rsid w:val="00837CFF"/>
    <w:rPr>
      <w:b/>
      <w:i/>
    </w:rPr>
  </w:style>
  <w:style w:type="paragraph" w:styleId="NoSpacing">
    <w:name w:val="No Spacing"/>
    <w:next w:val="BodyText"/>
    <w:link w:val="NoSpacingChar"/>
    <w:uiPriority w:val="1"/>
    <w:qFormat/>
    <w:rsid w:val="00022B39"/>
    <w:pPr>
      <w:spacing w:after="0"/>
    </w:pPr>
    <w:rPr>
      <w:sz w:val="18"/>
      <w:lang w:val="en-GB"/>
    </w:rPr>
  </w:style>
  <w:style w:type="paragraph" w:styleId="TOC2">
    <w:name w:val="toc 2"/>
    <w:basedOn w:val="Normal"/>
    <w:next w:val="Normal"/>
    <w:autoRedefine/>
    <w:uiPriority w:val="39"/>
    <w:rsid w:val="00D06EC7"/>
    <w:pPr>
      <w:tabs>
        <w:tab w:val="right" w:pos="10194"/>
      </w:tabs>
      <w:spacing w:before="60" w:after="60"/>
    </w:pPr>
    <w:rPr>
      <w:noProof/>
    </w:rPr>
  </w:style>
  <w:style w:type="paragraph" w:styleId="TOC1">
    <w:name w:val="toc 1"/>
    <w:basedOn w:val="Normal"/>
    <w:next w:val="Normal"/>
    <w:autoRedefine/>
    <w:uiPriority w:val="39"/>
    <w:rsid w:val="00D06EC7"/>
    <w:pPr>
      <w:tabs>
        <w:tab w:val="right" w:pos="10194"/>
      </w:tabs>
      <w:spacing w:before="240" w:after="0"/>
    </w:pPr>
    <w:rPr>
      <w:noProof/>
      <w:color w:val="00148C" w:themeColor="accent1"/>
      <w:sz w:val="24"/>
    </w:rPr>
  </w:style>
  <w:style w:type="paragraph" w:customStyle="1" w:styleId="Contents">
    <w:name w:val="Contents"/>
    <w:basedOn w:val="PageTitle"/>
    <w:next w:val="BodyText"/>
    <w:uiPriority w:val="99"/>
    <w:unhideWhenUsed/>
    <w:qFormat/>
    <w:rsid w:val="000B15D8"/>
    <w:pPr>
      <w:framePr w:w="6963" w:wrap="notBeside"/>
    </w:pPr>
  </w:style>
  <w:style w:type="paragraph" w:customStyle="1" w:styleId="CoverDate">
    <w:name w:val="Cover Date"/>
    <w:basedOn w:val="CoverSubtitle"/>
    <w:uiPriority w:val="99"/>
    <w:qFormat/>
    <w:rsid w:val="005F162A"/>
    <w:pPr>
      <w:spacing w:before="240"/>
    </w:pPr>
    <w:rPr>
      <w:b/>
      <w:sz w:val="24"/>
    </w:rPr>
  </w:style>
  <w:style w:type="paragraph" w:customStyle="1" w:styleId="Introtext">
    <w:name w:val="Intro text"/>
    <w:basedOn w:val="Normal"/>
    <w:uiPriority w:val="99"/>
    <w:qFormat/>
    <w:rsid w:val="000B34D7"/>
    <w:rPr>
      <w:b/>
      <w:color w:val="00148C" w:themeColor="accent1"/>
      <w:sz w:val="24"/>
    </w:rPr>
  </w:style>
  <w:style w:type="paragraph" w:customStyle="1" w:styleId="FrameBody">
    <w:name w:val="Frame Body"/>
    <w:basedOn w:val="FrameHeading"/>
    <w:uiPriority w:val="13"/>
    <w:qFormat/>
    <w:rsid w:val="00B126D1"/>
    <w:pPr>
      <w:framePr w:wrap="around"/>
    </w:pPr>
    <w:rPr>
      <w:b w:val="0"/>
      <w:sz w:val="20"/>
    </w:rPr>
  </w:style>
  <w:style w:type="paragraph" w:styleId="BodyText">
    <w:name w:val="Body Text"/>
    <w:link w:val="BodyTextChar"/>
    <w:qFormat/>
    <w:rsid w:val="00CE20CA"/>
    <w:rPr>
      <w:color w:val="55555A" w:themeColor="text1"/>
      <w:lang w:val="en-GB"/>
    </w:rPr>
  </w:style>
  <w:style w:type="character" w:customStyle="1" w:styleId="BodyTextChar">
    <w:name w:val="Body Text Char"/>
    <w:basedOn w:val="DefaultParagraphFont"/>
    <w:link w:val="BodyText"/>
    <w:rsid w:val="00CE20CA"/>
    <w:rPr>
      <w:color w:val="55555A" w:themeColor="text1"/>
      <w:lang w:val="en-GB"/>
    </w:rPr>
  </w:style>
  <w:style w:type="numbering" w:customStyle="1" w:styleId="Bullets">
    <w:name w:val="Bullets"/>
    <w:uiPriority w:val="99"/>
    <w:rsid w:val="004874CB"/>
    <w:pPr>
      <w:numPr>
        <w:numId w:val="14"/>
      </w:numPr>
    </w:pPr>
  </w:style>
  <w:style w:type="paragraph" w:customStyle="1" w:styleId="TableTitle">
    <w:name w:val="Table Title"/>
    <w:basedOn w:val="BodyText"/>
    <w:next w:val="BodyText"/>
    <w:uiPriority w:val="6"/>
    <w:qFormat/>
    <w:rsid w:val="006F7A22"/>
    <w:pPr>
      <w:keepNext/>
      <w:keepLines/>
      <w:spacing w:before="120"/>
    </w:pPr>
    <w:rPr>
      <w:rFonts w:asciiTheme="majorHAnsi" w:hAnsiTheme="majorHAnsi" w:cstheme="majorHAnsi"/>
      <w:b/>
      <w:color w:val="00148C" w:themeColor="accent1"/>
    </w:rPr>
  </w:style>
  <w:style w:type="paragraph" w:customStyle="1" w:styleId="ShadedBodyBlue">
    <w:name w:val="Shaded Body Blue"/>
    <w:basedOn w:val="ShadedHeading"/>
    <w:uiPriority w:val="11"/>
    <w:qFormat/>
    <w:rsid w:val="00B059BF"/>
    <w:pPr>
      <w:keepNext w:val="0"/>
      <w:pBdr>
        <w:top w:val="single" w:sz="2" w:space="2" w:color="0073CD"/>
        <w:left w:val="single" w:sz="2" w:space="4" w:color="0073CD"/>
        <w:bottom w:val="single" w:sz="2" w:space="4" w:color="0073CD"/>
        <w:right w:val="single" w:sz="2" w:space="4" w:color="0073CD"/>
      </w:pBdr>
      <w:shd w:val="clear" w:color="auto" w:fill="0073CD"/>
      <w:spacing w:before="0"/>
    </w:pPr>
    <w:rPr>
      <w:sz w:val="20"/>
    </w:rPr>
  </w:style>
  <w:style w:type="paragraph" w:customStyle="1" w:styleId="FrameHeading">
    <w:name w:val="Frame Heading"/>
    <w:basedOn w:val="BodyText"/>
    <w:next w:val="FrameBody"/>
    <w:uiPriority w:val="12"/>
    <w:qFormat/>
    <w:rsid w:val="00D43F72"/>
    <w:pPr>
      <w:keepNext/>
      <w:keepLines/>
      <w:framePr w:w="2268" w:hSpace="227" w:wrap="around" w:vAnchor="text" w:hAnchor="margin" w:y="-5"/>
      <w:pBdr>
        <w:top w:val="single" w:sz="8" w:space="2" w:color="009DDC"/>
        <w:left w:val="single" w:sz="8" w:space="3" w:color="009DDC"/>
        <w:bottom w:val="single" w:sz="8" w:space="2" w:color="009DDC"/>
        <w:right w:val="single" w:sz="8" w:space="3" w:color="009DDC"/>
      </w:pBdr>
      <w:shd w:val="clear" w:color="auto" w:fill="009DDC"/>
    </w:pPr>
    <w:rPr>
      <w:b/>
      <w:color w:val="FFFFFF" w:themeColor="background1"/>
      <w:sz w:val="24"/>
    </w:rPr>
  </w:style>
  <w:style w:type="paragraph" w:customStyle="1" w:styleId="AppendixPageTitle">
    <w:name w:val="Appendix Page Title"/>
    <w:basedOn w:val="PageTitle"/>
    <w:next w:val="BodyText"/>
    <w:uiPriority w:val="99"/>
    <w:qFormat/>
    <w:rsid w:val="00E54064"/>
    <w:pPr>
      <w:framePr w:wrap="notBeside"/>
    </w:pPr>
  </w:style>
  <w:style w:type="paragraph" w:customStyle="1" w:styleId="AppendixSectionTitle">
    <w:name w:val="Appendix Section Title"/>
    <w:basedOn w:val="SectionTitle"/>
    <w:uiPriority w:val="99"/>
    <w:qFormat/>
    <w:rsid w:val="00D479C1"/>
  </w:style>
  <w:style w:type="paragraph" w:customStyle="1" w:styleId="AppendixSectionNumber">
    <w:name w:val="Appendix Section Number"/>
    <w:uiPriority w:val="99"/>
    <w:qFormat/>
    <w:rsid w:val="00F905B2"/>
    <w:pPr>
      <w:pageBreakBefore/>
      <w:numPr>
        <w:numId w:val="15"/>
      </w:numPr>
      <w:spacing w:after="0"/>
      <w:jc w:val="right"/>
    </w:pPr>
    <w:rPr>
      <w:rFonts w:asciiTheme="majorHAnsi" w:hAnsiTheme="majorHAnsi"/>
      <w:b/>
      <w:color w:val="00148C" w:themeColor="accent1"/>
      <w:sz w:val="152"/>
      <w:szCs w:val="80"/>
      <w:lang w:val="en-GB"/>
      <w14:scene3d>
        <w14:camera w14:prst="orthographicFront"/>
        <w14:lightRig w14:rig="threePt" w14:dir="t">
          <w14:rot w14:lat="0" w14:lon="0" w14:rev="0"/>
        </w14:lightRig>
      </w14:scene3d>
    </w:rPr>
  </w:style>
  <w:style w:type="paragraph" w:customStyle="1" w:styleId="CVName">
    <w:name w:val="CV Name"/>
    <w:basedOn w:val="BodyText"/>
    <w:next w:val="CVTitle"/>
    <w:uiPriority w:val="99"/>
    <w:qFormat/>
    <w:rsid w:val="005D5449"/>
    <w:pPr>
      <w:spacing w:after="0"/>
    </w:pPr>
    <w:rPr>
      <w:b/>
      <w:color w:val="00148C" w:themeColor="accent1"/>
      <w:sz w:val="22"/>
    </w:rPr>
  </w:style>
  <w:style w:type="paragraph" w:customStyle="1" w:styleId="CVEmail">
    <w:name w:val="CV Email"/>
    <w:basedOn w:val="BodyText"/>
    <w:uiPriority w:val="99"/>
    <w:qFormat/>
    <w:rsid w:val="000B34D7"/>
    <w:pPr>
      <w:tabs>
        <w:tab w:val="center" w:pos="1438"/>
      </w:tabs>
      <w:spacing w:after="0"/>
    </w:pPr>
    <w:rPr>
      <w:color w:val="00148C" w:themeColor="accent1"/>
      <w:sz w:val="18"/>
    </w:rPr>
  </w:style>
  <w:style w:type="paragraph" w:customStyle="1" w:styleId="CVTitle">
    <w:name w:val="CV Title"/>
    <w:basedOn w:val="BodyText"/>
    <w:next w:val="CVEmail"/>
    <w:uiPriority w:val="99"/>
    <w:qFormat/>
    <w:rsid w:val="000B34D7"/>
    <w:rPr>
      <w:color w:val="00148C" w:themeColor="accent1"/>
    </w:rPr>
  </w:style>
  <w:style w:type="paragraph" w:customStyle="1" w:styleId="Backcoverdisclaimer">
    <w:name w:val="Back cover disclaimer"/>
    <w:basedOn w:val="Footer"/>
    <w:uiPriority w:val="99"/>
    <w:qFormat/>
    <w:rsid w:val="00673256"/>
    <w:rPr>
      <w:color w:val="55555A" w:themeColor="text1"/>
    </w:rPr>
  </w:style>
  <w:style w:type="paragraph" w:customStyle="1" w:styleId="Disclaimertext">
    <w:name w:val="Disclaimer text"/>
    <w:basedOn w:val="Backcoverdisclaimer"/>
    <w:uiPriority w:val="99"/>
    <w:qFormat/>
    <w:rsid w:val="005264D4"/>
    <w:pPr>
      <w:spacing w:after="0"/>
    </w:pPr>
    <w:rPr>
      <w:color w:val="FFFFFF" w:themeColor="background1"/>
    </w:rPr>
  </w:style>
  <w:style w:type="paragraph" w:customStyle="1" w:styleId="SourceNotes">
    <w:name w:val="Source &amp; Notes"/>
    <w:basedOn w:val="BodyText"/>
    <w:uiPriority w:val="99"/>
    <w:qFormat/>
    <w:rsid w:val="00FA7EA9"/>
    <w:pPr>
      <w:contextualSpacing/>
    </w:pPr>
    <w:rPr>
      <w:sz w:val="16"/>
    </w:rPr>
  </w:style>
  <w:style w:type="paragraph" w:customStyle="1" w:styleId="SectionSubheading">
    <w:name w:val="Section Subheading"/>
    <w:basedOn w:val="CoverSubtitle"/>
    <w:uiPriority w:val="99"/>
    <w:qFormat/>
    <w:rsid w:val="00F905B2"/>
    <w:pPr>
      <w:ind w:right="-59"/>
      <w:jc w:val="right"/>
    </w:pPr>
    <w:rPr>
      <w:color w:val="00148C" w:themeColor="accent1"/>
    </w:rPr>
  </w:style>
  <w:style w:type="paragraph" w:customStyle="1" w:styleId="ShadedHeadingBlue">
    <w:name w:val="Shaded Heading Blue"/>
    <w:basedOn w:val="ShadedHeading"/>
    <w:uiPriority w:val="99"/>
    <w:qFormat/>
    <w:rsid w:val="00B059BF"/>
    <w:pPr>
      <w:pBdr>
        <w:top w:val="single" w:sz="2" w:space="2" w:color="0073CD"/>
        <w:left w:val="single" w:sz="2" w:space="4" w:color="0073CD"/>
        <w:bottom w:val="single" w:sz="2" w:space="4" w:color="0073CD"/>
        <w:right w:val="single" w:sz="2" w:space="4" w:color="0073CD"/>
      </w:pBdr>
      <w:shd w:val="clear" w:color="auto" w:fill="0073CD"/>
    </w:pPr>
  </w:style>
  <w:style w:type="paragraph" w:customStyle="1" w:styleId="ShadedBody">
    <w:name w:val="Shaded Body"/>
    <w:basedOn w:val="ShadedBodyBlue"/>
    <w:uiPriority w:val="99"/>
    <w:qFormat/>
    <w:rsid w:val="00B059BF"/>
    <w:pPr>
      <w:pBdr>
        <w:top w:val="single" w:sz="2" w:space="2" w:color="AAAAAC" w:themeColor="background2"/>
        <w:left w:val="single" w:sz="2" w:space="4" w:color="AAAAAC" w:themeColor="background2"/>
        <w:bottom w:val="single" w:sz="2" w:space="4" w:color="AAAAAC" w:themeColor="background2"/>
        <w:right w:val="single" w:sz="2" w:space="4" w:color="AAAAAC" w:themeColor="background2"/>
      </w:pBdr>
      <w:shd w:val="clear" w:color="auto" w:fill="AAAAAC" w:themeFill="background2"/>
    </w:pPr>
  </w:style>
  <w:style w:type="paragraph" w:customStyle="1" w:styleId="BodyText1">
    <w:name w:val="Body Text1"/>
    <w:basedOn w:val="Normal"/>
    <w:link w:val="BodytextChar0"/>
    <w:qFormat/>
    <w:rsid w:val="005846B0"/>
    <w:pPr>
      <w:spacing w:before="100" w:beforeAutospacing="1" w:after="100" w:afterAutospacing="1" w:line="276" w:lineRule="auto"/>
    </w:pPr>
    <w:rPr>
      <w:rFonts w:ascii="Times New Roman" w:eastAsiaTheme="minorEastAsia" w:hAnsi="Times New Roman" w:cs="Times New Roman"/>
      <w:color w:val="auto"/>
      <w:sz w:val="24"/>
      <w:szCs w:val="24"/>
    </w:rPr>
  </w:style>
  <w:style w:type="character" w:customStyle="1" w:styleId="BodytextChar0">
    <w:name w:val="Body text Char"/>
    <w:link w:val="BodyText1"/>
    <w:rsid w:val="005846B0"/>
    <w:rPr>
      <w:rFonts w:ascii="Times New Roman" w:eastAsiaTheme="minorEastAsia" w:hAnsi="Times New Roman" w:cs="Times New Roman"/>
      <w:sz w:val="24"/>
      <w:szCs w:val="24"/>
      <w:lang w:val="en-GB"/>
    </w:rPr>
  </w:style>
  <w:style w:type="character" w:customStyle="1" w:styleId="NoSpacingChar">
    <w:name w:val="No Spacing Char"/>
    <w:basedOn w:val="DefaultParagraphFont"/>
    <w:link w:val="NoSpacing"/>
    <w:uiPriority w:val="1"/>
    <w:rsid w:val="005846B0"/>
    <w:rPr>
      <w:sz w:val="18"/>
      <w:lang w:val="en-GB"/>
    </w:rPr>
  </w:style>
  <w:style w:type="table" w:customStyle="1" w:styleId="NationalGrid1">
    <w:name w:val="National Grid1"/>
    <w:basedOn w:val="TableNormal"/>
    <w:uiPriority w:val="99"/>
    <w:rsid w:val="0034221A"/>
    <w:pPr>
      <w:spacing w:before="60" w:after="60"/>
    </w:pPr>
    <w:tblPr>
      <w:tblBorders>
        <w:top w:val="single" w:sz="8" w:space="0" w:color="00148C" w:themeColor="accent1"/>
        <w:bottom w:val="single" w:sz="8" w:space="0" w:color="00148C" w:themeColor="accent1"/>
        <w:insideH w:val="single" w:sz="4" w:space="0" w:color="D9D9D9" w:themeColor="background1" w:themeShade="D9"/>
      </w:tblBorders>
      <w:tblCellMar>
        <w:top w:w="28" w:type="dxa"/>
        <w:left w:w="57" w:type="dxa"/>
        <w:bottom w:w="28" w:type="dxa"/>
        <w:right w:w="57" w:type="dxa"/>
      </w:tblCellMar>
    </w:tblPr>
    <w:tcPr>
      <w:shd w:val="clear" w:color="auto" w:fill="auto"/>
    </w:tcPr>
    <w:tblStylePr w:type="firstRow">
      <w:tblPr/>
      <w:tcPr>
        <w:tcBorders>
          <w:top w:val="single" w:sz="8" w:space="0" w:color="00148C" w:themeColor="accent1"/>
          <w:left w:val="nil"/>
          <w:bottom w:val="single" w:sz="8" w:space="0" w:color="00148C" w:themeColor="accent1"/>
          <w:right w:val="nil"/>
          <w:insideH w:val="nil"/>
          <w:insideV w:val="nil"/>
          <w:tl2br w:val="nil"/>
          <w:tr2bl w:val="nil"/>
        </w:tcBorders>
        <w:shd w:val="clear" w:color="auto" w:fill="FFFFFF" w:themeFill="background1"/>
      </w:tcPr>
    </w:tblStylePr>
    <w:tblStylePr w:type="lastRow">
      <w:tblPr/>
      <w:tcPr>
        <w:tcBorders>
          <w:top w:val="single" w:sz="8" w:space="0" w:color="00148C" w:themeColor="accent1"/>
          <w:bottom w:val="single" w:sz="8" w:space="0" w:color="00148C" w:themeColor="accent1"/>
        </w:tcBorders>
        <w:shd w:val="clear" w:color="auto" w:fill="auto"/>
      </w:tcPr>
    </w:tblStylePr>
  </w:style>
  <w:style w:type="paragraph" w:customStyle="1" w:styleId="DecimalAligned">
    <w:name w:val="Decimal Aligned"/>
    <w:basedOn w:val="Normal"/>
    <w:uiPriority w:val="40"/>
    <w:qFormat/>
    <w:rsid w:val="008E754C"/>
    <w:pPr>
      <w:tabs>
        <w:tab w:val="decimal" w:pos="360"/>
      </w:tabs>
      <w:spacing w:after="200" w:line="276" w:lineRule="auto"/>
    </w:pPr>
    <w:rPr>
      <w:rFonts w:eastAsiaTheme="minorEastAsia" w:cs="Times New Roman"/>
      <w:color w:val="auto"/>
      <w:sz w:val="22"/>
      <w:szCs w:val="22"/>
      <w:lang w:val="en-US"/>
    </w:rPr>
  </w:style>
  <w:style w:type="paragraph" w:styleId="FootnoteText">
    <w:name w:val="footnote text"/>
    <w:basedOn w:val="Normal"/>
    <w:link w:val="FootnoteTextChar"/>
    <w:unhideWhenUsed/>
    <w:rsid w:val="008E754C"/>
    <w:pPr>
      <w:spacing w:after="0"/>
    </w:pPr>
    <w:rPr>
      <w:rFonts w:eastAsiaTheme="minorEastAsia" w:cs="Times New Roman"/>
      <w:color w:val="auto"/>
      <w:lang w:val="en-US"/>
    </w:rPr>
  </w:style>
  <w:style w:type="character" w:customStyle="1" w:styleId="FootnoteTextChar">
    <w:name w:val="Footnote Text Char"/>
    <w:basedOn w:val="DefaultParagraphFont"/>
    <w:link w:val="FootnoteText"/>
    <w:uiPriority w:val="99"/>
    <w:rsid w:val="008E754C"/>
    <w:rPr>
      <w:rFonts w:eastAsiaTheme="minorEastAsia" w:cs="Times New Roman"/>
      <w:lang w:val="en-US"/>
    </w:rPr>
  </w:style>
  <w:style w:type="character" w:styleId="SubtleEmphasis">
    <w:name w:val="Subtle Emphasis"/>
    <w:basedOn w:val="DefaultParagraphFont"/>
    <w:uiPriority w:val="19"/>
    <w:qFormat/>
    <w:rsid w:val="008E754C"/>
    <w:rPr>
      <w:i/>
      <w:iCs/>
    </w:rPr>
  </w:style>
  <w:style w:type="table" w:styleId="LightShading-Accent1">
    <w:name w:val="Light Shading Accent 1"/>
    <w:basedOn w:val="TableNormal"/>
    <w:uiPriority w:val="60"/>
    <w:rsid w:val="008E754C"/>
    <w:pPr>
      <w:spacing w:after="0"/>
    </w:pPr>
    <w:rPr>
      <w:rFonts w:eastAsiaTheme="minorEastAsia"/>
      <w:color w:val="000E68" w:themeColor="accent1" w:themeShade="BF"/>
      <w:sz w:val="22"/>
      <w:szCs w:val="22"/>
      <w:lang w:val="en-US"/>
    </w:rPr>
    <w:tblPr>
      <w:tblStyleRowBandSize w:val="1"/>
      <w:tblStyleColBandSize w:val="1"/>
      <w:tblBorders>
        <w:top w:val="single" w:sz="8" w:space="0" w:color="00148C" w:themeColor="accent1"/>
        <w:bottom w:val="single" w:sz="8" w:space="0" w:color="00148C" w:themeColor="accent1"/>
      </w:tblBorders>
    </w:tblPr>
    <w:tblStylePr w:type="firstRow">
      <w:pPr>
        <w:spacing w:before="0" w:after="0" w:line="240" w:lineRule="auto"/>
      </w:pPr>
      <w:rPr>
        <w:b/>
        <w:bCs/>
      </w:rPr>
      <w:tblPr/>
      <w:tcPr>
        <w:tcBorders>
          <w:top w:val="single" w:sz="8" w:space="0" w:color="00148C" w:themeColor="accent1"/>
          <w:left w:val="nil"/>
          <w:bottom w:val="single" w:sz="8" w:space="0" w:color="00148C" w:themeColor="accent1"/>
          <w:right w:val="nil"/>
          <w:insideH w:val="nil"/>
          <w:insideV w:val="nil"/>
        </w:tcBorders>
      </w:tcPr>
    </w:tblStylePr>
    <w:tblStylePr w:type="lastRow">
      <w:pPr>
        <w:spacing w:before="0" w:after="0" w:line="240" w:lineRule="auto"/>
      </w:pPr>
      <w:rPr>
        <w:b/>
        <w:bCs/>
      </w:rPr>
      <w:tblPr/>
      <w:tcPr>
        <w:tcBorders>
          <w:top w:val="single" w:sz="8" w:space="0" w:color="00148C" w:themeColor="accent1"/>
          <w:left w:val="nil"/>
          <w:bottom w:val="single" w:sz="8" w:space="0" w:color="00148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3B0FF" w:themeFill="accent1" w:themeFillTint="3F"/>
      </w:tcPr>
    </w:tblStylePr>
    <w:tblStylePr w:type="band1Horz">
      <w:tblPr/>
      <w:tcPr>
        <w:tcBorders>
          <w:left w:val="nil"/>
          <w:right w:val="nil"/>
          <w:insideH w:val="nil"/>
          <w:insideV w:val="nil"/>
        </w:tcBorders>
        <w:shd w:val="clear" w:color="auto" w:fill="A3B0FF" w:themeFill="accent1" w:themeFillTint="3F"/>
      </w:tcPr>
    </w:tblStylePr>
  </w:style>
  <w:style w:type="character" w:styleId="FootnoteReference">
    <w:name w:val="footnote reference"/>
    <w:semiHidden/>
    <w:rsid w:val="006E618F"/>
    <w:rPr>
      <w:vertAlign w:val="superscript"/>
    </w:rPr>
  </w:style>
  <w:style w:type="paragraph" w:styleId="NormalWeb">
    <w:name w:val="Normal (Web)"/>
    <w:basedOn w:val="Normal"/>
    <w:uiPriority w:val="99"/>
    <w:unhideWhenUsed/>
    <w:rsid w:val="00D451F7"/>
    <w:pPr>
      <w:spacing w:before="100" w:beforeAutospacing="1" w:after="100" w:afterAutospacing="1"/>
    </w:pPr>
    <w:rPr>
      <w:rFonts w:ascii="Times New Roman" w:eastAsia="Times New Roman" w:hAnsi="Times New Roman" w:cs="Times New Roman"/>
      <w:color w:val="auto"/>
      <w:sz w:val="24"/>
      <w:szCs w:val="24"/>
      <w:lang w:eastAsia="en-GB"/>
    </w:rPr>
  </w:style>
  <w:style w:type="paragraph" w:customStyle="1" w:styleId="tablebody0">
    <w:name w:val="table body"/>
    <w:basedOn w:val="Normal"/>
    <w:rsid w:val="00F06E4B"/>
    <w:pPr>
      <w:overflowPunct w:val="0"/>
      <w:autoSpaceDE w:val="0"/>
      <w:autoSpaceDN w:val="0"/>
      <w:adjustRightInd w:val="0"/>
      <w:spacing w:before="60" w:after="40" w:line="216" w:lineRule="auto"/>
      <w:textAlignment w:val="baseline"/>
    </w:pPr>
    <w:rPr>
      <w:rFonts w:ascii="Arial" w:eastAsia="Times New Roman" w:hAnsi="Arial" w:cs="Arial"/>
      <w:color w:val="auto"/>
    </w:rPr>
  </w:style>
  <w:style w:type="paragraph" w:customStyle="1" w:styleId="Tableheading">
    <w:name w:val="Table heading"/>
    <w:basedOn w:val="tablebody0"/>
    <w:rsid w:val="00F06E4B"/>
    <w:rPr>
      <w:b/>
      <w:bCs/>
    </w:rPr>
  </w:style>
  <w:style w:type="table" w:styleId="MediumGrid1-Accent5">
    <w:name w:val="Medium Grid 1 Accent 5"/>
    <w:basedOn w:val="TableNormal"/>
    <w:uiPriority w:val="67"/>
    <w:rsid w:val="007A5E7B"/>
    <w:pPr>
      <w:spacing w:after="0"/>
    </w:pPr>
    <w:rPr>
      <w:rFonts w:ascii="Times New Roman" w:eastAsia="Times New Roman" w:hAnsi="Times New Roman" w:cs="Times New Roman"/>
      <w:lang w:val="en-GB" w:eastAsia="en-GB"/>
    </w:rPr>
    <w:tblPr>
      <w:tblStyleRowBandSize w:val="1"/>
      <w:tblStyleColBandSize w:val="1"/>
      <w:tblBorders>
        <w:top w:val="single" w:sz="8" w:space="0" w:color="FF16D1" w:themeColor="accent5" w:themeTint="BF"/>
        <w:left w:val="single" w:sz="8" w:space="0" w:color="FF16D1" w:themeColor="accent5" w:themeTint="BF"/>
        <w:bottom w:val="single" w:sz="8" w:space="0" w:color="FF16D1" w:themeColor="accent5" w:themeTint="BF"/>
        <w:right w:val="single" w:sz="8" w:space="0" w:color="FF16D1" w:themeColor="accent5" w:themeTint="BF"/>
        <w:insideH w:val="single" w:sz="8" w:space="0" w:color="FF16D1" w:themeColor="accent5" w:themeTint="BF"/>
        <w:insideV w:val="single" w:sz="8" w:space="0" w:color="FF16D1" w:themeColor="accent5" w:themeTint="BF"/>
      </w:tblBorders>
    </w:tblPr>
    <w:tcPr>
      <w:shd w:val="clear" w:color="auto" w:fill="FFB2EF" w:themeFill="accent5" w:themeFillTint="3F"/>
    </w:tcPr>
    <w:tblStylePr w:type="firstRow">
      <w:rPr>
        <w:b/>
        <w:bCs/>
      </w:rPr>
    </w:tblStylePr>
    <w:tblStylePr w:type="lastRow">
      <w:rPr>
        <w:b/>
        <w:bCs/>
      </w:rPr>
      <w:tblPr/>
      <w:tcPr>
        <w:tcBorders>
          <w:top w:val="single" w:sz="18" w:space="0" w:color="FF16D1" w:themeColor="accent5" w:themeTint="BF"/>
        </w:tcBorders>
      </w:tcPr>
    </w:tblStylePr>
    <w:tblStylePr w:type="firstCol">
      <w:rPr>
        <w:b/>
        <w:bCs/>
      </w:rPr>
    </w:tblStylePr>
    <w:tblStylePr w:type="lastCol">
      <w:rPr>
        <w:b/>
        <w:bCs/>
      </w:rPr>
    </w:tblStylePr>
    <w:tblStylePr w:type="band1Vert">
      <w:tblPr/>
      <w:tcPr>
        <w:shd w:val="clear" w:color="auto" w:fill="FF64E0" w:themeFill="accent5" w:themeFillTint="7F"/>
      </w:tcPr>
    </w:tblStylePr>
    <w:tblStylePr w:type="band1Horz">
      <w:tblPr/>
      <w:tcPr>
        <w:shd w:val="clear" w:color="auto" w:fill="FF64E0" w:themeFill="accent5" w:themeFillTint="7F"/>
      </w:tcPr>
    </w:tblStylePr>
  </w:style>
  <w:style w:type="paragraph" w:styleId="Caption">
    <w:name w:val="caption"/>
    <w:basedOn w:val="Normal"/>
    <w:next w:val="Normal"/>
    <w:unhideWhenUsed/>
    <w:qFormat/>
    <w:rsid w:val="00DA0A8F"/>
    <w:pPr>
      <w:spacing w:after="200"/>
    </w:pPr>
    <w:rPr>
      <w:rFonts w:eastAsiaTheme="minorEastAsia"/>
      <w:b/>
      <w:bCs/>
      <w:color w:val="00148C" w:themeColor="accent1"/>
      <w:sz w:val="18"/>
      <w:szCs w:val="18"/>
    </w:rPr>
  </w:style>
  <w:style w:type="paragraph" w:customStyle="1" w:styleId="AppendixHeading1">
    <w:name w:val="Appendix Heading 1"/>
    <w:basedOn w:val="Normal"/>
    <w:next w:val="BodyText"/>
    <w:rsid w:val="007852CB"/>
    <w:pPr>
      <w:keepNext/>
      <w:keepLines/>
      <w:pageBreakBefore/>
      <w:numPr>
        <w:numId w:val="19"/>
      </w:numPr>
      <w:tabs>
        <w:tab w:val="left" w:pos="360"/>
      </w:tabs>
      <w:overflowPunct w:val="0"/>
      <w:autoSpaceDE w:val="0"/>
      <w:autoSpaceDN w:val="0"/>
      <w:adjustRightInd w:val="0"/>
      <w:textAlignment w:val="baseline"/>
    </w:pPr>
    <w:rPr>
      <w:rFonts w:ascii="Arial" w:eastAsia="Times New Roman" w:hAnsi="Arial" w:cs="Arial"/>
      <w:b/>
      <w:smallCaps/>
      <w:color w:val="auto"/>
      <w:sz w:val="28"/>
    </w:rPr>
  </w:style>
  <w:style w:type="paragraph" w:customStyle="1" w:styleId="AppendixH3">
    <w:name w:val="Appendix H3"/>
    <w:basedOn w:val="Normal"/>
    <w:next w:val="BodyText"/>
    <w:rsid w:val="007852CB"/>
    <w:pPr>
      <w:keepLines/>
      <w:numPr>
        <w:ilvl w:val="2"/>
        <w:numId w:val="19"/>
      </w:numPr>
      <w:overflowPunct w:val="0"/>
      <w:autoSpaceDE w:val="0"/>
      <w:autoSpaceDN w:val="0"/>
      <w:adjustRightInd w:val="0"/>
      <w:spacing w:before="60"/>
      <w:textAlignment w:val="baseline"/>
    </w:pPr>
    <w:rPr>
      <w:rFonts w:ascii="Arial" w:eastAsia="Times New Roman" w:hAnsi="Arial" w:cs="Arial"/>
      <w:b/>
      <w:color w:val="auto"/>
      <w:sz w:val="28"/>
    </w:rPr>
  </w:style>
  <w:style w:type="paragraph" w:customStyle="1" w:styleId="AppendixH2">
    <w:name w:val="Appendix H2"/>
    <w:basedOn w:val="Normal"/>
    <w:next w:val="BodyText"/>
    <w:rsid w:val="007852CB"/>
    <w:pPr>
      <w:keepNext/>
      <w:keepLines/>
      <w:numPr>
        <w:ilvl w:val="1"/>
        <w:numId w:val="19"/>
      </w:numPr>
      <w:overflowPunct w:val="0"/>
      <w:autoSpaceDE w:val="0"/>
      <w:autoSpaceDN w:val="0"/>
      <w:adjustRightInd w:val="0"/>
      <w:textAlignment w:val="baseline"/>
    </w:pPr>
    <w:rPr>
      <w:rFonts w:ascii="Arial" w:eastAsia="Times New Roman" w:hAnsi="Arial" w:cs="Arial"/>
      <w:b/>
      <w:smallCaps/>
      <w:color w:val="auto"/>
    </w:rPr>
  </w:style>
  <w:style w:type="paragraph" w:customStyle="1" w:styleId="AppendixH4">
    <w:name w:val="Appendix H4"/>
    <w:basedOn w:val="AppendixH3"/>
    <w:next w:val="BodyText"/>
    <w:rsid w:val="007852CB"/>
    <w:pPr>
      <w:numPr>
        <w:ilvl w:val="3"/>
      </w:numPr>
      <w:spacing w:before="120"/>
    </w:pPr>
  </w:style>
  <w:style w:type="paragraph" w:customStyle="1" w:styleId="AppendixH5">
    <w:name w:val="Appendix H5"/>
    <w:basedOn w:val="AppendixH4"/>
    <w:rsid w:val="007852CB"/>
    <w:pPr>
      <w:numPr>
        <w:ilvl w:val="4"/>
      </w:numPr>
    </w:pPr>
  </w:style>
  <w:style w:type="table" w:styleId="LightList-Accent1">
    <w:name w:val="Light List Accent 1"/>
    <w:basedOn w:val="TableNormal"/>
    <w:uiPriority w:val="61"/>
    <w:rsid w:val="002B3DEA"/>
    <w:pPr>
      <w:spacing w:after="0"/>
    </w:pPr>
    <w:rPr>
      <w:rFonts w:ascii="Times New Roman" w:eastAsia="Times New Roman" w:hAnsi="Times New Roman" w:cs="Times New Roman"/>
      <w:lang w:val="en-GB" w:eastAsia="en-GB"/>
    </w:rPr>
    <w:tblPr>
      <w:tblStyleRowBandSize w:val="1"/>
      <w:tblStyleColBandSize w:val="1"/>
      <w:tblBorders>
        <w:top w:val="single" w:sz="8" w:space="0" w:color="00148C" w:themeColor="accent1"/>
        <w:left w:val="single" w:sz="8" w:space="0" w:color="00148C" w:themeColor="accent1"/>
        <w:bottom w:val="single" w:sz="8" w:space="0" w:color="00148C" w:themeColor="accent1"/>
        <w:right w:val="single" w:sz="8" w:space="0" w:color="00148C" w:themeColor="accent1"/>
      </w:tblBorders>
    </w:tblPr>
    <w:tblStylePr w:type="firstRow">
      <w:pPr>
        <w:spacing w:before="0" w:after="0" w:line="240" w:lineRule="auto"/>
      </w:pPr>
      <w:rPr>
        <w:b/>
        <w:bCs/>
        <w:color w:val="FFFFFF" w:themeColor="background1"/>
      </w:rPr>
      <w:tblPr/>
      <w:tcPr>
        <w:shd w:val="clear" w:color="auto" w:fill="00148C" w:themeFill="accent1"/>
      </w:tcPr>
    </w:tblStylePr>
    <w:tblStylePr w:type="lastRow">
      <w:pPr>
        <w:spacing w:before="0" w:after="0" w:line="240" w:lineRule="auto"/>
      </w:pPr>
      <w:rPr>
        <w:b/>
        <w:bCs/>
      </w:rPr>
      <w:tblPr/>
      <w:tcPr>
        <w:tcBorders>
          <w:top w:val="double" w:sz="6" w:space="0" w:color="00148C" w:themeColor="accent1"/>
          <w:left w:val="single" w:sz="8" w:space="0" w:color="00148C" w:themeColor="accent1"/>
          <w:bottom w:val="single" w:sz="8" w:space="0" w:color="00148C" w:themeColor="accent1"/>
          <w:right w:val="single" w:sz="8" w:space="0" w:color="00148C" w:themeColor="accent1"/>
        </w:tcBorders>
      </w:tcPr>
    </w:tblStylePr>
    <w:tblStylePr w:type="firstCol">
      <w:rPr>
        <w:b/>
        <w:bCs/>
      </w:rPr>
    </w:tblStylePr>
    <w:tblStylePr w:type="lastCol">
      <w:rPr>
        <w:b/>
        <w:bCs/>
      </w:rPr>
    </w:tblStylePr>
    <w:tblStylePr w:type="band1Vert">
      <w:tblPr/>
      <w:tcPr>
        <w:tcBorders>
          <w:top w:val="single" w:sz="8" w:space="0" w:color="00148C" w:themeColor="accent1"/>
          <w:left w:val="single" w:sz="8" w:space="0" w:color="00148C" w:themeColor="accent1"/>
          <w:bottom w:val="single" w:sz="8" w:space="0" w:color="00148C" w:themeColor="accent1"/>
          <w:right w:val="single" w:sz="8" w:space="0" w:color="00148C" w:themeColor="accent1"/>
        </w:tcBorders>
      </w:tcPr>
    </w:tblStylePr>
    <w:tblStylePr w:type="band1Horz">
      <w:tblPr/>
      <w:tcPr>
        <w:tcBorders>
          <w:top w:val="single" w:sz="8" w:space="0" w:color="00148C" w:themeColor="accent1"/>
          <w:left w:val="single" w:sz="8" w:space="0" w:color="00148C" w:themeColor="accent1"/>
          <w:bottom w:val="single" w:sz="8" w:space="0" w:color="00148C" w:themeColor="accent1"/>
          <w:right w:val="single" w:sz="8" w:space="0" w:color="00148C" w:themeColor="accent1"/>
        </w:tcBorders>
      </w:tcPr>
    </w:tblStylePr>
  </w:style>
  <w:style w:type="character" w:customStyle="1" w:styleId="ListParagraphChar">
    <w:name w:val="List Paragraph Char"/>
    <w:link w:val="ListParagraph"/>
    <w:uiPriority w:val="34"/>
    <w:locked/>
    <w:rsid w:val="002B3DEA"/>
    <w:rPr>
      <w:color w:val="55555A" w:themeColor="text1"/>
      <w:lang w:val="en-GB"/>
    </w:rPr>
  </w:style>
  <w:style w:type="character" w:styleId="PageNumber">
    <w:name w:val="page number"/>
    <w:rsid w:val="003232F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2740">
      <w:bodyDiv w:val="1"/>
      <w:marLeft w:val="0"/>
      <w:marRight w:val="0"/>
      <w:marTop w:val="0"/>
      <w:marBottom w:val="0"/>
      <w:divBdr>
        <w:top w:val="none" w:sz="0" w:space="0" w:color="auto"/>
        <w:left w:val="none" w:sz="0" w:space="0" w:color="auto"/>
        <w:bottom w:val="none" w:sz="0" w:space="0" w:color="auto"/>
        <w:right w:val="none" w:sz="0" w:space="0" w:color="auto"/>
      </w:divBdr>
    </w:div>
    <w:div w:id="58019967">
      <w:bodyDiv w:val="1"/>
      <w:marLeft w:val="0"/>
      <w:marRight w:val="0"/>
      <w:marTop w:val="0"/>
      <w:marBottom w:val="0"/>
      <w:divBdr>
        <w:top w:val="none" w:sz="0" w:space="0" w:color="auto"/>
        <w:left w:val="none" w:sz="0" w:space="0" w:color="auto"/>
        <w:bottom w:val="none" w:sz="0" w:space="0" w:color="auto"/>
        <w:right w:val="none" w:sz="0" w:space="0" w:color="auto"/>
      </w:divBdr>
    </w:div>
    <w:div w:id="168570469">
      <w:bodyDiv w:val="1"/>
      <w:marLeft w:val="0"/>
      <w:marRight w:val="0"/>
      <w:marTop w:val="0"/>
      <w:marBottom w:val="0"/>
      <w:divBdr>
        <w:top w:val="none" w:sz="0" w:space="0" w:color="auto"/>
        <w:left w:val="none" w:sz="0" w:space="0" w:color="auto"/>
        <w:bottom w:val="none" w:sz="0" w:space="0" w:color="auto"/>
        <w:right w:val="none" w:sz="0" w:space="0" w:color="auto"/>
      </w:divBdr>
    </w:div>
    <w:div w:id="168953131">
      <w:bodyDiv w:val="1"/>
      <w:marLeft w:val="0"/>
      <w:marRight w:val="0"/>
      <w:marTop w:val="0"/>
      <w:marBottom w:val="0"/>
      <w:divBdr>
        <w:top w:val="none" w:sz="0" w:space="0" w:color="auto"/>
        <w:left w:val="none" w:sz="0" w:space="0" w:color="auto"/>
        <w:bottom w:val="none" w:sz="0" w:space="0" w:color="auto"/>
        <w:right w:val="none" w:sz="0" w:space="0" w:color="auto"/>
      </w:divBdr>
    </w:div>
    <w:div w:id="197401545">
      <w:bodyDiv w:val="1"/>
      <w:marLeft w:val="0"/>
      <w:marRight w:val="0"/>
      <w:marTop w:val="0"/>
      <w:marBottom w:val="0"/>
      <w:divBdr>
        <w:top w:val="none" w:sz="0" w:space="0" w:color="auto"/>
        <w:left w:val="none" w:sz="0" w:space="0" w:color="auto"/>
        <w:bottom w:val="none" w:sz="0" w:space="0" w:color="auto"/>
        <w:right w:val="none" w:sz="0" w:space="0" w:color="auto"/>
      </w:divBdr>
    </w:div>
    <w:div w:id="460270943">
      <w:bodyDiv w:val="1"/>
      <w:marLeft w:val="0"/>
      <w:marRight w:val="0"/>
      <w:marTop w:val="0"/>
      <w:marBottom w:val="0"/>
      <w:divBdr>
        <w:top w:val="none" w:sz="0" w:space="0" w:color="auto"/>
        <w:left w:val="none" w:sz="0" w:space="0" w:color="auto"/>
        <w:bottom w:val="none" w:sz="0" w:space="0" w:color="auto"/>
        <w:right w:val="none" w:sz="0" w:space="0" w:color="auto"/>
      </w:divBdr>
    </w:div>
    <w:div w:id="490565507">
      <w:bodyDiv w:val="1"/>
      <w:marLeft w:val="0"/>
      <w:marRight w:val="0"/>
      <w:marTop w:val="0"/>
      <w:marBottom w:val="0"/>
      <w:divBdr>
        <w:top w:val="none" w:sz="0" w:space="0" w:color="auto"/>
        <w:left w:val="none" w:sz="0" w:space="0" w:color="auto"/>
        <w:bottom w:val="none" w:sz="0" w:space="0" w:color="auto"/>
        <w:right w:val="none" w:sz="0" w:space="0" w:color="auto"/>
      </w:divBdr>
    </w:div>
    <w:div w:id="664821052">
      <w:bodyDiv w:val="1"/>
      <w:marLeft w:val="0"/>
      <w:marRight w:val="0"/>
      <w:marTop w:val="0"/>
      <w:marBottom w:val="0"/>
      <w:divBdr>
        <w:top w:val="none" w:sz="0" w:space="0" w:color="auto"/>
        <w:left w:val="none" w:sz="0" w:space="0" w:color="auto"/>
        <w:bottom w:val="none" w:sz="0" w:space="0" w:color="auto"/>
        <w:right w:val="none" w:sz="0" w:space="0" w:color="auto"/>
      </w:divBdr>
    </w:div>
    <w:div w:id="671685613">
      <w:bodyDiv w:val="1"/>
      <w:marLeft w:val="0"/>
      <w:marRight w:val="0"/>
      <w:marTop w:val="0"/>
      <w:marBottom w:val="0"/>
      <w:divBdr>
        <w:top w:val="none" w:sz="0" w:space="0" w:color="auto"/>
        <w:left w:val="none" w:sz="0" w:space="0" w:color="auto"/>
        <w:bottom w:val="none" w:sz="0" w:space="0" w:color="auto"/>
        <w:right w:val="none" w:sz="0" w:space="0" w:color="auto"/>
      </w:divBdr>
    </w:div>
    <w:div w:id="691954657">
      <w:bodyDiv w:val="1"/>
      <w:marLeft w:val="0"/>
      <w:marRight w:val="0"/>
      <w:marTop w:val="0"/>
      <w:marBottom w:val="0"/>
      <w:divBdr>
        <w:top w:val="none" w:sz="0" w:space="0" w:color="auto"/>
        <w:left w:val="none" w:sz="0" w:space="0" w:color="auto"/>
        <w:bottom w:val="none" w:sz="0" w:space="0" w:color="auto"/>
        <w:right w:val="none" w:sz="0" w:space="0" w:color="auto"/>
      </w:divBdr>
    </w:div>
    <w:div w:id="856775175">
      <w:bodyDiv w:val="1"/>
      <w:marLeft w:val="0"/>
      <w:marRight w:val="0"/>
      <w:marTop w:val="0"/>
      <w:marBottom w:val="0"/>
      <w:divBdr>
        <w:top w:val="none" w:sz="0" w:space="0" w:color="auto"/>
        <w:left w:val="none" w:sz="0" w:space="0" w:color="auto"/>
        <w:bottom w:val="none" w:sz="0" w:space="0" w:color="auto"/>
        <w:right w:val="none" w:sz="0" w:space="0" w:color="auto"/>
      </w:divBdr>
    </w:div>
    <w:div w:id="879435066">
      <w:bodyDiv w:val="1"/>
      <w:marLeft w:val="0"/>
      <w:marRight w:val="0"/>
      <w:marTop w:val="0"/>
      <w:marBottom w:val="0"/>
      <w:divBdr>
        <w:top w:val="none" w:sz="0" w:space="0" w:color="auto"/>
        <w:left w:val="none" w:sz="0" w:space="0" w:color="auto"/>
        <w:bottom w:val="none" w:sz="0" w:space="0" w:color="auto"/>
        <w:right w:val="none" w:sz="0" w:space="0" w:color="auto"/>
      </w:divBdr>
    </w:div>
    <w:div w:id="920524058">
      <w:bodyDiv w:val="1"/>
      <w:marLeft w:val="0"/>
      <w:marRight w:val="0"/>
      <w:marTop w:val="0"/>
      <w:marBottom w:val="0"/>
      <w:divBdr>
        <w:top w:val="none" w:sz="0" w:space="0" w:color="auto"/>
        <w:left w:val="none" w:sz="0" w:space="0" w:color="auto"/>
        <w:bottom w:val="none" w:sz="0" w:space="0" w:color="auto"/>
        <w:right w:val="none" w:sz="0" w:space="0" w:color="auto"/>
      </w:divBdr>
    </w:div>
    <w:div w:id="925069426">
      <w:bodyDiv w:val="1"/>
      <w:marLeft w:val="0"/>
      <w:marRight w:val="0"/>
      <w:marTop w:val="0"/>
      <w:marBottom w:val="0"/>
      <w:divBdr>
        <w:top w:val="none" w:sz="0" w:space="0" w:color="auto"/>
        <w:left w:val="none" w:sz="0" w:space="0" w:color="auto"/>
        <w:bottom w:val="none" w:sz="0" w:space="0" w:color="auto"/>
        <w:right w:val="none" w:sz="0" w:space="0" w:color="auto"/>
      </w:divBdr>
    </w:div>
    <w:div w:id="1173106202">
      <w:bodyDiv w:val="1"/>
      <w:marLeft w:val="0"/>
      <w:marRight w:val="0"/>
      <w:marTop w:val="0"/>
      <w:marBottom w:val="0"/>
      <w:divBdr>
        <w:top w:val="none" w:sz="0" w:space="0" w:color="auto"/>
        <w:left w:val="none" w:sz="0" w:space="0" w:color="auto"/>
        <w:bottom w:val="none" w:sz="0" w:space="0" w:color="auto"/>
        <w:right w:val="none" w:sz="0" w:space="0" w:color="auto"/>
      </w:divBdr>
    </w:div>
    <w:div w:id="1246188702">
      <w:bodyDiv w:val="1"/>
      <w:marLeft w:val="0"/>
      <w:marRight w:val="0"/>
      <w:marTop w:val="0"/>
      <w:marBottom w:val="0"/>
      <w:divBdr>
        <w:top w:val="none" w:sz="0" w:space="0" w:color="auto"/>
        <w:left w:val="none" w:sz="0" w:space="0" w:color="auto"/>
        <w:bottom w:val="none" w:sz="0" w:space="0" w:color="auto"/>
        <w:right w:val="none" w:sz="0" w:space="0" w:color="auto"/>
      </w:divBdr>
    </w:div>
    <w:div w:id="1261837679">
      <w:bodyDiv w:val="1"/>
      <w:marLeft w:val="0"/>
      <w:marRight w:val="0"/>
      <w:marTop w:val="0"/>
      <w:marBottom w:val="0"/>
      <w:divBdr>
        <w:top w:val="none" w:sz="0" w:space="0" w:color="auto"/>
        <w:left w:val="none" w:sz="0" w:space="0" w:color="auto"/>
        <w:bottom w:val="none" w:sz="0" w:space="0" w:color="auto"/>
        <w:right w:val="none" w:sz="0" w:space="0" w:color="auto"/>
      </w:divBdr>
    </w:div>
    <w:div w:id="1407455352">
      <w:bodyDiv w:val="1"/>
      <w:marLeft w:val="0"/>
      <w:marRight w:val="0"/>
      <w:marTop w:val="0"/>
      <w:marBottom w:val="0"/>
      <w:divBdr>
        <w:top w:val="none" w:sz="0" w:space="0" w:color="auto"/>
        <w:left w:val="none" w:sz="0" w:space="0" w:color="auto"/>
        <w:bottom w:val="none" w:sz="0" w:space="0" w:color="auto"/>
        <w:right w:val="none" w:sz="0" w:space="0" w:color="auto"/>
      </w:divBdr>
    </w:div>
    <w:div w:id="1480347104">
      <w:bodyDiv w:val="1"/>
      <w:marLeft w:val="0"/>
      <w:marRight w:val="0"/>
      <w:marTop w:val="0"/>
      <w:marBottom w:val="0"/>
      <w:divBdr>
        <w:top w:val="none" w:sz="0" w:space="0" w:color="auto"/>
        <w:left w:val="none" w:sz="0" w:space="0" w:color="auto"/>
        <w:bottom w:val="none" w:sz="0" w:space="0" w:color="auto"/>
        <w:right w:val="none" w:sz="0" w:space="0" w:color="auto"/>
      </w:divBdr>
    </w:div>
    <w:div w:id="1500853807">
      <w:bodyDiv w:val="1"/>
      <w:marLeft w:val="0"/>
      <w:marRight w:val="0"/>
      <w:marTop w:val="0"/>
      <w:marBottom w:val="0"/>
      <w:divBdr>
        <w:top w:val="none" w:sz="0" w:space="0" w:color="auto"/>
        <w:left w:val="none" w:sz="0" w:space="0" w:color="auto"/>
        <w:bottom w:val="none" w:sz="0" w:space="0" w:color="auto"/>
        <w:right w:val="none" w:sz="0" w:space="0" w:color="auto"/>
      </w:divBdr>
    </w:div>
    <w:div w:id="1517958375">
      <w:bodyDiv w:val="1"/>
      <w:marLeft w:val="0"/>
      <w:marRight w:val="0"/>
      <w:marTop w:val="0"/>
      <w:marBottom w:val="0"/>
      <w:divBdr>
        <w:top w:val="none" w:sz="0" w:space="0" w:color="auto"/>
        <w:left w:val="none" w:sz="0" w:space="0" w:color="auto"/>
        <w:bottom w:val="none" w:sz="0" w:space="0" w:color="auto"/>
        <w:right w:val="none" w:sz="0" w:space="0" w:color="auto"/>
      </w:divBdr>
    </w:div>
    <w:div w:id="1520509998">
      <w:bodyDiv w:val="1"/>
      <w:marLeft w:val="0"/>
      <w:marRight w:val="0"/>
      <w:marTop w:val="0"/>
      <w:marBottom w:val="0"/>
      <w:divBdr>
        <w:top w:val="none" w:sz="0" w:space="0" w:color="auto"/>
        <w:left w:val="none" w:sz="0" w:space="0" w:color="auto"/>
        <w:bottom w:val="none" w:sz="0" w:space="0" w:color="auto"/>
        <w:right w:val="none" w:sz="0" w:space="0" w:color="auto"/>
      </w:divBdr>
    </w:div>
    <w:div w:id="1524586638">
      <w:bodyDiv w:val="1"/>
      <w:marLeft w:val="0"/>
      <w:marRight w:val="0"/>
      <w:marTop w:val="0"/>
      <w:marBottom w:val="0"/>
      <w:divBdr>
        <w:top w:val="none" w:sz="0" w:space="0" w:color="auto"/>
        <w:left w:val="none" w:sz="0" w:space="0" w:color="auto"/>
        <w:bottom w:val="none" w:sz="0" w:space="0" w:color="auto"/>
        <w:right w:val="none" w:sz="0" w:space="0" w:color="auto"/>
      </w:divBdr>
    </w:div>
    <w:div w:id="1699968544">
      <w:bodyDiv w:val="1"/>
      <w:marLeft w:val="0"/>
      <w:marRight w:val="0"/>
      <w:marTop w:val="0"/>
      <w:marBottom w:val="0"/>
      <w:divBdr>
        <w:top w:val="none" w:sz="0" w:space="0" w:color="auto"/>
        <w:left w:val="none" w:sz="0" w:space="0" w:color="auto"/>
        <w:bottom w:val="none" w:sz="0" w:space="0" w:color="auto"/>
        <w:right w:val="none" w:sz="0" w:space="0" w:color="auto"/>
      </w:divBdr>
    </w:div>
    <w:div w:id="1786464628">
      <w:bodyDiv w:val="1"/>
      <w:marLeft w:val="0"/>
      <w:marRight w:val="0"/>
      <w:marTop w:val="0"/>
      <w:marBottom w:val="0"/>
      <w:divBdr>
        <w:top w:val="none" w:sz="0" w:space="0" w:color="auto"/>
        <w:left w:val="none" w:sz="0" w:space="0" w:color="auto"/>
        <w:bottom w:val="none" w:sz="0" w:space="0" w:color="auto"/>
        <w:right w:val="none" w:sz="0" w:space="0" w:color="auto"/>
      </w:divBdr>
    </w:div>
    <w:div w:id="1802917572">
      <w:bodyDiv w:val="1"/>
      <w:marLeft w:val="0"/>
      <w:marRight w:val="0"/>
      <w:marTop w:val="0"/>
      <w:marBottom w:val="0"/>
      <w:divBdr>
        <w:top w:val="none" w:sz="0" w:space="0" w:color="auto"/>
        <w:left w:val="none" w:sz="0" w:space="0" w:color="auto"/>
        <w:bottom w:val="none" w:sz="0" w:space="0" w:color="auto"/>
        <w:right w:val="none" w:sz="0" w:space="0" w:color="auto"/>
      </w:divBdr>
    </w:div>
    <w:div w:id="1816994314">
      <w:bodyDiv w:val="1"/>
      <w:marLeft w:val="0"/>
      <w:marRight w:val="0"/>
      <w:marTop w:val="0"/>
      <w:marBottom w:val="0"/>
      <w:divBdr>
        <w:top w:val="none" w:sz="0" w:space="0" w:color="auto"/>
        <w:left w:val="none" w:sz="0" w:space="0" w:color="auto"/>
        <w:bottom w:val="none" w:sz="0" w:space="0" w:color="auto"/>
        <w:right w:val="none" w:sz="0" w:space="0" w:color="auto"/>
      </w:divBdr>
    </w:div>
    <w:div w:id="2024353788">
      <w:bodyDiv w:val="1"/>
      <w:marLeft w:val="0"/>
      <w:marRight w:val="0"/>
      <w:marTop w:val="0"/>
      <w:marBottom w:val="0"/>
      <w:divBdr>
        <w:top w:val="none" w:sz="0" w:space="0" w:color="auto"/>
        <w:left w:val="none" w:sz="0" w:space="0" w:color="auto"/>
        <w:bottom w:val="none" w:sz="0" w:space="0" w:color="auto"/>
        <w:right w:val="none" w:sz="0" w:space="0" w:color="auto"/>
      </w:divBdr>
    </w:div>
    <w:div w:id="2031950582">
      <w:bodyDiv w:val="1"/>
      <w:marLeft w:val="0"/>
      <w:marRight w:val="0"/>
      <w:marTop w:val="0"/>
      <w:marBottom w:val="0"/>
      <w:divBdr>
        <w:top w:val="none" w:sz="0" w:space="0" w:color="auto"/>
        <w:left w:val="none" w:sz="0" w:space="0" w:color="auto"/>
        <w:bottom w:val="none" w:sz="0" w:space="0" w:color="auto"/>
        <w:right w:val="none" w:sz="0" w:space="0" w:color="auto"/>
      </w:divBdr>
    </w:div>
    <w:div w:id="213879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emf"/><Relationship Id="rId26" Type="http://schemas.openxmlformats.org/officeDocument/2006/relationships/image" Target="media/image7.emf"/><Relationship Id="rId3" Type="http://schemas.openxmlformats.org/officeDocument/2006/relationships/customXml" Target="../customXml/item3.xml"/><Relationship Id="rId21" Type="http://schemas.openxmlformats.org/officeDocument/2006/relationships/package" Target="embeddings/Microsoft_Visio_Drawing1.vsdx"/><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package" Target="embeddings/Microsoft_Visio_Drawing3.vsdx"/><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emf"/><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6.emf"/><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package" Target="embeddings/Microsoft_Visio_Drawing2.vsdx"/><Relationship Id="rId28" Type="http://schemas.openxmlformats.org/officeDocument/2006/relationships/image" Target="media/image8.png"/><Relationship Id="rId10" Type="http://schemas.openxmlformats.org/officeDocument/2006/relationships/endnotes" Target="endnotes.xml"/><Relationship Id="rId19" Type="http://schemas.openxmlformats.org/officeDocument/2006/relationships/package" Target="embeddings/Microsoft_Visio_Drawing.vsdx"/><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5.emf"/><Relationship Id="rId27" Type="http://schemas.openxmlformats.org/officeDocument/2006/relationships/package" Target="embeddings/Microsoft_Visio_Drawing4.vsdx"/><Relationship Id="rId30" Type="http://schemas.openxmlformats.org/officeDocument/2006/relationships/fontTable" Target="fontTable.xml"/></Relationships>
</file>

<file path=word/_rels/footer4.xml.rels><?xml version="1.0" encoding="UTF-8" standalone="yes"?>
<Relationships xmlns="http://schemas.openxmlformats.org/package/2006/relationships"><Relationship Id="rId1" Type="http://schemas.openxmlformats.org/officeDocument/2006/relationships/image" Target="media/image9.emf"/></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nda.zimba\Downloads\A4%20simple%20report%201-col%20no%20divider%20Nov%202019.dotx" TargetMode="External"/></Relationships>
</file>

<file path=word/theme/theme1.xml><?xml version="1.0" encoding="utf-8"?>
<a:theme xmlns:a="http://schemas.openxmlformats.org/drawingml/2006/main" name="Office Theme">
  <a:themeElements>
    <a:clrScheme name="Custom 41">
      <a:dk1>
        <a:srgbClr val="55555A"/>
      </a:dk1>
      <a:lt1>
        <a:srgbClr val="FFFFFF"/>
      </a:lt1>
      <a:dk2>
        <a:srgbClr val="808083"/>
      </a:dk2>
      <a:lt2>
        <a:srgbClr val="AAAAAC"/>
      </a:lt2>
      <a:accent1>
        <a:srgbClr val="00148C"/>
      </a:accent1>
      <a:accent2>
        <a:srgbClr val="00BEB4"/>
      </a:accent2>
      <a:accent3>
        <a:srgbClr val="FA4616"/>
      </a:accent3>
      <a:accent4>
        <a:srgbClr val="500A78"/>
      </a:accent4>
      <a:accent5>
        <a:srgbClr val="C800A1"/>
      </a:accent5>
      <a:accent6>
        <a:srgbClr val="FFB45A"/>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custClrLst>
    <a:custClr name="Core Blue">
      <a:srgbClr val="00148C"/>
    </a:custClr>
    <a:custClr name="Light Blue">
      <a:srgbClr val="00AFF0"/>
    </a:custClr>
    <a:custClr name="Green">
      <a:srgbClr val="3CE12D"/>
    </a:custClr>
    <a:custClr name="Red">
      <a:srgbClr val="F53C32"/>
    </a:custClr>
    <a:custClr name="Yellow">
      <a:srgbClr val="FADC00"/>
    </a:custClr>
    <a:custClr name="Dark grey">
      <a:srgbClr val="55555A"/>
    </a:custClr>
    <a:custClr name="Blue">
      <a:srgbClr val="009DDC"/>
    </a:custClr>
    <a:custClr name="Teal">
      <a:srgbClr val="00BEB4"/>
    </a:custClr>
    <a:custClr name="Purple">
      <a:srgbClr val="500A78"/>
    </a:custClr>
    <a:custClr name="Magenta">
      <a:srgbClr val="C800A1"/>
    </a:custClr>
    <a:custClr name="Lilac">
      <a:srgbClr val="AF96DC"/>
    </a:custClr>
    <a:custClr name="Orange">
      <a:srgbClr val="FA4616"/>
    </a:custClr>
    <a:custClr name="Mid Blue">
      <a:srgbClr val="0073CD"/>
    </a:custClr>
    <a:custClr name="Soft orange">
      <a:srgbClr val="FFB45A"/>
    </a:custClr>
    <a:custClr name="Mid green">
      <a:srgbClr val="78A22F"/>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SharedWithUsers xmlns="f2d1aa32-d7f7-47bf-9395-aa9481b36279">
      <UserInfo>
        <DisplayName>Ajwaliya, Nishit</DisplayName>
        <AccountId>36</AccountId>
        <AccountType/>
      </UserInfo>
    </SharedWithUsers>
    <TestPerson xmlns="dac1fb35-0910-48f1-ab95-75d183d04eec">
      <UserInfo>
        <DisplayName/>
        <AccountId xsi:nil="true"/>
        <AccountType/>
      </UserInfo>
    </TestPerson>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BDDEE9A47EED44E87A0D40322D1868B" ma:contentTypeVersion="12" ma:contentTypeDescription="Create a new document." ma:contentTypeScope="" ma:versionID="0f7f9f1dfdf104e5bbda9bb10caec556">
  <xsd:schema xmlns:xsd="http://www.w3.org/2001/XMLSchema" xmlns:xs="http://www.w3.org/2001/XMLSchema" xmlns:p="http://schemas.microsoft.com/office/2006/metadata/properties" xmlns:ns2="dac1fb35-0910-48f1-ab95-75d183d04eec" xmlns:ns3="f2d1aa32-d7f7-47bf-9395-aa9481b36279" targetNamespace="http://schemas.microsoft.com/office/2006/metadata/properties" ma:root="true" ma:fieldsID="28b4563552e6e13267cea8cc5e0f86ab" ns2:_="" ns3:_="">
    <xsd:import namespace="dac1fb35-0910-48f1-ab95-75d183d04eec"/>
    <xsd:import namespace="f2d1aa32-d7f7-47bf-9395-aa9481b3627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TestPers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c1fb35-0910-48f1-ab95-75d183d04e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TestPerson" ma:index="19" nillable="true" ma:displayName="Test Person" ma:format="Dropdown" ma:list="UserInfo" ma:SharePointGroup="0" ma:internalName="TestPerson">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2d1aa32-d7f7-47bf-9395-aa9481b3627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2870E-3251-4CE5-8DAD-E243ADD6CE2C}">
  <ds:schemaRefs>
    <ds:schemaRef ds:uri="http://schemas.microsoft.com/office/2006/metadata/properties"/>
    <ds:schemaRef ds:uri="f2d1aa32-d7f7-47bf-9395-aa9481b36279"/>
    <ds:schemaRef ds:uri="dac1fb35-0910-48f1-ab95-75d183d04eec"/>
  </ds:schemaRefs>
</ds:datastoreItem>
</file>

<file path=customXml/itemProps2.xml><?xml version="1.0" encoding="utf-8"?>
<ds:datastoreItem xmlns:ds="http://schemas.openxmlformats.org/officeDocument/2006/customXml" ds:itemID="{207BB3B0-6930-4589-AF6D-2C2876C52F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c1fb35-0910-48f1-ab95-75d183d04eec"/>
    <ds:schemaRef ds:uri="f2d1aa32-d7f7-47bf-9395-aa9481b362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CC1EA7-6CB0-436B-B02A-6FF8C94B678F}">
  <ds:schemaRefs>
    <ds:schemaRef ds:uri="http://schemas.microsoft.com/sharepoint/v3/contenttype/forms"/>
  </ds:schemaRefs>
</ds:datastoreItem>
</file>

<file path=customXml/itemProps4.xml><?xml version="1.0" encoding="utf-8"?>
<ds:datastoreItem xmlns:ds="http://schemas.openxmlformats.org/officeDocument/2006/customXml" ds:itemID="{7C25CE9F-2F15-4256-B47D-CFFC4FAC5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 simple report 1-col no divider Nov 2019.dotx</Template>
  <TotalTime>1</TotalTime>
  <Pages>31</Pages>
  <Words>8121</Words>
  <Characters>46290</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A4 simple report 1-col no divider Nov 2019</vt:lpstr>
    </vt:vector>
  </TitlesOfParts>
  <Company>Hamilton-Brown</Company>
  <LinksUpToDate>false</LinksUpToDate>
  <CharactersWithSpaces>54303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A4 simple report 1-col no divider Nov 2019</dc:title>
  <dc:subject/>
  <dc:creator>Zimba, Linda</dc:creator>
  <cp:keywords/>
  <dc:description/>
  <cp:lastModifiedBy>Ajwaliya, Nishit</cp:lastModifiedBy>
  <cp:revision>4</cp:revision>
  <cp:lastPrinted>2018-02-21T06:46:00Z</cp:lastPrinted>
  <dcterms:created xsi:type="dcterms:W3CDTF">2021-08-19T18:53:00Z</dcterms:created>
  <dcterms:modified xsi:type="dcterms:W3CDTF">2021-08-19T23:48:00Z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0x010100BBDDEE9A47EED44E87A0D40322D1868B</vt:lpwstr>
  </property>
  <property fmtid="{D5CDD505-2E9C-101B-9397-08002B2CF9AE}" pid="3" name="Order">
    <vt:r8>1775300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