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2217E" w14:textId="2C50EB56" w:rsidR="009A4264" w:rsidRPr="0083501B" w:rsidRDefault="009A4264" w:rsidP="009A4264">
      <w:pPr>
        <w:widowControl w:val="0"/>
        <w:autoSpaceDE w:val="0"/>
        <w:autoSpaceDN w:val="0"/>
        <w:adjustRightInd w:val="0"/>
        <w:rPr>
          <w:rFonts w:cs="Times"/>
          <w:b/>
          <w:color w:val="212224"/>
        </w:rPr>
      </w:pPr>
      <w:r w:rsidRPr="0083501B">
        <w:rPr>
          <w:rFonts w:cs="Times"/>
          <w:b/>
          <w:color w:val="212224"/>
        </w:rPr>
        <w:t>Model-based statistical inference in evolutionary biogeography</w:t>
      </w:r>
      <w:r w:rsidR="00C26A3C">
        <w:rPr>
          <w:rFonts w:cs="Times"/>
          <w:b/>
          <w:color w:val="212224"/>
        </w:rPr>
        <w:t>, 5</w:t>
      </w:r>
      <w:r w:rsidR="00C26A3C" w:rsidRPr="00C26A3C">
        <w:rPr>
          <w:rFonts w:cs="Times"/>
          <w:b/>
          <w:color w:val="212224"/>
          <w:vertAlign w:val="superscript"/>
        </w:rPr>
        <w:t>th</w:t>
      </w:r>
      <w:r w:rsidR="00C26A3C">
        <w:rPr>
          <w:rFonts w:cs="Times"/>
          <w:b/>
          <w:color w:val="212224"/>
        </w:rPr>
        <w:t xml:space="preserve"> edition</w:t>
      </w:r>
    </w:p>
    <w:p w14:paraId="7D9BAF65" w14:textId="4CCEF035" w:rsidR="009A4264" w:rsidRDefault="00F102B7" w:rsidP="00FA3889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>by Nicholas J. Matzke, University of Auckland</w:t>
      </w:r>
    </w:p>
    <w:p w14:paraId="5EBE0509" w14:textId="0CD82E40" w:rsidR="00852D80" w:rsidRDefault="00852D80" w:rsidP="00852D80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 xml:space="preserve">Transmitting Science course, </w:t>
      </w:r>
      <w:r w:rsidR="00C26A3C">
        <w:rPr>
          <w:rFonts w:cs="Times"/>
          <w:color w:val="212224"/>
        </w:rPr>
        <w:t>October 12,</w:t>
      </w:r>
      <w:r w:rsidR="008F1348">
        <w:rPr>
          <w:rFonts w:cs="Times"/>
          <w:color w:val="212224"/>
        </w:rPr>
        <w:t xml:space="preserve"> 202</w:t>
      </w:r>
      <w:r w:rsidR="00C26A3C">
        <w:rPr>
          <w:rFonts w:cs="Times"/>
          <w:color w:val="212224"/>
        </w:rPr>
        <w:t>6</w:t>
      </w:r>
    </w:p>
    <w:p w14:paraId="7D3A7DBA" w14:textId="5B849E22" w:rsidR="00852D80" w:rsidRDefault="00000000" w:rsidP="00D041FB">
      <w:pPr>
        <w:widowControl w:val="0"/>
        <w:autoSpaceDE w:val="0"/>
        <w:autoSpaceDN w:val="0"/>
        <w:adjustRightInd w:val="0"/>
      </w:pPr>
      <w:hyperlink r:id="rId7" w:history="1">
        <w:r w:rsidR="002E1740" w:rsidRPr="00BF3BDA">
          <w:rPr>
            <w:rStyle w:val="Hyperlink"/>
          </w:rPr>
          <w:t>https://www.transmittingscience.com/courses/evolution/model-based-statistical-inference-evolutionary-biogeography-2/</w:t>
        </w:r>
      </w:hyperlink>
      <w:r w:rsidR="002E1740">
        <w:t xml:space="preserve"> </w:t>
      </w:r>
    </w:p>
    <w:p w14:paraId="13FA4D19" w14:textId="77777777" w:rsidR="002E1740" w:rsidRDefault="002E1740" w:rsidP="00D041FB">
      <w:pPr>
        <w:widowControl w:val="0"/>
        <w:autoSpaceDE w:val="0"/>
        <w:autoSpaceDN w:val="0"/>
        <w:adjustRightInd w:val="0"/>
        <w:rPr>
          <w:rFonts w:cs="Times"/>
          <w:b/>
          <w:color w:val="212224"/>
        </w:rPr>
      </w:pPr>
    </w:p>
    <w:p w14:paraId="0CCEF521" w14:textId="04AF1AD8" w:rsidR="00852D80" w:rsidRPr="008F1348" w:rsidRDefault="008F1348" w:rsidP="00852D80">
      <w:pPr>
        <w:widowControl w:val="0"/>
        <w:autoSpaceDE w:val="0"/>
        <w:autoSpaceDN w:val="0"/>
        <w:adjustRightInd w:val="0"/>
        <w:rPr>
          <w:rFonts w:cs="Times"/>
          <w:b/>
          <w:bCs/>
          <w:color w:val="212224"/>
        </w:rPr>
      </w:pPr>
      <w:r w:rsidRPr="008F1348">
        <w:rPr>
          <w:rFonts w:cs="Times"/>
          <w:b/>
          <w:bCs/>
          <w:color w:val="212224"/>
        </w:rPr>
        <w:t>Time:</w:t>
      </w:r>
    </w:p>
    <w:p w14:paraId="682F4657" w14:textId="77239C7C" w:rsidR="008F1348" w:rsidRDefault="008F1348" w:rsidP="008F1348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 xml:space="preserve">8am-12 pm Madrid time (8am-12 </w:t>
      </w:r>
      <w:r w:rsidR="001178D8">
        <w:rPr>
          <w:rFonts w:cs="Times"/>
          <w:color w:val="212224"/>
        </w:rPr>
        <w:t>midnight</w:t>
      </w:r>
      <w:r>
        <w:rPr>
          <w:rFonts w:cs="Times"/>
          <w:color w:val="212224"/>
        </w:rPr>
        <w:t xml:space="preserve"> NZ time)</w:t>
      </w:r>
    </w:p>
    <w:p w14:paraId="028A8632" w14:textId="5A250707" w:rsidR="008F1348" w:rsidRDefault="00000000" w:rsidP="008F1348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hyperlink r:id="rId8" w:history="1">
        <w:r w:rsidR="008F1348" w:rsidRPr="00BF3BDA">
          <w:rPr>
            <w:rStyle w:val="Hyperlink"/>
            <w:rFonts w:cs="Times"/>
          </w:rPr>
          <w:t>https://www.timeanddate.com/worldclock/converter.html?iso=20251117T070000&amp;p1=22&amp;p2=141</w:t>
        </w:r>
      </w:hyperlink>
      <w:r w:rsidR="008F1348">
        <w:rPr>
          <w:rFonts w:cs="Times"/>
          <w:color w:val="212224"/>
        </w:rPr>
        <w:t xml:space="preserve"> </w:t>
      </w:r>
    </w:p>
    <w:p w14:paraId="416BB975" w14:textId="77777777" w:rsidR="008F1348" w:rsidRDefault="008F1348" w:rsidP="00852D80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641DD989" w14:textId="6F51EC18" w:rsidR="008F1348" w:rsidRPr="008F1348" w:rsidRDefault="008F1348" w:rsidP="00852D80">
      <w:pPr>
        <w:widowControl w:val="0"/>
        <w:autoSpaceDE w:val="0"/>
        <w:autoSpaceDN w:val="0"/>
        <w:adjustRightInd w:val="0"/>
        <w:rPr>
          <w:rFonts w:cs="Times"/>
          <w:b/>
          <w:bCs/>
          <w:color w:val="212224"/>
        </w:rPr>
      </w:pPr>
      <w:r w:rsidRPr="008F1348">
        <w:rPr>
          <w:rFonts w:cs="Times"/>
          <w:b/>
          <w:bCs/>
          <w:color w:val="212224"/>
        </w:rPr>
        <w:t>Dates (202</w:t>
      </w:r>
      <w:r w:rsidR="00AB1DFA">
        <w:rPr>
          <w:rFonts w:cs="Times"/>
          <w:b/>
          <w:bCs/>
          <w:color w:val="212224"/>
        </w:rPr>
        <w:t>6</w:t>
      </w:r>
      <w:r w:rsidRPr="008F1348">
        <w:rPr>
          <w:rFonts w:cs="Times"/>
          <w:b/>
          <w:bCs/>
          <w:color w:val="212224"/>
        </w:rPr>
        <w:t>):</w:t>
      </w:r>
    </w:p>
    <w:p w14:paraId="46988F47" w14:textId="335C5DDA" w:rsidR="008F1348" w:rsidRDefault="00852D80" w:rsidP="00852D80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  <w:lang w:val="en-AU"/>
        </w:rPr>
        <w:t xml:space="preserve">Monday, </w:t>
      </w:r>
      <w:r w:rsidR="00AB1DFA">
        <w:rPr>
          <w:rFonts w:cs="Times"/>
          <w:color w:val="212224"/>
        </w:rPr>
        <w:t>October</w:t>
      </w:r>
      <w:r w:rsidR="008F1348" w:rsidRPr="008F1348">
        <w:rPr>
          <w:rFonts w:cs="Times"/>
          <w:color w:val="212224"/>
        </w:rPr>
        <w:t xml:space="preserve"> 1</w:t>
      </w:r>
      <w:r w:rsidR="00AB1DFA">
        <w:rPr>
          <w:rFonts w:cs="Times"/>
          <w:color w:val="212224"/>
        </w:rPr>
        <w:t>2</w:t>
      </w:r>
      <w:r w:rsidR="008F1348" w:rsidRPr="008F1348">
        <w:rPr>
          <w:rFonts w:cs="Times"/>
          <w:color w:val="212224"/>
          <w:vertAlign w:val="superscript"/>
        </w:rPr>
        <w:t>th</w:t>
      </w:r>
    </w:p>
    <w:p w14:paraId="08D87503" w14:textId="61E3A228" w:rsidR="008F1348" w:rsidRDefault="008F1348" w:rsidP="00852D80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 xml:space="preserve">Wednesday, </w:t>
      </w:r>
      <w:r w:rsidR="00AB1DFA">
        <w:rPr>
          <w:rFonts w:cs="Times"/>
          <w:color w:val="212224"/>
        </w:rPr>
        <w:t>October</w:t>
      </w:r>
      <w:r w:rsidR="00AB1DFA" w:rsidRPr="008F1348">
        <w:rPr>
          <w:rFonts w:cs="Times"/>
          <w:color w:val="212224"/>
        </w:rPr>
        <w:t xml:space="preserve"> </w:t>
      </w:r>
      <w:r w:rsidRPr="008F1348">
        <w:rPr>
          <w:rFonts w:cs="Times"/>
          <w:color w:val="212224"/>
        </w:rPr>
        <w:t>1</w:t>
      </w:r>
      <w:r w:rsidR="00AB1DFA">
        <w:rPr>
          <w:rFonts w:cs="Times"/>
          <w:color w:val="212224"/>
        </w:rPr>
        <w:t>4</w:t>
      </w:r>
      <w:r w:rsidRPr="008F1348">
        <w:rPr>
          <w:rFonts w:cs="Times"/>
          <w:color w:val="212224"/>
          <w:vertAlign w:val="superscript"/>
        </w:rPr>
        <w:t>th</w:t>
      </w:r>
    </w:p>
    <w:p w14:paraId="0679CF7D" w14:textId="207A064C" w:rsidR="008F1348" w:rsidRDefault="00AB1DFA" w:rsidP="00852D80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>Thursday</w:t>
      </w:r>
      <w:r w:rsidR="008F1348">
        <w:rPr>
          <w:rFonts w:cs="Times"/>
          <w:color w:val="212224"/>
        </w:rPr>
        <w:t xml:space="preserve">, </w:t>
      </w:r>
      <w:r>
        <w:rPr>
          <w:rFonts w:cs="Times"/>
          <w:color w:val="212224"/>
        </w:rPr>
        <w:t>October</w:t>
      </w:r>
      <w:r w:rsidRPr="008F1348">
        <w:rPr>
          <w:rFonts w:cs="Times"/>
          <w:color w:val="212224"/>
        </w:rPr>
        <w:t xml:space="preserve"> </w:t>
      </w:r>
      <w:r w:rsidR="008F1348" w:rsidRPr="008F1348">
        <w:rPr>
          <w:rFonts w:cs="Times"/>
          <w:color w:val="212224"/>
        </w:rPr>
        <w:t>1</w:t>
      </w:r>
      <w:r>
        <w:rPr>
          <w:rFonts w:cs="Times"/>
          <w:color w:val="212224"/>
        </w:rPr>
        <w:t>5</w:t>
      </w:r>
      <w:r w:rsidR="008F1348" w:rsidRPr="008F1348">
        <w:rPr>
          <w:rFonts w:cs="Times"/>
          <w:color w:val="212224"/>
          <w:vertAlign w:val="superscript"/>
        </w:rPr>
        <w:t>th</w:t>
      </w:r>
    </w:p>
    <w:p w14:paraId="20901761" w14:textId="253E2468" w:rsidR="008F1348" w:rsidRDefault="00AB1DFA" w:rsidP="00852D80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>Friday</w:t>
      </w:r>
      <w:r w:rsidR="008F1348">
        <w:rPr>
          <w:rFonts w:cs="Times"/>
          <w:color w:val="212224"/>
        </w:rPr>
        <w:t xml:space="preserve">, </w:t>
      </w:r>
      <w:r>
        <w:rPr>
          <w:rFonts w:cs="Times"/>
          <w:color w:val="212224"/>
        </w:rPr>
        <w:t>October</w:t>
      </w:r>
      <w:r w:rsidRPr="008F1348">
        <w:rPr>
          <w:rFonts w:cs="Times"/>
          <w:color w:val="212224"/>
        </w:rPr>
        <w:t xml:space="preserve"> </w:t>
      </w:r>
      <w:r w:rsidR="008F1348" w:rsidRPr="008F1348">
        <w:rPr>
          <w:rFonts w:cs="Times"/>
          <w:color w:val="212224"/>
        </w:rPr>
        <w:t>1</w:t>
      </w:r>
      <w:r>
        <w:rPr>
          <w:rFonts w:cs="Times"/>
          <w:color w:val="212224"/>
        </w:rPr>
        <w:t>6</w:t>
      </w:r>
      <w:r w:rsidR="008F1348" w:rsidRPr="008F1348">
        <w:rPr>
          <w:rFonts w:cs="Times"/>
          <w:color w:val="212224"/>
          <w:vertAlign w:val="superscript"/>
        </w:rPr>
        <w:t>th</w:t>
      </w:r>
    </w:p>
    <w:p w14:paraId="11AE3245" w14:textId="77777777" w:rsidR="00852D80" w:rsidRDefault="00852D80" w:rsidP="00D041FB">
      <w:pPr>
        <w:widowControl w:val="0"/>
        <w:autoSpaceDE w:val="0"/>
        <w:autoSpaceDN w:val="0"/>
        <w:adjustRightInd w:val="0"/>
        <w:rPr>
          <w:rFonts w:cs="Times"/>
          <w:b/>
          <w:color w:val="212224"/>
        </w:rPr>
      </w:pPr>
    </w:p>
    <w:p w14:paraId="2A1899BF" w14:textId="77777777" w:rsidR="00852D80" w:rsidRDefault="00852D80" w:rsidP="00D041FB">
      <w:pPr>
        <w:widowControl w:val="0"/>
        <w:autoSpaceDE w:val="0"/>
        <w:autoSpaceDN w:val="0"/>
        <w:adjustRightInd w:val="0"/>
        <w:rPr>
          <w:rFonts w:cs="Times"/>
          <w:b/>
          <w:color w:val="212224"/>
        </w:rPr>
      </w:pPr>
    </w:p>
    <w:p w14:paraId="2BAD5C07" w14:textId="62CB3E0E" w:rsidR="00E61937" w:rsidRDefault="00481EF3" w:rsidP="00D041FB">
      <w:pPr>
        <w:widowControl w:val="0"/>
        <w:autoSpaceDE w:val="0"/>
        <w:autoSpaceDN w:val="0"/>
        <w:adjustRightInd w:val="0"/>
        <w:rPr>
          <w:rFonts w:cs="Times"/>
          <w:b/>
          <w:color w:val="212224"/>
        </w:rPr>
      </w:pPr>
      <w:r w:rsidRPr="00720044">
        <w:rPr>
          <w:rFonts w:cs="Times"/>
          <w:b/>
          <w:color w:val="212224"/>
        </w:rPr>
        <w:t>Summary</w:t>
      </w:r>
    </w:p>
    <w:p w14:paraId="69B19E27" w14:textId="77777777" w:rsidR="00E61937" w:rsidRDefault="00E61937" w:rsidP="00D041FB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3F914033" w14:textId="0A926C47" w:rsidR="00481EF3" w:rsidRDefault="009A4264" w:rsidP="00D041FB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 xml:space="preserve">This </w:t>
      </w:r>
      <w:r w:rsidR="00FA3889">
        <w:rPr>
          <w:rFonts w:cs="Times"/>
          <w:color w:val="212224"/>
        </w:rPr>
        <w:t>course</w:t>
      </w:r>
      <w:r>
        <w:rPr>
          <w:rFonts w:cs="Times"/>
          <w:color w:val="212224"/>
        </w:rPr>
        <w:t xml:space="preserve"> </w:t>
      </w:r>
      <w:r w:rsidR="00FA3889">
        <w:rPr>
          <w:rFonts w:cs="Times"/>
          <w:color w:val="212224"/>
        </w:rPr>
        <w:t xml:space="preserve">will cover </w:t>
      </w:r>
      <w:r w:rsidR="004701D5">
        <w:rPr>
          <w:rFonts w:cs="Times"/>
          <w:color w:val="212224"/>
        </w:rPr>
        <w:t xml:space="preserve">the </w:t>
      </w:r>
      <w:r>
        <w:rPr>
          <w:rFonts w:cs="Times"/>
          <w:color w:val="212224"/>
        </w:rPr>
        <w:t xml:space="preserve">theory and practice of </w:t>
      </w:r>
      <w:r w:rsidR="00FA3889">
        <w:rPr>
          <w:rFonts w:cs="Times"/>
          <w:color w:val="212224"/>
        </w:rPr>
        <w:t xml:space="preserve">widely used methods </w:t>
      </w:r>
      <w:r w:rsidR="00481EF3">
        <w:rPr>
          <w:rFonts w:cs="Times"/>
          <w:color w:val="212224"/>
        </w:rPr>
        <w:t xml:space="preserve">in </w:t>
      </w:r>
      <w:r w:rsidR="00FA3889">
        <w:rPr>
          <w:rFonts w:cs="Times"/>
          <w:color w:val="212224"/>
        </w:rPr>
        <w:t>evolutionary biogeography</w:t>
      </w:r>
      <w:r w:rsidR="00481EF3">
        <w:rPr>
          <w:rFonts w:cs="Times"/>
          <w:color w:val="212224"/>
        </w:rPr>
        <w:t xml:space="preserve">, </w:t>
      </w:r>
      <w:r w:rsidR="00190025">
        <w:rPr>
          <w:rFonts w:cs="Times"/>
          <w:color w:val="212224"/>
        </w:rPr>
        <w:t xml:space="preserve">namely </w:t>
      </w:r>
      <w:r w:rsidR="00481EF3">
        <w:rPr>
          <w:rFonts w:cs="Times"/>
          <w:color w:val="212224"/>
        </w:rPr>
        <w:t>ancestral range estimation on phylogenies</w:t>
      </w:r>
      <w:r w:rsidR="00190025">
        <w:rPr>
          <w:rFonts w:cs="Times"/>
          <w:color w:val="212224"/>
        </w:rPr>
        <w:t>, statistical model comparison, and advanced techniques such as Biogeographical Stochastic Mapping, and trait-dependent dispersal modelling</w:t>
      </w:r>
      <w:r w:rsidR="00481EF3">
        <w:rPr>
          <w:rFonts w:cs="Times"/>
          <w:color w:val="212224"/>
        </w:rPr>
        <w:t>. The course will cover both the practical challenges to using these techniques (the basics of R, setting up</w:t>
      </w:r>
      <w:r w:rsidR="00190025">
        <w:rPr>
          <w:rFonts w:cs="Times"/>
          <w:color w:val="212224"/>
        </w:rPr>
        <w:t xml:space="preserve"> the files</w:t>
      </w:r>
      <w:r w:rsidR="00481EF3">
        <w:rPr>
          <w:rFonts w:cs="Times"/>
          <w:color w:val="212224"/>
        </w:rPr>
        <w:t xml:space="preserve"> and using the models), and </w:t>
      </w:r>
      <w:r w:rsidR="00D041FB">
        <w:rPr>
          <w:rFonts w:cs="Times"/>
          <w:color w:val="212224"/>
        </w:rPr>
        <w:t xml:space="preserve">the assumptions </w:t>
      </w:r>
      <w:r w:rsidR="00DB0F92">
        <w:rPr>
          <w:rFonts w:cs="Times"/>
          <w:color w:val="212224"/>
        </w:rPr>
        <w:t>that various models and methods make.</w:t>
      </w:r>
      <w:r w:rsidR="00DB0F92" w:rsidRPr="00DB0F92">
        <w:rPr>
          <w:rFonts w:cs="Times"/>
          <w:color w:val="212224"/>
        </w:rPr>
        <w:t xml:space="preserve"> </w:t>
      </w:r>
      <w:r w:rsidR="00DB0F92">
        <w:rPr>
          <w:rFonts w:cs="Times"/>
          <w:color w:val="212224"/>
        </w:rPr>
        <w:t>The course will also cover the statistical fundamentals behind model-based inference (likelihood, AIC, Bayesian techniques)</w:t>
      </w:r>
      <w:r w:rsidR="00D041FB">
        <w:rPr>
          <w:rFonts w:cs="Times"/>
          <w:color w:val="212224"/>
        </w:rPr>
        <w:t xml:space="preserve">. R packages we will use include </w:t>
      </w:r>
      <w:r w:rsidR="00190025">
        <w:rPr>
          <w:rFonts w:cs="Times"/>
          <w:i/>
          <w:color w:val="212224"/>
        </w:rPr>
        <w:t>ape</w:t>
      </w:r>
      <w:r w:rsidR="00190025" w:rsidRPr="0083501B">
        <w:rPr>
          <w:rFonts w:cs="Times"/>
          <w:color w:val="212224"/>
        </w:rPr>
        <w:t xml:space="preserve">, </w:t>
      </w:r>
      <w:r w:rsidR="00190025">
        <w:rPr>
          <w:rFonts w:cs="Times"/>
          <w:i/>
          <w:color w:val="212224"/>
        </w:rPr>
        <w:t>phytools</w:t>
      </w:r>
      <w:r w:rsidR="00190025" w:rsidRPr="0083501B">
        <w:rPr>
          <w:rFonts w:cs="Times"/>
          <w:color w:val="212224"/>
        </w:rPr>
        <w:t>, and</w:t>
      </w:r>
      <w:r w:rsidR="00D041FB" w:rsidRPr="00190025">
        <w:rPr>
          <w:rFonts w:cs="Times"/>
          <w:color w:val="212224"/>
        </w:rPr>
        <w:t xml:space="preserve"> </w:t>
      </w:r>
      <w:hyperlink r:id="rId9" w:history="1">
        <w:r w:rsidR="00D041FB" w:rsidRPr="0083501B">
          <w:rPr>
            <w:rStyle w:val="Hyperlink"/>
            <w:i/>
          </w:rPr>
          <w:t>BioGeoBEARS</w:t>
        </w:r>
      </w:hyperlink>
      <w:r w:rsidR="00D041FB">
        <w:rPr>
          <w:rFonts w:cs="Times"/>
          <w:color w:val="212224"/>
        </w:rPr>
        <w:t>.</w:t>
      </w:r>
      <w:r w:rsidR="00852D80">
        <w:rPr>
          <w:rFonts w:cs="Times"/>
          <w:color w:val="212224"/>
        </w:rPr>
        <w:t xml:space="preserve"> We will also explore the new package, in the </w:t>
      </w:r>
      <w:r w:rsidR="00852D80" w:rsidRPr="002E1740">
        <w:rPr>
          <w:rFonts w:cs="Times"/>
          <w:i/>
          <w:iCs/>
          <w:color w:val="212224"/>
        </w:rPr>
        <w:t>Julia</w:t>
      </w:r>
      <w:r w:rsidR="00852D80">
        <w:rPr>
          <w:rFonts w:cs="Times"/>
          <w:color w:val="212224"/>
        </w:rPr>
        <w:t xml:space="preserve"> language, </w:t>
      </w:r>
      <w:hyperlink r:id="rId10" w:history="1">
        <w:proofErr w:type="spellStart"/>
        <w:r w:rsidR="00852D80" w:rsidRPr="00852D80">
          <w:rPr>
            <w:rStyle w:val="Hyperlink"/>
            <w:rFonts w:cs="Times"/>
          </w:rPr>
          <w:t>PhyBEARS.jl</w:t>
        </w:r>
        <w:proofErr w:type="spellEnd"/>
      </w:hyperlink>
      <w:r w:rsidR="00852D80">
        <w:rPr>
          <w:rFonts w:cs="Times"/>
          <w:color w:val="212224"/>
        </w:rPr>
        <w:t>.</w:t>
      </w:r>
    </w:p>
    <w:p w14:paraId="5F2A893C" w14:textId="77777777" w:rsidR="00481EF3" w:rsidRDefault="00481EF3" w:rsidP="00FA3889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59B2FB8A" w14:textId="3DF2523A" w:rsidR="004701D5" w:rsidRDefault="004701D5" w:rsidP="00FA3889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 w:rsidRPr="00720044">
        <w:rPr>
          <w:rFonts w:cs="Times"/>
          <w:b/>
          <w:color w:val="212224"/>
        </w:rPr>
        <w:t>Requirements</w:t>
      </w:r>
    </w:p>
    <w:p w14:paraId="4268C5CF" w14:textId="77777777" w:rsidR="004701D5" w:rsidRDefault="004701D5" w:rsidP="00FA3889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48796686" w14:textId="6B8334BE" w:rsidR="004701D5" w:rsidRDefault="00DB0F92" w:rsidP="00FA3889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>Training</w:t>
      </w:r>
      <w:r w:rsidR="004701D5">
        <w:rPr>
          <w:rFonts w:cs="Times"/>
          <w:color w:val="212224"/>
        </w:rPr>
        <w:t xml:space="preserve"> in the biological sciences, preferably some aspect of </w:t>
      </w:r>
      <w:r>
        <w:rPr>
          <w:rFonts w:cs="Times"/>
          <w:color w:val="212224"/>
        </w:rPr>
        <w:t>ecology or evolutionary biology</w:t>
      </w:r>
      <w:r w:rsidR="004701D5" w:rsidRPr="004701D5">
        <w:rPr>
          <w:rFonts w:cs="Times"/>
          <w:color w:val="212224"/>
        </w:rPr>
        <w:t>.</w:t>
      </w:r>
      <w:r w:rsidR="004701D5">
        <w:rPr>
          <w:rFonts w:cs="Times"/>
          <w:color w:val="212224"/>
        </w:rPr>
        <w:t xml:space="preserve"> </w:t>
      </w:r>
      <w:r w:rsidR="00A84984">
        <w:rPr>
          <w:rFonts w:cs="Times"/>
          <w:color w:val="212224"/>
        </w:rPr>
        <w:t>P</w:t>
      </w:r>
      <w:r w:rsidR="004701D5" w:rsidRPr="004701D5">
        <w:rPr>
          <w:rFonts w:cs="Times"/>
          <w:color w:val="212224"/>
        </w:rPr>
        <w:t xml:space="preserve">articipants must </w:t>
      </w:r>
      <w:r w:rsidR="00F13761">
        <w:rPr>
          <w:rFonts w:cs="Times"/>
          <w:color w:val="212224"/>
        </w:rPr>
        <w:t>have a computer and be able to install programs (e.g. R, R packages). Prior experience with R is not required – we will cover the basics on day 1 – but will be helpful.</w:t>
      </w:r>
    </w:p>
    <w:p w14:paraId="0BA975DF" w14:textId="7F1B9D3C" w:rsidR="00523CD3" w:rsidRDefault="00523CD3" w:rsidP="00FA3889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616C13F6" w14:textId="2AB30224" w:rsidR="00523CD3" w:rsidRDefault="00523CD3" w:rsidP="00FA3889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>(Alternatively, students can use R Studio Cloud, a free R service that runs through their web browser.)</w:t>
      </w:r>
    </w:p>
    <w:p w14:paraId="258BE4D0" w14:textId="2A0CF273" w:rsidR="008F5F0F" w:rsidRDefault="008F5F0F" w:rsidP="008F5F0F">
      <w:pPr>
        <w:widowControl w:val="0"/>
        <w:autoSpaceDE w:val="0"/>
        <w:autoSpaceDN w:val="0"/>
        <w:adjustRightInd w:val="0"/>
        <w:rPr>
          <w:rFonts w:cs="Times"/>
          <w:color w:val="212224"/>
          <w:lang w:val="en-AU"/>
        </w:rPr>
      </w:pPr>
    </w:p>
    <w:p w14:paraId="725EA6EB" w14:textId="0342B412" w:rsidR="008B5BD3" w:rsidRDefault="00852D80" w:rsidP="00852D80">
      <w:pPr>
        <w:widowControl w:val="0"/>
        <w:autoSpaceDE w:val="0"/>
        <w:autoSpaceDN w:val="0"/>
        <w:adjustRightInd w:val="0"/>
      </w:pPr>
      <w:r>
        <w:rPr>
          <w:rFonts w:cs="Times"/>
          <w:color w:val="212224"/>
        </w:rPr>
        <w:t xml:space="preserve">Discord: </w:t>
      </w:r>
      <w:hyperlink r:id="rId11" w:tgtFrame="_blank" w:history="1">
        <w:r w:rsidR="000A071A" w:rsidRPr="000A071A">
          <w:rPr>
            <w:rStyle w:val="Hyperlink"/>
            <w:rFonts w:cs="Times"/>
          </w:rPr>
          <w:t>https://discord.gg/hj4hXkFyJS</w:t>
        </w:r>
      </w:hyperlink>
      <w:r w:rsidR="000A071A" w:rsidRPr="000A071A">
        <w:rPr>
          <w:rFonts w:cs="Times"/>
          <w:b/>
          <w:bCs/>
          <w:color w:val="212224"/>
        </w:rPr>
        <w:t> </w:t>
      </w:r>
      <w:r w:rsidR="007F4D96">
        <w:rPr>
          <w:rFonts w:cs="Times"/>
          <w:color w:val="212224"/>
        </w:rPr>
        <w:br/>
        <w:t xml:space="preserve">(Nick’s link: </w:t>
      </w:r>
      <w:hyperlink r:id="rId12" w:history="1">
        <w:r w:rsidR="000A071A" w:rsidRPr="00A00498">
          <w:rPr>
            <w:rStyle w:val="Hyperlink"/>
          </w:rPr>
          <w:t>https://discord.com/channels/1556974087710974044/1556974090022289419</w:t>
        </w:r>
      </w:hyperlink>
      <w:r w:rsidR="000A071A">
        <w:t xml:space="preserve"> </w:t>
      </w:r>
      <w:r w:rsidR="008B5BD3">
        <w:t>)</w:t>
      </w:r>
      <w:r w:rsidR="002E1740" w:rsidRPr="002E1740">
        <w:t xml:space="preserve"> </w:t>
      </w:r>
    </w:p>
    <w:p w14:paraId="294ABA30" w14:textId="77777777" w:rsidR="008B5BD3" w:rsidRDefault="008B5BD3" w:rsidP="00852D80">
      <w:pPr>
        <w:widowControl w:val="0"/>
        <w:autoSpaceDE w:val="0"/>
        <w:autoSpaceDN w:val="0"/>
        <w:adjustRightInd w:val="0"/>
      </w:pPr>
    </w:p>
    <w:p w14:paraId="5D1E5B05" w14:textId="108AC843" w:rsidR="00852D80" w:rsidRPr="008F5F0F" w:rsidRDefault="00852D80" w:rsidP="00852D80">
      <w:pPr>
        <w:widowControl w:val="0"/>
        <w:autoSpaceDE w:val="0"/>
        <w:autoSpaceDN w:val="0"/>
        <w:adjustRightInd w:val="0"/>
        <w:rPr>
          <w:rFonts w:cs="Times"/>
          <w:color w:val="212224"/>
          <w:lang w:val="en-AU"/>
        </w:rPr>
      </w:pPr>
      <w:r w:rsidRPr="008F5F0F">
        <w:rPr>
          <w:rFonts w:cs="Times"/>
          <w:color w:val="212224"/>
          <w:lang w:val="en-AU"/>
        </w:rPr>
        <w:t>Zoom: </w:t>
      </w:r>
      <w:hyperlink r:id="rId13" w:tgtFrame="_blank" w:history="1">
        <w:r w:rsidR="000A071A" w:rsidRPr="000A071A">
          <w:rPr>
            <w:rStyle w:val="Hyperlink"/>
            <w:rFonts w:cs="Times"/>
          </w:rPr>
          <w:t>https://us06web.zoom.us/meeting/register/egla41S9SSe1v_XAm7ZPMg</w:t>
        </w:r>
      </w:hyperlink>
      <w:r w:rsidR="000A071A" w:rsidRPr="000A071A">
        <w:rPr>
          <w:rFonts w:cs="Times"/>
          <w:color w:val="212224"/>
        </w:rPr>
        <w:t> </w:t>
      </w:r>
    </w:p>
    <w:p w14:paraId="6DEB15F2" w14:textId="25B754D8" w:rsidR="00FF6E0A" w:rsidRPr="00FF6E0A" w:rsidRDefault="00FF6E0A" w:rsidP="00FF6E0A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 w:rsidRPr="00FF6E0A">
        <w:rPr>
          <w:rFonts w:cs="Times"/>
          <w:color w:val="212224"/>
        </w:rPr>
        <w:lastRenderedPageBreak/>
        <w:t xml:space="preserve">Materials page: </w:t>
      </w:r>
      <w:hyperlink r:id="rId14" w:history="1">
        <w:r w:rsidRPr="00954754">
          <w:rPr>
            <w:rStyle w:val="Hyperlink"/>
            <w:rFonts w:cs="Times"/>
          </w:rPr>
          <w:t>http://www.transmittingscience.com/261012-materials-model-based-statistical-inference-in-evolutionary-biogeography/</w:t>
        </w:r>
      </w:hyperlink>
      <w:r>
        <w:rPr>
          <w:rFonts w:cs="Times"/>
          <w:color w:val="212224"/>
        </w:rPr>
        <w:t xml:space="preserve"> </w:t>
      </w:r>
    </w:p>
    <w:p w14:paraId="5ECE26D5" w14:textId="4F356EE9" w:rsidR="00852D80" w:rsidRDefault="00FF6E0A" w:rsidP="00FF6E0A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 w:rsidRPr="00FF6E0A">
        <w:rPr>
          <w:rFonts w:cs="Times"/>
          <w:color w:val="212224"/>
        </w:rPr>
        <w:t>Password: BioGeo26@ts</w:t>
      </w:r>
      <w:r>
        <w:rPr>
          <w:rFonts w:cs="Times"/>
          <w:color w:val="212224"/>
        </w:rPr>
        <w:t xml:space="preserve"> </w:t>
      </w:r>
    </w:p>
    <w:p w14:paraId="5A91A49D" w14:textId="77777777" w:rsidR="00852D80" w:rsidRPr="008F5F0F" w:rsidRDefault="00852D80" w:rsidP="008F5F0F">
      <w:pPr>
        <w:widowControl w:val="0"/>
        <w:autoSpaceDE w:val="0"/>
        <w:autoSpaceDN w:val="0"/>
        <w:adjustRightInd w:val="0"/>
        <w:rPr>
          <w:rFonts w:cs="Times"/>
          <w:color w:val="212224"/>
          <w:lang w:val="en-AU"/>
        </w:rPr>
      </w:pPr>
    </w:p>
    <w:p w14:paraId="50CD8E06" w14:textId="5C6B637E" w:rsidR="0086689B" w:rsidRDefault="000A071A" w:rsidP="00FA3889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>Google Doc to accumulate notes / questions:</w:t>
      </w:r>
    </w:p>
    <w:p w14:paraId="604DE8C9" w14:textId="10F3F552" w:rsidR="000A071A" w:rsidRDefault="00000000" w:rsidP="00FA3889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hyperlink r:id="rId15" w:history="1">
        <w:r w:rsidR="000A071A" w:rsidRPr="000A071A">
          <w:rPr>
            <w:rStyle w:val="Hyperlink"/>
            <w:rFonts w:cs="Times"/>
          </w:rPr>
          <w:t>https://tinyurl.com/yc78advb</w:t>
        </w:r>
      </w:hyperlink>
    </w:p>
    <w:p w14:paraId="5F15A24C" w14:textId="77777777" w:rsidR="000A071A" w:rsidRDefault="000A071A" w:rsidP="00FA3889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0BA45C0A" w14:textId="77777777" w:rsidR="000A071A" w:rsidRDefault="000A071A" w:rsidP="00FA3889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39FC7873" w14:textId="77777777" w:rsidR="00061B4E" w:rsidRDefault="00061B4E" w:rsidP="00FA3889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5D1ADFF4" w14:textId="77777777" w:rsidR="007F21E2" w:rsidRDefault="007F21E2">
      <w:pPr>
        <w:rPr>
          <w:rFonts w:cs="Times"/>
          <w:b/>
          <w:color w:val="212224"/>
        </w:rPr>
      </w:pPr>
      <w:r>
        <w:rPr>
          <w:rFonts w:cs="Times"/>
          <w:b/>
          <w:color w:val="212224"/>
        </w:rPr>
        <w:br w:type="page"/>
      </w:r>
    </w:p>
    <w:p w14:paraId="25A5998A" w14:textId="0974B39A" w:rsidR="00061B4E" w:rsidRPr="00061B4E" w:rsidRDefault="00061B4E" w:rsidP="00FA3889">
      <w:pPr>
        <w:widowControl w:val="0"/>
        <w:autoSpaceDE w:val="0"/>
        <w:autoSpaceDN w:val="0"/>
        <w:adjustRightInd w:val="0"/>
        <w:rPr>
          <w:rFonts w:cs="Times"/>
          <w:b/>
          <w:color w:val="212224"/>
        </w:rPr>
      </w:pPr>
      <w:r w:rsidRPr="00061B4E">
        <w:rPr>
          <w:rFonts w:cs="Times"/>
          <w:b/>
          <w:color w:val="212224"/>
        </w:rPr>
        <w:lastRenderedPageBreak/>
        <w:t>Setup</w:t>
      </w:r>
    </w:p>
    <w:p w14:paraId="5CFFFABA" w14:textId="77777777" w:rsidR="00061B4E" w:rsidRDefault="00061B4E" w:rsidP="00FA3889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58BA6291" w14:textId="0A434595" w:rsidR="00061B4E" w:rsidRPr="00061B4E" w:rsidRDefault="00061B4E" w:rsidP="00061B4E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 w:rsidRPr="00061B4E">
        <w:rPr>
          <w:rFonts w:cs="Times"/>
          <w:color w:val="212224"/>
        </w:rPr>
        <w:t>Please:</w:t>
      </w:r>
    </w:p>
    <w:p w14:paraId="01643304" w14:textId="77777777" w:rsidR="00061B4E" w:rsidRDefault="00061B4E" w:rsidP="00061B4E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399978DB" w14:textId="4FBE439F" w:rsidR="008B5BD3" w:rsidRPr="008B5BD3" w:rsidRDefault="00061B4E" w:rsidP="008B5BD3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cs="Times"/>
          <w:color w:val="212224"/>
        </w:rPr>
      </w:pPr>
      <w:r w:rsidRPr="008B5BD3">
        <w:rPr>
          <w:rFonts w:cs="Times"/>
          <w:color w:val="212224"/>
        </w:rPr>
        <w:t>Set</w:t>
      </w:r>
      <w:r w:rsidR="008B5BD3" w:rsidRPr="008B5BD3">
        <w:rPr>
          <w:rFonts w:cs="Times"/>
          <w:color w:val="212224"/>
        </w:rPr>
        <w:t xml:space="preserve"> </w:t>
      </w:r>
      <w:r w:rsidRPr="008B5BD3">
        <w:rPr>
          <w:rFonts w:cs="Times"/>
          <w:color w:val="212224"/>
        </w:rPr>
        <w:t>up</w:t>
      </w:r>
      <w:r w:rsidR="008B5BD3" w:rsidRPr="008B5BD3">
        <w:rPr>
          <w:rFonts w:cs="Times"/>
          <w:color w:val="212224"/>
        </w:rPr>
        <w:t xml:space="preserve"> your access to:</w:t>
      </w:r>
    </w:p>
    <w:p w14:paraId="7179A781" w14:textId="4520C18C" w:rsidR="00061B4E" w:rsidRDefault="00061B4E" w:rsidP="008B5BD3">
      <w:pPr>
        <w:pStyle w:val="ListParagraph"/>
        <w:widowControl w:val="0"/>
        <w:numPr>
          <w:ilvl w:val="1"/>
          <w:numId w:val="2"/>
        </w:numPr>
        <w:autoSpaceDE w:val="0"/>
        <w:autoSpaceDN w:val="0"/>
        <w:adjustRightInd w:val="0"/>
        <w:rPr>
          <w:rFonts w:cs="Times"/>
          <w:color w:val="212224"/>
        </w:rPr>
      </w:pPr>
      <w:r w:rsidRPr="008B5BD3">
        <w:rPr>
          <w:rFonts w:cs="Times"/>
          <w:color w:val="212224"/>
        </w:rPr>
        <w:t>Slack (and get set up with your account)</w:t>
      </w:r>
    </w:p>
    <w:p w14:paraId="71C79E8E" w14:textId="43F343C3" w:rsidR="008B5BD3" w:rsidRDefault="008B5BD3" w:rsidP="008B5BD3">
      <w:pPr>
        <w:pStyle w:val="ListParagraph"/>
        <w:widowControl w:val="0"/>
        <w:numPr>
          <w:ilvl w:val="1"/>
          <w:numId w:val="2"/>
        </w:numPr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>Zoom</w:t>
      </w:r>
    </w:p>
    <w:p w14:paraId="29FC0E14" w14:textId="18018D87" w:rsidR="008B5BD3" w:rsidRDefault="008B5BD3" w:rsidP="008B5BD3">
      <w:pPr>
        <w:pStyle w:val="ListParagraph"/>
        <w:widowControl w:val="0"/>
        <w:numPr>
          <w:ilvl w:val="1"/>
          <w:numId w:val="2"/>
        </w:numPr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>Dropbox</w:t>
      </w:r>
    </w:p>
    <w:p w14:paraId="5E6C172E" w14:textId="0CA15CD0" w:rsidR="008B5BD3" w:rsidRDefault="008B5BD3" w:rsidP="008B5BD3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>To install R/BioGeoBEARS and Julia/PhyBEARS, please follow these two sets of installation instructions, available in the course Dropbox:</w:t>
      </w:r>
    </w:p>
    <w:p w14:paraId="0CF535A6" w14:textId="77777777" w:rsidR="008B5BD3" w:rsidRPr="008B5BD3" w:rsidRDefault="008B5BD3" w:rsidP="008B5BD3">
      <w:pPr>
        <w:pStyle w:val="ListParagraph"/>
        <w:widowControl w:val="0"/>
        <w:numPr>
          <w:ilvl w:val="1"/>
          <w:numId w:val="2"/>
        </w:numPr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>_setup/</w:t>
      </w:r>
      <w:proofErr w:type="spellStart"/>
      <w:r w:rsidRPr="008B5BD3">
        <w:rPr>
          <w:rFonts w:cs="Times"/>
          <w:color w:val="212224"/>
        </w:rPr>
        <w:t>install_BioGeoBEARS.R</w:t>
      </w:r>
      <w:proofErr w:type="spellEnd"/>
    </w:p>
    <w:p w14:paraId="2E0BA0EB" w14:textId="70795DDD" w:rsidR="008B5BD3" w:rsidRPr="008B5BD3" w:rsidRDefault="008B5BD3" w:rsidP="008B5BD3">
      <w:pPr>
        <w:pStyle w:val="ListParagraph"/>
        <w:widowControl w:val="0"/>
        <w:numPr>
          <w:ilvl w:val="1"/>
          <w:numId w:val="2"/>
        </w:numPr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>_setup/</w:t>
      </w:r>
      <w:proofErr w:type="spellStart"/>
      <w:r w:rsidRPr="008B5BD3">
        <w:rPr>
          <w:rFonts w:cs="Times"/>
          <w:color w:val="212224"/>
        </w:rPr>
        <w:t>install_PhyBEARS.jl</w:t>
      </w:r>
      <w:proofErr w:type="spellEnd"/>
    </w:p>
    <w:p w14:paraId="631BEC95" w14:textId="77777777" w:rsidR="00061B4E" w:rsidRDefault="00061B4E" w:rsidP="00061B4E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3494C03E" w14:textId="77777777" w:rsidR="00061B4E" w:rsidRPr="00061B4E" w:rsidRDefault="00061B4E" w:rsidP="00061B4E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 w:rsidRPr="00061B4E">
        <w:rPr>
          <w:rFonts w:cs="Times"/>
          <w:color w:val="212224"/>
        </w:rPr>
        <w:t xml:space="preserve">NOTES: </w:t>
      </w:r>
    </w:p>
    <w:p w14:paraId="499FCA70" w14:textId="77777777" w:rsidR="00061B4E" w:rsidRPr="00061B4E" w:rsidRDefault="00061B4E" w:rsidP="00061B4E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12260235" w14:textId="77777777" w:rsidR="00061B4E" w:rsidRPr="00061B4E" w:rsidRDefault="00061B4E" w:rsidP="00061B4E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 w:rsidRPr="00061B4E">
        <w:rPr>
          <w:rFonts w:cs="Times"/>
          <w:color w:val="212224"/>
        </w:rPr>
        <w:t xml:space="preserve">* If R asks you to choose a CRAN mirror, pick one near you, or you can just use "0-Cloud" which is in the UK and which is always the most up-to-date. </w:t>
      </w:r>
    </w:p>
    <w:p w14:paraId="6FFDB23A" w14:textId="77777777" w:rsidR="00061B4E" w:rsidRDefault="00061B4E" w:rsidP="00061B4E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4E3CEA05" w14:textId="77777777" w:rsidR="00061B4E" w:rsidRPr="00061B4E" w:rsidRDefault="00061B4E" w:rsidP="00061B4E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 w:rsidRPr="00061B4E">
        <w:rPr>
          <w:rFonts w:cs="Times"/>
          <w:color w:val="212224"/>
        </w:rPr>
        <w:t xml:space="preserve">* If R asks you "Which </w:t>
      </w:r>
      <w:proofErr w:type="gramStart"/>
      <w:r w:rsidRPr="00061B4E">
        <w:rPr>
          <w:rFonts w:cs="Times"/>
          <w:color w:val="212224"/>
        </w:rPr>
        <w:t>packages</w:t>
      </w:r>
      <w:proofErr w:type="gramEnd"/>
      <w:r w:rsidRPr="00061B4E">
        <w:rPr>
          <w:rFonts w:cs="Times"/>
          <w:color w:val="212224"/>
        </w:rPr>
        <w:t xml:space="preserve"> would you like to update?", choose "CRAN packages only."</w:t>
      </w:r>
    </w:p>
    <w:p w14:paraId="572F64B9" w14:textId="77777777" w:rsidR="00061B4E" w:rsidRPr="00061B4E" w:rsidRDefault="00061B4E" w:rsidP="00061B4E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5037F342" w14:textId="77777777" w:rsidR="00061B4E" w:rsidRPr="00061B4E" w:rsidRDefault="00061B4E" w:rsidP="00061B4E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 w:rsidRPr="00061B4E">
        <w:rPr>
          <w:rFonts w:cs="Times"/>
          <w:color w:val="212224"/>
        </w:rPr>
        <w:t>* If R asks to install dependencies, say yes.  Install them from CRAN (which has precompiled binaries, much easier to install).</w:t>
      </w:r>
    </w:p>
    <w:p w14:paraId="0D7C13F4" w14:textId="77777777" w:rsidR="00061B4E" w:rsidRPr="00061B4E" w:rsidRDefault="00061B4E" w:rsidP="00061B4E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1F1D7729" w14:textId="77777777" w:rsidR="008F5F0F" w:rsidRDefault="008F5F0F" w:rsidP="00FA3889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552D20DB" w14:textId="77777777" w:rsidR="008B5BD3" w:rsidRDefault="008B5BD3" w:rsidP="00FA3889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3713B0DC" w14:textId="77777777" w:rsidR="007F21E2" w:rsidRDefault="007F21E2">
      <w:pPr>
        <w:rPr>
          <w:rFonts w:cs="Times"/>
          <w:b/>
          <w:color w:val="212224"/>
        </w:rPr>
      </w:pPr>
      <w:r>
        <w:rPr>
          <w:rFonts w:cs="Times"/>
          <w:b/>
          <w:color w:val="212224"/>
        </w:rPr>
        <w:br w:type="page"/>
      </w:r>
    </w:p>
    <w:p w14:paraId="1F76279A" w14:textId="5774CE1A" w:rsidR="0086689B" w:rsidRPr="00720044" w:rsidRDefault="0086689B" w:rsidP="00FA3889">
      <w:pPr>
        <w:widowControl w:val="0"/>
        <w:autoSpaceDE w:val="0"/>
        <w:autoSpaceDN w:val="0"/>
        <w:adjustRightInd w:val="0"/>
        <w:rPr>
          <w:rFonts w:cs="Times"/>
          <w:b/>
          <w:color w:val="212224"/>
        </w:rPr>
      </w:pPr>
      <w:r w:rsidRPr="00720044">
        <w:rPr>
          <w:rFonts w:cs="Times"/>
          <w:b/>
          <w:color w:val="212224"/>
        </w:rPr>
        <w:lastRenderedPageBreak/>
        <w:t>Outline</w:t>
      </w:r>
      <w:r w:rsidR="007F21E2">
        <w:rPr>
          <w:rFonts w:cs="Times"/>
          <w:b/>
          <w:color w:val="212224"/>
        </w:rPr>
        <w:t xml:space="preserve"> (may be adjusted)</w:t>
      </w:r>
    </w:p>
    <w:p w14:paraId="745EF1BA" w14:textId="77777777" w:rsidR="00FA3889" w:rsidRPr="00FA3889" w:rsidRDefault="00FA3889" w:rsidP="00FA3889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796C5E9C" w14:textId="5C26EBE0" w:rsidR="00FA3889" w:rsidRPr="00FA3889" w:rsidRDefault="00FA3889" w:rsidP="00FA3889">
      <w:pPr>
        <w:widowControl w:val="0"/>
        <w:autoSpaceDE w:val="0"/>
        <w:autoSpaceDN w:val="0"/>
        <w:adjustRightInd w:val="0"/>
        <w:rPr>
          <w:rFonts w:cs="Times"/>
          <w:i/>
          <w:color w:val="212224"/>
        </w:rPr>
      </w:pPr>
      <w:r w:rsidRPr="00FA3889">
        <w:rPr>
          <w:rFonts w:cs="Times"/>
          <w:i/>
          <w:color w:val="212224"/>
        </w:rPr>
        <w:t xml:space="preserve">Day 1: </w:t>
      </w:r>
      <w:r w:rsidR="008B5BD3">
        <w:rPr>
          <w:rFonts w:cs="Times"/>
          <w:i/>
          <w:color w:val="212224"/>
        </w:rPr>
        <w:t>Examples of model-based historical biogeography analyses</w:t>
      </w:r>
    </w:p>
    <w:p w14:paraId="1D8CCC13" w14:textId="77777777" w:rsidR="008B5BD3" w:rsidRDefault="008B5BD3" w:rsidP="00FA3889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</w:p>
    <w:p w14:paraId="403AF7B5" w14:textId="142C3457" w:rsidR="008B5BD3" w:rsidRDefault="008B5BD3" w:rsidP="00FA3889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 xml:space="preserve">Rapid launch: Showing quick example analyses </w:t>
      </w:r>
    </w:p>
    <w:p w14:paraId="00B428ED" w14:textId="77777777" w:rsidR="008B5BD3" w:rsidRDefault="008B5BD3" w:rsidP="00FA3889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</w:p>
    <w:p w14:paraId="0C13ED56" w14:textId="1287626A" w:rsidR="008B5BD3" w:rsidRDefault="008B5BD3" w:rsidP="00FA3889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Slides: Quick intro to what we are doing</w:t>
      </w:r>
    </w:p>
    <w:p w14:paraId="4F3C1505" w14:textId="77777777" w:rsidR="008B5BD3" w:rsidRDefault="008B5BD3" w:rsidP="00FA3889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</w:p>
    <w:p w14:paraId="535C119C" w14:textId="77777777" w:rsidR="008B5BD3" w:rsidRPr="00FA3889" w:rsidRDefault="008B5BD3" w:rsidP="008B5BD3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 xml:space="preserve">Introduction to the </w:t>
      </w:r>
      <w:r w:rsidRPr="00FA3889">
        <w:rPr>
          <w:rFonts w:cs="Times"/>
          <w:color w:val="212224"/>
        </w:rPr>
        <w:t>R statistical programming environment</w:t>
      </w:r>
    </w:p>
    <w:p w14:paraId="0E1C6C4F" w14:textId="77777777" w:rsidR="008B5BD3" w:rsidRPr="00FA3889" w:rsidRDefault="008B5BD3" w:rsidP="008B5BD3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 w:rsidRPr="00FA3889">
        <w:rPr>
          <w:rFonts w:cs="Times"/>
          <w:color w:val="212224"/>
        </w:rPr>
        <w:t>R Studio</w:t>
      </w:r>
    </w:p>
    <w:p w14:paraId="7373D5FB" w14:textId="77777777" w:rsidR="008B5BD3" w:rsidRDefault="008B5BD3" w:rsidP="008B5BD3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 w:rsidRPr="00FA3889">
        <w:rPr>
          <w:rFonts w:cs="Times"/>
          <w:color w:val="212224"/>
        </w:rPr>
        <w:t>Interacting with the console</w:t>
      </w:r>
    </w:p>
    <w:p w14:paraId="3DE502BB" w14:textId="77777777" w:rsidR="008B5BD3" w:rsidRDefault="008B5BD3" w:rsidP="008B5BD3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Working with variables</w:t>
      </w:r>
    </w:p>
    <w:p w14:paraId="15A6A637" w14:textId="77777777" w:rsidR="008B5BD3" w:rsidRPr="00FA3889" w:rsidRDefault="008B5BD3" w:rsidP="008B5BD3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Control flow</w:t>
      </w:r>
    </w:p>
    <w:p w14:paraId="35433D22" w14:textId="77777777" w:rsidR="008B5BD3" w:rsidRPr="00FA3889" w:rsidRDefault="008B5BD3" w:rsidP="008B5BD3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 w:rsidRPr="00FA3889">
        <w:rPr>
          <w:rFonts w:cs="Times"/>
          <w:color w:val="212224"/>
        </w:rPr>
        <w:t>Writing functions</w:t>
      </w:r>
    </w:p>
    <w:p w14:paraId="6F8D212F" w14:textId="77777777" w:rsidR="008B5BD3" w:rsidRPr="00FA3889" w:rsidRDefault="008B5BD3" w:rsidP="008B5BD3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 w:rsidRPr="00FA3889">
        <w:rPr>
          <w:rFonts w:cs="Times"/>
          <w:color w:val="212224"/>
        </w:rPr>
        <w:t>Writing and reading scripts</w:t>
      </w:r>
    </w:p>
    <w:p w14:paraId="143EEE21" w14:textId="77777777" w:rsidR="008B5BD3" w:rsidRDefault="008B5BD3" w:rsidP="008B5BD3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 w:rsidRPr="00FA3889">
        <w:rPr>
          <w:rFonts w:cs="Times"/>
          <w:color w:val="212224"/>
        </w:rPr>
        <w:t>Basic graphics</w:t>
      </w:r>
    </w:p>
    <w:p w14:paraId="4D422A99" w14:textId="77777777" w:rsidR="008B5BD3" w:rsidRDefault="008B5BD3" w:rsidP="008B5BD3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</w:p>
    <w:p w14:paraId="7E691BC6" w14:textId="77777777" w:rsidR="008B5BD3" w:rsidRDefault="008B5BD3" w:rsidP="008B5BD3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Introductory phylogenetics in R</w:t>
      </w:r>
    </w:p>
    <w:p w14:paraId="215B8639" w14:textId="77777777" w:rsidR="008B5BD3" w:rsidRDefault="008B5BD3" w:rsidP="008B5BD3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How to read and use phylogenies</w:t>
      </w:r>
    </w:p>
    <w:p w14:paraId="4F3905F5" w14:textId="77777777" w:rsidR="008B5BD3" w:rsidRDefault="008B5BD3" w:rsidP="008B5BD3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Running a basic biogeography model</w:t>
      </w:r>
    </w:p>
    <w:p w14:paraId="6093FB2A" w14:textId="4BF2297C" w:rsidR="008B5BD3" w:rsidRDefault="008B5BD3" w:rsidP="008B5BD3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Interpreting results</w:t>
      </w:r>
    </w:p>
    <w:p w14:paraId="3602ECA8" w14:textId="798803C2" w:rsidR="00190025" w:rsidRDefault="00190025" w:rsidP="00FA3889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</w:p>
    <w:p w14:paraId="49674233" w14:textId="77777777" w:rsidR="00190025" w:rsidRPr="00FA3889" w:rsidRDefault="00190025" w:rsidP="00FA3889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</w:p>
    <w:p w14:paraId="2417A2A3" w14:textId="77777777" w:rsidR="00FA3889" w:rsidRPr="00FA3889" w:rsidRDefault="00FA3889" w:rsidP="00FA3889">
      <w:pPr>
        <w:widowControl w:val="0"/>
        <w:autoSpaceDE w:val="0"/>
        <w:autoSpaceDN w:val="0"/>
        <w:adjustRightInd w:val="0"/>
        <w:rPr>
          <w:rFonts w:cs="Times"/>
          <w:i/>
          <w:iCs/>
          <w:color w:val="212224"/>
        </w:rPr>
      </w:pPr>
    </w:p>
    <w:p w14:paraId="39C7137E" w14:textId="21A3AC75" w:rsidR="00FA3889" w:rsidRPr="00FA3889" w:rsidRDefault="00FA3889" w:rsidP="00FA3889">
      <w:pPr>
        <w:widowControl w:val="0"/>
        <w:autoSpaceDE w:val="0"/>
        <w:autoSpaceDN w:val="0"/>
        <w:adjustRightInd w:val="0"/>
        <w:rPr>
          <w:rFonts w:cs="Times"/>
          <w:i/>
          <w:color w:val="212224"/>
        </w:rPr>
      </w:pPr>
      <w:r w:rsidRPr="00FA3889">
        <w:rPr>
          <w:rFonts w:cs="Times"/>
          <w:i/>
          <w:color w:val="212224"/>
        </w:rPr>
        <w:t xml:space="preserve">Day 2: </w:t>
      </w:r>
      <w:r w:rsidR="00190025">
        <w:rPr>
          <w:rFonts w:cs="Times"/>
          <w:i/>
          <w:color w:val="212224"/>
        </w:rPr>
        <w:t xml:space="preserve">Statistical Model Comparison, generally and in biogeography </w:t>
      </w:r>
    </w:p>
    <w:p w14:paraId="17140440" w14:textId="7F3AB75B" w:rsidR="00190025" w:rsidRDefault="00190025" w:rsidP="00FA3889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Models in biogeography, and their assumptions</w:t>
      </w:r>
    </w:p>
    <w:p w14:paraId="223A189E" w14:textId="3D9D63DB" w:rsidR="00670058" w:rsidRPr="00670058" w:rsidRDefault="00670058" w:rsidP="00670058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>With historical context</w:t>
      </w:r>
    </w:p>
    <w:p w14:paraId="400E1313" w14:textId="77777777" w:rsidR="00670058" w:rsidRDefault="00670058" w:rsidP="00190025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</w:p>
    <w:p w14:paraId="605D6211" w14:textId="005E6324" w:rsidR="00190025" w:rsidRDefault="00190025" w:rsidP="00190025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Likelihood-based statistical model choice</w:t>
      </w:r>
    </w:p>
    <w:p w14:paraId="1C454264" w14:textId="0A4D71BB" w:rsidR="00190025" w:rsidRPr="00FA3889" w:rsidRDefault="00190025" w:rsidP="00FA3889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Likelihood and Maximum Likelihood</w:t>
      </w:r>
    </w:p>
    <w:p w14:paraId="00E3DAA5" w14:textId="350F7B58" w:rsidR="00E957AB" w:rsidRDefault="00854FBB" w:rsidP="00FA3889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 xml:space="preserve">AIC, AICc, BIC, vs. </w:t>
      </w:r>
      <w:r w:rsidR="00190025">
        <w:rPr>
          <w:rFonts w:cs="Times"/>
          <w:color w:val="212224"/>
        </w:rPr>
        <w:t>Bayesian analysis</w:t>
      </w:r>
    </w:p>
    <w:p w14:paraId="074C4ABC" w14:textId="14DBBA48" w:rsidR="00190025" w:rsidRDefault="00190025" w:rsidP="00FA3889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</w:p>
    <w:p w14:paraId="4C862789" w14:textId="0CDF04A2" w:rsidR="00190025" w:rsidRDefault="00190025" w:rsidP="00FA3889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 xml:space="preserve">Basic biogeography tutorial: comparing biogeographical </w:t>
      </w:r>
      <w:proofErr w:type="gramStart"/>
      <w:r>
        <w:rPr>
          <w:rFonts w:cs="Times"/>
          <w:color w:val="212224"/>
        </w:rPr>
        <w:t>models</w:t>
      </w:r>
      <w:proofErr w:type="gramEnd"/>
    </w:p>
    <w:p w14:paraId="0E7F829A" w14:textId="77777777" w:rsidR="008B015B" w:rsidRDefault="008B015B" w:rsidP="00FA3889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</w:p>
    <w:p w14:paraId="1C80E588" w14:textId="77777777" w:rsidR="008B015B" w:rsidRDefault="008B015B" w:rsidP="008B015B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 xml:space="preserve">Distance-dependent </w:t>
      </w:r>
      <w:proofErr w:type="gramStart"/>
      <w:r>
        <w:rPr>
          <w:rFonts w:cs="Times"/>
          <w:color w:val="212224"/>
        </w:rPr>
        <w:t>dispersal</w:t>
      </w:r>
      <w:proofErr w:type="gramEnd"/>
    </w:p>
    <w:p w14:paraId="17F2424A" w14:textId="77777777" w:rsidR="008B015B" w:rsidRDefault="008B015B" w:rsidP="008B015B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Connectivity-dependent dispersal</w:t>
      </w:r>
    </w:p>
    <w:p w14:paraId="43E5C6FB" w14:textId="77777777" w:rsidR="008B015B" w:rsidRDefault="008B015B" w:rsidP="008B015B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Time-stratified analyses (changing geography with time)</w:t>
      </w:r>
    </w:p>
    <w:p w14:paraId="610F6A91" w14:textId="77777777" w:rsidR="008B015B" w:rsidRDefault="008B015B" w:rsidP="008B015B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>Discrete time changes (BioGeoBEARS)</w:t>
      </w:r>
    </w:p>
    <w:p w14:paraId="48D48862" w14:textId="77777777" w:rsidR="008B015B" w:rsidRDefault="008B015B" w:rsidP="00FA3889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</w:p>
    <w:p w14:paraId="69BAC6A7" w14:textId="77777777" w:rsidR="00FA3889" w:rsidRPr="00FA3889" w:rsidRDefault="00FA3889" w:rsidP="00FA3889">
      <w:pPr>
        <w:widowControl w:val="0"/>
        <w:autoSpaceDE w:val="0"/>
        <w:autoSpaceDN w:val="0"/>
        <w:adjustRightInd w:val="0"/>
        <w:rPr>
          <w:rFonts w:cs="Times"/>
          <w:i/>
          <w:iCs/>
          <w:color w:val="212224"/>
        </w:rPr>
      </w:pPr>
    </w:p>
    <w:p w14:paraId="3D63F279" w14:textId="0A75D5B1" w:rsidR="00FA3889" w:rsidRPr="00FA3889" w:rsidRDefault="00FA3889" w:rsidP="00FA3889">
      <w:pPr>
        <w:widowControl w:val="0"/>
        <w:autoSpaceDE w:val="0"/>
        <w:autoSpaceDN w:val="0"/>
        <w:adjustRightInd w:val="0"/>
        <w:rPr>
          <w:rFonts w:cs="Times"/>
          <w:i/>
          <w:color w:val="212224"/>
        </w:rPr>
      </w:pPr>
      <w:r w:rsidRPr="00FA3889">
        <w:rPr>
          <w:rFonts w:cs="Times"/>
          <w:i/>
          <w:color w:val="212224"/>
        </w:rPr>
        <w:t xml:space="preserve">Day 3: </w:t>
      </w:r>
      <w:r w:rsidR="00190025">
        <w:rPr>
          <w:rFonts w:cs="Times"/>
          <w:i/>
          <w:color w:val="212224"/>
        </w:rPr>
        <w:t>Adding realism to historical biogeography</w:t>
      </w:r>
    </w:p>
    <w:p w14:paraId="7ABA836A" w14:textId="7B2F2A98" w:rsidR="00FA3889" w:rsidRDefault="00190025" w:rsidP="00FA3889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proofErr w:type="spellStart"/>
      <w:r>
        <w:rPr>
          <w:rFonts w:cs="Times"/>
          <w:color w:val="212224"/>
        </w:rPr>
        <w:t>Distance</w:t>
      </w:r>
      <w:r w:rsidR="008B015B">
        <w:rPr>
          <w:rFonts w:cs="Times"/>
          <w:color w:val="212224"/>
        </w:rPr>
        <w:t>+connectivity</w:t>
      </w:r>
      <w:proofErr w:type="spellEnd"/>
      <w:r w:rsidR="008B015B">
        <w:rPr>
          <w:rFonts w:cs="Times"/>
          <w:color w:val="212224"/>
        </w:rPr>
        <w:t xml:space="preserve"> </w:t>
      </w:r>
      <w:r>
        <w:rPr>
          <w:rFonts w:cs="Times"/>
          <w:color w:val="212224"/>
        </w:rPr>
        <w:t xml:space="preserve">dependent </w:t>
      </w:r>
      <w:proofErr w:type="gramStart"/>
      <w:r>
        <w:rPr>
          <w:rFonts w:cs="Times"/>
          <w:color w:val="212224"/>
        </w:rPr>
        <w:t>dispersal</w:t>
      </w:r>
      <w:proofErr w:type="gramEnd"/>
    </w:p>
    <w:p w14:paraId="2D302375" w14:textId="2234EB03" w:rsidR="00F33247" w:rsidRDefault="00F33247" w:rsidP="00F33247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Biogeographic Stochastic Mapping</w:t>
      </w:r>
    </w:p>
    <w:p w14:paraId="63A0DC4B" w14:textId="77777777" w:rsidR="00F33247" w:rsidRDefault="00F33247" w:rsidP="00F33247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5B81F7BD" w14:textId="4F5AA60B" w:rsidR="008B015B" w:rsidRDefault="008B015B" w:rsidP="008B015B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Trait-dependent dispersal models – southern conifer example</w:t>
      </w:r>
    </w:p>
    <w:p w14:paraId="61B68B81" w14:textId="42F78B71" w:rsidR="00F33247" w:rsidRDefault="00F33247" w:rsidP="008B015B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Fossils in phylogenetic biogeography</w:t>
      </w:r>
    </w:p>
    <w:p w14:paraId="605075AA" w14:textId="65B9E56A" w:rsidR="00FA3889" w:rsidRPr="00FA3889" w:rsidRDefault="00172AA6" w:rsidP="00172AA6">
      <w:pPr>
        <w:widowControl w:val="0"/>
        <w:tabs>
          <w:tab w:val="left" w:pos="2893"/>
        </w:tabs>
        <w:autoSpaceDE w:val="0"/>
        <w:autoSpaceDN w:val="0"/>
        <w:adjustRightInd w:val="0"/>
        <w:rPr>
          <w:rFonts w:cs="Times"/>
          <w:i/>
          <w:iCs/>
          <w:color w:val="212224"/>
        </w:rPr>
      </w:pPr>
      <w:r>
        <w:rPr>
          <w:rFonts w:cs="Times"/>
          <w:i/>
          <w:iCs/>
          <w:color w:val="212224"/>
        </w:rPr>
        <w:lastRenderedPageBreak/>
        <w:tab/>
      </w:r>
    </w:p>
    <w:p w14:paraId="09BED3DA" w14:textId="63EF2105" w:rsidR="00FA3889" w:rsidRPr="00FA3889" w:rsidRDefault="00FA3889" w:rsidP="00FA3889">
      <w:pPr>
        <w:widowControl w:val="0"/>
        <w:autoSpaceDE w:val="0"/>
        <w:autoSpaceDN w:val="0"/>
        <w:adjustRightInd w:val="0"/>
        <w:rPr>
          <w:rFonts w:cs="Times"/>
          <w:i/>
          <w:color w:val="212224"/>
        </w:rPr>
      </w:pPr>
      <w:r w:rsidRPr="00FA3889">
        <w:rPr>
          <w:rFonts w:cs="Times"/>
          <w:i/>
          <w:color w:val="212224"/>
        </w:rPr>
        <w:t>Day 4: Phylogenetic biogeography</w:t>
      </w:r>
      <w:r w:rsidR="00F33247">
        <w:rPr>
          <w:rFonts w:cs="Times"/>
          <w:i/>
          <w:color w:val="212224"/>
        </w:rPr>
        <w:t xml:space="preserve"> with PhyBEARS.jl</w:t>
      </w:r>
    </w:p>
    <w:p w14:paraId="65C1346B" w14:textId="7BECED84" w:rsidR="008C56A4" w:rsidRDefault="008C56A4" w:rsidP="008C56A4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Fossils in phylogenetic biogeography</w:t>
      </w:r>
      <w:r>
        <w:rPr>
          <w:rFonts w:cs="Times"/>
          <w:color w:val="212224"/>
        </w:rPr>
        <w:t xml:space="preserve"> – sampling models</w:t>
      </w:r>
    </w:p>
    <w:p w14:paraId="5DA2192D" w14:textId="2F62E6E4" w:rsidR="008C56A4" w:rsidRPr="008C56A4" w:rsidRDefault="008C56A4" w:rsidP="008C56A4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>Look at the bottom of the BioGeoBEARS_model_object</w:t>
      </w:r>
    </w:p>
    <w:p w14:paraId="2503455A" w14:textId="77777777" w:rsidR="008C56A4" w:rsidRDefault="008C56A4" w:rsidP="008B015B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</w:p>
    <w:p w14:paraId="4B3906A8" w14:textId="77777777" w:rsidR="008C56A4" w:rsidRDefault="008C56A4" w:rsidP="008B015B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</w:p>
    <w:p w14:paraId="47249D91" w14:textId="0988412D" w:rsidR="008B015B" w:rsidRDefault="008B015B" w:rsidP="008B015B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Time-stratified analyses (changing geography with time)</w:t>
      </w:r>
    </w:p>
    <w:p w14:paraId="20957403" w14:textId="7225BFAC" w:rsidR="008B015B" w:rsidRPr="00670058" w:rsidRDefault="008B015B" w:rsidP="008B015B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>Continuous time changes (</w:t>
      </w:r>
      <w:proofErr w:type="spellStart"/>
      <w:r>
        <w:rPr>
          <w:rFonts w:cs="Times"/>
          <w:color w:val="212224"/>
        </w:rPr>
        <w:t>GPlates</w:t>
      </w:r>
      <w:proofErr w:type="spellEnd"/>
      <w:r w:rsidR="00F33247">
        <w:rPr>
          <w:rFonts w:cs="Times"/>
          <w:color w:val="212224"/>
        </w:rPr>
        <w:t xml:space="preserve"> script</w:t>
      </w:r>
      <w:r>
        <w:rPr>
          <w:rFonts w:cs="Times"/>
          <w:color w:val="212224"/>
        </w:rPr>
        <w:t>)</w:t>
      </w:r>
    </w:p>
    <w:p w14:paraId="098ED240" w14:textId="77777777" w:rsidR="008B015B" w:rsidRDefault="008B015B" w:rsidP="00670058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</w:p>
    <w:p w14:paraId="06FA01F3" w14:textId="2F6D2770" w:rsidR="00670058" w:rsidRDefault="00670058" w:rsidP="00670058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proofErr w:type="spellStart"/>
      <w:r>
        <w:rPr>
          <w:rFonts w:cs="Times"/>
          <w:color w:val="212224"/>
        </w:rPr>
        <w:t>PhyBEARS</w:t>
      </w:r>
      <w:proofErr w:type="spellEnd"/>
      <w:r>
        <w:rPr>
          <w:rFonts w:cs="Times"/>
          <w:color w:val="212224"/>
        </w:rPr>
        <w:t xml:space="preserve"> – making variables dependent on continuously-changing physical </w:t>
      </w:r>
      <w:proofErr w:type="gramStart"/>
      <w:r>
        <w:rPr>
          <w:rFonts w:cs="Times"/>
          <w:color w:val="212224"/>
        </w:rPr>
        <w:t>geography</w:t>
      </w:r>
      <w:proofErr w:type="gramEnd"/>
    </w:p>
    <w:p w14:paraId="35759712" w14:textId="4F835DA6" w:rsidR="00F33247" w:rsidRPr="00FA3889" w:rsidRDefault="00F33247" w:rsidP="00F33247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ab/>
        <w:t xml:space="preserve">Biogeographical SSE models in </w:t>
      </w:r>
      <w:proofErr w:type="spellStart"/>
      <w:r>
        <w:rPr>
          <w:rFonts w:cs="Times"/>
          <w:color w:val="212224"/>
        </w:rPr>
        <w:t>PhyBEARS</w:t>
      </w:r>
      <w:proofErr w:type="spellEnd"/>
    </w:p>
    <w:p w14:paraId="4FAC56F1" w14:textId="77777777" w:rsidR="00670058" w:rsidRDefault="00670058" w:rsidP="00E957AB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</w:p>
    <w:p w14:paraId="621EC8A2" w14:textId="77777777" w:rsidR="00FA3889" w:rsidRPr="00FA3889" w:rsidRDefault="00FA3889" w:rsidP="00FA3889">
      <w:pPr>
        <w:widowControl w:val="0"/>
        <w:autoSpaceDE w:val="0"/>
        <w:autoSpaceDN w:val="0"/>
        <w:adjustRightInd w:val="0"/>
        <w:rPr>
          <w:rFonts w:cs="Times"/>
          <w:i/>
          <w:iCs/>
          <w:color w:val="212224"/>
        </w:rPr>
      </w:pPr>
    </w:p>
    <w:p w14:paraId="5203E4CA" w14:textId="6A44ACC7" w:rsidR="00FA3889" w:rsidRPr="00FA3889" w:rsidRDefault="008563FF" w:rsidP="00FA3889">
      <w:pPr>
        <w:widowControl w:val="0"/>
        <w:autoSpaceDE w:val="0"/>
        <w:autoSpaceDN w:val="0"/>
        <w:adjustRightInd w:val="0"/>
        <w:rPr>
          <w:rFonts w:cs="Times"/>
          <w:i/>
          <w:color w:val="212224"/>
        </w:rPr>
      </w:pPr>
      <w:r>
        <w:rPr>
          <w:rFonts w:cs="Times"/>
          <w:i/>
          <w:color w:val="212224"/>
        </w:rPr>
        <w:t>As time allows:</w:t>
      </w:r>
    </w:p>
    <w:p w14:paraId="48575720" w14:textId="4FCF4AAF" w:rsidR="008563FF" w:rsidRDefault="008563FF" w:rsidP="00720044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Extra topics / discussions / questions of interest to participants</w:t>
      </w:r>
    </w:p>
    <w:p w14:paraId="45E52FA4" w14:textId="67A537B7" w:rsidR="00670058" w:rsidRDefault="00670058" w:rsidP="00720044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PhyBEARS continued</w:t>
      </w:r>
    </w:p>
    <w:p w14:paraId="688FB94B" w14:textId="1F0FD6E4" w:rsidR="00720044" w:rsidRDefault="00720044" w:rsidP="00720044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Critical thinking about flaws in our models</w:t>
      </w:r>
      <w:r w:rsidR="00670058">
        <w:rPr>
          <w:rFonts w:cs="Times"/>
          <w:color w:val="212224"/>
        </w:rPr>
        <w:t>, and future extensions</w:t>
      </w:r>
    </w:p>
    <w:p w14:paraId="464B91A7" w14:textId="77777777" w:rsidR="00670058" w:rsidRDefault="00670058" w:rsidP="0083501B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 xml:space="preserve">Discussion of </w:t>
      </w:r>
      <w:proofErr w:type="gramStart"/>
      <w:r>
        <w:rPr>
          <w:rFonts w:cs="Times"/>
          <w:color w:val="212224"/>
        </w:rPr>
        <w:t>attendees</w:t>
      </w:r>
      <w:proofErr w:type="gramEnd"/>
      <w:r>
        <w:rPr>
          <w:rFonts w:cs="Times"/>
          <w:color w:val="212224"/>
        </w:rPr>
        <w:t xml:space="preserve"> research projects, challenges setting up your own analyses</w:t>
      </w:r>
    </w:p>
    <w:p w14:paraId="193B3037" w14:textId="77777777" w:rsidR="008C56A4" w:rsidRDefault="008C56A4" w:rsidP="008C56A4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 xml:space="preserve">AIC explained – </w:t>
      </w:r>
      <w:proofErr w:type="gramStart"/>
      <w:r>
        <w:rPr>
          <w:rFonts w:cs="Times"/>
          <w:color w:val="212224"/>
        </w:rPr>
        <w:t>spreadsheet</w:t>
      </w:r>
      <w:proofErr w:type="gramEnd"/>
    </w:p>
    <w:p w14:paraId="34576E9C" w14:textId="77777777" w:rsidR="008C56A4" w:rsidRDefault="008C56A4" w:rsidP="0083501B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</w:p>
    <w:p w14:paraId="6FB6EB18" w14:textId="16476652" w:rsidR="004A7715" w:rsidRDefault="00FA3889" w:rsidP="0083501B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 xml:space="preserve">Help </w:t>
      </w:r>
      <w:r w:rsidR="00670058">
        <w:rPr>
          <w:rFonts w:cs="Times"/>
          <w:color w:val="212224"/>
        </w:rPr>
        <w:t xml:space="preserve">and </w:t>
      </w:r>
      <w:proofErr w:type="gramStart"/>
      <w:r w:rsidR="00670058">
        <w:rPr>
          <w:rFonts w:cs="Times"/>
          <w:color w:val="212224"/>
        </w:rPr>
        <w:t>discussion</w:t>
      </w:r>
      <w:proofErr w:type="gramEnd"/>
    </w:p>
    <w:p w14:paraId="7AD6162D" w14:textId="77777777" w:rsidR="00670058" w:rsidRPr="00FA3889" w:rsidRDefault="00670058" w:rsidP="0083501B">
      <w:pPr>
        <w:widowControl w:val="0"/>
        <w:autoSpaceDE w:val="0"/>
        <w:autoSpaceDN w:val="0"/>
        <w:adjustRightInd w:val="0"/>
        <w:ind w:left="720"/>
      </w:pPr>
    </w:p>
    <w:sectPr w:rsidR="00670058" w:rsidRPr="00FA3889" w:rsidSect="00FB6BC4">
      <w:footerReference w:type="even" r:id="rId16"/>
      <w:footerReference w:type="defaul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7CDE44" w14:textId="77777777" w:rsidR="00721701" w:rsidRDefault="00721701" w:rsidP="007F21E2">
      <w:r>
        <w:separator/>
      </w:r>
    </w:p>
  </w:endnote>
  <w:endnote w:type="continuationSeparator" w:id="0">
    <w:p w14:paraId="758E6879" w14:textId="77777777" w:rsidR="00721701" w:rsidRDefault="00721701" w:rsidP="007F2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540200992"/>
      <w:docPartObj>
        <w:docPartGallery w:val="Page Numbers (Bottom of Page)"/>
        <w:docPartUnique/>
      </w:docPartObj>
    </w:sdtPr>
    <w:sdtContent>
      <w:p w14:paraId="65C25846" w14:textId="7377EB50" w:rsidR="007F21E2" w:rsidRDefault="007F21E2" w:rsidP="00BF3BD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 w:rsidR="00000000"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510EF8A" w14:textId="77777777" w:rsidR="007F21E2" w:rsidRDefault="007F21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861199060"/>
      <w:docPartObj>
        <w:docPartGallery w:val="Page Numbers (Bottom of Page)"/>
        <w:docPartUnique/>
      </w:docPartObj>
    </w:sdtPr>
    <w:sdtContent>
      <w:p w14:paraId="14608382" w14:textId="29C712F1" w:rsidR="007F21E2" w:rsidRDefault="007F21E2" w:rsidP="00BF3BD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3948935" w14:textId="77777777" w:rsidR="007F21E2" w:rsidRDefault="007F21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7C0968" w14:textId="77777777" w:rsidR="00721701" w:rsidRDefault="00721701" w:rsidP="007F21E2">
      <w:r>
        <w:separator/>
      </w:r>
    </w:p>
  </w:footnote>
  <w:footnote w:type="continuationSeparator" w:id="0">
    <w:p w14:paraId="71BF5A30" w14:textId="77777777" w:rsidR="00721701" w:rsidRDefault="00721701" w:rsidP="007F2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E3650"/>
    <w:multiLevelType w:val="hybridMultilevel"/>
    <w:tmpl w:val="90523D4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9F05CF9"/>
    <w:multiLevelType w:val="hybridMultilevel"/>
    <w:tmpl w:val="ACCA5622"/>
    <w:lvl w:ilvl="0" w:tplc="546C4C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1F754A5"/>
    <w:multiLevelType w:val="hybridMultilevel"/>
    <w:tmpl w:val="4A561DEE"/>
    <w:lvl w:ilvl="0" w:tplc="66FE8C8C">
      <w:numFmt w:val="bullet"/>
      <w:lvlText w:val="-"/>
      <w:lvlJc w:val="left"/>
      <w:pPr>
        <w:ind w:left="1800" w:hanging="360"/>
      </w:pPr>
      <w:rPr>
        <w:rFonts w:ascii="Cambria" w:eastAsiaTheme="minorEastAsia" w:hAnsi="Cambria" w:cs="Time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68820B69"/>
    <w:multiLevelType w:val="hybridMultilevel"/>
    <w:tmpl w:val="C0561C62"/>
    <w:lvl w:ilvl="0" w:tplc="08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5111346">
    <w:abstractNumId w:val="1"/>
  </w:num>
  <w:num w:numId="2" w16cid:durableId="148059585">
    <w:abstractNumId w:val="3"/>
  </w:num>
  <w:num w:numId="3" w16cid:durableId="1599411358">
    <w:abstractNumId w:val="2"/>
  </w:num>
  <w:num w:numId="4" w16cid:durableId="1015809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889"/>
    <w:rsid w:val="00023D40"/>
    <w:rsid w:val="000574F1"/>
    <w:rsid w:val="00061B4E"/>
    <w:rsid w:val="000A071A"/>
    <w:rsid w:val="001178D8"/>
    <w:rsid w:val="00172AA6"/>
    <w:rsid w:val="00190025"/>
    <w:rsid w:val="00231C3A"/>
    <w:rsid w:val="002E1740"/>
    <w:rsid w:val="00347F43"/>
    <w:rsid w:val="00380316"/>
    <w:rsid w:val="00383004"/>
    <w:rsid w:val="003F7CB8"/>
    <w:rsid w:val="004077F5"/>
    <w:rsid w:val="00436FD7"/>
    <w:rsid w:val="00440E0C"/>
    <w:rsid w:val="004701D5"/>
    <w:rsid w:val="00471390"/>
    <w:rsid w:val="00481EF3"/>
    <w:rsid w:val="004A7715"/>
    <w:rsid w:val="004B4E02"/>
    <w:rsid w:val="004C55B1"/>
    <w:rsid w:val="004D6824"/>
    <w:rsid w:val="00523CD3"/>
    <w:rsid w:val="00547B0F"/>
    <w:rsid w:val="00586FAA"/>
    <w:rsid w:val="00670058"/>
    <w:rsid w:val="00705478"/>
    <w:rsid w:val="00720044"/>
    <w:rsid w:val="00721701"/>
    <w:rsid w:val="007678B3"/>
    <w:rsid w:val="007A23BC"/>
    <w:rsid w:val="007F21E2"/>
    <w:rsid w:val="007F4D96"/>
    <w:rsid w:val="00810F39"/>
    <w:rsid w:val="0083501B"/>
    <w:rsid w:val="00852D80"/>
    <w:rsid w:val="00854FBB"/>
    <w:rsid w:val="008563FF"/>
    <w:rsid w:val="0086689B"/>
    <w:rsid w:val="00871D6C"/>
    <w:rsid w:val="008B015B"/>
    <w:rsid w:val="008B5BD3"/>
    <w:rsid w:val="008C56A4"/>
    <w:rsid w:val="008F1348"/>
    <w:rsid w:val="008F5F0F"/>
    <w:rsid w:val="009A122A"/>
    <w:rsid w:val="009A4264"/>
    <w:rsid w:val="00A01130"/>
    <w:rsid w:val="00A16984"/>
    <w:rsid w:val="00A37597"/>
    <w:rsid w:val="00A84984"/>
    <w:rsid w:val="00A96DB5"/>
    <w:rsid w:val="00AB1DFA"/>
    <w:rsid w:val="00AF341B"/>
    <w:rsid w:val="00BA12AA"/>
    <w:rsid w:val="00BC159C"/>
    <w:rsid w:val="00C26A3C"/>
    <w:rsid w:val="00CC6C14"/>
    <w:rsid w:val="00D041FB"/>
    <w:rsid w:val="00D97656"/>
    <w:rsid w:val="00DB0F92"/>
    <w:rsid w:val="00DF30E0"/>
    <w:rsid w:val="00E61937"/>
    <w:rsid w:val="00E70F08"/>
    <w:rsid w:val="00E957AB"/>
    <w:rsid w:val="00EA01B5"/>
    <w:rsid w:val="00F102B7"/>
    <w:rsid w:val="00F13761"/>
    <w:rsid w:val="00F16334"/>
    <w:rsid w:val="00F33247"/>
    <w:rsid w:val="00F56E3E"/>
    <w:rsid w:val="00FA3889"/>
    <w:rsid w:val="00FB6BC4"/>
    <w:rsid w:val="00FF48A1"/>
    <w:rsid w:val="00FF6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58BEEE"/>
  <w14:defaultImageDpi w14:val="300"/>
  <w15:docId w15:val="{4D0C03F4-5792-D242-9B68-EF5589992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4264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4264"/>
    <w:rPr>
      <w:rFonts w:ascii="Lucida Grande" w:hAnsi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041F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A122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52D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F4D96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7F21E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21E2"/>
  </w:style>
  <w:style w:type="character" w:styleId="PageNumber">
    <w:name w:val="page number"/>
    <w:basedOn w:val="DefaultParagraphFont"/>
    <w:uiPriority w:val="99"/>
    <w:semiHidden/>
    <w:unhideWhenUsed/>
    <w:rsid w:val="007F21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1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imeanddate.com/worldclock/converter.html?iso=20251117T070000&amp;p1=22&amp;p2=141" TargetMode="External"/><Relationship Id="rId13" Type="http://schemas.openxmlformats.org/officeDocument/2006/relationships/hyperlink" Target="https://us06web.zoom.us/meeting/register/egla41S9SSe1v_XAm7ZPMg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ransmittingscience.com/courses/evolution/model-based-statistical-inference-evolutionary-biogeography-2/" TargetMode="External"/><Relationship Id="rId12" Type="http://schemas.openxmlformats.org/officeDocument/2006/relationships/hyperlink" Target="https://discord.com/channels/1556974087710974044/1556974090022289419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iscord.gg/hj4hXkFyJ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tinyurl.com/yc78advb" TargetMode="External"/><Relationship Id="rId10" Type="http://schemas.openxmlformats.org/officeDocument/2006/relationships/hyperlink" Target="https://github.com/nmatzke/PhyBEARS.jl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phylo.wikidot.com/biogeobears" TargetMode="External"/><Relationship Id="rId14" Type="http://schemas.openxmlformats.org/officeDocument/2006/relationships/hyperlink" Target="http://www.transmittingscience.com/261012-materials-model-based-statistical-inference-in-evolutionary-biogeograph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b75eb9d1-7479-4f8a-9240-cc5b19dbbc64}" enabled="1" method="Standard" siteId="{d1b36e95-0d50-42e9-958f-b63fa906be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809</Words>
  <Characters>4616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Warren</dc:creator>
  <cp:keywords/>
  <dc:description/>
  <cp:lastModifiedBy>Nicholas Matzke</cp:lastModifiedBy>
  <cp:revision>4</cp:revision>
  <dcterms:created xsi:type="dcterms:W3CDTF">2026-10-15T06:29:00Z</dcterms:created>
  <dcterms:modified xsi:type="dcterms:W3CDTF">2026-10-16T06:39:00Z</dcterms:modified>
</cp:coreProperties>
</file>