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9154" w14:textId="08626330" w:rsidR="00835D6D" w:rsidRDefault="002E4C9F">
      <w:r>
        <w:t>Nathan Mausbach</w:t>
      </w:r>
    </w:p>
    <w:p w14:paraId="4183DA6A" w14:textId="1ADF8304" w:rsidR="002E4C9F" w:rsidRDefault="002E4C9F">
      <w:r>
        <w:t>Assignment 11.2</w:t>
      </w:r>
    </w:p>
    <w:p w14:paraId="0BB1ECEC" w14:textId="5C85A4D8" w:rsidR="002E4C9F" w:rsidRDefault="002E4C9F">
      <w:r>
        <w:t>10-2-22</w:t>
      </w:r>
    </w:p>
    <w:p w14:paraId="0E11C904" w14:textId="7C452417" w:rsidR="002E4C9F" w:rsidRDefault="002E4C9F">
      <w:r>
        <w:rPr>
          <w:noProof/>
        </w:rPr>
        <w:drawing>
          <wp:inline distT="0" distB="0" distL="0" distR="0" wp14:anchorId="03868211" wp14:editId="18458882">
            <wp:extent cx="5943600" cy="2559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9F"/>
    <w:rsid w:val="002E4C9F"/>
    <w:rsid w:val="008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9A5F"/>
  <w15:chartTrackingRefBased/>
  <w15:docId w15:val="{587A603D-4863-45BE-9FEC-39DF36DF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Mausbach, Nathan (nmausbach1)</dc:creator>
  <cp:keywords/>
  <dc:description/>
  <cp:lastModifiedBy>Mausbach, Nathan (nmausbach1)</cp:lastModifiedBy>
  <cp:revision>1</cp:revision>
  <dcterms:created xsi:type="dcterms:W3CDTF">2022-10-02T23:57:00Z</dcterms:created>
  <dcterms:modified xsi:type="dcterms:W3CDTF">2022-10-02T23:58:00Z</dcterms:modified>
</cp:coreProperties>
</file>