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جَآءَهُمْ كِتٰبٌ مِّنْ عِنْدِ اللّٰهِ مُصَدِّقٌ لِّمَا مَعَهُمْ ۙ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مِنْ قَبْلُ یَسْتَفْتِحُوْنَ عَلَی الَّذِیْنَ كَفَرُوْا ۖۚ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جَآءَهُمْ مَّا عَرَفُوْا كَفَرُوْا بِهٖ ؗ فَلَعْنَةُ اللّٰهِ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۟ بِئْسَمَا اشْتَرَوْا بِهٖۤ اَنْفُسَهُمْ اَنْ یَّكْفُرُوْا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اللّٰهُ بَغْیًا اَنْ یُّنَزِّلَ اللّٰهُ مِنْ فَضْلِهٖ عَلٰی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عِبَادِهٖ ۚ فَبَآءُوْ بِغَضَبٍ عَلٰی غَضَبٍ ؕ وَلِلْكٰفِرِیْنَ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مُّهِیْنٌ ۟ وَاِذَا قِیْلَ لَهُمْ اٰمِنُوْا بِمَاۤ اَنْزَلَ اللّٰهُ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نُؤْمِنُ بِمَاۤ اُنْزِلَ عَلَیْنَا وَیَكْفُرُوْنَ بِمَا وَرَآءَهٗ ۗ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مُصَدِّقًا لِّمَا مَعَهُمْ ؕ قُلْ فَلِمَ تَقْتُلُوْنَ اَنْۢبِیَآءَ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مِنْ قَبْلُ اِنْ كُنْتُمْ مُّؤْمِنِیْنَ ۟ وَلَقَدْ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مُّوْسٰی بِالْبَیِّنٰتِ ثُمَّ اتَّخَذْتُمُ الْعِجْلَ مِنْ بَعْدِهٖ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ظٰلِمُوْنَ وَاِذْ ۟ اَخَذْنَا مِیْثَاقَكُمْ وَرَفَعْنَا فَوْقَكُمُ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الطُّوْرَ ؕ خُذُوْا مَاۤ اٰتَیْنٰكُمْ بِقُوَّةٍ وَّاسْمَعُوْا ؕ قَالُوْا سَمِعْنَا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وَعَصَیْنَا ۗ وَاُشْرِبُوْا فِیْ قُلُوْبِهِمُ الْعِجْلَ بِكُفْرِهِمْ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بِئْسَمَا یَاْمُرُكُمْ بِهٖۤ اِیْمَانُكُمْ اِنْ كُنْتُمْ مُّؤْمِنِیْنَ ۟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