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وَلَمَّا رَجَعَ مُوْسٰۤی اِلٰی قَوْمِهٖ غَضْبَانَ اَسِفًا ۙ قَالَ بِئْسَمَا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خَلَفْتُمُوْنِیْ مِنْ بَعْدِیْ ۚ اَعَجِلْتُمْ اَمْرَ رَبِّكُمْ ۚ وَاَلْقَی الْاَلْوَاحَ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وَاَخَذَ بِرَاْسِ اَخِیْهِ یَجُرُّهٗۤ اِلَیْهِ ؕ قَالَ ابْنَ اُمَّ اِنَّ الْقَوْمَ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اسْتَضْعَفُوْنِیْ وَكَادُوْا یَقْتُلُوْنَنِیْ ۖؗ فَلَا تُشْمِتْ بِیَ الْاَعْدَآءَ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تَجْعَلْنِیْ مَعَ الْقَوْمِ الظّٰلِمِیْنَ قَالَ ۟ رَبِّ اغْفِرْ لِیْ وَلِاَخِیْ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وَاَدْخِلْنَا فِیْ رَحْمَتِكَ ۖؗ وَاَنْتَ اَرْحَمُ الرّٰحِمِیْنَ ۟۠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اتَّخَذُوا الْعِجْلَ سَیَنَالُهُمْ غَضَبٌ مِّنْ رَّبِّهِمْ وَذِلَّةٌ فِی الْحَیٰوةِ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ؕ وَكَذٰلِكَ نَجْزِی الْمُفْتَرِیْنَ ۟ وَالَّذِیْنَ عَمِلُوا السَّیِّاٰتِ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تَابُوْا مِنْ بَعْدِهَا وَاٰمَنُوْۤا ؗ اِنَّ رَبَّكَ مِنْ بَعْدِهَا لَغَفُوْرٌ رَّحِیْمٌ ۟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سَكَتَ عَنْ مُّوْسَی الْغَضَبُ اَخَذَ الْاَلْوَاحَ ۖۚ وَفِیْ نُسْخَتِهَا هُدًی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وَّرَحْمَةٌ لِّلَّذِیْنَ هُمْ لِرَبِّهِمْ یَرْهَبُوْنَ وَاخْتَارَ ۟ مُوْسٰی قَوْمَهٗ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سَبْعِیْنَ رَجُلًا لِّمِیْقَاتِنَا ۚ فَلَمَّاۤ اَخَذَتْهُمُ الرَّجْفَةُ قَالَ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شِئْتَ اَهْلَكْتَهُمْ مِّنْ قَبْلُ وَاِیَّایَ ؕ اَتُهْلِكُنَا بِمَا فَعَلَ السُّفَهَآءُ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مِنَّا ۚ اِنْ هِیَ اِلَّا فِتْنَتُكَ ؕ تُضِلُّ بِهَا مَنْ تَشَآءُ وَتَهْدِیْ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تَشَآءُ ؕ اَنْتَ وَلِیُّنَا فَاغْفِرْ لَنَا وَارْحَمْنَا وَاَنْتَ خَیْرُ الْغٰفِرِیْنَ ۟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