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سَیَقُوْلُ السُّفَهَآءُ مِنَ النَّاسِ مَا وَلّٰىهُمْ عَنْ قِبْلَتِهِمُ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كَانُوْا عَلَیْهَا ؕ قُلْ لِّلّٰهِ الْمَشْرِقُ وَالْمَغْرِبُ ؕ یَهْدِیْ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وَكَذٰلِكَ ۟ جَعَلْنٰكُمْ اُمَّةً وَّسَطًا لِّتَكُوْنُوْا شُهَدَآءَ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النَّاسِ وَیَكُوْنَ الرَّسُوْلُ عَلَیْكُمْ شَهِیْدًا ؕ وَمَا جَعَلْنَا الْقِبْلَةَ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عَلَیْهَاۤ اِلَّا لِنَعْلَمَ مَنْ یَّتَّبِعُ الرَّسُوْلَ مِمَّنْ یَّنْقَلِبُ عَلٰی عَقِبَیْهِ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كَانَتْ لَكَبِیْرَةً اِلَّا عَلَی الَّذِیْنَ هَدَی اللّٰهُ ؕ وَمَا 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لِیُضِیْعَ اِیْمَانَكُمْ ؕ اِنَّ اللّٰهَ بِالنَّاسِ لَرَءُوْفٌ رَّحِیْمٌ ۟ قَدْ نَرٰی تَقَلُّبَ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وَجْهِكَ فِی السَّمَآءِ ۚ فَلَنُوَلِّیَنَّكَ قِبْلَةً تَرْضٰىهَا ۪ فَوَلِّ وَجْهَكَ شَطْرَ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الْمَسْجِدِ الْحَرَامِ ؕ وَحَیْثُ مَا كُنْتُمْ فَوَلُّوْا وُجُوْهَكُمْ شَطْرَهٗ ؕ وَاِنَّ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اُوْتُوا الْكِتٰبَ لَیَعْلَمُوْنَ اَنَّهُ الْحَقُّ مِنْ رَّبِّهِمْ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وَلَىِٕنْ ۟ اَتَیْتَ الَّذِیْنَ اُوْتُوا الْكِتٰبَ بِكُلِّ اٰیَةٍ مَّا تَبِعُوْا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قِبْلَتَكَ ۚ وَمَاۤ اَنْتَ بِتَابِعٍ قِبْلَتَهُمْ ۚ وَمَا بَعْضُهُمْ بِتَابِعٍ قِبْلَةَ بَعْضٍ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وَلَىِٕنِ اتَّبَعْتَ اَهْوَآءَهُمْ مِّنْ بَعْدِ مَا جَآءَكَ مِنَ الْعِلْمِ ۙ اِنَّكَ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لَّمِنَ الظّٰلِمِیْنَ اَلَّذِیْنَ ۟ۘ اٰتَیْنٰهُمُ الْكِتٰبَ یَعْرِفُوْنَهٗ كَمَا یَعْرِفُوْنَ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اَبْنَآءَهُمْ ؕ وَاِنَّ فَرِیْقًا مِّنْهُمْ لَیَكْتُمُوْنَ الْحَقَّ وَهُمْ یَعْلَمُوْنَ ۟ؔ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