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اَرْسَلْنَا مِنْ قَبْلِكَ مِنْ رَّسُوْلٍ اِلَّا نُوْحِیْۤ اِلَیْهِ 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اِلَّاۤ اَنَا فَاعْبُدُوْنِ ۟ وَقَالُوا اتَّخَذَ الرَّحْمٰنُ وَلَدًا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سُبْحٰنَهٗ ؕ بَلْ عِبَادٌ مُّكْرَمُوْنَ لَا ۟ۙ یَسْبِقُوْنَهٗ بِالْقَوْلِ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یَعْمَلُوْنَ یَعْلَمُ ۟ مَا بَیْنَ اَیْدِیْهِمْ وَمَا خَلْفَهُمْ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یَشْفَعُوْنَ ۙ اِلَّا لِمَنِ ارْتَضٰی وَهُمْ مِّنْ خَشْیَتِهٖ مُشْفِقُوْنَ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یَّقُلْ مِنْهُمْ اِنِّیْۤ اِلٰهٌ مِّنْ دُوْنِهٖ فَذٰلِكَ نَجْزِیْهِ جَهَنَّمَ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نَجْزِی الظّٰلِمِیْنَ اَوَلَمْ ۟۠ یَرَ الَّذِیْنَ كَفَرُوْۤا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كَانَتَا رَتْقًا فَفَتَقْنٰهُمَا ؕ وَجَعَلْنَا مِنَ الْمَآءِ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شَیْءٍ حَیٍّ ؕ اَفَلَا یُؤْمِنُوْنَ وَجَعَلْنَا ۟ فِی الْاَرْضِ رَوَاسِیَ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تَمِیْدَ بِهِمْ ۪ وَجَعَلْنَا فِیْهَا فِجَاجًا سُبُلًا لَّعَلَّهُمْ یَهْتَدُوْنَ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السَّمَآءَ سَقْفًا مَّحْفُوْظًا ۖۚ وَّهُمْ عَنْ اٰیٰتِهَا مُعْرِضُوْنَ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خَلَقَ الَّیْلَ وَالنَّهَارَ وَالشَّمْسَ وَالْقَمَرَ ؕ كُلٌّ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فَلَكٍ یَّسْبَحُوْنَ وَمَا ۟ جَعَلْنَا لِبَشَرٍ مِّنْ قَبْلِكَ الْخُلْدَ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اَفَاۡىِٕنْ مِّتَّ فَهُمُ الْخٰلِدُوْنَ ۟ كُلُّ نَفْسٍ ذَآىِٕقَةُ الْمَوْتِ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وَنَبْلُوْكُمْ بِالشَّرِّ وَالْخَیْرِ فِتْنَةً ؕ وَاِلَیْنَا تُرْجَعُوْنَ ۟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