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یَسْـَٔلُكَ النَّاسُ عَنِ السَّاعَةِ ؕ قُلْ اِنَّمَا عِلْمُهَا عِنْدَ اللّٰهِ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یُدْرِیْكَ لَعَلَّ السَّاعَةَ تَكُوْنُ قَرِیْبًا ۟ اِنَّ اللّٰهَ لَعَنَ الْكٰفِرِیْنَ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وَاَعَدَّ لَهُمْ سَعِیْرًا ۟ۙ خٰلِدِیْنَ فِیْهَاۤ اَبَدًا ۚ لَا یَجِدُوْنَ وَلِیًّا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نَصِیْرًا یَوْمَ ۟ۚ تُقَلَّبُ وُجُوْهُهُمْ فِی النَّارِ یَقُوْلُوْنَ یٰلَیْتَنَاۤ اَطَعْنَا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وَاَطَعْنَا الرَّسُوْلَا ۟ وَقَالُوْا رَبَّنَاۤ اِنَّاۤ اَطَعْنَا سَادَتَنَا وَكُبَرَآءَنَا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فَاَضَلُّوْنَا السَّبِیْلَا ۟ رَبَّنَاۤ اٰتِهِمْ ضِعْفَیْنِ مِنَ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وَالْعَنْهُمْ لَعْنًا كَبِیْرًا ۟۠ یٰۤاَیُّهَا الَّذِیْنَ اٰمَنُوْا لَا تَكُوْنُوْا كَالَّذِیْنَ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اٰذَوْا مُوْسٰی فَبَرَّاَهُ اللّٰهُ مِمَّا قَالُوْا ؕ وَكَانَ عِنْدَ اللّٰهِ وَجِیْهًا ۟ؕ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اٰمَنُوا اتَّقُوا اللّٰهَ وَقُوْلُوْا قَوْلًا سَدِیْدًا یُّصْلِحْ ۟ۙ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اَعْمَالَكُمْ وَیَغْفِرْ لَكُمْ ذُنُوْبَكُمْ ؕ وَمَنْ یُّطِعِ اللّٰهَ وَرَسُوْلَهٗ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فَازَ فَوْزًا عَظِیْمًا ۟ اِنَّا عَرَضْنَا الْاَمَانَةَ عَلَی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وَالْجِبَالِ فَاَبَیْنَ اَنْ یَّحْمِلْنَهَا وَاَشْفَقْنَ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وَحَمَلَهَا الْاِنْسَانُ ؕ اِنَّهٗ كَانَ ظَلُوْمًا جَهُوْلًا ۟ۙ لِّیُعَذِّبَ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الْمُنٰفِقِیْنَ وَالْمُنٰفِقٰتِ وَالْمُشْرِكِیْنَ وَالْمُشْرِكٰتِ وَیَتُوْبَ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الْمُؤْمِنِیْنَ وَالْمُؤْمِنٰتِ ؕ وَكَانَ اللّٰهُ غَفُوْرًا رَّحِیْمًا ۟۠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