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54" w:rsidRPr="00B950AF" w:rsidRDefault="00F21D54" w:rsidP="00F21D54">
      <w:pPr>
        <w:rPr>
          <w:lang w:val="en-GB"/>
        </w:rPr>
      </w:pPr>
      <w:bookmarkStart w:id="0" w:name="_GoBack"/>
      <w:bookmarkEnd w:id="0"/>
    </w:p>
    <w:p w:rsidR="00F21D54" w:rsidRPr="00B950AF" w:rsidRDefault="00F21D54" w:rsidP="00F21D54">
      <w:pPr>
        <w:rPr>
          <w:lang w:val="en-GB"/>
        </w:rPr>
      </w:pPr>
    </w:p>
    <w:p w:rsidR="00F21D54" w:rsidRPr="00B950AF" w:rsidRDefault="00F21D54" w:rsidP="00F21D54">
      <w:pPr>
        <w:rPr>
          <w:lang w:val="en-GB"/>
        </w:rPr>
      </w:pPr>
    </w:p>
    <w:p w:rsidR="00F21D54" w:rsidRPr="00B950AF" w:rsidRDefault="00F21D54" w:rsidP="00F21D54">
      <w:pPr>
        <w:pStyle w:val="CoverPageSubtitle"/>
        <w:rPr>
          <w:noProof w:val="0"/>
        </w:rPr>
      </w:pPr>
      <w:r w:rsidRPr="00B950AF">
        <w:rPr>
          <w:noProof w:val="0"/>
        </w:rPr>
        <w:t>OIO Service</w:t>
      </w:r>
      <w:r>
        <w:rPr>
          <w:noProof w:val="0"/>
        </w:rPr>
        <w:t xml:space="preserve"> O</w:t>
      </w:r>
      <w:r w:rsidRPr="00B950AF">
        <w:rPr>
          <w:noProof w:val="0"/>
        </w:rPr>
        <w:t>riente</w:t>
      </w:r>
      <w:r>
        <w:rPr>
          <w:noProof w:val="0"/>
        </w:rPr>
        <w:t>d</w:t>
      </w:r>
      <w:r w:rsidRPr="00B950AF">
        <w:rPr>
          <w:noProof w:val="0"/>
        </w:rPr>
        <w:t xml:space="preserve"> Infrastru</w:t>
      </w:r>
      <w:r>
        <w:rPr>
          <w:noProof w:val="0"/>
        </w:rPr>
        <w:t>cture</w:t>
      </w:r>
    </w:p>
    <w:p w:rsidR="00F21D54" w:rsidRPr="003700C0" w:rsidRDefault="00F21D54" w:rsidP="00F21D54">
      <w:pPr>
        <w:rPr>
          <w:lang w:val="en-GB"/>
        </w:rPr>
      </w:pPr>
    </w:p>
    <w:p w:rsidR="00F21D54" w:rsidRPr="00B950AF" w:rsidRDefault="00F21D54" w:rsidP="00F21D54">
      <w:pPr>
        <w:rPr>
          <w:lang w:val="en-GB"/>
        </w:rPr>
      </w:pPr>
    </w:p>
    <w:p w:rsidR="00F21D54" w:rsidRPr="00B950AF" w:rsidRDefault="00F21D54" w:rsidP="00F21D54">
      <w:pPr>
        <w:rPr>
          <w:lang w:val="en-GB"/>
        </w:rPr>
      </w:pPr>
    </w:p>
    <w:p w:rsidR="00E3133C" w:rsidRDefault="00F21D54" w:rsidP="00F21D54">
      <w:pPr>
        <w:pStyle w:val="CoverPageTitle"/>
      </w:pPr>
      <w:r>
        <w:t xml:space="preserve">OIOSI RASP Library for .NET </w:t>
      </w:r>
    </w:p>
    <w:p w:rsidR="00F21D54" w:rsidRPr="00B950AF" w:rsidRDefault="00E3133C" w:rsidP="00F21D54">
      <w:pPr>
        <w:pStyle w:val="CoverPageTitle"/>
      </w:pPr>
      <w:r>
        <w:t>Version</w:t>
      </w:r>
      <w:r w:rsidR="00445234">
        <w:t xml:space="preserve"> </w:t>
      </w:r>
      <w:r w:rsidR="00310A1A">
        <w:t>2.</w:t>
      </w:r>
      <w:r w:rsidR="00337C2F">
        <w:t>1</w:t>
      </w:r>
      <w:r w:rsidR="00ED1BBF">
        <w:t>.</w:t>
      </w:r>
      <w:r w:rsidR="002E7732">
        <w:t>0</w:t>
      </w:r>
    </w:p>
    <w:p w:rsidR="00F21D54" w:rsidRPr="00B950AF" w:rsidRDefault="00F21D54" w:rsidP="00F21D54">
      <w:pPr>
        <w:pStyle w:val="CoverPageTitle"/>
        <w:rPr>
          <w:noProof w:val="0"/>
          <w:sz w:val="44"/>
          <w:szCs w:val="44"/>
        </w:rPr>
      </w:pPr>
      <w:r>
        <w:rPr>
          <w:sz w:val="44"/>
          <w:szCs w:val="44"/>
        </w:rPr>
        <w:t>Tutorials</w:t>
      </w:r>
    </w:p>
    <w:p w:rsidR="00F21D54" w:rsidRDefault="00F21D54" w:rsidP="00F21D54">
      <w:pPr>
        <w:pStyle w:val="TOCHeading1"/>
        <w:rPr>
          <w:lang w:val="en-GB"/>
        </w:rPr>
      </w:pPr>
      <w:r w:rsidRPr="00B950AF">
        <w:rPr>
          <w:lang w:val="en-GB"/>
        </w:rPr>
        <w:br w:type="page"/>
      </w:r>
      <w:r w:rsidRPr="00B950AF">
        <w:rPr>
          <w:lang w:val="en-GB"/>
        </w:rPr>
        <w:lastRenderedPageBreak/>
        <w:t>Contents</w:t>
      </w:r>
    </w:p>
    <w:p w:rsidR="00046D8A" w:rsidRPr="00B950AF" w:rsidRDefault="00046D8A" w:rsidP="00F21D54">
      <w:pPr>
        <w:pStyle w:val="TOCHeading1"/>
        <w:rPr>
          <w:lang w:val="en-GB"/>
        </w:rPr>
      </w:pPr>
    </w:p>
    <w:p w:rsidR="00D21C10" w:rsidRPr="009D023E" w:rsidRDefault="00F21D54">
      <w:pPr>
        <w:pStyle w:val="TOC1"/>
        <w:tabs>
          <w:tab w:val="left" w:pos="400"/>
          <w:tab w:val="right" w:leader="dot" w:pos="9121"/>
        </w:tabs>
        <w:rPr>
          <w:rFonts w:ascii="Calibri" w:hAnsi="Calibri"/>
          <w:noProof/>
          <w:sz w:val="22"/>
          <w:szCs w:val="22"/>
          <w:lang w:eastAsia="da-DK"/>
        </w:rPr>
      </w:pPr>
      <w:r w:rsidRPr="00B950AF">
        <w:rPr>
          <w:lang w:val="en-GB"/>
        </w:rPr>
        <w:fldChar w:fldCharType="begin"/>
      </w:r>
      <w:r w:rsidRPr="00B950AF">
        <w:rPr>
          <w:lang w:val="en-GB"/>
        </w:rPr>
        <w:instrText xml:space="preserve"> TOC \o "1-3" \h \z \u </w:instrText>
      </w:r>
      <w:r w:rsidRPr="00B950AF">
        <w:rPr>
          <w:lang w:val="en-GB"/>
        </w:rPr>
        <w:fldChar w:fldCharType="separate"/>
      </w:r>
      <w:hyperlink w:anchor="_Toc466359578" w:history="1">
        <w:r w:rsidR="00D21C10" w:rsidRPr="008A5E8C">
          <w:rPr>
            <w:rStyle w:val="Hyperlink"/>
            <w:noProof/>
            <w:lang w:val="en-GB"/>
          </w:rPr>
          <w:t>1</w:t>
        </w:r>
        <w:r w:rsidR="00D21C10" w:rsidRPr="009D023E">
          <w:rPr>
            <w:rFonts w:ascii="Calibri" w:hAnsi="Calibri"/>
            <w:noProof/>
            <w:sz w:val="22"/>
            <w:szCs w:val="22"/>
            <w:lang w:eastAsia="da-DK"/>
          </w:rPr>
          <w:tab/>
        </w:r>
        <w:r w:rsidR="00D21C10" w:rsidRPr="008A5E8C">
          <w:rPr>
            <w:rStyle w:val="Hyperlink"/>
            <w:noProof/>
            <w:lang w:val="en-GB"/>
          </w:rPr>
          <w:t>Introduction</w:t>
        </w:r>
        <w:r w:rsidR="00D21C10">
          <w:rPr>
            <w:noProof/>
            <w:webHidden/>
          </w:rPr>
          <w:tab/>
        </w:r>
        <w:r w:rsidR="00D21C10">
          <w:rPr>
            <w:noProof/>
            <w:webHidden/>
          </w:rPr>
          <w:fldChar w:fldCharType="begin"/>
        </w:r>
        <w:r w:rsidR="00D21C10">
          <w:rPr>
            <w:noProof/>
            <w:webHidden/>
          </w:rPr>
          <w:instrText xml:space="preserve"> PAGEREF _Toc466359578 \h </w:instrText>
        </w:r>
        <w:r w:rsidR="00D21C10">
          <w:rPr>
            <w:noProof/>
            <w:webHidden/>
          </w:rPr>
        </w:r>
        <w:r w:rsidR="00D21C10">
          <w:rPr>
            <w:noProof/>
            <w:webHidden/>
          </w:rPr>
          <w:fldChar w:fldCharType="separate"/>
        </w:r>
        <w:r w:rsidR="00956D34">
          <w:rPr>
            <w:noProof/>
            <w:webHidden/>
          </w:rPr>
          <w:t>3</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79" w:history="1">
        <w:r w:rsidR="00D21C10" w:rsidRPr="008A5E8C">
          <w:rPr>
            <w:rStyle w:val="Hyperlink"/>
            <w:noProof/>
            <w:lang w:val="en-GB"/>
          </w:rPr>
          <w:t>2</w:t>
        </w:r>
        <w:r w:rsidR="00D21C10" w:rsidRPr="009D023E">
          <w:rPr>
            <w:rFonts w:ascii="Calibri" w:hAnsi="Calibri"/>
            <w:noProof/>
            <w:sz w:val="22"/>
            <w:szCs w:val="22"/>
            <w:lang w:eastAsia="da-DK"/>
          </w:rPr>
          <w:tab/>
        </w:r>
        <w:r w:rsidR="00D21C10" w:rsidRPr="008A5E8C">
          <w:rPr>
            <w:rStyle w:val="Hyperlink"/>
            <w:noProof/>
            <w:lang w:val="en-GB"/>
          </w:rPr>
          <w:t>Overview of Lessons</w:t>
        </w:r>
        <w:r w:rsidR="00D21C10">
          <w:rPr>
            <w:noProof/>
            <w:webHidden/>
          </w:rPr>
          <w:tab/>
        </w:r>
        <w:r w:rsidR="00D21C10">
          <w:rPr>
            <w:noProof/>
            <w:webHidden/>
          </w:rPr>
          <w:fldChar w:fldCharType="begin"/>
        </w:r>
        <w:r w:rsidR="00D21C10">
          <w:rPr>
            <w:noProof/>
            <w:webHidden/>
          </w:rPr>
          <w:instrText xml:space="preserve"> PAGEREF _Toc466359579 \h </w:instrText>
        </w:r>
        <w:r w:rsidR="00D21C10">
          <w:rPr>
            <w:noProof/>
            <w:webHidden/>
          </w:rPr>
        </w:r>
        <w:r w:rsidR="00D21C10">
          <w:rPr>
            <w:noProof/>
            <w:webHidden/>
          </w:rPr>
          <w:fldChar w:fldCharType="separate"/>
        </w:r>
        <w:r w:rsidR="00956D34">
          <w:rPr>
            <w:noProof/>
            <w:webHidden/>
          </w:rPr>
          <w:t>3</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80" w:history="1">
        <w:r w:rsidR="00D21C10" w:rsidRPr="008A5E8C">
          <w:rPr>
            <w:rStyle w:val="Hyperlink"/>
            <w:noProof/>
            <w:lang w:val="en-GB"/>
          </w:rPr>
          <w:t>3</w:t>
        </w:r>
        <w:r w:rsidR="00D21C10" w:rsidRPr="009D023E">
          <w:rPr>
            <w:rFonts w:ascii="Calibri" w:hAnsi="Calibri"/>
            <w:noProof/>
            <w:sz w:val="22"/>
            <w:szCs w:val="22"/>
            <w:lang w:eastAsia="da-DK"/>
          </w:rPr>
          <w:tab/>
        </w:r>
        <w:r w:rsidR="00D21C10" w:rsidRPr="008A5E8C">
          <w:rPr>
            <w:rStyle w:val="Hyperlink"/>
            <w:noProof/>
            <w:lang w:val="en-GB"/>
          </w:rPr>
          <w:t>Prerequisites</w:t>
        </w:r>
        <w:r w:rsidR="00D21C10">
          <w:rPr>
            <w:noProof/>
            <w:webHidden/>
          </w:rPr>
          <w:tab/>
        </w:r>
        <w:r w:rsidR="00D21C10">
          <w:rPr>
            <w:noProof/>
            <w:webHidden/>
          </w:rPr>
          <w:fldChar w:fldCharType="begin"/>
        </w:r>
        <w:r w:rsidR="00D21C10">
          <w:rPr>
            <w:noProof/>
            <w:webHidden/>
          </w:rPr>
          <w:instrText xml:space="preserve"> PAGEREF _Toc466359580 \h </w:instrText>
        </w:r>
        <w:r w:rsidR="00D21C10">
          <w:rPr>
            <w:noProof/>
            <w:webHidden/>
          </w:rPr>
        </w:r>
        <w:r w:rsidR="00D21C10">
          <w:rPr>
            <w:noProof/>
            <w:webHidden/>
          </w:rPr>
          <w:fldChar w:fldCharType="separate"/>
        </w:r>
        <w:r w:rsidR="00956D34">
          <w:rPr>
            <w:noProof/>
            <w:webHidden/>
          </w:rPr>
          <w:t>3</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1" w:history="1">
        <w:r w:rsidR="00D21C10" w:rsidRPr="008A5E8C">
          <w:rPr>
            <w:rStyle w:val="Hyperlink"/>
            <w:noProof/>
            <w:lang w:val="en-GB"/>
          </w:rPr>
          <w:t>3.1</w:t>
        </w:r>
        <w:r w:rsidR="00D21C10" w:rsidRPr="009D023E">
          <w:rPr>
            <w:rFonts w:ascii="Calibri" w:hAnsi="Calibri"/>
            <w:noProof/>
            <w:sz w:val="22"/>
            <w:szCs w:val="22"/>
            <w:lang w:eastAsia="da-DK"/>
          </w:rPr>
          <w:tab/>
        </w:r>
        <w:r w:rsidR="00D21C10" w:rsidRPr="008A5E8C">
          <w:rPr>
            <w:rStyle w:val="Hyperlink"/>
            <w:noProof/>
            <w:lang w:val="en-GB"/>
          </w:rPr>
          <w:t>Resources</w:t>
        </w:r>
        <w:r w:rsidR="00D21C10">
          <w:rPr>
            <w:noProof/>
            <w:webHidden/>
          </w:rPr>
          <w:tab/>
        </w:r>
        <w:r w:rsidR="00D21C10">
          <w:rPr>
            <w:noProof/>
            <w:webHidden/>
          </w:rPr>
          <w:fldChar w:fldCharType="begin"/>
        </w:r>
        <w:r w:rsidR="00D21C10">
          <w:rPr>
            <w:noProof/>
            <w:webHidden/>
          </w:rPr>
          <w:instrText xml:space="preserve"> PAGEREF _Toc466359581 \h </w:instrText>
        </w:r>
        <w:r w:rsidR="00D21C10">
          <w:rPr>
            <w:noProof/>
            <w:webHidden/>
          </w:rPr>
        </w:r>
        <w:r w:rsidR="00D21C10">
          <w:rPr>
            <w:noProof/>
            <w:webHidden/>
          </w:rPr>
          <w:fldChar w:fldCharType="separate"/>
        </w:r>
        <w:r w:rsidR="00956D34">
          <w:rPr>
            <w:noProof/>
            <w:webHidden/>
          </w:rPr>
          <w:t>3</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2" w:history="1">
        <w:r w:rsidR="00D21C10" w:rsidRPr="008A5E8C">
          <w:rPr>
            <w:rStyle w:val="Hyperlink"/>
            <w:noProof/>
            <w:lang w:val="en-US"/>
          </w:rPr>
          <w:t>3.2</w:t>
        </w:r>
        <w:r w:rsidR="00D21C10" w:rsidRPr="009D023E">
          <w:rPr>
            <w:rFonts w:ascii="Calibri" w:hAnsi="Calibri"/>
            <w:noProof/>
            <w:sz w:val="22"/>
            <w:szCs w:val="22"/>
            <w:lang w:eastAsia="da-DK"/>
          </w:rPr>
          <w:tab/>
        </w:r>
        <w:r w:rsidR="00D21C10" w:rsidRPr="008A5E8C">
          <w:rPr>
            <w:rStyle w:val="Hyperlink"/>
            <w:noProof/>
            <w:lang w:val="en-US"/>
          </w:rPr>
          <w:t>Sample Documents</w:t>
        </w:r>
        <w:r w:rsidR="00D21C10">
          <w:rPr>
            <w:noProof/>
            <w:webHidden/>
          </w:rPr>
          <w:tab/>
        </w:r>
        <w:r w:rsidR="00D21C10">
          <w:rPr>
            <w:noProof/>
            <w:webHidden/>
          </w:rPr>
          <w:fldChar w:fldCharType="begin"/>
        </w:r>
        <w:r w:rsidR="00D21C10">
          <w:rPr>
            <w:noProof/>
            <w:webHidden/>
          </w:rPr>
          <w:instrText xml:space="preserve"> PAGEREF _Toc466359582 \h </w:instrText>
        </w:r>
        <w:r w:rsidR="00D21C10">
          <w:rPr>
            <w:noProof/>
            <w:webHidden/>
          </w:rPr>
        </w:r>
        <w:r w:rsidR="00D21C10">
          <w:rPr>
            <w:noProof/>
            <w:webHidden/>
          </w:rPr>
          <w:fldChar w:fldCharType="separate"/>
        </w:r>
        <w:r w:rsidR="00956D34">
          <w:rPr>
            <w:noProof/>
            <w:webHidden/>
          </w:rPr>
          <w:t>3</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83" w:history="1">
        <w:r w:rsidR="00D21C10" w:rsidRPr="008A5E8C">
          <w:rPr>
            <w:rStyle w:val="Hyperlink"/>
            <w:noProof/>
            <w:lang w:val="en-GB"/>
          </w:rPr>
          <w:t>4</w:t>
        </w:r>
        <w:r w:rsidR="00D21C10" w:rsidRPr="009D023E">
          <w:rPr>
            <w:rFonts w:ascii="Calibri" w:hAnsi="Calibri"/>
            <w:noProof/>
            <w:sz w:val="22"/>
            <w:szCs w:val="22"/>
            <w:lang w:eastAsia="da-DK"/>
          </w:rPr>
          <w:tab/>
        </w:r>
        <w:r w:rsidR="00D21C10" w:rsidRPr="008A5E8C">
          <w:rPr>
            <w:rStyle w:val="Hyperlink"/>
            <w:noProof/>
            <w:lang w:val="en-GB"/>
          </w:rPr>
          <w:t>Sending Configuration - App.Config</w:t>
        </w:r>
        <w:r w:rsidR="00D21C10">
          <w:rPr>
            <w:noProof/>
            <w:webHidden/>
          </w:rPr>
          <w:tab/>
        </w:r>
        <w:r w:rsidR="00D21C10">
          <w:rPr>
            <w:noProof/>
            <w:webHidden/>
          </w:rPr>
          <w:fldChar w:fldCharType="begin"/>
        </w:r>
        <w:r w:rsidR="00D21C10">
          <w:rPr>
            <w:noProof/>
            <w:webHidden/>
          </w:rPr>
          <w:instrText xml:space="preserve"> PAGEREF _Toc466359583 \h </w:instrText>
        </w:r>
        <w:r w:rsidR="00D21C10">
          <w:rPr>
            <w:noProof/>
            <w:webHidden/>
          </w:rPr>
        </w:r>
        <w:r w:rsidR="00D21C10">
          <w:rPr>
            <w:noProof/>
            <w:webHidden/>
          </w:rPr>
          <w:fldChar w:fldCharType="separate"/>
        </w:r>
        <w:r w:rsidR="00956D34">
          <w:rPr>
            <w:noProof/>
            <w:webHidden/>
          </w:rPr>
          <w:t>4</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4" w:history="1">
        <w:r w:rsidR="00D21C10" w:rsidRPr="008A5E8C">
          <w:rPr>
            <w:rStyle w:val="Hyperlink"/>
            <w:noProof/>
            <w:lang w:val="en-US"/>
          </w:rPr>
          <w:t>4.1</w:t>
        </w:r>
        <w:r w:rsidR="00D21C10" w:rsidRPr="009D023E">
          <w:rPr>
            <w:rFonts w:ascii="Calibri" w:hAnsi="Calibri"/>
            <w:noProof/>
            <w:sz w:val="22"/>
            <w:szCs w:val="22"/>
            <w:lang w:eastAsia="da-DK"/>
          </w:rPr>
          <w:tab/>
        </w:r>
        <w:r w:rsidR="00D21C10" w:rsidRPr="008A5E8C">
          <w:rPr>
            <w:rStyle w:val="Hyperlink"/>
            <w:noProof/>
            <w:lang w:val="en-US"/>
          </w:rPr>
          <w:t>Client endpoint</w:t>
        </w:r>
        <w:r w:rsidR="00D21C10">
          <w:rPr>
            <w:noProof/>
            <w:webHidden/>
          </w:rPr>
          <w:tab/>
        </w:r>
        <w:r w:rsidR="00D21C10">
          <w:rPr>
            <w:noProof/>
            <w:webHidden/>
          </w:rPr>
          <w:fldChar w:fldCharType="begin"/>
        </w:r>
        <w:r w:rsidR="00D21C10">
          <w:rPr>
            <w:noProof/>
            <w:webHidden/>
          </w:rPr>
          <w:instrText xml:space="preserve"> PAGEREF _Toc466359584 \h </w:instrText>
        </w:r>
        <w:r w:rsidR="00D21C10">
          <w:rPr>
            <w:noProof/>
            <w:webHidden/>
          </w:rPr>
        </w:r>
        <w:r w:rsidR="00D21C10">
          <w:rPr>
            <w:noProof/>
            <w:webHidden/>
          </w:rPr>
          <w:fldChar w:fldCharType="separate"/>
        </w:r>
        <w:r w:rsidR="00956D34">
          <w:rPr>
            <w:noProof/>
            <w:webHidden/>
          </w:rPr>
          <w:t>4</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5" w:history="1">
        <w:r w:rsidR="00D21C10" w:rsidRPr="008A5E8C">
          <w:rPr>
            <w:rStyle w:val="Hyperlink"/>
            <w:noProof/>
            <w:lang w:val="en-US"/>
          </w:rPr>
          <w:t>4.2</w:t>
        </w:r>
        <w:r w:rsidR="00D21C10" w:rsidRPr="009D023E">
          <w:rPr>
            <w:rFonts w:ascii="Calibri" w:hAnsi="Calibri"/>
            <w:noProof/>
            <w:sz w:val="22"/>
            <w:szCs w:val="22"/>
            <w:lang w:eastAsia="da-DK"/>
          </w:rPr>
          <w:tab/>
        </w:r>
        <w:r w:rsidR="00D21C10" w:rsidRPr="008A5E8C">
          <w:rPr>
            <w:rStyle w:val="Hyperlink"/>
            <w:noProof/>
            <w:lang w:val="en-US"/>
          </w:rPr>
          <w:t>Client behavior</w:t>
        </w:r>
        <w:r w:rsidR="00D21C10">
          <w:rPr>
            <w:noProof/>
            <w:webHidden/>
          </w:rPr>
          <w:tab/>
        </w:r>
        <w:r w:rsidR="00D21C10">
          <w:rPr>
            <w:noProof/>
            <w:webHidden/>
          </w:rPr>
          <w:fldChar w:fldCharType="begin"/>
        </w:r>
        <w:r w:rsidR="00D21C10">
          <w:rPr>
            <w:noProof/>
            <w:webHidden/>
          </w:rPr>
          <w:instrText xml:space="preserve"> PAGEREF _Toc466359585 \h </w:instrText>
        </w:r>
        <w:r w:rsidR="00D21C10">
          <w:rPr>
            <w:noProof/>
            <w:webHidden/>
          </w:rPr>
        </w:r>
        <w:r w:rsidR="00D21C10">
          <w:rPr>
            <w:noProof/>
            <w:webHidden/>
          </w:rPr>
          <w:fldChar w:fldCharType="separate"/>
        </w:r>
        <w:r w:rsidR="00956D34">
          <w:rPr>
            <w:noProof/>
            <w:webHidden/>
          </w:rPr>
          <w:t>5</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6" w:history="1">
        <w:r w:rsidR="00D21C10" w:rsidRPr="008A5E8C">
          <w:rPr>
            <w:rStyle w:val="Hyperlink"/>
            <w:noProof/>
            <w:lang w:val="en-GB"/>
          </w:rPr>
          <w:t>4.3</w:t>
        </w:r>
        <w:r w:rsidR="00D21C10" w:rsidRPr="009D023E">
          <w:rPr>
            <w:rFonts w:ascii="Calibri" w:hAnsi="Calibri"/>
            <w:noProof/>
            <w:sz w:val="22"/>
            <w:szCs w:val="22"/>
            <w:lang w:eastAsia="da-DK"/>
          </w:rPr>
          <w:tab/>
        </w:r>
        <w:r w:rsidR="00D21C10" w:rsidRPr="008A5E8C">
          <w:rPr>
            <w:rStyle w:val="Hyperlink"/>
            <w:noProof/>
            <w:lang w:val="en-GB"/>
          </w:rPr>
          <w:t>Client binding</w:t>
        </w:r>
        <w:r w:rsidR="00D21C10">
          <w:rPr>
            <w:noProof/>
            <w:webHidden/>
          </w:rPr>
          <w:tab/>
        </w:r>
        <w:r w:rsidR="00D21C10">
          <w:rPr>
            <w:noProof/>
            <w:webHidden/>
          </w:rPr>
          <w:fldChar w:fldCharType="begin"/>
        </w:r>
        <w:r w:rsidR="00D21C10">
          <w:rPr>
            <w:noProof/>
            <w:webHidden/>
          </w:rPr>
          <w:instrText xml:space="preserve"> PAGEREF _Toc466359586 \h </w:instrText>
        </w:r>
        <w:r w:rsidR="00D21C10">
          <w:rPr>
            <w:noProof/>
            <w:webHidden/>
          </w:rPr>
        </w:r>
        <w:r w:rsidR="00D21C10">
          <w:rPr>
            <w:noProof/>
            <w:webHidden/>
          </w:rPr>
          <w:fldChar w:fldCharType="separate"/>
        </w:r>
        <w:r w:rsidR="00956D34">
          <w:rPr>
            <w:noProof/>
            <w:webHidden/>
          </w:rPr>
          <w:t>6</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87" w:history="1">
        <w:r w:rsidR="00D21C10" w:rsidRPr="008A5E8C">
          <w:rPr>
            <w:rStyle w:val="Hyperlink"/>
            <w:noProof/>
            <w:lang w:val="en-GB"/>
          </w:rPr>
          <w:t>5</w:t>
        </w:r>
        <w:r w:rsidR="00D21C10" w:rsidRPr="009D023E">
          <w:rPr>
            <w:rFonts w:ascii="Calibri" w:hAnsi="Calibri"/>
            <w:noProof/>
            <w:sz w:val="22"/>
            <w:szCs w:val="22"/>
            <w:lang w:eastAsia="da-DK"/>
          </w:rPr>
          <w:tab/>
        </w:r>
        <w:r w:rsidR="00D21C10" w:rsidRPr="008A5E8C">
          <w:rPr>
            <w:rStyle w:val="Hyperlink"/>
            <w:noProof/>
            <w:lang w:val="en-GB"/>
          </w:rPr>
          <w:t>Receiving Configuration - App.Config</w:t>
        </w:r>
        <w:r w:rsidR="00D21C10">
          <w:rPr>
            <w:noProof/>
            <w:webHidden/>
          </w:rPr>
          <w:tab/>
        </w:r>
        <w:r w:rsidR="00D21C10">
          <w:rPr>
            <w:noProof/>
            <w:webHidden/>
          </w:rPr>
          <w:fldChar w:fldCharType="begin"/>
        </w:r>
        <w:r w:rsidR="00D21C10">
          <w:rPr>
            <w:noProof/>
            <w:webHidden/>
          </w:rPr>
          <w:instrText xml:space="preserve"> PAGEREF _Toc466359587 \h </w:instrText>
        </w:r>
        <w:r w:rsidR="00D21C10">
          <w:rPr>
            <w:noProof/>
            <w:webHidden/>
          </w:rPr>
        </w:r>
        <w:r w:rsidR="00D21C10">
          <w:rPr>
            <w:noProof/>
            <w:webHidden/>
          </w:rPr>
          <w:fldChar w:fldCharType="separate"/>
        </w:r>
        <w:r w:rsidR="00956D34">
          <w:rPr>
            <w:noProof/>
            <w:webHidden/>
          </w:rPr>
          <w:t>7</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8" w:history="1">
        <w:r w:rsidR="00D21C10" w:rsidRPr="008A5E8C">
          <w:rPr>
            <w:rStyle w:val="Hyperlink"/>
            <w:noProof/>
            <w:lang w:val="en-US"/>
          </w:rPr>
          <w:t>5.1</w:t>
        </w:r>
        <w:r w:rsidR="00D21C10" w:rsidRPr="009D023E">
          <w:rPr>
            <w:rFonts w:ascii="Calibri" w:hAnsi="Calibri"/>
            <w:noProof/>
            <w:sz w:val="22"/>
            <w:szCs w:val="22"/>
            <w:lang w:eastAsia="da-DK"/>
          </w:rPr>
          <w:tab/>
        </w:r>
        <w:r w:rsidR="00D21C10" w:rsidRPr="008A5E8C">
          <w:rPr>
            <w:rStyle w:val="Hyperlink"/>
            <w:noProof/>
            <w:lang w:val="en-GB"/>
          </w:rPr>
          <w:t>Server services</w:t>
        </w:r>
        <w:r w:rsidR="00D21C10">
          <w:rPr>
            <w:noProof/>
            <w:webHidden/>
          </w:rPr>
          <w:tab/>
        </w:r>
        <w:r w:rsidR="00D21C10">
          <w:rPr>
            <w:noProof/>
            <w:webHidden/>
          </w:rPr>
          <w:fldChar w:fldCharType="begin"/>
        </w:r>
        <w:r w:rsidR="00D21C10">
          <w:rPr>
            <w:noProof/>
            <w:webHidden/>
          </w:rPr>
          <w:instrText xml:space="preserve"> PAGEREF _Toc466359588 \h </w:instrText>
        </w:r>
        <w:r w:rsidR="00D21C10">
          <w:rPr>
            <w:noProof/>
            <w:webHidden/>
          </w:rPr>
        </w:r>
        <w:r w:rsidR="00D21C10">
          <w:rPr>
            <w:noProof/>
            <w:webHidden/>
          </w:rPr>
          <w:fldChar w:fldCharType="separate"/>
        </w:r>
        <w:r w:rsidR="00956D34">
          <w:rPr>
            <w:noProof/>
            <w:webHidden/>
          </w:rPr>
          <w:t>7</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89" w:history="1">
        <w:r w:rsidR="00D21C10" w:rsidRPr="008A5E8C">
          <w:rPr>
            <w:rStyle w:val="Hyperlink"/>
            <w:noProof/>
            <w:lang w:val="en-US"/>
          </w:rPr>
          <w:t>5.2</w:t>
        </w:r>
        <w:r w:rsidR="00D21C10" w:rsidRPr="009D023E">
          <w:rPr>
            <w:rFonts w:ascii="Calibri" w:hAnsi="Calibri"/>
            <w:noProof/>
            <w:sz w:val="22"/>
            <w:szCs w:val="22"/>
            <w:lang w:eastAsia="da-DK"/>
          </w:rPr>
          <w:tab/>
        </w:r>
        <w:r w:rsidR="00D21C10" w:rsidRPr="008A5E8C">
          <w:rPr>
            <w:rStyle w:val="Hyperlink"/>
            <w:noProof/>
            <w:lang w:val="en-US"/>
          </w:rPr>
          <w:t>Server behavior</w:t>
        </w:r>
        <w:r w:rsidR="00D21C10">
          <w:rPr>
            <w:noProof/>
            <w:webHidden/>
          </w:rPr>
          <w:tab/>
        </w:r>
        <w:r w:rsidR="00D21C10">
          <w:rPr>
            <w:noProof/>
            <w:webHidden/>
          </w:rPr>
          <w:fldChar w:fldCharType="begin"/>
        </w:r>
        <w:r w:rsidR="00D21C10">
          <w:rPr>
            <w:noProof/>
            <w:webHidden/>
          </w:rPr>
          <w:instrText xml:space="preserve"> PAGEREF _Toc466359589 \h </w:instrText>
        </w:r>
        <w:r w:rsidR="00D21C10">
          <w:rPr>
            <w:noProof/>
            <w:webHidden/>
          </w:rPr>
        </w:r>
        <w:r w:rsidR="00D21C10">
          <w:rPr>
            <w:noProof/>
            <w:webHidden/>
          </w:rPr>
          <w:fldChar w:fldCharType="separate"/>
        </w:r>
        <w:r w:rsidR="00956D34">
          <w:rPr>
            <w:noProof/>
            <w:webHidden/>
          </w:rPr>
          <w:t>7</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0" w:history="1">
        <w:r w:rsidR="00D21C10" w:rsidRPr="008A5E8C">
          <w:rPr>
            <w:rStyle w:val="Hyperlink"/>
            <w:noProof/>
            <w:lang w:val="en-GB"/>
          </w:rPr>
          <w:t>5.3</w:t>
        </w:r>
        <w:r w:rsidR="00D21C10" w:rsidRPr="009D023E">
          <w:rPr>
            <w:rFonts w:ascii="Calibri" w:hAnsi="Calibri"/>
            <w:noProof/>
            <w:sz w:val="22"/>
            <w:szCs w:val="22"/>
            <w:lang w:eastAsia="da-DK"/>
          </w:rPr>
          <w:tab/>
        </w:r>
        <w:r w:rsidR="00D21C10" w:rsidRPr="008A5E8C">
          <w:rPr>
            <w:rStyle w:val="Hyperlink"/>
            <w:noProof/>
            <w:lang w:val="en-GB"/>
          </w:rPr>
          <w:t>Server binding</w:t>
        </w:r>
        <w:r w:rsidR="00D21C10">
          <w:rPr>
            <w:noProof/>
            <w:webHidden/>
          </w:rPr>
          <w:tab/>
        </w:r>
        <w:r w:rsidR="00D21C10">
          <w:rPr>
            <w:noProof/>
            <w:webHidden/>
          </w:rPr>
          <w:fldChar w:fldCharType="begin"/>
        </w:r>
        <w:r w:rsidR="00D21C10">
          <w:rPr>
            <w:noProof/>
            <w:webHidden/>
          </w:rPr>
          <w:instrText xml:space="preserve"> PAGEREF _Toc466359590 \h </w:instrText>
        </w:r>
        <w:r w:rsidR="00D21C10">
          <w:rPr>
            <w:noProof/>
            <w:webHidden/>
          </w:rPr>
        </w:r>
        <w:r w:rsidR="00D21C10">
          <w:rPr>
            <w:noProof/>
            <w:webHidden/>
          </w:rPr>
          <w:fldChar w:fldCharType="separate"/>
        </w:r>
        <w:r w:rsidR="00956D34">
          <w:rPr>
            <w:noProof/>
            <w:webHidden/>
          </w:rPr>
          <w:t>10</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1" w:history="1">
        <w:r w:rsidR="00D21C10" w:rsidRPr="008A5E8C">
          <w:rPr>
            <w:rStyle w:val="Hyperlink"/>
            <w:noProof/>
            <w:lang w:val="en-GB"/>
          </w:rPr>
          <w:t>5.4</w:t>
        </w:r>
        <w:r w:rsidR="00D21C10" w:rsidRPr="009D023E">
          <w:rPr>
            <w:rFonts w:ascii="Calibri" w:hAnsi="Calibri"/>
            <w:noProof/>
            <w:sz w:val="22"/>
            <w:szCs w:val="22"/>
            <w:lang w:eastAsia="da-DK"/>
          </w:rPr>
          <w:tab/>
        </w:r>
        <w:r w:rsidR="00D21C10" w:rsidRPr="008A5E8C">
          <w:rPr>
            <w:rStyle w:val="Hyperlink"/>
            <w:noProof/>
            <w:lang w:val="en-GB"/>
          </w:rPr>
          <w:t>Configuring timeouts</w:t>
        </w:r>
        <w:r w:rsidR="00D21C10">
          <w:rPr>
            <w:noProof/>
            <w:webHidden/>
          </w:rPr>
          <w:tab/>
        </w:r>
        <w:r w:rsidR="00D21C10">
          <w:rPr>
            <w:noProof/>
            <w:webHidden/>
          </w:rPr>
          <w:fldChar w:fldCharType="begin"/>
        </w:r>
        <w:r w:rsidR="00D21C10">
          <w:rPr>
            <w:noProof/>
            <w:webHidden/>
          </w:rPr>
          <w:instrText xml:space="preserve"> PAGEREF _Toc466359591 \h </w:instrText>
        </w:r>
        <w:r w:rsidR="00D21C10">
          <w:rPr>
            <w:noProof/>
            <w:webHidden/>
          </w:rPr>
        </w:r>
        <w:r w:rsidR="00D21C10">
          <w:rPr>
            <w:noProof/>
            <w:webHidden/>
          </w:rPr>
          <w:fldChar w:fldCharType="separate"/>
        </w:r>
        <w:r w:rsidR="00956D34">
          <w:rPr>
            <w:noProof/>
            <w:webHidden/>
          </w:rPr>
          <w:t>11</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92" w:history="1">
        <w:r w:rsidR="00D21C10" w:rsidRPr="008A5E8C">
          <w:rPr>
            <w:rStyle w:val="Hyperlink"/>
            <w:noProof/>
            <w:lang w:val="en-GB"/>
          </w:rPr>
          <w:t>6</w:t>
        </w:r>
        <w:r w:rsidR="00D21C10" w:rsidRPr="009D023E">
          <w:rPr>
            <w:rFonts w:ascii="Calibri" w:hAnsi="Calibri"/>
            <w:noProof/>
            <w:sz w:val="22"/>
            <w:szCs w:val="22"/>
            <w:lang w:eastAsia="da-DK"/>
          </w:rPr>
          <w:tab/>
        </w:r>
        <w:r w:rsidR="00D21C10" w:rsidRPr="008A5E8C">
          <w:rPr>
            <w:rStyle w:val="Hyperlink"/>
            <w:noProof/>
            <w:lang w:val="en-GB"/>
          </w:rPr>
          <w:t>Lesson: dk.gov.oiosi.communication</w:t>
        </w:r>
        <w:r w:rsidR="00D21C10">
          <w:rPr>
            <w:noProof/>
            <w:webHidden/>
          </w:rPr>
          <w:tab/>
        </w:r>
        <w:r w:rsidR="00D21C10">
          <w:rPr>
            <w:noProof/>
            <w:webHidden/>
          </w:rPr>
          <w:fldChar w:fldCharType="begin"/>
        </w:r>
        <w:r w:rsidR="00D21C10">
          <w:rPr>
            <w:noProof/>
            <w:webHidden/>
          </w:rPr>
          <w:instrText xml:space="preserve"> PAGEREF _Toc466359592 \h </w:instrText>
        </w:r>
        <w:r w:rsidR="00D21C10">
          <w:rPr>
            <w:noProof/>
            <w:webHidden/>
          </w:rPr>
        </w:r>
        <w:r w:rsidR="00D21C10">
          <w:rPr>
            <w:noProof/>
            <w:webHidden/>
          </w:rPr>
          <w:fldChar w:fldCharType="separate"/>
        </w:r>
        <w:r w:rsidR="00956D34">
          <w:rPr>
            <w:noProof/>
            <w:webHidden/>
          </w:rPr>
          <w:t>12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3" w:history="1">
        <w:r w:rsidR="00D21C10" w:rsidRPr="008A5E8C">
          <w:rPr>
            <w:rStyle w:val="Hyperlink"/>
            <w:noProof/>
            <w:lang w:val="en-US"/>
          </w:rPr>
          <w:t>6.1</w:t>
        </w:r>
        <w:r w:rsidR="00D21C10" w:rsidRPr="009D023E">
          <w:rPr>
            <w:rFonts w:ascii="Calibri" w:hAnsi="Calibri"/>
            <w:noProof/>
            <w:sz w:val="22"/>
            <w:szCs w:val="22"/>
            <w:lang w:eastAsia="da-DK"/>
          </w:rPr>
          <w:tab/>
        </w:r>
        <w:r w:rsidR="00D21C10" w:rsidRPr="008A5E8C">
          <w:rPr>
            <w:rStyle w:val="Hyperlink"/>
            <w:noProof/>
            <w:lang w:val="en-US"/>
          </w:rPr>
          <w:t>Request</w:t>
        </w:r>
        <w:r w:rsidR="00D21C10">
          <w:rPr>
            <w:noProof/>
            <w:webHidden/>
          </w:rPr>
          <w:tab/>
        </w:r>
        <w:r w:rsidR="00D21C10">
          <w:rPr>
            <w:noProof/>
            <w:webHidden/>
          </w:rPr>
          <w:fldChar w:fldCharType="begin"/>
        </w:r>
        <w:r w:rsidR="00D21C10">
          <w:rPr>
            <w:noProof/>
            <w:webHidden/>
          </w:rPr>
          <w:instrText xml:space="preserve"> PAGEREF _Toc466359593 \h </w:instrText>
        </w:r>
        <w:r w:rsidR="00D21C10">
          <w:rPr>
            <w:noProof/>
            <w:webHidden/>
          </w:rPr>
        </w:r>
        <w:r w:rsidR="00D21C10">
          <w:rPr>
            <w:noProof/>
            <w:webHidden/>
          </w:rPr>
          <w:fldChar w:fldCharType="separate"/>
        </w:r>
        <w:r w:rsidR="00956D34">
          <w:rPr>
            <w:noProof/>
            <w:webHidden/>
          </w:rPr>
          <w:t>12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4" w:history="1">
        <w:r w:rsidR="00D21C10" w:rsidRPr="008A5E8C">
          <w:rPr>
            <w:rStyle w:val="Hyperlink"/>
            <w:noProof/>
            <w:lang w:val="en-US"/>
          </w:rPr>
          <w:t>6.2</w:t>
        </w:r>
        <w:r w:rsidR="00D21C10" w:rsidRPr="009D023E">
          <w:rPr>
            <w:rFonts w:ascii="Calibri" w:hAnsi="Calibri"/>
            <w:noProof/>
            <w:sz w:val="22"/>
            <w:szCs w:val="22"/>
            <w:lang w:eastAsia="da-DK"/>
          </w:rPr>
          <w:tab/>
        </w:r>
        <w:r w:rsidR="00D21C10" w:rsidRPr="008A5E8C">
          <w:rPr>
            <w:rStyle w:val="Hyperlink"/>
            <w:noProof/>
            <w:lang w:val="en-US"/>
          </w:rPr>
          <w:t>Extended request</w:t>
        </w:r>
        <w:r w:rsidR="00D21C10">
          <w:rPr>
            <w:noProof/>
            <w:webHidden/>
          </w:rPr>
          <w:tab/>
        </w:r>
        <w:r w:rsidR="00D21C10">
          <w:rPr>
            <w:noProof/>
            <w:webHidden/>
          </w:rPr>
          <w:fldChar w:fldCharType="begin"/>
        </w:r>
        <w:r w:rsidR="00D21C10">
          <w:rPr>
            <w:noProof/>
            <w:webHidden/>
          </w:rPr>
          <w:instrText xml:space="preserve"> PAGEREF _Toc466359594 \h </w:instrText>
        </w:r>
        <w:r w:rsidR="00D21C10">
          <w:rPr>
            <w:noProof/>
            <w:webHidden/>
          </w:rPr>
        </w:r>
        <w:r w:rsidR="00D21C10">
          <w:rPr>
            <w:noProof/>
            <w:webHidden/>
          </w:rPr>
          <w:fldChar w:fldCharType="separate"/>
        </w:r>
        <w:r w:rsidR="00956D34">
          <w:rPr>
            <w:noProof/>
            <w:webHidden/>
          </w:rPr>
          <w:t>14</w:t>
        </w:r>
        <w:r w:rsidR="00D21C10">
          <w:rPr>
            <w:noProof/>
            <w:webHidden/>
          </w:rPr>
          <w:fldChar w:fldCharType="end"/>
        </w:r>
      </w:hyperlink>
    </w:p>
    <w:p w:rsidR="00D21C10" w:rsidRPr="009D023E" w:rsidRDefault="005125B3">
      <w:pPr>
        <w:pStyle w:val="TOC3"/>
        <w:tabs>
          <w:tab w:val="left" w:pos="1200"/>
          <w:tab w:val="right" w:leader="dot" w:pos="9121"/>
        </w:tabs>
        <w:rPr>
          <w:rFonts w:ascii="Calibri" w:hAnsi="Calibri"/>
          <w:noProof/>
          <w:sz w:val="22"/>
          <w:szCs w:val="22"/>
          <w:lang w:eastAsia="da-DK"/>
        </w:rPr>
      </w:pPr>
      <w:hyperlink w:anchor="_Toc466359595" w:history="1">
        <w:r w:rsidR="00D21C10" w:rsidRPr="008A5E8C">
          <w:rPr>
            <w:rStyle w:val="Hyperlink"/>
            <w:noProof/>
            <w:lang w:val="en-GB"/>
          </w:rPr>
          <w:t>6.2.1</w:t>
        </w:r>
        <w:r w:rsidR="00D21C10" w:rsidRPr="009D023E">
          <w:rPr>
            <w:rFonts w:ascii="Calibri" w:hAnsi="Calibri"/>
            <w:noProof/>
            <w:sz w:val="22"/>
            <w:szCs w:val="22"/>
            <w:lang w:eastAsia="da-DK"/>
          </w:rPr>
          <w:tab/>
        </w:r>
        <w:r w:rsidR="00D21C10" w:rsidRPr="008A5E8C">
          <w:rPr>
            <w:rStyle w:val="Hyperlink"/>
            <w:noProof/>
            <w:lang w:val="en-GB"/>
          </w:rPr>
          <w:t>The UDDI lookup</w:t>
        </w:r>
        <w:r w:rsidR="00D21C10">
          <w:rPr>
            <w:noProof/>
            <w:webHidden/>
          </w:rPr>
          <w:tab/>
        </w:r>
        <w:r w:rsidR="00D21C10">
          <w:rPr>
            <w:noProof/>
            <w:webHidden/>
          </w:rPr>
          <w:fldChar w:fldCharType="begin"/>
        </w:r>
        <w:r w:rsidR="00D21C10">
          <w:rPr>
            <w:noProof/>
            <w:webHidden/>
          </w:rPr>
          <w:instrText xml:space="preserve"> PAGEREF _Toc466359595 \h </w:instrText>
        </w:r>
        <w:r w:rsidR="00D21C10">
          <w:rPr>
            <w:noProof/>
            <w:webHidden/>
          </w:rPr>
        </w:r>
        <w:r w:rsidR="00D21C10">
          <w:rPr>
            <w:noProof/>
            <w:webHidden/>
          </w:rPr>
          <w:fldChar w:fldCharType="separate"/>
        </w:r>
        <w:r w:rsidR="00956D34">
          <w:rPr>
            <w:noProof/>
            <w:webHidden/>
          </w:rPr>
          <w:t>17</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96" w:history="1">
        <w:r w:rsidR="00D21C10" w:rsidRPr="008A5E8C">
          <w:rPr>
            <w:rStyle w:val="Hyperlink"/>
            <w:noProof/>
            <w:lang w:val="en-US"/>
          </w:rPr>
          <w:t>7</w:t>
        </w:r>
        <w:r w:rsidR="00D21C10" w:rsidRPr="009D023E">
          <w:rPr>
            <w:rFonts w:ascii="Calibri" w:hAnsi="Calibri"/>
            <w:noProof/>
            <w:sz w:val="22"/>
            <w:szCs w:val="22"/>
            <w:lang w:eastAsia="da-DK"/>
          </w:rPr>
          <w:tab/>
        </w:r>
        <w:r w:rsidR="00D21C10" w:rsidRPr="008A5E8C">
          <w:rPr>
            <w:rStyle w:val="Hyperlink"/>
            <w:noProof/>
            <w:lang w:val="en-US"/>
          </w:rPr>
          <w:t>Lesson: dk.gov.oiosi.uddi.IUddiLookupClien</w:t>
        </w:r>
        <w:r w:rsidR="00D21C10">
          <w:rPr>
            <w:noProof/>
            <w:webHidden/>
          </w:rPr>
          <w:tab/>
        </w:r>
        <w:r w:rsidR="00D21C10">
          <w:rPr>
            <w:noProof/>
            <w:webHidden/>
          </w:rPr>
          <w:fldChar w:fldCharType="begin"/>
        </w:r>
        <w:r w:rsidR="00D21C10">
          <w:rPr>
            <w:noProof/>
            <w:webHidden/>
          </w:rPr>
          <w:instrText xml:space="preserve"> PAGEREF _Toc466359596 \h </w:instrText>
        </w:r>
        <w:r w:rsidR="00D21C10">
          <w:rPr>
            <w:noProof/>
            <w:webHidden/>
          </w:rPr>
        </w:r>
        <w:r w:rsidR="00D21C10">
          <w:rPr>
            <w:noProof/>
            <w:webHidden/>
          </w:rPr>
          <w:fldChar w:fldCharType="separate"/>
        </w:r>
        <w:r w:rsidR="00956D34">
          <w:rPr>
            <w:noProof/>
            <w:webHidden/>
          </w:rPr>
          <w:t>18</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597" w:history="1">
        <w:r w:rsidR="00D21C10" w:rsidRPr="008A5E8C">
          <w:rPr>
            <w:rStyle w:val="Hyperlink"/>
            <w:noProof/>
            <w:lang w:val="en-US"/>
          </w:rPr>
          <w:t>8</w:t>
        </w:r>
        <w:r w:rsidR="00D21C10" w:rsidRPr="009D023E">
          <w:rPr>
            <w:rFonts w:ascii="Calibri" w:hAnsi="Calibri"/>
            <w:noProof/>
            <w:sz w:val="22"/>
            <w:szCs w:val="22"/>
            <w:lang w:eastAsia="da-DK"/>
          </w:rPr>
          <w:tab/>
        </w:r>
        <w:r w:rsidR="00D21C10" w:rsidRPr="008A5E8C">
          <w:rPr>
            <w:rStyle w:val="Hyperlink"/>
            <w:noProof/>
            <w:lang w:val="en-US"/>
          </w:rPr>
          <w:t>Lesson: dk.gov.oiosi.extension.wcf</w:t>
        </w:r>
        <w:r w:rsidR="00D21C10">
          <w:rPr>
            <w:noProof/>
            <w:webHidden/>
          </w:rPr>
          <w:tab/>
        </w:r>
        <w:r w:rsidR="00D21C10">
          <w:rPr>
            <w:noProof/>
            <w:webHidden/>
          </w:rPr>
          <w:fldChar w:fldCharType="begin"/>
        </w:r>
        <w:r w:rsidR="00D21C10">
          <w:rPr>
            <w:noProof/>
            <w:webHidden/>
          </w:rPr>
          <w:instrText xml:space="preserve"> PAGEREF _Toc466359597 \h </w:instrText>
        </w:r>
        <w:r w:rsidR="00D21C10">
          <w:rPr>
            <w:noProof/>
            <w:webHidden/>
          </w:rPr>
        </w:r>
        <w:r w:rsidR="00D21C10">
          <w:rPr>
            <w:noProof/>
            <w:webHidden/>
          </w:rPr>
          <w:fldChar w:fldCharType="separate"/>
        </w:r>
        <w:r w:rsidR="00956D34">
          <w:rPr>
            <w:noProof/>
            <w:webHidden/>
          </w:rPr>
          <w:t>20</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8" w:history="1">
        <w:r w:rsidR="00D21C10" w:rsidRPr="008A5E8C">
          <w:rPr>
            <w:rStyle w:val="Hyperlink"/>
            <w:noProof/>
            <w:lang w:val="en-GB"/>
          </w:rPr>
          <w:t>8.1</w:t>
        </w:r>
        <w:r w:rsidR="00D21C10" w:rsidRPr="009D023E">
          <w:rPr>
            <w:rFonts w:ascii="Calibri" w:hAnsi="Calibri"/>
            <w:noProof/>
            <w:sz w:val="22"/>
            <w:szCs w:val="22"/>
            <w:lang w:eastAsia="da-DK"/>
          </w:rPr>
          <w:tab/>
        </w:r>
        <w:r w:rsidR="00D21C10" w:rsidRPr="008A5E8C">
          <w:rPr>
            <w:rStyle w:val="Hyperlink"/>
            <w:noProof/>
            <w:lang w:val="en-GB"/>
          </w:rPr>
          <w:t>Schema and schematron interceptors</w:t>
        </w:r>
        <w:r w:rsidR="00D21C10">
          <w:rPr>
            <w:noProof/>
            <w:webHidden/>
          </w:rPr>
          <w:tab/>
        </w:r>
        <w:r w:rsidR="00D21C10">
          <w:rPr>
            <w:noProof/>
            <w:webHidden/>
          </w:rPr>
          <w:fldChar w:fldCharType="begin"/>
        </w:r>
        <w:r w:rsidR="00D21C10">
          <w:rPr>
            <w:noProof/>
            <w:webHidden/>
          </w:rPr>
          <w:instrText xml:space="preserve"> PAGEREF _Toc466359598 \h </w:instrText>
        </w:r>
        <w:r w:rsidR="00D21C10">
          <w:rPr>
            <w:noProof/>
            <w:webHidden/>
          </w:rPr>
        </w:r>
        <w:r w:rsidR="00D21C10">
          <w:rPr>
            <w:noProof/>
            <w:webHidden/>
          </w:rPr>
          <w:fldChar w:fldCharType="separate"/>
        </w:r>
        <w:r w:rsidR="00956D34">
          <w:rPr>
            <w:noProof/>
            <w:webHidden/>
          </w:rPr>
          <w:t>22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599" w:history="1">
        <w:r w:rsidR="00D21C10" w:rsidRPr="008A5E8C">
          <w:rPr>
            <w:rStyle w:val="Hyperlink"/>
            <w:noProof/>
            <w:lang w:val="en-GB"/>
          </w:rPr>
          <w:t>8.2</w:t>
        </w:r>
        <w:r w:rsidR="00D21C10" w:rsidRPr="009D023E">
          <w:rPr>
            <w:rFonts w:ascii="Calibri" w:hAnsi="Calibri"/>
            <w:noProof/>
            <w:sz w:val="22"/>
            <w:szCs w:val="22"/>
            <w:lang w:eastAsia="da-DK"/>
          </w:rPr>
          <w:tab/>
        </w:r>
        <w:r w:rsidR="00D21C10" w:rsidRPr="008A5E8C">
          <w:rPr>
            <w:rStyle w:val="Hyperlink"/>
            <w:noProof/>
            <w:lang w:val="en-GB"/>
          </w:rPr>
          <w:t>Signature validation proof interceptor</w:t>
        </w:r>
        <w:r w:rsidR="00D21C10">
          <w:rPr>
            <w:noProof/>
            <w:webHidden/>
          </w:rPr>
          <w:tab/>
        </w:r>
        <w:r w:rsidR="00D21C10">
          <w:rPr>
            <w:noProof/>
            <w:webHidden/>
          </w:rPr>
          <w:fldChar w:fldCharType="begin"/>
        </w:r>
        <w:r w:rsidR="00D21C10">
          <w:rPr>
            <w:noProof/>
            <w:webHidden/>
          </w:rPr>
          <w:instrText xml:space="preserve"> PAGEREF _Toc466359599 \h </w:instrText>
        </w:r>
        <w:r w:rsidR="00D21C10">
          <w:rPr>
            <w:noProof/>
            <w:webHidden/>
          </w:rPr>
        </w:r>
        <w:r w:rsidR="00D21C10">
          <w:rPr>
            <w:noProof/>
            <w:webHidden/>
          </w:rPr>
          <w:fldChar w:fldCharType="separate"/>
        </w:r>
        <w:r w:rsidR="00956D34">
          <w:rPr>
            <w:noProof/>
            <w:webHidden/>
          </w:rPr>
          <w:t>22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600" w:history="1">
        <w:r w:rsidR="00D21C10" w:rsidRPr="008A5E8C">
          <w:rPr>
            <w:rStyle w:val="Hyperlink"/>
            <w:noProof/>
            <w:lang w:val="en-GB"/>
          </w:rPr>
          <w:t>8.3</w:t>
        </w:r>
        <w:r w:rsidR="00D21C10" w:rsidRPr="009D023E">
          <w:rPr>
            <w:rFonts w:ascii="Calibri" w:hAnsi="Calibri"/>
            <w:noProof/>
            <w:sz w:val="22"/>
            <w:szCs w:val="22"/>
            <w:lang w:eastAsia="da-DK"/>
          </w:rPr>
          <w:tab/>
        </w:r>
        <w:r w:rsidR="00D21C10" w:rsidRPr="008A5E8C">
          <w:rPr>
            <w:rStyle w:val="Hyperlink"/>
            <w:noProof/>
            <w:lang w:val="en-GB"/>
          </w:rPr>
          <w:t>XSLT Transformation interceptor</w:t>
        </w:r>
        <w:r w:rsidR="00D21C10">
          <w:rPr>
            <w:noProof/>
            <w:webHidden/>
          </w:rPr>
          <w:tab/>
        </w:r>
        <w:r w:rsidR="00D21C10">
          <w:rPr>
            <w:noProof/>
            <w:webHidden/>
          </w:rPr>
          <w:fldChar w:fldCharType="begin"/>
        </w:r>
        <w:r w:rsidR="00D21C10">
          <w:rPr>
            <w:noProof/>
            <w:webHidden/>
          </w:rPr>
          <w:instrText xml:space="preserve"> PAGEREF _Toc466359600 \h </w:instrText>
        </w:r>
        <w:r w:rsidR="00D21C10">
          <w:rPr>
            <w:noProof/>
            <w:webHidden/>
          </w:rPr>
        </w:r>
        <w:r w:rsidR="00D21C10">
          <w:rPr>
            <w:noProof/>
            <w:webHidden/>
          </w:rPr>
          <w:fldChar w:fldCharType="separate"/>
        </w:r>
        <w:r w:rsidR="00956D34">
          <w:rPr>
            <w:noProof/>
            <w:webHidden/>
          </w:rPr>
          <w:t>22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601" w:history="1">
        <w:r w:rsidR="00D21C10" w:rsidRPr="008A5E8C">
          <w:rPr>
            <w:rStyle w:val="Hyperlink"/>
            <w:noProof/>
            <w:lang w:val="en-GB"/>
          </w:rPr>
          <w:t>8.4</w:t>
        </w:r>
        <w:r w:rsidR="00D21C10" w:rsidRPr="009D023E">
          <w:rPr>
            <w:rFonts w:ascii="Calibri" w:hAnsi="Calibri"/>
            <w:noProof/>
            <w:sz w:val="22"/>
            <w:szCs w:val="22"/>
            <w:lang w:eastAsia="da-DK"/>
          </w:rPr>
          <w:tab/>
        </w:r>
        <w:r w:rsidR="00D21C10" w:rsidRPr="008A5E8C">
          <w:rPr>
            <w:rStyle w:val="Hyperlink"/>
            <w:noProof/>
            <w:lang w:val="en-GB"/>
          </w:rPr>
          <w:t>Ubiquitous properties interceptor</w:t>
        </w:r>
        <w:r w:rsidR="00D21C10">
          <w:rPr>
            <w:noProof/>
            <w:webHidden/>
          </w:rPr>
          <w:tab/>
        </w:r>
        <w:r w:rsidR="00D21C10">
          <w:rPr>
            <w:noProof/>
            <w:webHidden/>
          </w:rPr>
          <w:fldChar w:fldCharType="begin"/>
        </w:r>
        <w:r w:rsidR="00D21C10">
          <w:rPr>
            <w:noProof/>
            <w:webHidden/>
          </w:rPr>
          <w:instrText xml:space="preserve"> PAGEREF _Toc466359601 \h </w:instrText>
        </w:r>
        <w:r w:rsidR="00D21C10">
          <w:rPr>
            <w:noProof/>
            <w:webHidden/>
          </w:rPr>
        </w:r>
        <w:r w:rsidR="00D21C10">
          <w:rPr>
            <w:noProof/>
            <w:webHidden/>
          </w:rPr>
          <w:fldChar w:fldCharType="separate"/>
        </w:r>
        <w:r w:rsidR="00956D34">
          <w:rPr>
            <w:noProof/>
            <w:webHidden/>
          </w:rPr>
          <w:t>22</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602" w:history="1">
        <w:r w:rsidR="00D21C10" w:rsidRPr="008A5E8C">
          <w:rPr>
            <w:rStyle w:val="Hyperlink"/>
            <w:noProof/>
            <w:lang w:val="en-GB"/>
          </w:rPr>
          <w:t>8.5</w:t>
        </w:r>
        <w:r w:rsidR="00D21C10" w:rsidRPr="009D023E">
          <w:rPr>
            <w:rFonts w:ascii="Calibri" w:hAnsi="Calibri"/>
            <w:noProof/>
            <w:sz w:val="22"/>
            <w:szCs w:val="22"/>
            <w:lang w:eastAsia="da-DK"/>
          </w:rPr>
          <w:tab/>
        </w:r>
        <w:r w:rsidR="00D21C10" w:rsidRPr="008A5E8C">
          <w:rPr>
            <w:rStyle w:val="Hyperlink"/>
            <w:noProof/>
            <w:lang w:val="en-GB"/>
          </w:rPr>
          <w:t>SenderPartyIdentifier and ReceiverPartyIdentifier headers</w:t>
        </w:r>
        <w:r w:rsidR="00D21C10">
          <w:rPr>
            <w:noProof/>
            <w:webHidden/>
          </w:rPr>
          <w:tab/>
        </w:r>
        <w:r w:rsidR="00D21C10">
          <w:rPr>
            <w:noProof/>
            <w:webHidden/>
          </w:rPr>
          <w:fldChar w:fldCharType="begin"/>
        </w:r>
        <w:r w:rsidR="00D21C10">
          <w:rPr>
            <w:noProof/>
            <w:webHidden/>
          </w:rPr>
          <w:instrText xml:space="preserve"> PAGEREF _Toc466359602 \h </w:instrText>
        </w:r>
        <w:r w:rsidR="00D21C10">
          <w:rPr>
            <w:noProof/>
            <w:webHidden/>
          </w:rPr>
        </w:r>
        <w:r w:rsidR="00D21C10">
          <w:rPr>
            <w:noProof/>
            <w:webHidden/>
          </w:rPr>
          <w:fldChar w:fldCharType="separate"/>
        </w:r>
        <w:r w:rsidR="00956D34">
          <w:rPr>
            <w:noProof/>
            <w:webHidden/>
          </w:rPr>
          <w:t>23</w:t>
        </w:r>
        <w:r w:rsidR="00D21C10">
          <w:rPr>
            <w:noProof/>
            <w:webHidden/>
          </w:rPr>
          <w:fldChar w:fldCharType="end"/>
        </w:r>
      </w:hyperlink>
    </w:p>
    <w:p w:rsidR="00D21C10" w:rsidRPr="009D023E" w:rsidRDefault="005125B3">
      <w:pPr>
        <w:pStyle w:val="TOC1"/>
        <w:tabs>
          <w:tab w:val="left" w:pos="400"/>
          <w:tab w:val="right" w:leader="dot" w:pos="9121"/>
        </w:tabs>
        <w:rPr>
          <w:rFonts w:ascii="Calibri" w:hAnsi="Calibri"/>
          <w:noProof/>
          <w:sz w:val="22"/>
          <w:szCs w:val="22"/>
          <w:lang w:eastAsia="da-DK"/>
        </w:rPr>
      </w:pPr>
      <w:hyperlink w:anchor="_Toc466359603" w:history="1">
        <w:r w:rsidR="00D21C10" w:rsidRPr="008A5E8C">
          <w:rPr>
            <w:rStyle w:val="Hyperlink"/>
            <w:noProof/>
            <w:lang w:val="en-GB"/>
          </w:rPr>
          <w:t>9</w:t>
        </w:r>
        <w:r w:rsidR="00D21C10" w:rsidRPr="009D023E">
          <w:rPr>
            <w:rFonts w:ascii="Calibri" w:hAnsi="Calibri"/>
            <w:noProof/>
            <w:sz w:val="22"/>
            <w:szCs w:val="22"/>
            <w:lang w:eastAsia="da-DK"/>
          </w:rPr>
          <w:tab/>
        </w:r>
        <w:r w:rsidR="00D21C10" w:rsidRPr="008A5E8C">
          <w:rPr>
            <w:rStyle w:val="Hyperlink"/>
            <w:noProof/>
            <w:lang w:val="en-GB"/>
          </w:rPr>
          <w:t>Lesson: Enabling tracing</w:t>
        </w:r>
        <w:r w:rsidR="00D21C10">
          <w:rPr>
            <w:noProof/>
            <w:webHidden/>
          </w:rPr>
          <w:tab/>
        </w:r>
        <w:r w:rsidR="00D21C10">
          <w:rPr>
            <w:noProof/>
            <w:webHidden/>
          </w:rPr>
          <w:fldChar w:fldCharType="begin"/>
        </w:r>
        <w:r w:rsidR="00D21C10">
          <w:rPr>
            <w:noProof/>
            <w:webHidden/>
          </w:rPr>
          <w:instrText xml:space="preserve"> PAGEREF _Toc466359603 \h </w:instrText>
        </w:r>
        <w:r w:rsidR="00D21C10">
          <w:rPr>
            <w:noProof/>
            <w:webHidden/>
          </w:rPr>
        </w:r>
        <w:r w:rsidR="00D21C10">
          <w:rPr>
            <w:noProof/>
            <w:webHidden/>
          </w:rPr>
          <w:fldChar w:fldCharType="separate"/>
        </w:r>
        <w:r w:rsidR="00956D34">
          <w:rPr>
            <w:noProof/>
            <w:webHidden/>
          </w:rPr>
          <w:t>23</w:t>
        </w:r>
        <w:r w:rsidR="00D21C10">
          <w:rPr>
            <w:noProof/>
            <w:webHidden/>
          </w:rPr>
          <w:fldChar w:fldCharType="end"/>
        </w:r>
      </w:hyperlink>
    </w:p>
    <w:p w:rsidR="00D21C10" w:rsidRPr="009D023E" w:rsidRDefault="005125B3">
      <w:pPr>
        <w:pStyle w:val="TOC2"/>
        <w:tabs>
          <w:tab w:val="left" w:pos="800"/>
          <w:tab w:val="right" w:leader="dot" w:pos="9121"/>
        </w:tabs>
        <w:rPr>
          <w:rFonts w:ascii="Calibri" w:hAnsi="Calibri"/>
          <w:noProof/>
          <w:sz w:val="22"/>
          <w:szCs w:val="22"/>
          <w:lang w:eastAsia="da-DK"/>
        </w:rPr>
      </w:pPr>
      <w:hyperlink w:anchor="_Toc466359604" w:history="1">
        <w:r w:rsidR="00D21C10" w:rsidRPr="008A5E8C">
          <w:rPr>
            <w:rStyle w:val="Hyperlink"/>
            <w:noProof/>
            <w:lang w:val="en-GB"/>
          </w:rPr>
          <w:t>9.1</w:t>
        </w:r>
        <w:r w:rsidR="00D21C10" w:rsidRPr="009D023E">
          <w:rPr>
            <w:rFonts w:ascii="Calibri" w:hAnsi="Calibri"/>
            <w:noProof/>
            <w:sz w:val="22"/>
            <w:szCs w:val="22"/>
            <w:lang w:eastAsia="da-DK"/>
          </w:rPr>
          <w:tab/>
        </w:r>
        <w:r w:rsidR="00D21C10" w:rsidRPr="008A5E8C">
          <w:rPr>
            <w:rStyle w:val="Hyperlink"/>
            <w:noProof/>
            <w:lang w:val="en-GB"/>
          </w:rPr>
          <w:t>Changing the trace settings</w:t>
        </w:r>
        <w:r w:rsidR="00D21C10">
          <w:rPr>
            <w:noProof/>
            <w:webHidden/>
          </w:rPr>
          <w:tab/>
        </w:r>
        <w:r w:rsidR="00D21C10">
          <w:rPr>
            <w:noProof/>
            <w:webHidden/>
          </w:rPr>
          <w:fldChar w:fldCharType="begin"/>
        </w:r>
        <w:r w:rsidR="00D21C10">
          <w:rPr>
            <w:noProof/>
            <w:webHidden/>
          </w:rPr>
          <w:instrText xml:space="preserve"> PAGEREF _Toc466359604 \h </w:instrText>
        </w:r>
        <w:r w:rsidR="00D21C10">
          <w:rPr>
            <w:noProof/>
            <w:webHidden/>
          </w:rPr>
        </w:r>
        <w:r w:rsidR="00D21C10">
          <w:rPr>
            <w:noProof/>
            <w:webHidden/>
          </w:rPr>
          <w:fldChar w:fldCharType="separate"/>
        </w:r>
        <w:r w:rsidR="00956D34">
          <w:rPr>
            <w:noProof/>
            <w:webHidden/>
          </w:rPr>
          <w:t>23</w:t>
        </w:r>
        <w:r w:rsidR="00D21C10">
          <w:rPr>
            <w:noProof/>
            <w:webHidden/>
          </w:rPr>
          <w:fldChar w:fldCharType="end"/>
        </w:r>
      </w:hyperlink>
    </w:p>
    <w:p w:rsidR="00D21C10" w:rsidRPr="009D023E" w:rsidRDefault="005125B3">
      <w:pPr>
        <w:pStyle w:val="TOC1"/>
        <w:tabs>
          <w:tab w:val="left" w:pos="600"/>
          <w:tab w:val="right" w:leader="dot" w:pos="9121"/>
        </w:tabs>
        <w:rPr>
          <w:rFonts w:ascii="Calibri" w:hAnsi="Calibri"/>
          <w:noProof/>
          <w:sz w:val="22"/>
          <w:szCs w:val="22"/>
          <w:lang w:eastAsia="da-DK"/>
        </w:rPr>
      </w:pPr>
      <w:hyperlink w:anchor="_Toc466359605" w:history="1">
        <w:r w:rsidR="00D21C10" w:rsidRPr="008A5E8C">
          <w:rPr>
            <w:rStyle w:val="Hyperlink"/>
            <w:noProof/>
            <w:lang w:val="en-GB"/>
          </w:rPr>
          <w:t>10</w:t>
        </w:r>
        <w:r w:rsidR="00D21C10" w:rsidRPr="009D023E">
          <w:rPr>
            <w:rFonts w:ascii="Calibri" w:hAnsi="Calibri"/>
            <w:noProof/>
            <w:sz w:val="22"/>
            <w:szCs w:val="22"/>
            <w:lang w:eastAsia="da-DK"/>
          </w:rPr>
          <w:tab/>
        </w:r>
        <w:r w:rsidR="00D21C10" w:rsidRPr="008A5E8C">
          <w:rPr>
            <w:rStyle w:val="Hyperlink"/>
            <w:noProof/>
            <w:lang w:val="en-GB"/>
          </w:rPr>
          <w:t>Lesson: Configuration – RaspConfiguration.xml</w:t>
        </w:r>
        <w:r w:rsidR="00D21C10">
          <w:rPr>
            <w:noProof/>
            <w:webHidden/>
          </w:rPr>
          <w:tab/>
        </w:r>
        <w:r w:rsidR="00D21C10">
          <w:rPr>
            <w:noProof/>
            <w:webHidden/>
          </w:rPr>
          <w:fldChar w:fldCharType="begin"/>
        </w:r>
        <w:r w:rsidR="00D21C10">
          <w:rPr>
            <w:noProof/>
            <w:webHidden/>
          </w:rPr>
          <w:instrText xml:space="preserve"> PAGEREF _Toc466359605 \h </w:instrText>
        </w:r>
        <w:r w:rsidR="00D21C10">
          <w:rPr>
            <w:noProof/>
            <w:webHidden/>
          </w:rPr>
        </w:r>
        <w:r w:rsidR="00D21C10">
          <w:rPr>
            <w:noProof/>
            <w:webHidden/>
          </w:rPr>
          <w:fldChar w:fldCharType="separate"/>
        </w:r>
        <w:r w:rsidR="00956D34">
          <w:rPr>
            <w:noProof/>
            <w:webHidden/>
          </w:rPr>
          <w:t>24</w:t>
        </w:r>
        <w:r w:rsidR="00D21C10">
          <w:rPr>
            <w:noProof/>
            <w:webHidden/>
          </w:rPr>
          <w:fldChar w:fldCharType="end"/>
        </w:r>
      </w:hyperlink>
    </w:p>
    <w:p w:rsidR="00D21C10" w:rsidRPr="009D023E" w:rsidRDefault="005125B3">
      <w:pPr>
        <w:pStyle w:val="TOC1"/>
        <w:tabs>
          <w:tab w:val="left" w:pos="600"/>
          <w:tab w:val="right" w:leader="dot" w:pos="9121"/>
        </w:tabs>
        <w:rPr>
          <w:rFonts w:ascii="Calibri" w:hAnsi="Calibri"/>
          <w:noProof/>
          <w:sz w:val="22"/>
          <w:szCs w:val="22"/>
          <w:lang w:eastAsia="da-DK"/>
        </w:rPr>
      </w:pPr>
      <w:hyperlink w:anchor="_Toc466359606" w:history="1">
        <w:r w:rsidR="00D21C10" w:rsidRPr="008A5E8C">
          <w:rPr>
            <w:rStyle w:val="Hyperlink"/>
            <w:noProof/>
            <w:lang w:val="en-GB"/>
          </w:rPr>
          <w:t>11</w:t>
        </w:r>
        <w:r w:rsidR="00D21C10" w:rsidRPr="009D023E">
          <w:rPr>
            <w:rFonts w:ascii="Calibri" w:hAnsi="Calibri"/>
            <w:noProof/>
            <w:sz w:val="22"/>
            <w:szCs w:val="22"/>
            <w:lang w:eastAsia="da-DK"/>
          </w:rPr>
          <w:tab/>
        </w:r>
        <w:r w:rsidR="00D21C10" w:rsidRPr="008A5E8C">
          <w:rPr>
            <w:rStyle w:val="Hyperlink"/>
            <w:noProof/>
            <w:lang w:val="en-GB"/>
          </w:rPr>
          <w:t>Lesson: Setting up an IIS hosted RASP service</w:t>
        </w:r>
        <w:r w:rsidR="00D21C10">
          <w:rPr>
            <w:noProof/>
            <w:webHidden/>
          </w:rPr>
          <w:tab/>
        </w:r>
        <w:r w:rsidR="00D21C10">
          <w:rPr>
            <w:noProof/>
            <w:webHidden/>
          </w:rPr>
          <w:fldChar w:fldCharType="begin"/>
        </w:r>
        <w:r w:rsidR="00D21C10">
          <w:rPr>
            <w:noProof/>
            <w:webHidden/>
          </w:rPr>
          <w:instrText xml:space="preserve"> PAGEREF _Toc466359606 \h </w:instrText>
        </w:r>
        <w:r w:rsidR="00D21C10">
          <w:rPr>
            <w:noProof/>
            <w:webHidden/>
          </w:rPr>
        </w:r>
        <w:r w:rsidR="00D21C10">
          <w:rPr>
            <w:noProof/>
            <w:webHidden/>
          </w:rPr>
          <w:fldChar w:fldCharType="separate"/>
        </w:r>
        <w:r w:rsidR="00956D34">
          <w:rPr>
            <w:noProof/>
            <w:webHidden/>
          </w:rPr>
          <w:t>26</w:t>
        </w:r>
        <w:r w:rsidR="00D21C10">
          <w:rPr>
            <w:noProof/>
            <w:webHidden/>
          </w:rPr>
          <w:fldChar w:fldCharType="end"/>
        </w:r>
      </w:hyperlink>
    </w:p>
    <w:p w:rsidR="00D21C10" w:rsidRPr="009D023E" w:rsidRDefault="005125B3">
      <w:pPr>
        <w:pStyle w:val="TOC3"/>
        <w:tabs>
          <w:tab w:val="left" w:pos="1400"/>
          <w:tab w:val="right" w:leader="dot" w:pos="9121"/>
        </w:tabs>
        <w:rPr>
          <w:rFonts w:ascii="Calibri" w:hAnsi="Calibri"/>
          <w:noProof/>
          <w:sz w:val="22"/>
          <w:szCs w:val="22"/>
          <w:lang w:eastAsia="da-DK"/>
        </w:rPr>
      </w:pPr>
      <w:hyperlink w:anchor="_Toc466359607" w:history="1">
        <w:r w:rsidR="00D21C10" w:rsidRPr="008A5E8C">
          <w:rPr>
            <w:rStyle w:val="Hyperlink"/>
            <w:noProof/>
            <w:lang w:val="en-US"/>
          </w:rPr>
          <w:t>11.1.1</w:t>
        </w:r>
        <w:r w:rsidR="00D21C10" w:rsidRPr="009D023E">
          <w:rPr>
            <w:rFonts w:ascii="Calibri" w:hAnsi="Calibri"/>
            <w:noProof/>
            <w:sz w:val="22"/>
            <w:szCs w:val="22"/>
            <w:lang w:eastAsia="da-DK"/>
          </w:rPr>
          <w:tab/>
        </w:r>
        <w:r w:rsidR="00D21C10" w:rsidRPr="008A5E8C">
          <w:rPr>
            <w:rStyle w:val="Hyperlink"/>
            <w:noProof/>
            <w:lang w:val="en-US"/>
          </w:rPr>
          <w:t>Tips for solving common issues when hosting in IIS</w:t>
        </w:r>
        <w:r w:rsidR="00D21C10">
          <w:rPr>
            <w:noProof/>
            <w:webHidden/>
          </w:rPr>
          <w:tab/>
        </w:r>
        <w:r w:rsidR="00D21C10">
          <w:rPr>
            <w:noProof/>
            <w:webHidden/>
          </w:rPr>
          <w:fldChar w:fldCharType="begin"/>
        </w:r>
        <w:r w:rsidR="00D21C10">
          <w:rPr>
            <w:noProof/>
            <w:webHidden/>
          </w:rPr>
          <w:instrText xml:space="preserve"> PAGEREF _Toc466359607 \h </w:instrText>
        </w:r>
        <w:r w:rsidR="00D21C10">
          <w:rPr>
            <w:noProof/>
            <w:webHidden/>
          </w:rPr>
        </w:r>
        <w:r w:rsidR="00D21C10">
          <w:rPr>
            <w:noProof/>
            <w:webHidden/>
          </w:rPr>
          <w:fldChar w:fldCharType="separate"/>
        </w:r>
        <w:r w:rsidR="00956D34">
          <w:rPr>
            <w:noProof/>
            <w:webHidden/>
          </w:rPr>
          <w:t>30</w:t>
        </w:r>
        <w:r w:rsidR="00D21C10">
          <w:rPr>
            <w:noProof/>
            <w:webHidden/>
          </w:rPr>
          <w:fldChar w:fldCharType="end"/>
        </w:r>
      </w:hyperlink>
    </w:p>
    <w:p w:rsidR="00F21D54" w:rsidRPr="00B950AF" w:rsidRDefault="00F21D54" w:rsidP="00F21D54">
      <w:pPr>
        <w:rPr>
          <w:lang w:val="en-GB"/>
        </w:rPr>
      </w:pPr>
      <w:r w:rsidRPr="00B950AF">
        <w:rPr>
          <w:lang w:val="en-GB"/>
        </w:rPr>
        <w:fldChar w:fldCharType="end"/>
      </w:r>
      <w:r w:rsidRPr="00B950AF">
        <w:rPr>
          <w:lang w:val="en-GB"/>
        </w:rPr>
        <w:br w:type="page"/>
      </w:r>
    </w:p>
    <w:p w:rsidR="00F21D54" w:rsidRDefault="00F21D54" w:rsidP="00F21D54">
      <w:pPr>
        <w:pStyle w:val="Heading1"/>
        <w:rPr>
          <w:lang w:val="en-GB"/>
        </w:rPr>
      </w:pPr>
      <w:bookmarkStart w:id="1" w:name="_Ref226257021"/>
      <w:bookmarkStart w:id="2" w:name="_Toc466359578"/>
      <w:r w:rsidRPr="00B950AF">
        <w:rPr>
          <w:lang w:val="en-GB"/>
        </w:rPr>
        <w:lastRenderedPageBreak/>
        <w:t>Introduction</w:t>
      </w:r>
      <w:bookmarkEnd w:id="1"/>
      <w:bookmarkEnd w:id="2"/>
    </w:p>
    <w:p w:rsidR="00F21D54" w:rsidRDefault="00F21D54" w:rsidP="00F21D54">
      <w:pPr>
        <w:rPr>
          <w:lang w:val="en-GB"/>
        </w:rPr>
      </w:pPr>
      <w:r w:rsidRPr="00576086">
        <w:rPr>
          <w:lang w:val="en-GB"/>
        </w:rPr>
        <w:t xml:space="preserve">The purpose of this document is to </w:t>
      </w:r>
      <w:r>
        <w:rPr>
          <w:lang w:val="en-GB"/>
        </w:rPr>
        <w:t>guide developers in creating an application using the RASP library. The main components will be explained here, and example code showing how to set them up will be given.</w:t>
      </w:r>
    </w:p>
    <w:p w:rsidR="00F21D54" w:rsidRDefault="00F21D54" w:rsidP="00F21D54">
      <w:pPr>
        <w:rPr>
          <w:lang w:val="en-GB"/>
        </w:rPr>
      </w:pPr>
    </w:p>
    <w:p w:rsidR="00F21D54" w:rsidRDefault="00F21D54" w:rsidP="00F21D54">
      <w:pPr>
        <w:rPr>
          <w:lang w:val="en-GB"/>
        </w:rPr>
      </w:pPr>
      <w:r>
        <w:rPr>
          <w:lang w:val="en-GB"/>
        </w:rPr>
        <w:t>This document represents a high-level view of the main communication components. More documentation is found</w:t>
      </w:r>
    </w:p>
    <w:p w:rsidR="00F21D54" w:rsidRDefault="00F21D54" w:rsidP="00F21D54">
      <w:pPr>
        <w:rPr>
          <w:lang w:val="en-GB"/>
        </w:rPr>
      </w:pPr>
    </w:p>
    <w:p w:rsidR="00F21D54" w:rsidRDefault="00F21D54" w:rsidP="00F21D54">
      <w:pPr>
        <w:numPr>
          <w:ilvl w:val="0"/>
          <w:numId w:val="11"/>
        </w:numPr>
        <w:rPr>
          <w:lang w:val="en-GB"/>
        </w:rPr>
      </w:pPr>
      <w:r>
        <w:rPr>
          <w:lang w:val="en-GB"/>
        </w:rPr>
        <w:t>As comments in the code</w:t>
      </w:r>
    </w:p>
    <w:p w:rsidR="00F21D54" w:rsidRDefault="00F21D54" w:rsidP="00F21D54">
      <w:pPr>
        <w:numPr>
          <w:ilvl w:val="0"/>
          <w:numId w:val="11"/>
        </w:numPr>
        <w:rPr>
          <w:lang w:val="en-GB"/>
        </w:rPr>
      </w:pPr>
      <w:r>
        <w:rPr>
          <w:lang w:val="en-GB"/>
        </w:rPr>
        <w:t>As stand-alone test applications</w:t>
      </w:r>
    </w:p>
    <w:p w:rsidR="00F21D54" w:rsidRDefault="00F21D54" w:rsidP="00F21D54">
      <w:pPr>
        <w:numPr>
          <w:ilvl w:val="0"/>
          <w:numId w:val="11"/>
        </w:numPr>
        <w:rPr>
          <w:lang w:val="en-GB"/>
        </w:rPr>
      </w:pPr>
      <w:r>
        <w:rPr>
          <w:lang w:val="en-GB"/>
        </w:rPr>
        <w:t>As NUnit tests</w:t>
      </w:r>
    </w:p>
    <w:p w:rsidR="00F21D54" w:rsidRDefault="00F21D54" w:rsidP="00F21D54">
      <w:pPr>
        <w:numPr>
          <w:ilvl w:val="0"/>
          <w:numId w:val="11"/>
        </w:numPr>
        <w:rPr>
          <w:lang w:val="en-GB"/>
        </w:rPr>
      </w:pPr>
      <w:r>
        <w:rPr>
          <w:lang w:val="en-GB"/>
        </w:rPr>
        <w:t xml:space="preserve">By seeing </w:t>
      </w:r>
      <w:r w:rsidR="00355737">
        <w:rPr>
          <w:lang w:val="en-GB"/>
        </w:rPr>
        <w:t>code used as part</w:t>
      </w:r>
      <w:r>
        <w:rPr>
          <w:lang w:val="en-GB"/>
        </w:rPr>
        <w:t xml:space="preserve"> of other components</w:t>
      </w:r>
    </w:p>
    <w:p w:rsidR="00F21D54" w:rsidRPr="004C75F3" w:rsidRDefault="00F21D54" w:rsidP="00F21D54">
      <w:pPr>
        <w:rPr>
          <w:lang w:val="en-GB"/>
        </w:rPr>
      </w:pPr>
    </w:p>
    <w:p w:rsidR="00F21D54" w:rsidRDefault="00F21D54" w:rsidP="00F21D54">
      <w:pPr>
        <w:rPr>
          <w:lang w:val="en-GB"/>
        </w:rPr>
      </w:pPr>
      <w:r>
        <w:rPr>
          <w:lang w:val="en-GB"/>
        </w:rPr>
        <w:t xml:space="preserve">Please visit </w:t>
      </w:r>
      <w:hyperlink r:id="rId9" w:history="1">
        <w:r w:rsidR="00144C07" w:rsidRPr="003647A8">
          <w:rPr>
            <w:rStyle w:val="Hyperlink"/>
            <w:lang w:val="en-GB"/>
          </w:rPr>
          <w:t>http://www.digst.dk/It-loesninger/NemHandel</w:t>
        </w:r>
      </w:hyperlink>
      <w:r w:rsidR="00144C07">
        <w:rPr>
          <w:lang w:val="en-GB"/>
        </w:rPr>
        <w:t xml:space="preserve"> </w:t>
      </w:r>
      <w:r>
        <w:rPr>
          <w:lang w:val="en-GB"/>
        </w:rPr>
        <w:t>for more information on the OIOSI project.</w:t>
      </w:r>
    </w:p>
    <w:p w:rsidR="00F21D54" w:rsidRDefault="00F21D54" w:rsidP="00F21D54">
      <w:pPr>
        <w:pStyle w:val="Heading1"/>
        <w:rPr>
          <w:lang w:val="en-GB"/>
        </w:rPr>
      </w:pPr>
      <w:bookmarkStart w:id="3" w:name="_Toc466359579"/>
      <w:r>
        <w:rPr>
          <w:lang w:val="en-GB"/>
        </w:rPr>
        <w:t>Overview of L</w:t>
      </w:r>
      <w:r w:rsidRPr="00ED2B95">
        <w:rPr>
          <w:lang w:val="en-GB"/>
        </w:rPr>
        <w:t>essons</w:t>
      </w:r>
      <w:bookmarkEnd w:id="3"/>
    </w:p>
    <w:p w:rsidR="00F21D54" w:rsidRDefault="00F21D54" w:rsidP="00F21D54">
      <w:pPr>
        <w:rPr>
          <w:lang w:val="en-GB"/>
        </w:rPr>
      </w:pPr>
      <w:r>
        <w:rPr>
          <w:lang w:val="en-GB"/>
        </w:rPr>
        <w:t xml:space="preserve">The basics of the RASP Library will be explained through </w:t>
      </w:r>
      <w:r w:rsidR="00A97570">
        <w:rPr>
          <w:lang w:val="en-GB"/>
        </w:rPr>
        <w:t xml:space="preserve">different </w:t>
      </w:r>
      <w:r>
        <w:rPr>
          <w:lang w:val="en-GB"/>
        </w:rPr>
        <w:t>lessons, each describing one specific aspect of the API.</w:t>
      </w:r>
    </w:p>
    <w:p w:rsidR="00F21D54" w:rsidRDefault="00F21D54" w:rsidP="00F21D54">
      <w:pPr>
        <w:rPr>
          <w:lang w:val="en-GB"/>
        </w:rPr>
      </w:pPr>
    </w:p>
    <w:p w:rsidR="00F21D54" w:rsidRDefault="00F21D54" w:rsidP="00F21D54">
      <w:pPr>
        <w:rPr>
          <w:lang w:val="en-GB"/>
        </w:rPr>
      </w:pPr>
      <w:r>
        <w:rPr>
          <w:lang w:val="en-GB"/>
        </w:rPr>
        <w:t>The lessons are</w:t>
      </w:r>
      <w:r>
        <w:rPr>
          <w:lang w:val="en-GB"/>
        </w:rPr>
        <w:br/>
      </w:r>
    </w:p>
    <w:p w:rsidR="00F21D54" w:rsidRPr="00381431" w:rsidRDefault="00F21D54" w:rsidP="00F21D54">
      <w:pPr>
        <w:numPr>
          <w:ilvl w:val="0"/>
          <w:numId w:val="21"/>
        </w:numPr>
        <w:rPr>
          <w:lang w:val="en-US"/>
        </w:rPr>
      </w:pPr>
      <w:r w:rsidRPr="00381431">
        <w:rPr>
          <w:lang w:val="en-US"/>
        </w:rPr>
        <w:t>Configuring RASP and Windows Communication Foundation</w:t>
      </w:r>
    </w:p>
    <w:p w:rsidR="00F21D54" w:rsidRPr="00381431" w:rsidRDefault="00F21D54" w:rsidP="00F21D54">
      <w:pPr>
        <w:numPr>
          <w:ilvl w:val="0"/>
          <w:numId w:val="21"/>
        </w:numPr>
      </w:pPr>
      <w:r w:rsidRPr="00381431">
        <w:t>Sending documents</w:t>
      </w:r>
    </w:p>
    <w:p w:rsidR="00F21D54" w:rsidRPr="00381431" w:rsidRDefault="00F21D54" w:rsidP="00F21D54">
      <w:pPr>
        <w:numPr>
          <w:ilvl w:val="0"/>
          <w:numId w:val="21"/>
        </w:numPr>
        <w:rPr>
          <w:lang w:val="en-US"/>
        </w:rPr>
      </w:pPr>
      <w:r w:rsidRPr="00381431">
        <w:rPr>
          <w:lang w:val="en-US"/>
        </w:rPr>
        <w:t>Extended Requests (including UDDI, LDAP and OCSP</w:t>
      </w:r>
      <w:r w:rsidR="00144C07">
        <w:rPr>
          <w:lang w:val="en-US"/>
        </w:rPr>
        <w:t>/CRL</w:t>
      </w:r>
      <w:r w:rsidRPr="00381431">
        <w:rPr>
          <w:lang w:val="en-US"/>
        </w:rPr>
        <w:t xml:space="preserve"> lookups)</w:t>
      </w:r>
    </w:p>
    <w:p w:rsidR="00F21D54" w:rsidRPr="00381431" w:rsidRDefault="00F21D54" w:rsidP="00F21D54">
      <w:pPr>
        <w:numPr>
          <w:ilvl w:val="0"/>
          <w:numId w:val="21"/>
        </w:numPr>
      </w:pPr>
      <w:r w:rsidRPr="00381431">
        <w:t>Receiving documents</w:t>
      </w:r>
    </w:p>
    <w:p w:rsidR="00F21D54" w:rsidRPr="00381431" w:rsidRDefault="00F21D54" w:rsidP="00F21D54">
      <w:pPr>
        <w:numPr>
          <w:ilvl w:val="0"/>
          <w:numId w:val="21"/>
        </w:numPr>
      </w:pPr>
      <w:r w:rsidRPr="00381431">
        <w:t>The interceptors</w:t>
      </w:r>
    </w:p>
    <w:p w:rsidR="00F21D54" w:rsidRPr="00381431" w:rsidRDefault="00F21D54" w:rsidP="00F21D54">
      <w:pPr>
        <w:numPr>
          <w:ilvl w:val="0"/>
          <w:numId w:val="21"/>
        </w:numPr>
        <w:rPr>
          <w:lang w:val="en-US"/>
        </w:rPr>
      </w:pPr>
      <w:r w:rsidRPr="00381431">
        <w:rPr>
          <w:lang w:val="en-US"/>
        </w:rPr>
        <w:t>Hosting a HTTP service in IIS</w:t>
      </w:r>
    </w:p>
    <w:p w:rsidR="00F21D54" w:rsidRDefault="00F21D54" w:rsidP="00F21D54">
      <w:pPr>
        <w:pStyle w:val="Heading1"/>
        <w:rPr>
          <w:lang w:val="en-GB"/>
        </w:rPr>
      </w:pPr>
      <w:bookmarkStart w:id="4" w:name="_Toc466359580"/>
      <w:r w:rsidRPr="00ED2B95">
        <w:rPr>
          <w:lang w:val="en-GB"/>
        </w:rPr>
        <w:t>Prerequisites</w:t>
      </w:r>
      <w:bookmarkEnd w:id="4"/>
    </w:p>
    <w:p w:rsidR="006328DC" w:rsidRDefault="006328DC" w:rsidP="006328DC">
      <w:pPr>
        <w:pStyle w:val="Heading2"/>
        <w:rPr>
          <w:lang w:val="en-GB"/>
        </w:rPr>
      </w:pPr>
      <w:bookmarkStart w:id="5" w:name="_Toc466359581"/>
      <w:r>
        <w:rPr>
          <w:lang w:val="en-GB"/>
        </w:rPr>
        <w:t>Resources</w:t>
      </w:r>
      <w:bookmarkEnd w:id="5"/>
    </w:p>
    <w:p w:rsidR="006328DC" w:rsidRPr="006328DC" w:rsidRDefault="006328DC" w:rsidP="006328DC">
      <w:pPr>
        <w:rPr>
          <w:lang w:val="en-GB"/>
        </w:rPr>
      </w:pPr>
      <w:r>
        <w:rPr>
          <w:lang w:val="en-GB"/>
        </w:rPr>
        <w:t>All common resources can be found in the resource project src/</w:t>
      </w:r>
      <w:r w:rsidRPr="006328DC">
        <w:rPr>
          <w:lang w:val="en-US"/>
        </w:rPr>
        <w:t xml:space="preserve"> </w:t>
      </w:r>
      <w:r w:rsidRPr="00A97570">
        <w:rPr>
          <w:lang w:val="en-US"/>
        </w:rPr>
        <w:t>dk.gov.oiosi.</w:t>
      </w:r>
      <w:r>
        <w:rPr>
          <w:lang w:val="en-US"/>
        </w:rPr>
        <w:t>resource, and is added (by link) to other project that need the resources.</w:t>
      </w:r>
    </w:p>
    <w:p w:rsidR="00F21D54" w:rsidRDefault="00F21D54" w:rsidP="00F21D54">
      <w:pPr>
        <w:pStyle w:val="Heading2"/>
        <w:rPr>
          <w:lang w:val="en-US"/>
        </w:rPr>
      </w:pPr>
      <w:bookmarkStart w:id="6" w:name="_Toc160486224"/>
      <w:bookmarkStart w:id="7" w:name="_Toc466359582"/>
      <w:r>
        <w:rPr>
          <w:lang w:val="en-US"/>
        </w:rPr>
        <w:t>Sample Documents</w:t>
      </w:r>
      <w:bookmarkEnd w:id="6"/>
      <w:bookmarkEnd w:id="7"/>
    </w:p>
    <w:p w:rsidR="00F21D54" w:rsidRDefault="00F21D54" w:rsidP="00F21D54">
      <w:pPr>
        <w:rPr>
          <w:lang w:val="en-US"/>
        </w:rPr>
      </w:pPr>
      <w:r>
        <w:rPr>
          <w:lang w:val="en-US"/>
        </w:rPr>
        <w:t xml:space="preserve">There are several sample documents used in the tests of the rasp library. They are located in the </w:t>
      </w:r>
      <w:r w:rsidR="00A97570" w:rsidRPr="00A97570">
        <w:rPr>
          <w:lang w:val="en-US"/>
        </w:rPr>
        <w:t>src\dk.gov.oiosi.raspProfile\Resources\Documents</w:t>
      </w:r>
      <w:r w:rsidR="00B10D30">
        <w:rPr>
          <w:lang w:val="en-US"/>
        </w:rPr>
        <w:t xml:space="preserve"> </w:t>
      </w:r>
      <w:r w:rsidR="00A97570">
        <w:rPr>
          <w:lang w:val="en-US"/>
        </w:rPr>
        <w:t>directory</w:t>
      </w:r>
      <w:r>
        <w:rPr>
          <w:lang w:val="en-US"/>
        </w:rPr>
        <w:t xml:space="preserve">. </w:t>
      </w:r>
    </w:p>
    <w:p w:rsidR="00F21D54" w:rsidRDefault="00F21D54" w:rsidP="00F21D54">
      <w:pPr>
        <w:rPr>
          <w:lang w:val="en-US"/>
        </w:rPr>
      </w:pPr>
    </w:p>
    <w:p w:rsidR="00F21D54" w:rsidRDefault="00931E55" w:rsidP="00F21D54">
      <w:pPr>
        <w:pStyle w:val="Heading1"/>
        <w:rPr>
          <w:lang w:val="en-GB"/>
        </w:rPr>
      </w:pPr>
      <w:r>
        <w:rPr>
          <w:lang w:val="en-GB"/>
        </w:rPr>
        <w:br w:type="page"/>
      </w:r>
      <w:bookmarkStart w:id="8" w:name="_Toc466359583"/>
      <w:r w:rsidR="00F70D85">
        <w:rPr>
          <w:lang w:val="en-GB"/>
        </w:rPr>
        <w:lastRenderedPageBreak/>
        <w:t xml:space="preserve">Sending </w:t>
      </w:r>
      <w:r w:rsidR="00F21D54" w:rsidRPr="004C75F3">
        <w:rPr>
          <w:lang w:val="en-GB"/>
        </w:rPr>
        <w:t>Configuration - App.Config</w:t>
      </w:r>
      <w:bookmarkEnd w:id="8"/>
    </w:p>
    <w:p w:rsidR="00F21D54" w:rsidRPr="004C75F3" w:rsidRDefault="00F21D54" w:rsidP="00F21D54">
      <w:pPr>
        <w:rPr>
          <w:lang w:val="en-GB"/>
        </w:rPr>
      </w:pPr>
    </w:p>
    <w:p w:rsidR="00F21D54" w:rsidRDefault="00F21D54" w:rsidP="00F21D54">
      <w:pPr>
        <w:rPr>
          <w:lang w:val="en-US"/>
        </w:rPr>
      </w:pPr>
      <w:r w:rsidRPr="00367930">
        <w:rPr>
          <w:lang w:val="en-US"/>
        </w:rPr>
        <w:t>Each test project has an App.Config application configuration file, and so should every</w:t>
      </w:r>
      <w:r>
        <w:rPr>
          <w:lang w:val="en-US"/>
        </w:rPr>
        <w:t xml:space="preserve"> project that uses the RASP Library.</w:t>
      </w:r>
    </w:p>
    <w:p w:rsidR="00F21D54" w:rsidRDefault="00F21D54" w:rsidP="00F21D54">
      <w:pPr>
        <w:rPr>
          <w:lang w:val="en-US"/>
        </w:rPr>
      </w:pPr>
    </w:p>
    <w:p w:rsidR="00F21D54" w:rsidRDefault="00F21D54" w:rsidP="00F21D54">
      <w:pPr>
        <w:rPr>
          <w:lang w:val="en-US"/>
        </w:rPr>
      </w:pPr>
      <w:r>
        <w:rPr>
          <w:lang w:val="en-US"/>
        </w:rPr>
        <w:t xml:space="preserve">Most of the Windows Communication </w:t>
      </w:r>
      <w:r w:rsidR="006A0FC1">
        <w:rPr>
          <w:lang w:val="en-US"/>
        </w:rPr>
        <w:t xml:space="preserve">Foundation </w:t>
      </w:r>
      <w:r>
        <w:rPr>
          <w:lang w:val="en-US"/>
        </w:rPr>
        <w:t>settings are done in App.Config, and this section will briefly cover each important section in the configuration.</w:t>
      </w:r>
    </w:p>
    <w:p w:rsidR="00F21D54" w:rsidRDefault="00F21D54" w:rsidP="00F21D54">
      <w:pPr>
        <w:rPr>
          <w:lang w:val="en-US"/>
        </w:rPr>
      </w:pPr>
    </w:p>
    <w:p w:rsidR="008C2A33" w:rsidRDefault="00F21D54" w:rsidP="008C2A33">
      <w:pPr>
        <w:rPr>
          <w:lang w:val="en-US"/>
        </w:rPr>
      </w:pPr>
      <w:r>
        <w:rPr>
          <w:lang w:val="en-US"/>
        </w:rPr>
        <w:t xml:space="preserve">It is recommended that the main sections described here are copied from one of the test projects, since the RASP Library is dependent on default </w:t>
      </w:r>
      <w:r w:rsidR="00C34B35" w:rsidRPr="00C34B35">
        <w:rPr>
          <w:lang w:val="en-US"/>
        </w:rPr>
        <w:t>settings (first and foremost the OiosiHttpEndpoint, OiosiHttpEndpointBehavior, OiosiHttpEndpointBinding and NHR_lookup).</w:t>
      </w:r>
    </w:p>
    <w:p w:rsidR="00870F4B" w:rsidRDefault="004202B8" w:rsidP="008C2A33">
      <w:pPr>
        <w:pStyle w:val="Heading2"/>
        <w:rPr>
          <w:lang w:val="en-US"/>
        </w:rPr>
      </w:pPr>
      <w:bookmarkStart w:id="9" w:name="_Ref466034233"/>
      <w:bookmarkStart w:id="10" w:name="_Toc466359584"/>
      <w:r>
        <w:rPr>
          <w:noProof/>
          <w:lang w:eastAsia="da-DK"/>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565785</wp:posOffset>
                </wp:positionV>
                <wp:extent cx="6172200" cy="2447925"/>
                <wp:effectExtent l="0" t="0" r="0" b="0"/>
                <wp:wrapTopAndBottom/>
                <wp:docPr id="22"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447925"/>
                        </a:xfrm>
                        <a:prstGeom prst="rect">
                          <a:avLst/>
                        </a:prstGeom>
                        <a:solidFill>
                          <a:srgbClr val="CCCCFF"/>
                        </a:solidFill>
                        <a:ln w="9525">
                          <a:solidFill>
                            <a:srgbClr val="000000"/>
                          </a:solidFill>
                          <a:miter lim="800000"/>
                          <a:headEnd/>
                          <a:tailEnd/>
                        </a:ln>
                      </wps:spPr>
                      <wps:txbx>
                        <w:txbxContent>
                          <w:p w:rsidR="007A1979" w:rsidRDefault="007A1979" w:rsidP="00F21D54">
                            <w:pPr>
                              <w:pStyle w:val="Caption"/>
                              <w:rPr>
                                <w:rFonts w:ascii="Courier New" w:hAnsi="Courier New" w:cs="Courier New"/>
                                <w:noProof/>
                                <w:color w:val="0000FF"/>
                                <w:lang w:val="en-US"/>
                              </w:rPr>
                            </w:pPr>
                            <w:bookmarkStart w:id="11" w:name="_Ref160467367"/>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1</w:t>
                            </w:r>
                            <w:r>
                              <w:fldChar w:fldCharType="end"/>
                            </w:r>
                            <w:bookmarkEnd w:id="11"/>
                          </w:p>
                          <w:p w:rsidR="007A1979" w:rsidRDefault="007A1979" w:rsidP="00D67D63">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system.serviceModel</w:t>
                            </w:r>
                            <w:r>
                              <w:rPr>
                                <w:rFonts w:ascii="Courier New" w:hAnsi="Courier New" w:cs="Courier New"/>
                                <w:noProof/>
                                <w:color w:val="0000FF"/>
                                <w:lang w:val="en-US"/>
                              </w:rPr>
                              <w:t>&gt;</w:t>
                            </w:r>
                          </w:p>
                          <w:p w:rsidR="007A1979" w:rsidRDefault="007A1979" w:rsidP="00F70D85">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Pr="00612569" w:rsidRDefault="007A1979" w:rsidP="00F70D85">
                            <w:pPr>
                              <w:autoSpaceDE w:val="0"/>
                              <w:autoSpaceDN w:val="0"/>
                              <w:adjustRightInd w:val="0"/>
                              <w:rPr>
                                <w:rFonts w:ascii="Consolas" w:hAnsi="Consolas" w:cs="Consolas"/>
                                <w:color w:val="000000"/>
                                <w:sz w:val="19"/>
                                <w:szCs w:val="19"/>
                                <w:lang w:eastAsia="da-DK"/>
                              </w:rPr>
                            </w:pPr>
                            <w:r>
                              <w:rPr>
                                <w:rFonts w:ascii="Courier New" w:hAnsi="Courier New" w:cs="Courier New"/>
                                <w:noProof/>
                                <w:color w:val="0000FF"/>
                                <w:lang w:val="en-US"/>
                              </w:rPr>
                              <w:t xml:space="preserve">  </w:t>
                            </w:r>
                            <w:r w:rsidRPr="00612569">
                              <w:rPr>
                                <w:rFonts w:ascii="Consolas" w:hAnsi="Consolas" w:cs="Consolas"/>
                                <w:color w:val="0000FF"/>
                                <w:sz w:val="19"/>
                                <w:szCs w:val="19"/>
                                <w:lang w:eastAsia="da-DK"/>
                              </w:rPr>
                              <w:t>&lt;</w:t>
                            </w:r>
                            <w:r w:rsidRPr="00612569">
                              <w:rPr>
                                <w:rFonts w:ascii="Consolas" w:hAnsi="Consolas" w:cs="Consolas"/>
                                <w:color w:val="A31515"/>
                                <w:sz w:val="19"/>
                                <w:szCs w:val="19"/>
                                <w:lang w:eastAsia="da-DK"/>
                              </w:rPr>
                              <w:t>client</w:t>
                            </w:r>
                            <w:r w:rsidRPr="00612569">
                              <w:rPr>
                                <w:rFonts w:ascii="Consolas" w:hAnsi="Consolas" w:cs="Consolas"/>
                                <w:color w:val="0000FF"/>
                                <w:sz w:val="19"/>
                                <w:szCs w:val="19"/>
                                <w:lang w:eastAsia="da-DK"/>
                              </w:rPr>
                              <w:t>&gt;</w:t>
                            </w:r>
                          </w:p>
                          <w:p w:rsidR="007A1979" w:rsidRPr="00612569" w:rsidRDefault="007A1979" w:rsidP="00F70D85">
                            <w:pPr>
                              <w:autoSpaceDE w:val="0"/>
                              <w:autoSpaceDN w:val="0"/>
                              <w:adjustRightInd w:val="0"/>
                              <w:rPr>
                                <w:rFonts w:ascii="Consolas" w:hAnsi="Consolas" w:cs="Consolas"/>
                                <w:color w:val="000000"/>
                                <w:sz w:val="19"/>
                                <w:szCs w:val="19"/>
                                <w:lang w:eastAsia="da-DK"/>
                              </w:rPr>
                            </w:pPr>
                            <w:r w:rsidRPr="00612569">
                              <w:rPr>
                                <w:rFonts w:ascii="Consolas" w:hAnsi="Consolas" w:cs="Consolas"/>
                                <w:color w:val="0000FF"/>
                                <w:sz w:val="19"/>
                                <w:szCs w:val="19"/>
                                <w:lang w:eastAsia="da-DK"/>
                              </w:rPr>
                              <w:t xml:space="preserve">  </w:t>
                            </w:r>
                            <w:r>
                              <w:rPr>
                                <w:rFonts w:ascii="Consolas" w:hAnsi="Consolas" w:cs="Consolas"/>
                                <w:color w:val="0000FF"/>
                                <w:sz w:val="19"/>
                                <w:szCs w:val="19"/>
                                <w:lang w:eastAsia="da-DK"/>
                              </w:rPr>
                              <w:t xml:space="preserve">  </w:t>
                            </w:r>
                            <w:r w:rsidRPr="00612569">
                              <w:rPr>
                                <w:rFonts w:ascii="Consolas" w:hAnsi="Consolas" w:cs="Consolas"/>
                                <w:color w:val="0000FF"/>
                                <w:sz w:val="19"/>
                                <w:szCs w:val="19"/>
                                <w:lang w:eastAsia="da-DK"/>
                              </w:rPr>
                              <w:t>&lt;!--</w:t>
                            </w:r>
                            <w:r w:rsidRPr="00612569">
                              <w:rPr>
                                <w:rFonts w:ascii="Consolas" w:hAnsi="Consolas" w:cs="Consolas"/>
                                <w:color w:val="008000"/>
                                <w:sz w:val="19"/>
                                <w:szCs w:val="19"/>
                                <w:lang w:eastAsia="da-DK"/>
                              </w:rPr>
                              <w:t xml:space="preserve"> The OIOSI RASP HTTP endpoint - Sending </w:t>
                            </w:r>
                            <w:r w:rsidRPr="00612569">
                              <w:rPr>
                                <w:rFonts w:ascii="Consolas" w:hAnsi="Consolas" w:cs="Consolas"/>
                                <w:color w:val="0000FF"/>
                                <w:sz w:val="19"/>
                                <w:szCs w:val="19"/>
                                <w:lang w:eastAsia="da-DK"/>
                              </w:rPr>
                              <w:t>--&gt;</w:t>
                            </w:r>
                          </w:p>
                          <w:p w:rsidR="007A1979" w:rsidRPr="00612569" w:rsidRDefault="007A1979" w:rsidP="00F70D85">
                            <w:pPr>
                              <w:autoSpaceDE w:val="0"/>
                              <w:autoSpaceDN w:val="0"/>
                              <w:adjustRightInd w:val="0"/>
                              <w:rPr>
                                <w:rFonts w:ascii="Consolas" w:hAnsi="Consolas" w:cs="Consolas"/>
                                <w:color w:val="000000"/>
                                <w:sz w:val="19"/>
                                <w:szCs w:val="19"/>
                                <w:lang w:eastAsia="da-DK"/>
                              </w:rPr>
                            </w:pPr>
                            <w:r w:rsidRPr="00612569">
                              <w:rPr>
                                <w:rFonts w:ascii="Consolas" w:hAnsi="Consolas" w:cs="Consolas"/>
                                <w:color w:val="0000FF"/>
                                <w:sz w:val="19"/>
                                <w:szCs w:val="19"/>
                                <w:lang w:eastAsia="da-DK"/>
                              </w:rPr>
                              <w:t xml:space="preserve">    &lt;!--</w:t>
                            </w:r>
                            <w:r w:rsidRPr="00612569">
                              <w:rPr>
                                <w:rFonts w:ascii="Consolas" w:hAnsi="Consolas" w:cs="Consolas"/>
                                <w:color w:val="008000"/>
                                <w:sz w:val="19"/>
                                <w:szCs w:val="19"/>
                                <w:lang w:eastAsia="da-DK"/>
                              </w:rPr>
                              <w:t xml:space="preserve"> The endpoint name must be "OiosiHttpEndpoint". Hard-code implemented in RASP </w:t>
                            </w:r>
                            <w:r w:rsidRPr="00612569">
                              <w:rPr>
                                <w:rFonts w:ascii="Consolas" w:hAnsi="Consolas" w:cs="Consolas"/>
                                <w:color w:val="0000FF"/>
                                <w:sz w:val="19"/>
                                <w:szCs w:val="19"/>
                                <w:lang w:eastAsia="da-DK"/>
                              </w:rPr>
                              <w:t>--&gt;</w:t>
                            </w:r>
                          </w:p>
                          <w:p w:rsidR="007A1979" w:rsidRDefault="007A1979" w:rsidP="00F70D85">
                            <w:pPr>
                              <w:autoSpaceDE w:val="0"/>
                              <w:autoSpaceDN w:val="0"/>
                              <w:adjustRightInd w:val="0"/>
                              <w:rPr>
                                <w:rFonts w:ascii="Consolas" w:hAnsi="Consolas" w:cs="Consolas"/>
                                <w:color w:val="0000FF"/>
                                <w:sz w:val="19"/>
                                <w:szCs w:val="19"/>
                                <w:lang w:eastAsia="da-DK"/>
                              </w:rPr>
                            </w:pPr>
                            <w:r w:rsidRPr="00612569">
                              <w:rPr>
                                <w:rFonts w:ascii="Consolas" w:hAnsi="Consolas" w:cs="Consolas"/>
                                <w:color w:val="0000FF"/>
                                <w:sz w:val="19"/>
                                <w:szCs w:val="19"/>
                                <w:lang w:eastAsia="da-DK"/>
                              </w:rPr>
                              <w:t xml:space="preserve">    &lt;</w:t>
                            </w:r>
                            <w:r w:rsidRPr="00612569">
                              <w:rPr>
                                <w:rFonts w:ascii="Consolas" w:hAnsi="Consolas" w:cs="Consolas"/>
                                <w:color w:val="A31515"/>
                                <w:sz w:val="19"/>
                                <w:szCs w:val="19"/>
                                <w:lang w:eastAsia="da-DK"/>
                              </w:rPr>
                              <w:t>endpoint</w:t>
                            </w:r>
                            <w:r w:rsidRPr="00612569">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name</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address</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binding</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customBinding</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bindingConfiguration</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OiosiHttpEndpointBinding</w:t>
                            </w:r>
                            <w:r w:rsidRPr="00612569">
                              <w:rPr>
                                <w:rFonts w:ascii="Consolas" w:hAnsi="Consolas" w:cs="Consolas"/>
                                <w:color w:val="000000"/>
                                <w:sz w:val="19"/>
                                <w:szCs w:val="19"/>
                                <w:lang w:eastAsia="da-DK"/>
                              </w:rPr>
                              <w: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contract</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CC22AC">
                              <w:rPr>
                                <w:rFonts w:ascii="Courier New" w:hAnsi="Courier New" w:cs="Courier New"/>
                                <w:color w:val="0000FF"/>
                                <w:sz w:val="19"/>
                                <w:szCs w:val="19"/>
                                <w:lang w:eastAsia="da-DK"/>
                              </w:rPr>
                              <w:t>dk.gov.oiosi.communication.</w:t>
                            </w:r>
                            <w:r w:rsidR="001B554D">
                              <w:rPr>
                                <w:rFonts w:ascii="Courier New" w:hAnsi="Courier New" w:cs="Courier New"/>
                                <w:color w:val="0000FF"/>
                                <w:sz w:val="19"/>
                                <w:szCs w:val="19"/>
                                <w:lang w:eastAsia="da-DK"/>
                              </w:rPr>
                              <w:t>client</w:t>
                            </w:r>
                            <w:r w:rsidRPr="00CC22AC">
                              <w:rPr>
                                <w:rFonts w:ascii="Courier New" w:hAnsi="Courier New" w:cs="Courier New"/>
                                <w:color w:val="0000FF"/>
                                <w:sz w:val="19"/>
                                <w:szCs w:val="19"/>
                                <w:lang w:eastAsia="da-DK"/>
                              </w:rPr>
                              <w:t>.I</w:t>
                            </w:r>
                            <w:r w:rsidR="001B554D">
                              <w:rPr>
                                <w:rFonts w:ascii="Courier New" w:hAnsi="Courier New" w:cs="Courier New"/>
                                <w:color w:val="0000FF"/>
                                <w:sz w:val="19"/>
                                <w:szCs w:val="19"/>
                                <w:lang w:eastAsia="da-DK"/>
                              </w:rPr>
                              <w:t>ClientProxy</w:t>
                            </w:r>
                            <w:r w:rsidRPr="00CC22AC">
                              <w:rPr>
                                <w:rFonts w:ascii="Courier New" w:hAnsi="Courier New" w:cs="Courier New"/>
                                <w:color w:val="0000FF"/>
                                <w:sz w:val="19"/>
                                <w:szCs w:val="19"/>
                                <w:lang w:eastAsia="da-DK"/>
                              </w:rPr>
                              <w:t>Contract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Pr="00612569" w:rsidRDefault="007A1979" w:rsidP="00F70D85">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behaviorConfiguration</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OiosiHttpEndpointBehavior</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/&gt;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0000FF"/>
                                <w:sz w:val="19"/>
                                <w:szCs w:val="19"/>
                                <w:lang w:eastAsia="da-DK"/>
                              </w:rPr>
                              <w:t>&lt;/</w:t>
                            </w:r>
                            <w:r w:rsidRPr="00612569">
                              <w:rPr>
                                <w:rFonts w:ascii="Consolas" w:hAnsi="Consolas" w:cs="Consolas"/>
                                <w:color w:val="A31515"/>
                                <w:sz w:val="19"/>
                                <w:szCs w:val="19"/>
                                <w:lang w:eastAsia="da-DK"/>
                              </w:rPr>
                              <w:t>client</w:t>
                            </w:r>
                            <w:r w:rsidRPr="00612569">
                              <w:rPr>
                                <w:rFonts w:ascii="Consolas" w:hAnsi="Consolas" w:cs="Consolas"/>
                                <w:color w:val="0000FF"/>
                                <w:sz w:val="19"/>
                                <w:szCs w:val="19"/>
                                <w:lang w:eastAsia="da-DK"/>
                              </w:rPr>
                              <w:t>&gt;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p>
                          <w:p w:rsidR="007A1979" w:rsidRDefault="007A1979" w:rsidP="00D67D63">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system.serviceModel</w:t>
                            </w:r>
                            <w:r>
                              <w:rPr>
                                <w:rFonts w:ascii="Courier New" w:hAnsi="Courier New" w:cs="Courier New"/>
                                <w:noProof/>
                                <w:color w:val="0000FF"/>
                                <w:lang w:val="en-US"/>
                              </w:rPr>
                              <w:t>&gt;</w:t>
                            </w:r>
                          </w:p>
                          <w:p w:rsidR="007A1979" w:rsidRPr="004C75F3" w:rsidRDefault="007A1979" w:rsidP="00F21D54">
                            <w:pPr>
                              <w:autoSpaceDE w:val="0"/>
                              <w:autoSpaceDN w:val="0"/>
                              <w:adjustRightInd w:val="0"/>
                              <w:rPr>
                                <w:rFonts w:ascii="Courier New" w:hAnsi="Courier New" w:cs="Courier New"/>
                                <w:noProof/>
                                <w:lang w:eastAsia="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0" o:spid="_x0000_s1026" type="#_x0000_t202" style="position:absolute;left:0;text-align:left;margin-left:0;margin-top:44.55pt;width:486pt;height:19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" fillcolor="#ccf">
                <v:textbox>
                  <w:txbxContent>
                    <w:p w:rsidR="007A1979" w:rsidRDefault="007A1979" w:rsidP="00F21D54">
                      <w:pPr>
                        <w:pStyle w:val="Caption"/>
                        <w:rPr>
                          <w:rFonts w:ascii="Courier New" w:hAnsi="Courier New" w:cs="Courier New"/>
                          <w:noProof/>
                          <w:color w:val="0000FF"/>
                          <w:lang w:val="en-US"/>
                        </w:rPr>
                      </w:pPr>
                      <w:bookmarkStart w:id="12" w:name="_Ref160467367"/>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1</w:t>
                      </w:r>
                      <w:r>
                        <w:fldChar w:fldCharType="end"/>
                      </w:r>
                      <w:bookmarkEnd w:id="12"/>
                    </w:p>
                    <w:p w:rsidR="007A1979" w:rsidRDefault="007A1979" w:rsidP="00D67D63">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system.serviceModel</w:t>
                      </w:r>
                      <w:r>
                        <w:rPr>
                          <w:rFonts w:ascii="Courier New" w:hAnsi="Courier New" w:cs="Courier New"/>
                          <w:noProof/>
                          <w:color w:val="0000FF"/>
                          <w:lang w:val="en-US"/>
                        </w:rPr>
                        <w:t>&gt;</w:t>
                      </w:r>
                    </w:p>
                    <w:p w:rsidR="007A1979" w:rsidRDefault="007A1979" w:rsidP="00F70D85">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Pr="00612569" w:rsidRDefault="007A1979" w:rsidP="00F70D85">
                      <w:pPr>
                        <w:autoSpaceDE w:val="0"/>
                        <w:autoSpaceDN w:val="0"/>
                        <w:adjustRightInd w:val="0"/>
                        <w:rPr>
                          <w:rFonts w:ascii="Consolas" w:hAnsi="Consolas" w:cs="Consolas"/>
                          <w:color w:val="000000"/>
                          <w:sz w:val="19"/>
                          <w:szCs w:val="19"/>
                          <w:lang w:eastAsia="da-DK"/>
                        </w:rPr>
                      </w:pPr>
                      <w:r>
                        <w:rPr>
                          <w:rFonts w:ascii="Courier New" w:hAnsi="Courier New" w:cs="Courier New"/>
                          <w:noProof/>
                          <w:color w:val="0000FF"/>
                          <w:lang w:val="en-US"/>
                        </w:rPr>
                        <w:t xml:space="preserve">  </w:t>
                      </w:r>
                      <w:r w:rsidRPr="00612569">
                        <w:rPr>
                          <w:rFonts w:ascii="Consolas" w:hAnsi="Consolas" w:cs="Consolas"/>
                          <w:color w:val="0000FF"/>
                          <w:sz w:val="19"/>
                          <w:szCs w:val="19"/>
                          <w:lang w:eastAsia="da-DK"/>
                        </w:rPr>
                        <w:t>&lt;</w:t>
                      </w:r>
                      <w:r w:rsidRPr="00612569">
                        <w:rPr>
                          <w:rFonts w:ascii="Consolas" w:hAnsi="Consolas" w:cs="Consolas"/>
                          <w:color w:val="A31515"/>
                          <w:sz w:val="19"/>
                          <w:szCs w:val="19"/>
                          <w:lang w:eastAsia="da-DK"/>
                        </w:rPr>
                        <w:t>client</w:t>
                      </w:r>
                      <w:r w:rsidRPr="00612569">
                        <w:rPr>
                          <w:rFonts w:ascii="Consolas" w:hAnsi="Consolas" w:cs="Consolas"/>
                          <w:color w:val="0000FF"/>
                          <w:sz w:val="19"/>
                          <w:szCs w:val="19"/>
                          <w:lang w:eastAsia="da-DK"/>
                        </w:rPr>
                        <w:t>&gt;</w:t>
                      </w:r>
                    </w:p>
                    <w:p w:rsidR="007A1979" w:rsidRPr="00612569" w:rsidRDefault="007A1979" w:rsidP="00F70D85">
                      <w:pPr>
                        <w:autoSpaceDE w:val="0"/>
                        <w:autoSpaceDN w:val="0"/>
                        <w:adjustRightInd w:val="0"/>
                        <w:rPr>
                          <w:rFonts w:ascii="Consolas" w:hAnsi="Consolas" w:cs="Consolas"/>
                          <w:color w:val="000000"/>
                          <w:sz w:val="19"/>
                          <w:szCs w:val="19"/>
                          <w:lang w:eastAsia="da-DK"/>
                        </w:rPr>
                      </w:pPr>
                      <w:r w:rsidRPr="00612569">
                        <w:rPr>
                          <w:rFonts w:ascii="Consolas" w:hAnsi="Consolas" w:cs="Consolas"/>
                          <w:color w:val="0000FF"/>
                          <w:sz w:val="19"/>
                          <w:szCs w:val="19"/>
                          <w:lang w:eastAsia="da-DK"/>
                        </w:rPr>
                        <w:t xml:space="preserve">  </w:t>
                      </w:r>
                      <w:r>
                        <w:rPr>
                          <w:rFonts w:ascii="Consolas" w:hAnsi="Consolas" w:cs="Consolas"/>
                          <w:color w:val="0000FF"/>
                          <w:sz w:val="19"/>
                          <w:szCs w:val="19"/>
                          <w:lang w:eastAsia="da-DK"/>
                        </w:rPr>
                        <w:t xml:space="preserve">  </w:t>
                      </w:r>
                      <w:r w:rsidRPr="00612569">
                        <w:rPr>
                          <w:rFonts w:ascii="Consolas" w:hAnsi="Consolas" w:cs="Consolas"/>
                          <w:color w:val="0000FF"/>
                          <w:sz w:val="19"/>
                          <w:szCs w:val="19"/>
                          <w:lang w:eastAsia="da-DK"/>
                        </w:rPr>
                        <w:t>&lt;!--</w:t>
                      </w:r>
                      <w:r w:rsidRPr="00612569">
                        <w:rPr>
                          <w:rFonts w:ascii="Consolas" w:hAnsi="Consolas" w:cs="Consolas"/>
                          <w:color w:val="008000"/>
                          <w:sz w:val="19"/>
                          <w:szCs w:val="19"/>
                          <w:lang w:eastAsia="da-DK"/>
                        </w:rPr>
                        <w:t xml:space="preserve"> The OIOSI RASP HTTP endpoint - Sending </w:t>
                      </w:r>
                      <w:r w:rsidRPr="00612569">
                        <w:rPr>
                          <w:rFonts w:ascii="Consolas" w:hAnsi="Consolas" w:cs="Consolas"/>
                          <w:color w:val="0000FF"/>
                          <w:sz w:val="19"/>
                          <w:szCs w:val="19"/>
                          <w:lang w:eastAsia="da-DK"/>
                        </w:rPr>
                        <w:t>--&gt;</w:t>
                      </w:r>
                    </w:p>
                    <w:p w:rsidR="007A1979" w:rsidRPr="00612569" w:rsidRDefault="007A1979" w:rsidP="00F70D85">
                      <w:pPr>
                        <w:autoSpaceDE w:val="0"/>
                        <w:autoSpaceDN w:val="0"/>
                        <w:adjustRightInd w:val="0"/>
                        <w:rPr>
                          <w:rFonts w:ascii="Consolas" w:hAnsi="Consolas" w:cs="Consolas"/>
                          <w:color w:val="000000"/>
                          <w:sz w:val="19"/>
                          <w:szCs w:val="19"/>
                          <w:lang w:eastAsia="da-DK"/>
                        </w:rPr>
                      </w:pPr>
                      <w:r w:rsidRPr="00612569">
                        <w:rPr>
                          <w:rFonts w:ascii="Consolas" w:hAnsi="Consolas" w:cs="Consolas"/>
                          <w:color w:val="0000FF"/>
                          <w:sz w:val="19"/>
                          <w:szCs w:val="19"/>
                          <w:lang w:eastAsia="da-DK"/>
                        </w:rPr>
                        <w:t xml:space="preserve">    &lt;!--</w:t>
                      </w:r>
                      <w:r w:rsidRPr="00612569">
                        <w:rPr>
                          <w:rFonts w:ascii="Consolas" w:hAnsi="Consolas" w:cs="Consolas"/>
                          <w:color w:val="008000"/>
                          <w:sz w:val="19"/>
                          <w:szCs w:val="19"/>
                          <w:lang w:eastAsia="da-DK"/>
                        </w:rPr>
                        <w:t xml:space="preserve"> The endpoint name must be "OiosiHttpEndpoint". Hard-code implemented in RASP </w:t>
                      </w:r>
                      <w:r w:rsidRPr="00612569">
                        <w:rPr>
                          <w:rFonts w:ascii="Consolas" w:hAnsi="Consolas" w:cs="Consolas"/>
                          <w:color w:val="0000FF"/>
                          <w:sz w:val="19"/>
                          <w:szCs w:val="19"/>
                          <w:lang w:eastAsia="da-DK"/>
                        </w:rPr>
                        <w:t>--&gt;</w:t>
                      </w:r>
                    </w:p>
                    <w:p w:rsidR="007A1979" w:rsidRDefault="007A1979" w:rsidP="00F70D85">
                      <w:pPr>
                        <w:autoSpaceDE w:val="0"/>
                        <w:autoSpaceDN w:val="0"/>
                        <w:adjustRightInd w:val="0"/>
                        <w:rPr>
                          <w:rFonts w:ascii="Consolas" w:hAnsi="Consolas" w:cs="Consolas"/>
                          <w:color w:val="0000FF"/>
                          <w:sz w:val="19"/>
                          <w:szCs w:val="19"/>
                          <w:lang w:eastAsia="da-DK"/>
                        </w:rPr>
                      </w:pPr>
                      <w:r w:rsidRPr="00612569">
                        <w:rPr>
                          <w:rFonts w:ascii="Consolas" w:hAnsi="Consolas" w:cs="Consolas"/>
                          <w:color w:val="0000FF"/>
                          <w:sz w:val="19"/>
                          <w:szCs w:val="19"/>
                          <w:lang w:eastAsia="da-DK"/>
                        </w:rPr>
                        <w:t xml:space="preserve">    &lt;</w:t>
                      </w:r>
                      <w:r w:rsidRPr="00612569">
                        <w:rPr>
                          <w:rFonts w:ascii="Consolas" w:hAnsi="Consolas" w:cs="Consolas"/>
                          <w:color w:val="A31515"/>
                          <w:sz w:val="19"/>
                          <w:szCs w:val="19"/>
                          <w:lang w:eastAsia="da-DK"/>
                        </w:rPr>
                        <w:t>endpoint</w:t>
                      </w:r>
                      <w:r w:rsidRPr="00612569">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name</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address</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binding</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customBinding</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bindingConfiguration</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OiosiHttpEndpointBinding</w:t>
                      </w:r>
                      <w:r w:rsidRPr="00612569">
                        <w:rPr>
                          <w:rFonts w:ascii="Consolas" w:hAnsi="Consolas" w:cs="Consolas"/>
                          <w:color w:val="000000"/>
                          <w:sz w:val="19"/>
                          <w:szCs w:val="19"/>
                          <w:lang w:eastAsia="da-DK"/>
                        </w:rPr>
                        <w: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contract</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CC22AC">
                        <w:rPr>
                          <w:rFonts w:ascii="Courier New" w:hAnsi="Courier New" w:cs="Courier New"/>
                          <w:color w:val="0000FF"/>
                          <w:sz w:val="19"/>
                          <w:szCs w:val="19"/>
                          <w:lang w:eastAsia="da-DK"/>
                        </w:rPr>
                        <w:t>dk.gov.oiosi.communication.</w:t>
                      </w:r>
                      <w:r w:rsidR="001B554D">
                        <w:rPr>
                          <w:rFonts w:ascii="Courier New" w:hAnsi="Courier New" w:cs="Courier New"/>
                          <w:color w:val="0000FF"/>
                          <w:sz w:val="19"/>
                          <w:szCs w:val="19"/>
                          <w:lang w:eastAsia="da-DK"/>
                        </w:rPr>
                        <w:t>client</w:t>
                      </w:r>
                      <w:r w:rsidRPr="00CC22AC">
                        <w:rPr>
                          <w:rFonts w:ascii="Courier New" w:hAnsi="Courier New" w:cs="Courier New"/>
                          <w:color w:val="0000FF"/>
                          <w:sz w:val="19"/>
                          <w:szCs w:val="19"/>
                          <w:lang w:eastAsia="da-DK"/>
                        </w:rPr>
                        <w:t>.I</w:t>
                      </w:r>
                      <w:r w:rsidR="001B554D">
                        <w:rPr>
                          <w:rFonts w:ascii="Courier New" w:hAnsi="Courier New" w:cs="Courier New"/>
                          <w:color w:val="0000FF"/>
                          <w:sz w:val="19"/>
                          <w:szCs w:val="19"/>
                          <w:lang w:eastAsia="da-DK"/>
                        </w:rPr>
                        <w:t>ClientProxy</w:t>
                      </w:r>
                      <w:r w:rsidRPr="00CC22AC">
                        <w:rPr>
                          <w:rFonts w:ascii="Courier New" w:hAnsi="Courier New" w:cs="Courier New"/>
                          <w:color w:val="0000FF"/>
                          <w:sz w:val="19"/>
                          <w:szCs w:val="19"/>
                          <w:lang w:eastAsia="da-DK"/>
                        </w:rPr>
                        <w:t>Contract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w:t>
                      </w:r>
                    </w:p>
                    <w:p w:rsidR="007A1979" w:rsidRPr="00612569" w:rsidRDefault="007A1979" w:rsidP="00F70D85">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FF0000"/>
                          <w:sz w:val="19"/>
                          <w:szCs w:val="19"/>
                          <w:lang w:eastAsia="da-DK"/>
                        </w:rPr>
                        <w:t>behaviorConfiguration</w:t>
                      </w:r>
                      <w:r w:rsidRPr="00612569">
                        <w:rPr>
                          <w:rFonts w:ascii="Consolas" w:hAnsi="Consolas" w:cs="Consolas"/>
                          <w:color w:val="0000FF"/>
                          <w:sz w:val="19"/>
                          <w:szCs w:val="19"/>
                          <w:lang w:eastAsia="da-DK"/>
                        </w:rPr>
                        <w:t>=</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OiosiHttpEndpointBehavior</w:t>
                      </w:r>
                      <w:r w:rsidRPr="00612569">
                        <w:rPr>
                          <w:rFonts w:ascii="Consolas" w:hAnsi="Consolas" w:cs="Consolas"/>
                          <w:color w:val="000000"/>
                          <w:sz w:val="19"/>
                          <w:szCs w:val="19"/>
                          <w:lang w:eastAsia="da-DK"/>
                        </w:rPr>
                        <w:t>"</w:t>
                      </w:r>
                      <w:r w:rsidRPr="00612569">
                        <w:rPr>
                          <w:rFonts w:ascii="Consolas" w:hAnsi="Consolas" w:cs="Consolas"/>
                          <w:color w:val="0000FF"/>
                          <w:sz w:val="19"/>
                          <w:szCs w:val="19"/>
                          <w:lang w:eastAsia="da-DK"/>
                        </w:rPr>
                        <w:t xml:space="preserve"> /&gt;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r w:rsidRPr="00612569">
                        <w:rPr>
                          <w:rFonts w:ascii="Consolas" w:hAnsi="Consolas" w:cs="Consolas"/>
                          <w:color w:val="0000FF"/>
                          <w:sz w:val="19"/>
                          <w:szCs w:val="19"/>
                          <w:lang w:eastAsia="da-DK"/>
                        </w:rPr>
                        <w:t>&lt;/</w:t>
                      </w:r>
                      <w:r w:rsidRPr="00612569">
                        <w:rPr>
                          <w:rFonts w:ascii="Consolas" w:hAnsi="Consolas" w:cs="Consolas"/>
                          <w:color w:val="A31515"/>
                          <w:sz w:val="19"/>
                          <w:szCs w:val="19"/>
                          <w:lang w:eastAsia="da-DK"/>
                        </w:rPr>
                        <w:t>client</w:t>
                      </w:r>
                      <w:r w:rsidRPr="00612569">
                        <w:rPr>
                          <w:rFonts w:ascii="Consolas" w:hAnsi="Consolas" w:cs="Consolas"/>
                          <w:color w:val="0000FF"/>
                          <w:sz w:val="19"/>
                          <w:szCs w:val="19"/>
                          <w:lang w:eastAsia="da-DK"/>
                        </w:rPr>
                        <w:t>&gt;</w:t>
                      </w:r>
                    </w:p>
                    <w:p w:rsidR="007A1979" w:rsidRDefault="007A1979" w:rsidP="00F70D85">
                      <w:pPr>
                        <w:autoSpaceDE w:val="0"/>
                        <w:autoSpaceDN w:val="0"/>
                        <w:adjustRightInd w:val="0"/>
                        <w:rPr>
                          <w:rFonts w:ascii="Consolas" w:hAnsi="Consolas" w:cs="Consolas"/>
                          <w:color w:val="0000FF"/>
                          <w:sz w:val="19"/>
                          <w:szCs w:val="19"/>
                          <w:lang w:eastAsia="da-DK"/>
                        </w:rPr>
                      </w:pPr>
                      <w:r>
                        <w:rPr>
                          <w:rFonts w:ascii="Consolas" w:hAnsi="Consolas" w:cs="Consolas"/>
                          <w:color w:val="0000FF"/>
                          <w:sz w:val="19"/>
                          <w:szCs w:val="19"/>
                          <w:lang w:eastAsia="da-DK"/>
                        </w:rPr>
                        <w:t xml:space="preserve">  ...</w:t>
                      </w:r>
                    </w:p>
                    <w:p w:rsidR="007A1979" w:rsidRDefault="007A1979" w:rsidP="00D67D63">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system.serviceModel</w:t>
                      </w:r>
                      <w:r>
                        <w:rPr>
                          <w:rFonts w:ascii="Courier New" w:hAnsi="Courier New" w:cs="Courier New"/>
                          <w:noProof/>
                          <w:color w:val="0000FF"/>
                          <w:lang w:val="en-US"/>
                        </w:rPr>
                        <w:t>&gt;</w:t>
                      </w:r>
                    </w:p>
                    <w:p w:rsidR="007A1979" w:rsidRPr="004C75F3" w:rsidRDefault="007A1979" w:rsidP="00F21D54">
                      <w:pPr>
                        <w:autoSpaceDE w:val="0"/>
                        <w:autoSpaceDN w:val="0"/>
                        <w:adjustRightInd w:val="0"/>
                        <w:rPr>
                          <w:rFonts w:ascii="Courier New" w:hAnsi="Courier New" w:cs="Courier New"/>
                          <w:noProof/>
                          <w:lang w:eastAsia="da-DK"/>
                        </w:rPr>
                      </w:pPr>
                    </w:p>
                  </w:txbxContent>
                </v:textbox>
                <w10:wrap type="topAndBottom"/>
              </v:shape>
            </w:pict>
          </mc:Fallback>
        </mc:AlternateContent>
      </w:r>
      <w:r w:rsidR="00870F4B">
        <w:rPr>
          <w:lang w:val="en-US"/>
        </w:rPr>
        <w:t>Client endpoint</w:t>
      </w:r>
      <w:bookmarkEnd w:id="9"/>
      <w:bookmarkEnd w:id="10"/>
    </w:p>
    <w:p w:rsidR="00D67D63" w:rsidRDefault="00D67D63" w:rsidP="00F21D54">
      <w:pPr>
        <w:rPr>
          <w:lang w:val="en-US"/>
        </w:rPr>
      </w:pPr>
    </w:p>
    <w:p w:rsidR="00F21D54" w:rsidRDefault="00F21D54" w:rsidP="00F21D54">
      <w:pPr>
        <w:rPr>
          <w:lang w:val="en-GB"/>
        </w:rPr>
      </w:pPr>
      <w:bookmarkStart w:id="13" w:name="_Toc160470198"/>
      <w:bookmarkStart w:id="14" w:name="_Toc160477936"/>
      <w:bookmarkStart w:id="15" w:name="_Toc160478444"/>
      <w:bookmarkStart w:id="16" w:name="_Toc160486218"/>
      <w:bookmarkStart w:id="17" w:name="_Toc164089349"/>
      <w:bookmarkStart w:id="18" w:name="_Toc164149487"/>
      <w:bookmarkStart w:id="19" w:name="_Toc164192182"/>
      <w:bookmarkStart w:id="20" w:name="_Toc169280675"/>
      <w:bookmarkStart w:id="21" w:name="_Toc179268432"/>
      <w:bookmarkStart w:id="22" w:name="_Toc179273004"/>
      <w:bookmarkStart w:id="23" w:name="_Toc179275445"/>
      <w:bookmarkStart w:id="24" w:name="_Toc179276143"/>
      <w:bookmarkStart w:id="25" w:name="_Toc179276353"/>
      <w:bookmarkStart w:id="26" w:name="_Toc179280280"/>
      <w:bookmarkStart w:id="27" w:name="_Toc179280307"/>
      <w:bookmarkStart w:id="28" w:name="_Toc179280339"/>
      <w:bookmarkStart w:id="29" w:name="_Toc179280364"/>
      <w:bookmarkStart w:id="30" w:name="_Toc179358553"/>
      <w:bookmarkStart w:id="31" w:name="_Toc226258129"/>
      <w:bookmarkStart w:id="32" w:name="_Toc226258260"/>
      <w:bookmarkStart w:id="33" w:name="_Toc322521090"/>
      <w:bookmarkStart w:id="34" w:name="_Toc323545344"/>
      <w:bookmarkStart w:id="35" w:name="_Toc32355493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lang w:val="en-GB"/>
        </w:rPr>
        <w:t>This sample shows a client endpoint, “OiosiHttpEndpoint”, using the attributes</w:t>
      </w:r>
    </w:p>
    <w:p w:rsidR="00F21D54" w:rsidRDefault="00F21D54" w:rsidP="00F21D54">
      <w:pPr>
        <w:rPr>
          <w:lang w:val="en-GB"/>
        </w:rPr>
      </w:pPr>
    </w:p>
    <w:p w:rsidR="00F21D54" w:rsidRDefault="00612569" w:rsidP="00F21D54">
      <w:pPr>
        <w:numPr>
          <w:ilvl w:val="0"/>
          <w:numId w:val="13"/>
        </w:numPr>
        <w:rPr>
          <w:lang w:val="en-GB"/>
        </w:rPr>
      </w:pPr>
      <w:r>
        <w:rPr>
          <w:b/>
          <w:lang w:val="en-GB"/>
        </w:rPr>
        <w:t>name</w:t>
      </w:r>
      <w:r w:rsidR="00F21D54">
        <w:rPr>
          <w:lang w:val="en-GB"/>
        </w:rPr>
        <w:t xml:space="preserve"> </w:t>
      </w:r>
      <w:r w:rsidR="00D67D63">
        <w:rPr>
          <w:lang w:val="en-GB"/>
        </w:rPr>
        <w:t xml:space="preserve">– </w:t>
      </w:r>
      <w:r>
        <w:rPr>
          <w:lang w:val="en-GB"/>
        </w:rPr>
        <w:t>Must</w:t>
      </w:r>
      <w:r w:rsidR="00D67D63">
        <w:rPr>
          <w:lang w:val="en-GB"/>
        </w:rPr>
        <w:t xml:space="preserve"> </w:t>
      </w:r>
      <w:r>
        <w:rPr>
          <w:lang w:val="en-GB"/>
        </w:rPr>
        <w:t>be OiosiHttpEndpoint</w:t>
      </w:r>
      <w:r w:rsidR="00D67D63">
        <w:rPr>
          <w:lang w:val="en-GB"/>
        </w:rPr>
        <w:t>, as the name is hardcoded in RASP.</w:t>
      </w:r>
    </w:p>
    <w:p w:rsidR="003164B7" w:rsidRDefault="003164B7" w:rsidP="00F21D54">
      <w:pPr>
        <w:numPr>
          <w:ilvl w:val="0"/>
          <w:numId w:val="13"/>
        </w:numPr>
        <w:rPr>
          <w:lang w:val="en-GB"/>
        </w:rPr>
      </w:pPr>
      <w:r>
        <w:rPr>
          <w:b/>
          <w:lang w:val="en-GB"/>
        </w:rPr>
        <w:t>address</w:t>
      </w:r>
      <w:r w:rsidR="00D67D63">
        <w:rPr>
          <w:lang w:val="en-GB"/>
        </w:rPr>
        <w:t xml:space="preserve"> – </w:t>
      </w:r>
      <w:r>
        <w:rPr>
          <w:lang w:val="en-GB"/>
        </w:rPr>
        <w:t>Is</w:t>
      </w:r>
      <w:r w:rsidR="00D67D63">
        <w:rPr>
          <w:lang w:val="en-GB"/>
        </w:rPr>
        <w:t xml:space="preserve"> </w:t>
      </w:r>
      <w:r>
        <w:rPr>
          <w:lang w:val="en-GB"/>
        </w:rPr>
        <w:t>retri</w:t>
      </w:r>
      <w:r w:rsidR="00D67D63">
        <w:rPr>
          <w:lang w:val="en-GB"/>
        </w:rPr>
        <w:t>e</w:t>
      </w:r>
      <w:r>
        <w:rPr>
          <w:lang w:val="en-GB"/>
        </w:rPr>
        <w:t>ved from NemHandelsRegisteret, so can be left empty</w:t>
      </w:r>
    </w:p>
    <w:p w:rsidR="00D67D63" w:rsidRDefault="00D67D63" w:rsidP="00F21D54">
      <w:pPr>
        <w:numPr>
          <w:ilvl w:val="0"/>
          <w:numId w:val="13"/>
        </w:numPr>
        <w:rPr>
          <w:lang w:val="en-GB"/>
        </w:rPr>
      </w:pPr>
      <w:r>
        <w:rPr>
          <w:b/>
          <w:lang w:val="en-GB"/>
        </w:rPr>
        <w:t>binding</w:t>
      </w:r>
      <w:r>
        <w:rPr>
          <w:lang w:val="en-GB"/>
        </w:rPr>
        <w:t xml:space="preserve"> – Must be ‘customBinding’, as it described that we used a custom binding.</w:t>
      </w:r>
    </w:p>
    <w:p w:rsidR="00D67D63" w:rsidRDefault="003164B7" w:rsidP="00F21D54">
      <w:pPr>
        <w:numPr>
          <w:ilvl w:val="0"/>
          <w:numId w:val="13"/>
        </w:numPr>
        <w:rPr>
          <w:lang w:val="en-GB"/>
        </w:rPr>
      </w:pPr>
      <w:r>
        <w:rPr>
          <w:b/>
          <w:lang w:val="en-GB"/>
        </w:rPr>
        <w:t>binding</w:t>
      </w:r>
      <w:r w:rsidR="00D67D63">
        <w:rPr>
          <w:b/>
          <w:lang w:val="en-GB"/>
        </w:rPr>
        <w:t>Configuration</w:t>
      </w:r>
      <w:r w:rsidR="00F21D54">
        <w:rPr>
          <w:lang w:val="en-GB"/>
        </w:rPr>
        <w:t xml:space="preserve"> </w:t>
      </w:r>
      <w:r w:rsidR="00D67D63">
        <w:rPr>
          <w:lang w:val="en-GB"/>
        </w:rPr>
        <w:t>– The name of the binding to use, described in</w:t>
      </w:r>
      <w:r w:rsidR="00870F4B">
        <w:rPr>
          <w:lang w:val="en-GB"/>
        </w:rPr>
        <w:t xml:space="preserve"> the customConfiguration section </w:t>
      </w:r>
      <w:r w:rsidR="00870F4B">
        <w:rPr>
          <w:lang w:val="en-GB"/>
        </w:rPr>
        <w:fldChar w:fldCharType="begin"/>
      </w:r>
      <w:r w:rsidR="00870F4B">
        <w:rPr>
          <w:lang w:val="en-GB"/>
        </w:rPr>
        <w:instrText xml:space="preserve"> REF _Ref466034358 \r \h </w:instrText>
      </w:r>
      <w:r w:rsidR="00870F4B">
        <w:rPr>
          <w:lang w:val="en-GB"/>
        </w:rPr>
      </w:r>
      <w:r w:rsidR="00870F4B">
        <w:rPr>
          <w:lang w:val="en-GB"/>
        </w:rPr>
        <w:fldChar w:fldCharType="separate"/>
      </w:r>
      <w:r w:rsidR="00956D34">
        <w:rPr>
          <w:lang w:val="en-GB"/>
        </w:rPr>
        <w:t>4.3</w:t>
      </w:r>
      <w:r w:rsidR="00870F4B">
        <w:rPr>
          <w:lang w:val="en-GB"/>
        </w:rPr>
        <w:fldChar w:fldCharType="end"/>
      </w:r>
      <w:r w:rsidR="00D67D63">
        <w:rPr>
          <w:lang w:val="en-GB"/>
        </w:rPr>
        <w:t xml:space="preserve">. </w:t>
      </w:r>
    </w:p>
    <w:p w:rsidR="00D67D63" w:rsidRDefault="00D67D63" w:rsidP="00F21D54">
      <w:pPr>
        <w:numPr>
          <w:ilvl w:val="0"/>
          <w:numId w:val="13"/>
        </w:numPr>
        <w:rPr>
          <w:lang w:val="en-GB"/>
        </w:rPr>
      </w:pPr>
      <w:r w:rsidRPr="00D67D63">
        <w:rPr>
          <w:b/>
          <w:lang w:val="en-GB"/>
        </w:rPr>
        <w:t>contact</w:t>
      </w:r>
      <w:r>
        <w:rPr>
          <w:lang w:val="en-GB"/>
        </w:rPr>
        <w:t xml:space="preserve"> – The contact describing the interface.</w:t>
      </w:r>
    </w:p>
    <w:p w:rsidR="00D67D63" w:rsidRDefault="00D67D63" w:rsidP="00F21D54">
      <w:pPr>
        <w:numPr>
          <w:ilvl w:val="0"/>
          <w:numId w:val="13"/>
        </w:numPr>
        <w:rPr>
          <w:lang w:val="en-GB"/>
        </w:rPr>
      </w:pPr>
      <w:r>
        <w:rPr>
          <w:b/>
          <w:lang w:val="en-GB"/>
        </w:rPr>
        <w:t>behaviorConfiguration</w:t>
      </w:r>
      <w:r>
        <w:rPr>
          <w:lang w:val="en-GB"/>
        </w:rPr>
        <w:t xml:space="preserve"> – The name of the behavior to use, described in </w:t>
      </w:r>
      <w:r w:rsidR="00870F4B">
        <w:rPr>
          <w:lang w:val="en-GB"/>
        </w:rPr>
        <w:t xml:space="preserve">section </w:t>
      </w:r>
      <w:r w:rsidR="00870F4B">
        <w:rPr>
          <w:lang w:val="en-GB"/>
        </w:rPr>
        <w:fldChar w:fldCharType="begin"/>
      </w:r>
      <w:r w:rsidR="00870F4B">
        <w:rPr>
          <w:lang w:val="en-GB"/>
        </w:rPr>
        <w:instrText xml:space="preserve"> REF _Ref466034308 \r \h </w:instrText>
      </w:r>
      <w:r w:rsidR="00870F4B">
        <w:rPr>
          <w:lang w:val="en-GB"/>
        </w:rPr>
      </w:r>
      <w:r w:rsidR="00870F4B">
        <w:rPr>
          <w:lang w:val="en-GB"/>
        </w:rPr>
        <w:fldChar w:fldCharType="separate"/>
      </w:r>
      <w:r w:rsidR="00956D34">
        <w:rPr>
          <w:lang w:val="en-GB"/>
        </w:rPr>
        <w:t>4.2</w:t>
      </w:r>
      <w:r w:rsidR="00870F4B">
        <w:rPr>
          <w:lang w:val="en-GB"/>
        </w:rPr>
        <w:fldChar w:fldCharType="end"/>
      </w:r>
      <w:r>
        <w:rPr>
          <w:lang w:val="en-GB"/>
        </w:rPr>
        <w:t xml:space="preserve">. </w:t>
      </w:r>
    </w:p>
    <w:p w:rsidR="00D67D63" w:rsidRDefault="00870F4B" w:rsidP="00D67D63">
      <w:pPr>
        <w:rPr>
          <w:b/>
          <w:lang w:val="en-GB"/>
        </w:rPr>
      </w:pPr>
      <w:r>
        <w:rPr>
          <w:b/>
          <w:lang w:val="en-GB"/>
        </w:rPr>
        <w:br/>
      </w:r>
    </w:p>
    <w:p w:rsidR="00D67D63" w:rsidRDefault="00870F4B" w:rsidP="008C2A33">
      <w:pPr>
        <w:pStyle w:val="Heading2"/>
        <w:rPr>
          <w:lang w:val="en-US"/>
        </w:rPr>
      </w:pPr>
      <w:bookmarkStart w:id="36" w:name="_Ref466034308"/>
      <w:r>
        <w:rPr>
          <w:lang w:val="en-US"/>
        </w:rPr>
        <w:br w:type="page"/>
      </w:r>
      <w:bookmarkStart w:id="37" w:name="_Toc466359585"/>
      <w:r>
        <w:rPr>
          <w:lang w:val="en-US"/>
        </w:rPr>
        <w:lastRenderedPageBreak/>
        <w:t>Client behavior</w:t>
      </w:r>
      <w:bookmarkEnd w:id="36"/>
      <w:bookmarkEnd w:id="37"/>
    </w:p>
    <w:p w:rsidR="008C2A33" w:rsidRDefault="004202B8" w:rsidP="008C2A33">
      <w:pPr>
        <w:rPr>
          <w:lang w:val="en-US"/>
        </w:rPr>
      </w:pPr>
      <w:r>
        <w:rPr>
          <w:noProof/>
          <w:lang w:eastAsia="da-DK"/>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152400</wp:posOffset>
                </wp:positionV>
                <wp:extent cx="6172200" cy="3952875"/>
                <wp:effectExtent l="0" t="0" r="0" b="0"/>
                <wp:wrapTopAndBottom/>
                <wp:docPr id="21"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52875"/>
                        </a:xfrm>
                        <a:prstGeom prst="rect">
                          <a:avLst/>
                        </a:prstGeom>
                        <a:solidFill>
                          <a:srgbClr val="CCCCFF"/>
                        </a:solidFill>
                        <a:ln w="9525">
                          <a:solidFill>
                            <a:srgbClr val="000000"/>
                          </a:solidFill>
                          <a:miter lim="800000"/>
                          <a:headEnd/>
                          <a:tailEnd/>
                        </a:ln>
                      </wps:spPr>
                      <wps:txbx>
                        <w:txbxContent>
                          <w:p w:rsidR="007A1979" w:rsidRPr="00F811A5" w:rsidRDefault="007A1979" w:rsidP="00D67D63">
                            <w:pPr>
                              <w:pStyle w:val="Caption"/>
                              <w:rPr>
                                <w:rFonts w:ascii="Courier New" w:hAnsi="Courier New" w:cs="Courier New"/>
                                <w:noProof/>
                                <w:color w:val="0000FF"/>
                                <w:lang w:val="en-US"/>
                              </w:rPr>
                            </w:pPr>
                            <w:r w:rsidRPr="00F811A5">
                              <w:rPr>
                                <w:rFonts w:ascii="Courier New" w:hAnsi="Courier New" w:cs="Courier New"/>
                                <w:lang w:val="en-US"/>
                              </w:rPr>
                              <w:t xml:space="preserve">App.Config sample </w:t>
                            </w:r>
                            <w:r w:rsidRPr="00F811A5">
                              <w:rPr>
                                <w:rFonts w:ascii="Courier New" w:hAnsi="Courier New" w:cs="Courier New"/>
                              </w:rPr>
                              <w:fldChar w:fldCharType="begin"/>
                            </w:r>
                            <w:r w:rsidRPr="00F811A5">
                              <w:rPr>
                                <w:rFonts w:ascii="Courier New" w:hAnsi="Courier New" w:cs="Courier New"/>
                                <w:lang w:val="en-US"/>
                              </w:rPr>
                              <w:instrText xml:space="preserve"> SEQ App.Config_sample \* ARABIC </w:instrText>
                            </w:r>
                            <w:r w:rsidRPr="00F811A5">
                              <w:rPr>
                                <w:rFonts w:ascii="Courier New" w:hAnsi="Courier New" w:cs="Courier New"/>
                              </w:rPr>
                              <w:fldChar w:fldCharType="separate"/>
                            </w:r>
                            <w:r w:rsidR="00956D34">
                              <w:rPr>
                                <w:rFonts w:ascii="Courier New" w:hAnsi="Courier New" w:cs="Courier New"/>
                                <w:noProof/>
                                <w:lang w:val="en-US"/>
                              </w:rPr>
                              <w:t>2</w:t>
                            </w:r>
                            <w:r w:rsidRPr="00F811A5">
                              <w:rPr>
                                <w:rFonts w:ascii="Courier New" w:hAnsi="Courier New" w:cs="Courier New"/>
                              </w:rPr>
                              <w:fldChar w:fldCharType="end"/>
                            </w:r>
                          </w:p>
                          <w:p w:rsidR="007A1979" w:rsidRPr="00F811A5" w:rsidRDefault="007A1979" w:rsidP="00D67D63">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&lt;</w:t>
                            </w:r>
                            <w:r w:rsidRPr="00F811A5">
                              <w:rPr>
                                <w:rFonts w:ascii="Courier New" w:hAnsi="Courier New" w:cs="Courier New"/>
                                <w:noProof/>
                                <w:color w:val="800000"/>
                                <w:lang w:val="en-US"/>
                              </w:rPr>
                              <w:t>system.serviceModel</w:t>
                            </w:r>
                            <w:r w:rsidRPr="00F811A5">
                              <w:rPr>
                                <w:rFonts w:ascii="Courier New" w:hAnsi="Courier New" w:cs="Courier New"/>
                                <w:noProof/>
                                <w:color w:val="0000FF"/>
                                <w:lang w:val="en-US"/>
                              </w:rPr>
                              <w:t>&gt;</w:t>
                            </w:r>
                          </w:p>
                          <w:p w:rsidR="007A1979" w:rsidRPr="00F811A5" w:rsidRDefault="007A1979" w:rsidP="00D67D63">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 xml:space="preserve">   ...</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noProof/>
                                <w:color w:val="0000FF"/>
                                <w:lang w:val="en-US"/>
                              </w:rPr>
                              <w:t xml:space="preserve">  </w:t>
                            </w:r>
                            <w:r w:rsidRPr="00F811A5">
                              <w:rPr>
                                <w:rFonts w:ascii="Courier New" w:hAnsi="Courier New" w:cs="Courier New"/>
                                <w:color w:val="0000FF"/>
                                <w:sz w:val="19"/>
                                <w:szCs w:val="19"/>
                                <w:lang w:eastAsia="da-DK"/>
                              </w:rPr>
                              <w:t>&lt;</w:t>
                            </w:r>
                            <w:r w:rsidRPr="00F811A5">
                              <w:rPr>
                                <w:rFonts w:ascii="Courier New" w:hAnsi="Courier New" w:cs="Courier New"/>
                                <w:color w:val="A31515"/>
                                <w:sz w:val="19"/>
                                <w:szCs w:val="19"/>
                                <w:lang w:eastAsia="da-DK"/>
                              </w:rPr>
                              <w: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008000"/>
                                <w:sz w:val="19"/>
                                <w:szCs w:val="19"/>
                                <w:lang w:eastAsia="da-DK"/>
                              </w:rPr>
                              <w:t xml:space="preserve"> The OIOSI RASP HTTP behavior - Sending </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endpointBehaviors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OiosiHttpEndpointBehavior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signCustomHeaders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SenderPartyIdentifier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SenderPartyIdentifierType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ReceiverPartyIdentifier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ReceiverPartyIdentifierType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MessageIdentifier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signCustomHeaders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endpointBehaviors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w:t>
                            </w:r>
                          </w:p>
                          <w:p w:rsidR="007A1979" w:rsidRPr="00F811A5" w:rsidRDefault="007A1979" w:rsidP="00870F4B">
                            <w:pPr>
                              <w:autoSpaceDE w:val="0"/>
                              <w:autoSpaceDN w:val="0"/>
                              <w:adjustRightInd w:val="0"/>
                              <w:rPr>
                                <w:rFonts w:ascii="Courier New" w:hAnsi="Courier New" w:cs="Courier New"/>
                                <w:noProof/>
                                <w:color w:val="0000FF"/>
                              </w:rPr>
                            </w:pPr>
                            <w:r w:rsidRPr="00F811A5">
                              <w:rPr>
                                <w:rFonts w:ascii="Courier New" w:hAnsi="Courier New" w:cs="Courier New"/>
                                <w:noProof/>
                                <w:color w:val="0000FF"/>
                              </w:rPr>
                              <w:t>&lt;</w:t>
                            </w:r>
                            <w:r w:rsidRPr="00F811A5">
                              <w:rPr>
                                <w:rFonts w:ascii="Courier New" w:hAnsi="Courier New" w:cs="Courier New"/>
                                <w:noProof/>
                                <w:color w:val="800000"/>
                              </w:rPr>
                              <w:t>system.serviceModel</w:t>
                            </w:r>
                            <w:r w:rsidRPr="00F811A5">
                              <w:rPr>
                                <w:rFonts w:ascii="Courier New" w:hAnsi="Courier New" w:cs="Courier New"/>
                                <w:noProof/>
                                <w:color w:val="0000FF"/>
                              </w:rPr>
                              <w:t>&gt;</w:t>
                            </w:r>
                          </w:p>
                          <w:p w:rsidR="007A1979" w:rsidRPr="004C75F3" w:rsidRDefault="007A1979" w:rsidP="00D67D63">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4" o:spid="_x0000_s1027" type="#_x0000_t202" style="position:absolute;margin-left:0;margin-top:12pt;width:486pt;height:3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" fillcolor="#ccf">
                <v:textbox>
                  <w:txbxContent>
                    <w:p w:rsidR="007A1979" w:rsidRPr="00F811A5" w:rsidRDefault="007A1979" w:rsidP="00D67D63">
                      <w:pPr>
                        <w:pStyle w:val="Caption"/>
                        <w:rPr>
                          <w:rFonts w:ascii="Courier New" w:hAnsi="Courier New" w:cs="Courier New"/>
                          <w:noProof/>
                          <w:color w:val="0000FF"/>
                          <w:lang w:val="en-US"/>
                        </w:rPr>
                      </w:pPr>
                      <w:r w:rsidRPr="00F811A5">
                        <w:rPr>
                          <w:rFonts w:ascii="Courier New" w:hAnsi="Courier New" w:cs="Courier New"/>
                          <w:lang w:val="en-US"/>
                        </w:rPr>
                        <w:t xml:space="preserve">App.Config sample </w:t>
                      </w:r>
                      <w:r w:rsidRPr="00F811A5">
                        <w:rPr>
                          <w:rFonts w:ascii="Courier New" w:hAnsi="Courier New" w:cs="Courier New"/>
                        </w:rPr>
                        <w:fldChar w:fldCharType="begin"/>
                      </w:r>
                      <w:r w:rsidRPr="00F811A5">
                        <w:rPr>
                          <w:rFonts w:ascii="Courier New" w:hAnsi="Courier New" w:cs="Courier New"/>
                          <w:lang w:val="en-US"/>
                        </w:rPr>
                        <w:instrText xml:space="preserve"> SEQ App.Config_sample \* ARABIC </w:instrText>
                      </w:r>
                      <w:r w:rsidRPr="00F811A5">
                        <w:rPr>
                          <w:rFonts w:ascii="Courier New" w:hAnsi="Courier New" w:cs="Courier New"/>
                        </w:rPr>
                        <w:fldChar w:fldCharType="separate"/>
                      </w:r>
                      <w:r w:rsidR="00956D34">
                        <w:rPr>
                          <w:rFonts w:ascii="Courier New" w:hAnsi="Courier New" w:cs="Courier New"/>
                          <w:noProof/>
                          <w:lang w:val="en-US"/>
                        </w:rPr>
                        <w:t>2</w:t>
                      </w:r>
                      <w:r w:rsidRPr="00F811A5">
                        <w:rPr>
                          <w:rFonts w:ascii="Courier New" w:hAnsi="Courier New" w:cs="Courier New"/>
                        </w:rPr>
                        <w:fldChar w:fldCharType="end"/>
                      </w:r>
                    </w:p>
                    <w:p w:rsidR="007A1979" w:rsidRPr="00F811A5" w:rsidRDefault="007A1979" w:rsidP="00D67D63">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&lt;</w:t>
                      </w:r>
                      <w:r w:rsidRPr="00F811A5">
                        <w:rPr>
                          <w:rFonts w:ascii="Courier New" w:hAnsi="Courier New" w:cs="Courier New"/>
                          <w:noProof/>
                          <w:color w:val="800000"/>
                          <w:lang w:val="en-US"/>
                        </w:rPr>
                        <w:t>system.serviceModel</w:t>
                      </w:r>
                      <w:r w:rsidRPr="00F811A5">
                        <w:rPr>
                          <w:rFonts w:ascii="Courier New" w:hAnsi="Courier New" w:cs="Courier New"/>
                          <w:noProof/>
                          <w:color w:val="0000FF"/>
                          <w:lang w:val="en-US"/>
                        </w:rPr>
                        <w:t>&gt;</w:t>
                      </w:r>
                    </w:p>
                    <w:p w:rsidR="007A1979" w:rsidRPr="00F811A5" w:rsidRDefault="007A1979" w:rsidP="00D67D63">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 xml:space="preserve">   ...</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noProof/>
                          <w:color w:val="0000FF"/>
                          <w:lang w:val="en-US"/>
                        </w:rPr>
                        <w:t xml:space="preserve">  </w:t>
                      </w:r>
                      <w:r w:rsidRPr="00F811A5">
                        <w:rPr>
                          <w:rFonts w:ascii="Courier New" w:hAnsi="Courier New" w:cs="Courier New"/>
                          <w:color w:val="0000FF"/>
                          <w:sz w:val="19"/>
                          <w:szCs w:val="19"/>
                          <w:lang w:eastAsia="da-DK"/>
                        </w:rPr>
                        <w:t>&lt;</w:t>
                      </w:r>
                      <w:r w:rsidRPr="00F811A5">
                        <w:rPr>
                          <w:rFonts w:ascii="Courier New" w:hAnsi="Courier New" w:cs="Courier New"/>
                          <w:color w:val="A31515"/>
                          <w:sz w:val="19"/>
                          <w:szCs w:val="19"/>
                          <w:lang w:eastAsia="da-DK"/>
                        </w:rPr>
                        <w: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008000"/>
                          <w:sz w:val="19"/>
                          <w:szCs w:val="19"/>
                          <w:lang w:eastAsia="da-DK"/>
                        </w:rPr>
                        <w:t xml:space="preserve"> The OIOSI RASP HTTP behavior - Sending </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endpointBehaviors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OiosiHttpEndpointBehavior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signCustomHeaders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SenderPartyIdentifier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SenderPartyIdentifierType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ReceiverPartyIdentifier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ReceiverPartyIdentifierType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add</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MessageIdentifier</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namespace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http://rep.oio.dk/oiosi.ehandel.gov.dk/xml/schemas/2007/09/01/</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signCustomHeaders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endpointBehaviors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behaviors</w:t>
                      </w:r>
                      <w:r w:rsidRPr="00F811A5">
                        <w:rPr>
                          <w:rFonts w:ascii="Courier New" w:hAnsi="Courier New" w:cs="Courier New"/>
                          <w:color w:val="0000FF"/>
                          <w:sz w:val="19"/>
                          <w:szCs w:val="19"/>
                          <w:lang w:eastAsia="da-DK"/>
                        </w:rPr>
                        <w:t>&gt;</w:t>
                      </w:r>
                    </w:p>
                    <w:p w:rsidR="007A1979" w:rsidRPr="00F811A5" w:rsidRDefault="007A1979" w:rsidP="00870F4B">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w:t>
                      </w:r>
                    </w:p>
                    <w:p w:rsidR="007A1979" w:rsidRPr="00F811A5" w:rsidRDefault="007A1979" w:rsidP="00870F4B">
                      <w:pPr>
                        <w:autoSpaceDE w:val="0"/>
                        <w:autoSpaceDN w:val="0"/>
                        <w:adjustRightInd w:val="0"/>
                        <w:rPr>
                          <w:rFonts w:ascii="Courier New" w:hAnsi="Courier New" w:cs="Courier New"/>
                          <w:noProof/>
                          <w:color w:val="0000FF"/>
                        </w:rPr>
                      </w:pPr>
                      <w:r w:rsidRPr="00F811A5">
                        <w:rPr>
                          <w:rFonts w:ascii="Courier New" w:hAnsi="Courier New" w:cs="Courier New"/>
                          <w:noProof/>
                          <w:color w:val="0000FF"/>
                        </w:rPr>
                        <w:t>&lt;</w:t>
                      </w:r>
                      <w:r w:rsidRPr="00F811A5">
                        <w:rPr>
                          <w:rFonts w:ascii="Courier New" w:hAnsi="Courier New" w:cs="Courier New"/>
                          <w:noProof/>
                          <w:color w:val="800000"/>
                        </w:rPr>
                        <w:t>system.serviceModel</w:t>
                      </w:r>
                      <w:r w:rsidRPr="00F811A5">
                        <w:rPr>
                          <w:rFonts w:ascii="Courier New" w:hAnsi="Courier New" w:cs="Courier New"/>
                          <w:noProof/>
                          <w:color w:val="0000FF"/>
                        </w:rPr>
                        <w:t>&gt;</w:t>
                      </w:r>
                    </w:p>
                    <w:p w:rsidR="007A1979" w:rsidRPr="004C75F3" w:rsidRDefault="007A1979" w:rsidP="00D67D63">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v:textbox>
                <w10:wrap type="topAndBottom"/>
              </v:shape>
            </w:pict>
          </mc:Fallback>
        </mc:AlternateContent>
      </w:r>
      <w:r w:rsidR="008C2A33">
        <w:rPr>
          <w:lang w:val="en-US"/>
        </w:rPr>
        <w:t>The behavior configuration for sending.</w:t>
      </w:r>
    </w:p>
    <w:p w:rsidR="008C2A33" w:rsidRPr="008C2A33" w:rsidRDefault="008C2A33" w:rsidP="008C2A33">
      <w:pPr>
        <w:rPr>
          <w:lang w:val="en-US"/>
        </w:rPr>
      </w:pPr>
    </w:p>
    <w:p w:rsidR="008C2A33" w:rsidRDefault="008C2A33" w:rsidP="008C2A33">
      <w:pPr>
        <w:rPr>
          <w:lang w:val="en-GB"/>
        </w:rPr>
      </w:pPr>
    </w:p>
    <w:p w:rsidR="00870F4B" w:rsidRDefault="00870F4B" w:rsidP="00870F4B">
      <w:pPr>
        <w:rPr>
          <w:lang w:val="en-GB"/>
        </w:rPr>
      </w:pPr>
      <w:r w:rsidRPr="00870F4B">
        <w:rPr>
          <w:lang w:val="en-GB"/>
        </w:rPr>
        <w:t xml:space="preserve">The </w:t>
      </w:r>
      <w:r>
        <w:rPr>
          <w:lang w:val="en-GB"/>
        </w:rPr>
        <w:t xml:space="preserve">behavior name </w:t>
      </w:r>
      <w:r w:rsidR="008C2A33">
        <w:rPr>
          <w:lang w:val="en-GB"/>
        </w:rPr>
        <w:t>(‘</w:t>
      </w:r>
      <w:r w:rsidR="008C2A33" w:rsidRPr="00870F4B">
        <w:rPr>
          <w:rFonts w:ascii="Courier New" w:hAnsi="Courier New" w:cs="Courier New"/>
          <w:color w:val="0000FF"/>
          <w:sz w:val="19"/>
          <w:szCs w:val="19"/>
          <w:lang w:eastAsia="da-DK"/>
        </w:rPr>
        <w:t>OiosiHttpEndpointBehavior</w:t>
      </w:r>
      <w:r w:rsidR="008C2A33">
        <w:rPr>
          <w:lang w:val="en-GB"/>
        </w:rPr>
        <w:t xml:space="preserve">’) </w:t>
      </w:r>
      <w:r>
        <w:rPr>
          <w:lang w:val="en-GB"/>
        </w:rPr>
        <w:t xml:space="preserve">must match the defined name in section </w:t>
      </w:r>
      <w:r>
        <w:rPr>
          <w:lang w:val="en-GB"/>
        </w:rPr>
        <w:fldChar w:fldCharType="begin"/>
      </w:r>
      <w:r>
        <w:rPr>
          <w:lang w:val="en-GB"/>
        </w:rPr>
        <w:instrText xml:space="preserve"> REF _Ref466034233 \r \h </w:instrText>
      </w:r>
      <w:r>
        <w:rPr>
          <w:lang w:val="en-GB"/>
        </w:rPr>
      </w:r>
      <w:r>
        <w:rPr>
          <w:lang w:val="en-GB"/>
        </w:rPr>
        <w:fldChar w:fldCharType="separate"/>
      </w:r>
      <w:r w:rsidR="00956D34">
        <w:rPr>
          <w:lang w:val="en-GB"/>
        </w:rPr>
        <w:t>4.1</w:t>
      </w:r>
      <w:r>
        <w:rPr>
          <w:lang w:val="en-GB"/>
        </w:rPr>
        <w:fldChar w:fldCharType="end"/>
      </w:r>
      <w:r>
        <w:rPr>
          <w:lang w:val="en-GB"/>
        </w:rPr>
        <w:t>.</w:t>
      </w:r>
    </w:p>
    <w:p w:rsidR="00870F4B" w:rsidRDefault="00870F4B" w:rsidP="00D67D63">
      <w:pPr>
        <w:rPr>
          <w:b/>
          <w:lang w:val="en-GB"/>
        </w:rPr>
      </w:pPr>
    </w:p>
    <w:p w:rsidR="008C2A33" w:rsidRDefault="008C2A33" w:rsidP="00D67D63">
      <w:pPr>
        <w:rPr>
          <w:b/>
          <w:lang w:val="en-GB"/>
        </w:rPr>
      </w:pPr>
    </w:p>
    <w:p w:rsidR="00870F4B" w:rsidRDefault="00870F4B" w:rsidP="00D67D63">
      <w:pPr>
        <w:rPr>
          <w:b/>
          <w:lang w:val="en-GB"/>
        </w:rPr>
      </w:pPr>
    </w:p>
    <w:p w:rsidR="008C2A33" w:rsidRDefault="008C2A33" w:rsidP="008C2A33">
      <w:pPr>
        <w:pStyle w:val="Heading2"/>
        <w:rPr>
          <w:lang w:val="en-GB"/>
        </w:rPr>
      </w:pPr>
      <w:bookmarkStart w:id="38" w:name="_Ref466034358"/>
      <w:r>
        <w:rPr>
          <w:lang w:val="en-GB"/>
        </w:rPr>
        <w:br w:type="page"/>
      </w:r>
      <w:bookmarkStart w:id="39" w:name="_Toc466359586"/>
      <w:r>
        <w:rPr>
          <w:lang w:val="en-GB"/>
        </w:rPr>
        <w:lastRenderedPageBreak/>
        <w:t>Client binding</w:t>
      </w:r>
      <w:bookmarkEnd w:id="39"/>
    </w:p>
    <w:p w:rsidR="008C2A33" w:rsidRDefault="004202B8" w:rsidP="008C2A33">
      <w:pPr>
        <w:rPr>
          <w:lang w:val="en-GB"/>
        </w:rPr>
      </w:pPr>
      <w:r>
        <w:rPr>
          <w:noProof/>
          <w:lang w:eastAsia="da-DK"/>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261620</wp:posOffset>
                </wp:positionV>
                <wp:extent cx="6172200" cy="6682105"/>
                <wp:effectExtent l="0" t="0" r="0" b="0"/>
                <wp:wrapTopAndBottom/>
                <wp:docPr id="20"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682105"/>
                        </a:xfrm>
                        <a:prstGeom prst="rect">
                          <a:avLst/>
                        </a:prstGeom>
                        <a:solidFill>
                          <a:srgbClr val="CCCCFF"/>
                        </a:solidFill>
                        <a:ln w="9525">
                          <a:solidFill>
                            <a:srgbClr val="000000"/>
                          </a:solidFill>
                          <a:miter lim="800000"/>
                          <a:headEnd/>
                          <a:tailEnd/>
                        </a:ln>
                      </wps:spPr>
                      <wps:txbx>
                        <w:txbxContent>
                          <w:p w:rsidR="007A1979" w:rsidRDefault="007A1979" w:rsidP="00870F4B">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3</w:t>
                            </w:r>
                            <w:r>
                              <w:fldChar w:fldCharType="end"/>
                            </w:r>
                          </w:p>
                          <w:p w:rsidR="007A1979" w:rsidRPr="00CC22AC" w:rsidRDefault="007A1979" w:rsidP="00870F4B">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870F4B">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bindings</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basicHttpBinding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Basic http binding is used to perform lookup calls in NemHandelsRegisteret.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endpoint is hard-code implemented in RASP, and the binding must exist here with the name NHR_lookup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NHR_lookup</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textEncoding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utf-8</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maxReceivedMessageSize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10000000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basicHttpBinding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customBinding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OIOSI RASP HTTP binding - Sending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OiosiHttpEndpointBinding</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closeTimeout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openTimeout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receiveTimeout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sendTimeout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reliableSession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flowControlEnabled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ordered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maxTransferWindowSize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32</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maxPendingChannels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32</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ubiquitousProperties</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clientSignatureValidationProofInterceptor</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security</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messageSecurityVersion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WSSecurity10WSTrustFebruary2005WSSecureConversationFebruary2005WSSecurityPolicy11BasicSecurityProfile10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defaultAlgorithmSuite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Default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authenticationMode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MutualCertificate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requireDerivedKeys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securityHeaderLayout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Strict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includeTimestamp</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keyEntropyMode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CombinedEntropy</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messageProtectionOrder</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SignBeforeEncrypt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requireSignatureConfirmation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localClientSettings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localServiceSettings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secureConversationBootstrap</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localClientSettings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localServiceSettings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secureConversationBootstrap</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security</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clientPartyIdentifierHeader</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textMessageEncoding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messageVersion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Default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writeEncoding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utf-8</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readerQuotas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maxArrayLength</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200000000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textMessageEncoding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httpTransport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manualAddressing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maxReceivedMessageSize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10485760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maxBufferSize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10485760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customBinding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bindings</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w:t>
                            </w:r>
                          </w:p>
                          <w:p w:rsidR="007A1979" w:rsidRPr="00CC22AC" w:rsidRDefault="007A1979" w:rsidP="00870F4B">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p w:rsidR="007A1979" w:rsidRPr="004C75F3" w:rsidRDefault="007A1979" w:rsidP="00870F4B">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5" o:spid="_x0000_s1028" type="#_x0000_t202" style="position:absolute;margin-left:0;margin-top:20.6pt;width:486pt;height:52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" fillcolor="#ccf">
                <v:textbox>
                  <w:txbxContent>
                    <w:p w:rsidR="007A1979" w:rsidRDefault="007A1979" w:rsidP="00870F4B">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3</w:t>
                      </w:r>
                      <w:r>
                        <w:fldChar w:fldCharType="end"/>
                      </w:r>
                    </w:p>
                    <w:p w:rsidR="007A1979" w:rsidRPr="00CC22AC" w:rsidRDefault="007A1979" w:rsidP="00870F4B">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870F4B">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bindings</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basicHttpBinding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Basic http binding is used to perform lookup calls in NemHandelsRegisteret.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endpoint is hard-code implemented in RASP, and the binding must exist here with the name NHR_lookup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NHR_lookup</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textEncoding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utf-8</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maxReceivedMessageSize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10000000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basicHttpBinding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customBinding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OIOSI RASP HTTP binding - Sending </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OiosiHttpEndpointBinding</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closeTimeout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openTimeout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receiveTimeout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sendTimeout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00:05:00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reliableSession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flowControlEnabled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ordered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maxTransferWindowSize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32</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maxPendingChannels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32</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ubiquitousProperties</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clientSignatureValidationProofInterceptor</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security</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messageSecurityVersion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WSSecurity10WSTrustFebruary2005WSSecureConversationFebruary2005WSSecurityPolicy11BasicSecurityProfile10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defaultAlgorithmSuite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Default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authenticationMode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MutualCertificate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requireDerivedKeys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securityHeaderLayout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Strict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includeTimestamp</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keyEntropyMode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CombinedEntropy</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messageProtectionOrder</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SignBeforeEncrypt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requireSignatureConfirmation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localClientSettings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localServiceSettings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secureConversationBootstrap</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localClientSettings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localServiceSettings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maxClockSkew</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00:10:00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secureConversationBootstrap</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security</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clientPartyIdentifierHeader</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textMessageEncoding</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messageVersion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Default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writeEncoding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utf-8</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readerQuotas</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maxArrayLength</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200000000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textMessageEncoding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httpTransport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manualAddressing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maxReceivedMessageSize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10485760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maxBufferSize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10485760</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customBinding</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bindings</w:t>
                      </w:r>
                      <w:r w:rsidRPr="00CC22AC">
                        <w:rPr>
                          <w:rFonts w:ascii="Courier New" w:hAnsi="Courier New" w:cs="Courier New"/>
                          <w:color w:val="0000FF"/>
                          <w:sz w:val="19"/>
                          <w:szCs w:val="19"/>
                          <w:lang w:eastAsia="da-DK"/>
                        </w:rPr>
                        <w:t>&gt;</w:t>
                      </w:r>
                    </w:p>
                    <w:p w:rsidR="007A1979" w:rsidRPr="00CC22AC" w:rsidRDefault="007A1979" w:rsidP="00870F4B">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w:t>
                      </w:r>
                    </w:p>
                    <w:p w:rsidR="007A1979" w:rsidRPr="00CC22AC" w:rsidRDefault="007A1979" w:rsidP="00870F4B">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p w:rsidR="007A1979" w:rsidRPr="004C75F3" w:rsidRDefault="007A1979" w:rsidP="00870F4B">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v:textbox>
                <w10:wrap type="topAndBottom"/>
              </v:shape>
            </w:pict>
          </mc:Fallback>
        </mc:AlternateContent>
      </w:r>
      <w:r w:rsidR="008C2A33">
        <w:rPr>
          <w:lang w:val="en-GB"/>
        </w:rPr>
        <w:t>The binding configuration for sending.</w:t>
      </w:r>
    </w:p>
    <w:p w:rsidR="008C2A33" w:rsidRDefault="008C2A33" w:rsidP="008C2A33">
      <w:pPr>
        <w:rPr>
          <w:lang w:val="en-GB"/>
        </w:rPr>
      </w:pPr>
    </w:p>
    <w:p w:rsidR="008C2A33" w:rsidRDefault="008C2A33" w:rsidP="008C2A33">
      <w:pPr>
        <w:rPr>
          <w:lang w:val="en-GB"/>
        </w:rPr>
      </w:pPr>
      <w:r>
        <w:rPr>
          <w:lang w:val="en-GB"/>
        </w:rPr>
        <w:t xml:space="preserve">First there is a basicHttpBinding, that must be named </w:t>
      </w:r>
      <w:r w:rsidR="00F811A5" w:rsidRPr="00CC22AC">
        <w:rPr>
          <w:rFonts w:ascii="Courier New" w:hAnsi="Courier New" w:cs="Courier New"/>
          <w:color w:val="0000FF"/>
          <w:sz w:val="19"/>
          <w:szCs w:val="19"/>
          <w:lang w:eastAsia="da-DK"/>
        </w:rPr>
        <w:t>NHR_lookup</w:t>
      </w:r>
      <w:r>
        <w:rPr>
          <w:lang w:val="en-GB"/>
        </w:rPr>
        <w:t>, that is used to perform lookup in NemHandelsRegisteret.</w:t>
      </w:r>
    </w:p>
    <w:p w:rsidR="00F811A5" w:rsidRDefault="00F811A5" w:rsidP="008C2A33">
      <w:pPr>
        <w:rPr>
          <w:lang w:val="en-GB"/>
        </w:rPr>
      </w:pPr>
    </w:p>
    <w:p w:rsidR="00DA11D4" w:rsidRDefault="00DA11D4" w:rsidP="008C2A33">
      <w:pPr>
        <w:rPr>
          <w:lang w:val="en-GB"/>
        </w:rPr>
      </w:pPr>
      <w:r>
        <w:rPr>
          <w:lang w:val="en-GB"/>
        </w:rPr>
        <w:t xml:space="preserve">Second, must of theses configuration should not be changed. </w:t>
      </w:r>
    </w:p>
    <w:p w:rsidR="008C2A33" w:rsidRDefault="008C2A33" w:rsidP="008C2A33">
      <w:pPr>
        <w:rPr>
          <w:lang w:val="en-GB"/>
        </w:rPr>
      </w:pPr>
      <w:r>
        <w:rPr>
          <w:lang w:val="en-GB"/>
        </w:rPr>
        <w:t>Last, there must be a customBinding where the name (‘</w:t>
      </w:r>
      <w:r w:rsidRPr="00870F4B">
        <w:rPr>
          <w:rFonts w:ascii="Courier New" w:hAnsi="Courier New" w:cs="Courier New"/>
          <w:color w:val="0000FF"/>
          <w:sz w:val="19"/>
          <w:szCs w:val="19"/>
          <w:lang w:eastAsia="da-DK"/>
        </w:rPr>
        <w:t>OiosiHttpEndpointBinding</w:t>
      </w:r>
      <w:r>
        <w:rPr>
          <w:lang w:val="en-GB"/>
        </w:rPr>
        <w:t xml:space="preserve">’) must match the defined name in section </w:t>
      </w:r>
      <w:r>
        <w:rPr>
          <w:lang w:val="en-GB"/>
        </w:rPr>
        <w:fldChar w:fldCharType="begin"/>
      </w:r>
      <w:r>
        <w:rPr>
          <w:lang w:val="en-GB"/>
        </w:rPr>
        <w:instrText xml:space="preserve"> REF _Ref466034233 \r \h </w:instrText>
      </w:r>
      <w:r>
        <w:rPr>
          <w:lang w:val="en-GB"/>
        </w:rPr>
      </w:r>
      <w:r>
        <w:rPr>
          <w:lang w:val="en-GB"/>
        </w:rPr>
        <w:fldChar w:fldCharType="separate"/>
      </w:r>
      <w:r w:rsidR="00956D34">
        <w:rPr>
          <w:lang w:val="en-GB"/>
        </w:rPr>
        <w:t>4.1</w:t>
      </w:r>
      <w:r>
        <w:rPr>
          <w:lang w:val="en-GB"/>
        </w:rPr>
        <w:fldChar w:fldCharType="end"/>
      </w:r>
      <w:r>
        <w:rPr>
          <w:lang w:val="en-GB"/>
        </w:rPr>
        <w:t>.</w:t>
      </w:r>
    </w:p>
    <w:p w:rsidR="008C2A33" w:rsidRPr="008C2A33" w:rsidRDefault="008C2A33" w:rsidP="008C2A33">
      <w:pPr>
        <w:rPr>
          <w:lang w:val="en-GB"/>
        </w:rPr>
      </w:pPr>
    </w:p>
    <w:p w:rsidR="00870F4B" w:rsidRDefault="008C2A33" w:rsidP="008C2A33">
      <w:pPr>
        <w:pStyle w:val="Heading1"/>
        <w:rPr>
          <w:lang w:val="en-GB"/>
        </w:rPr>
      </w:pPr>
      <w:bookmarkStart w:id="40" w:name="_Toc466359587"/>
      <w:r>
        <w:rPr>
          <w:lang w:val="en-GB"/>
        </w:rPr>
        <w:lastRenderedPageBreak/>
        <w:t xml:space="preserve">Receiving </w:t>
      </w:r>
      <w:r w:rsidRPr="004C75F3">
        <w:rPr>
          <w:lang w:val="en-GB"/>
        </w:rPr>
        <w:t>Configuration - App.Config</w:t>
      </w:r>
      <w:bookmarkEnd w:id="40"/>
    </w:p>
    <w:p w:rsidR="006631A6" w:rsidRDefault="006631A6" w:rsidP="006631A6">
      <w:pPr>
        <w:rPr>
          <w:lang w:val="en-US"/>
        </w:rPr>
      </w:pPr>
      <w:r w:rsidRPr="00367930">
        <w:rPr>
          <w:lang w:val="en-US"/>
        </w:rPr>
        <w:t>Each test project has an App.Config application configuration file, and so should every</w:t>
      </w:r>
      <w:r>
        <w:rPr>
          <w:lang w:val="en-US"/>
        </w:rPr>
        <w:t xml:space="preserve"> project that uses the RASP Library.</w:t>
      </w:r>
    </w:p>
    <w:p w:rsidR="006631A6" w:rsidRDefault="006631A6" w:rsidP="006631A6">
      <w:pPr>
        <w:rPr>
          <w:lang w:val="en-US"/>
        </w:rPr>
      </w:pPr>
    </w:p>
    <w:p w:rsidR="006631A6" w:rsidRDefault="006631A6" w:rsidP="006631A6">
      <w:pPr>
        <w:rPr>
          <w:lang w:val="en-US"/>
        </w:rPr>
      </w:pPr>
      <w:r>
        <w:rPr>
          <w:lang w:val="en-US"/>
        </w:rPr>
        <w:t>Most of the Windows Communication Foundation settings are done in App.Config, and this section will briefly cover each important section in the configuration.</w:t>
      </w:r>
    </w:p>
    <w:p w:rsidR="006631A6" w:rsidRDefault="006631A6" w:rsidP="006631A6">
      <w:pPr>
        <w:rPr>
          <w:lang w:val="en-US"/>
        </w:rPr>
      </w:pPr>
    </w:p>
    <w:p w:rsidR="006631A6" w:rsidRDefault="006631A6" w:rsidP="006631A6">
      <w:pPr>
        <w:rPr>
          <w:lang w:val="en-US"/>
        </w:rPr>
      </w:pPr>
      <w:r>
        <w:rPr>
          <w:lang w:val="en-US"/>
        </w:rPr>
        <w:t xml:space="preserve">It is recommended that the main sections described here are copied from one of the test projects, since the RASP Library is dependent on default </w:t>
      </w:r>
      <w:r w:rsidRPr="00C34B35">
        <w:rPr>
          <w:lang w:val="en-US"/>
        </w:rPr>
        <w:t>settings (first and foremost the OiosiHttp</w:t>
      </w:r>
      <w:r>
        <w:rPr>
          <w:lang w:val="en-US"/>
        </w:rPr>
        <w:t>Server</w:t>
      </w:r>
      <w:r w:rsidRPr="00C34B35">
        <w:rPr>
          <w:lang w:val="en-US"/>
        </w:rPr>
        <w:t>, OiosiHttp</w:t>
      </w:r>
      <w:r>
        <w:rPr>
          <w:lang w:val="en-US"/>
        </w:rPr>
        <w:t>Server</w:t>
      </w:r>
      <w:r w:rsidRPr="00C34B35">
        <w:rPr>
          <w:lang w:val="en-US"/>
        </w:rPr>
        <w:t>Behavior, OiosiHttp</w:t>
      </w:r>
      <w:r>
        <w:rPr>
          <w:lang w:val="en-US"/>
        </w:rPr>
        <w:t>Server</w:t>
      </w:r>
      <w:r w:rsidRPr="00C34B35">
        <w:rPr>
          <w:lang w:val="en-US"/>
        </w:rPr>
        <w:t>Binding).</w:t>
      </w:r>
    </w:p>
    <w:p w:rsidR="00CC22AC" w:rsidRDefault="00CC22AC" w:rsidP="006631A6">
      <w:pPr>
        <w:rPr>
          <w:lang w:val="en-US"/>
        </w:rPr>
      </w:pPr>
    </w:p>
    <w:p w:rsidR="00CC22AC" w:rsidRDefault="00CC22AC" w:rsidP="006631A6">
      <w:pPr>
        <w:rPr>
          <w:lang w:val="en-US"/>
        </w:rPr>
      </w:pPr>
      <w:r>
        <w:rPr>
          <w:lang w:val="en-US"/>
        </w:rPr>
        <w:t>Note – This section describe how to setup a receiving endpoint on an IIS (IIS hosted). There exist other ways of setting up receiving service (self-hosted), that will not be described here.</w:t>
      </w:r>
    </w:p>
    <w:p w:rsidR="008C2A33" w:rsidRPr="008C2A33" w:rsidRDefault="008C2A33" w:rsidP="008C2A33">
      <w:pPr>
        <w:rPr>
          <w:lang w:val="en-GB"/>
        </w:rPr>
      </w:pPr>
    </w:p>
    <w:p w:rsidR="00DA11D4" w:rsidRPr="00DA11D4" w:rsidRDefault="004202B8" w:rsidP="006631A6">
      <w:pPr>
        <w:pStyle w:val="Heading2"/>
        <w:rPr>
          <w:lang w:val="en-US"/>
        </w:rPr>
      </w:pPr>
      <w:bookmarkStart w:id="41" w:name="_Ref466272864"/>
      <w:bookmarkStart w:id="42" w:name="_Toc466359588"/>
      <w:bookmarkEnd w:id="38"/>
      <w:r>
        <w:rPr>
          <w:noProof/>
          <w:lang w:eastAsia="da-DK"/>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600710</wp:posOffset>
                </wp:positionV>
                <wp:extent cx="6263640" cy="2447925"/>
                <wp:effectExtent l="0" t="0" r="0" b="0"/>
                <wp:wrapTopAndBottom/>
                <wp:docPr id="19"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2447925"/>
                        </a:xfrm>
                        <a:prstGeom prst="rect">
                          <a:avLst/>
                        </a:prstGeom>
                        <a:solidFill>
                          <a:srgbClr val="CCCCFF"/>
                        </a:solidFill>
                        <a:ln w="9525">
                          <a:solidFill>
                            <a:srgbClr val="000000"/>
                          </a:solidFill>
                          <a:miter lim="800000"/>
                          <a:headEnd/>
                          <a:tailEnd/>
                        </a:ln>
                      </wps:spPr>
                      <wps:txbx>
                        <w:txbxContent>
                          <w:p w:rsidR="007A1979" w:rsidRDefault="007A1979" w:rsidP="006631A6">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4</w:t>
                            </w:r>
                            <w:r>
                              <w:fldChar w:fldCharType="end"/>
                            </w:r>
                          </w:p>
                          <w:p w:rsidR="007A1979" w:rsidRPr="00CC22AC" w:rsidRDefault="007A1979" w:rsidP="006631A6">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6631A6">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services</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OIOSI RASP HTTP service - Receiving  </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behaviorConfiguration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OiosiHttpServerBehaviour</w:t>
                            </w:r>
                            <w:r w:rsidRPr="00CC22AC">
                              <w:rPr>
                                <w:rFonts w:ascii="Courier New" w:hAnsi="Courier New" w:cs="Courier New"/>
                                <w:color w:val="000000"/>
                                <w:sz w:val="19"/>
                                <w:szCs w:val="19"/>
                                <w:lang w:eastAsia="da-DK"/>
                              </w:rPr>
                              <w: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Company.Product.Component.OiosiOmniEndpoint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endpoint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binding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customBinding</w:t>
                            </w:r>
                            <w:r w:rsidRPr="00CC22AC">
                              <w:rPr>
                                <w:rFonts w:ascii="Courier New" w:hAnsi="Courier New" w:cs="Courier New"/>
                                <w:color w:val="000000"/>
                                <w:sz w:val="19"/>
                                <w:szCs w:val="19"/>
                                <w:lang w:eastAsia="da-DK"/>
                              </w:rPr>
                              <w: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bindingConfiguration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OiosiHttpServerBinding</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contract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dk.gov.oiosi.communication.</w:t>
                            </w:r>
                            <w:r w:rsidR="001B554D">
                              <w:rPr>
                                <w:rFonts w:ascii="Courier New" w:hAnsi="Courier New" w:cs="Courier New"/>
                                <w:color w:val="0000FF"/>
                                <w:sz w:val="19"/>
                                <w:szCs w:val="19"/>
                                <w:lang w:eastAsia="da-DK"/>
                              </w:rPr>
                              <w:t>client</w:t>
                            </w:r>
                            <w:r w:rsidRPr="00CC22AC">
                              <w:rPr>
                                <w:rFonts w:ascii="Courier New" w:hAnsi="Courier New" w:cs="Courier New"/>
                                <w:color w:val="0000FF"/>
                                <w:sz w:val="19"/>
                                <w:szCs w:val="19"/>
                                <w:lang w:eastAsia="da-DK"/>
                              </w:rPr>
                              <w:t>.I</w:t>
                            </w:r>
                            <w:r w:rsidR="001B554D">
                              <w:rPr>
                                <w:rFonts w:ascii="Courier New" w:hAnsi="Courier New" w:cs="Courier New"/>
                                <w:color w:val="0000FF"/>
                                <w:sz w:val="19"/>
                                <w:szCs w:val="19"/>
                                <w:lang w:eastAsia="da-DK"/>
                              </w:rPr>
                              <w:t>ClientProxy</w:t>
                            </w:r>
                            <w:r w:rsidRPr="00CC22AC">
                              <w:rPr>
                                <w:rFonts w:ascii="Courier New" w:hAnsi="Courier New" w:cs="Courier New"/>
                                <w:color w:val="0000FF"/>
                                <w:sz w:val="19"/>
                                <w:szCs w:val="19"/>
                                <w:lang w:eastAsia="da-DK"/>
                              </w:rPr>
                              <w:t>Contract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services</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noProof/>
                                <w:lang w:eastAsia="da-DK"/>
                              </w:rPr>
                            </w:pPr>
                            <w:r w:rsidRPr="00CC22AC">
                              <w:rPr>
                                <w:rFonts w:ascii="Courier New" w:hAnsi="Courier New" w:cs="Courier New"/>
                                <w:noProof/>
                                <w:lang w:eastAsia="da-DK"/>
                              </w:rPr>
                              <w:t xml:space="preserve"> ...</w:t>
                            </w:r>
                          </w:p>
                          <w:p w:rsidR="007A1979" w:rsidRPr="00CC22AC" w:rsidRDefault="007A1979" w:rsidP="006631A6">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6" o:spid="_x0000_s1029" type="#_x0000_t202" style="position:absolute;left:0;text-align:left;margin-left:0;margin-top:47.3pt;width:493.2pt;height:19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" fillcolor="#ccf">
                <v:textbox>
                  <w:txbxContent>
                    <w:p w:rsidR="007A1979" w:rsidRDefault="007A1979" w:rsidP="006631A6">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4</w:t>
                      </w:r>
                      <w:r>
                        <w:fldChar w:fldCharType="end"/>
                      </w:r>
                    </w:p>
                    <w:p w:rsidR="007A1979" w:rsidRPr="00CC22AC" w:rsidRDefault="007A1979" w:rsidP="006631A6">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6631A6">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services</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008000"/>
                          <w:sz w:val="19"/>
                          <w:szCs w:val="19"/>
                          <w:lang w:eastAsia="da-DK"/>
                        </w:rPr>
                        <w:t xml:space="preserve"> The OIOSI RASP HTTP service - Receiving  </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behaviorConfiguration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OiosiHttpServerBehaviour</w:t>
                      </w:r>
                      <w:r w:rsidRPr="00CC22AC">
                        <w:rPr>
                          <w:rFonts w:ascii="Courier New" w:hAnsi="Courier New" w:cs="Courier New"/>
                          <w:color w:val="000000"/>
                          <w:sz w:val="19"/>
                          <w:szCs w:val="19"/>
                          <w:lang w:eastAsia="da-DK"/>
                        </w:rPr>
                        <w: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Company.Product.Component.OiosiOmniEndpoint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endpoint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binding</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customBinding</w:t>
                      </w:r>
                      <w:r w:rsidRPr="00CC22AC">
                        <w:rPr>
                          <w:rFonts w:ascii="Courier New" w:hAnsi="Courier New" w:cs="Courier New"/>
                          <w:color w:val="000000"/>
                          <w:sz w:val="19"/>
                          <w:szCs w:val="19"/>
                          <w:lang w:eastAsia="da-DK"/>
                        </w:rPr>
                        <w: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bindingConfiguration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OiosiHttpServerBinding</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contract</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dk.gov.oiosi.communication.</w:t>
                      </w:r>
                      <w:r w:rsidR="001B554D">
                        <w:rPr>
                          <w:rFonts w:ascii="Courier New" w:hAnsi="Courier New" w:cs="Courier New"/>
                          <w:color w:val="0000FF"/>
                          <w:sz w:val="19"/>
                          <w:szCs w:val="19"/>
                          <w:lang w:eastAsia="da-DK"/>
                        </w:rPr>
                        <w:t>client</w:t>
                      </w:r>
                      <w:r w:rsidRPr="00CC22AC">
                        <w:rPr>
                          <w:rFonts w:ascii="Courier New" w:hAnsi="Courier New" w:cs="Courier New"/>
                          <w:color w:val="0000FF"/>
                          <w:sz w:val="19"/>
                          <w:szCs w:val="19"/>
                          <w:lang w:eastAsia="da-DK"/>
                        </w:rPr>
                        <w:t>.I</w:t>
                      </w:r>
                      <w:r w:rsidR="001B554D">
                        <w:rPr>
                          <w:rFonts w:ascii="Courier New" w:hAnsi="Courier New" w:cs="Courier New"/>
                          <w:color w:val="0000FF"/>
                          <w:sz w:val="19"/>
                          <w:szCs w:val="19"/>
                          <w:lang w:eastAsia="da-DK"/>
                        </w:rPr>
                        <w:t>ClientProxy</w:t>
                      </w:r>
                      <w:r w:rsidRPr="00CC22AC">
                        <w:rPr>
                          <w:rFonts w:ascii="Courier New" w:hAnsi="Courier New" w:cs="Courier New"/>
                          <w:color w:val="0000FF"/>
                          <w:sz w:val="19"/>
                          <w:szCs w:val="19"/>
                          <w:lang w:eastAsia="da-DK"/>
                        </w:rPr>
                        <w:t>Contract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6631A6">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services</w:t>
                      </w:r>
                      <w:r w:rsidRPr="00CC22AC">
                        <w:rPr>
                          <w:rFonts w:ascii="Courier New" w:hAnsi="Courier New" w:cs="Courier New"/>
                          <w:color w:val="0000FF"/>
                          <w:sz w:val="19"/>
                          <w:szCs w:val="19"/>
                          <w:lang w:eastAsia="da-DK"/>
                        </w:rPr>
                        <w:t>&gt;</w:t>
                      </w:r>
                    </w:p>
                    <w:p w:rsidR="007A1979" w:rsidRPr="00CC22AC" w:rsidRDefault="007A1979" w:rsidP="006631A6">
                      <w:pPr>
                        <w:autoSpaceDE w:val="0"/>
                        <w:autoSpaceDN w:val="0"/>
                        <w:adjustRightInd w:val="0"/>
                        <w:rPr>
                          <w:rFonts w:ascii="Courier New" w:hAnsi="Courier New" w:cs="Courier New"/>
                          <w:noProof/>
                          <w:lang w:eastAsia="da-DK"/>
                        </w:rPr>
                      </w:pPr>
                      <w:r w:rsidRPr="00CC22AC">
                        <w:rPr>
                          <w:rFonts w:ascii="Courier New" w:hAnsi="Courier New" w:cs="Courier New"/>
                          <w:noProof/>
                          <w:lang w:eastAsia="da-DK"/>
                        </w:rPr>
                        <w:t xml:space="preserve"> ...</w:t>
                      </w:r>
                    </w:p>
                    <w:p w:rsidR="007A1979" w:rsidRPr="00CC22AC" w:rsidRDefault="007A1979" w:rsidP="006631A6">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txbxContent>
                </v:textbox>
                <w10:wrap type="topAndBottom"/>
              </v:shape>
            </w:pict>
          </mc:Fallback>
        </mc:AlternateContent>
      </w:r>
      <w:r w:rsidR="006631A6" w:rsidRPr="006631A6">
        <w:rPr>
          <w:lang w:val="en-GB"/>
        </w:rPr>
        <w:t>Server s</w:t>
      </w:r>
      <w:r w:rsidR="00DA11D4">
        <w:rPr>
          <w:lang w:val="en-GB"/>
        </w:rPr>
        <w:t>ervices</w:t>
      </w:r>
      <w:bookmarkEnd w:id="41"/>
      <w:bookmarkEnd w:id="42"/>
    </w:p>
    <w:p w:rsidR="00DA11D4" w:rsidRDefault="00DA11D4" w:rsidP="00DA11D4">
      <w:pPr>
        <w:rPr>
          <w:lang w:val="en-GB"/>
        </w:rPr>
      </w:pPr>
    </w:p>
    <w:p w:rsidR="00DA11D4" w:rsidRDefault="00DA11D4" w:rsidP="00DA11D4">
      <w:pPr>
        <w:rPr>
          <w:lang w:val="en-GB"/>
        </w:rPr>
      </w:pPr>
      <w:r>
        <w:rPr>
          <w:lang w:val="en-GB"/>
        </w:rPr>
        <w:t>This sample shows a server endpoint using the attributes</w:t>
      </w:r>
    </w:p>
    <w:p w:rsidR="00DA11D4" w:rsidRDefault="00DA11D4" w:rsidP="00DA11D4">
      <w:pPr>
        <w:rPr>
          <w:lang w:val="en-GB"/>
        </w:rPr>
      </w:pPr>
    </w:p>
    <w:p w:rsidR="00DA11D4" w:rsidRPr="00DA11D4" w:rsidRDefault="00DA11D4" w:rsidP="00DA11D4">
      <w:pPr>
        <w:rPr>
          <w:b/>
          <w:lang w:val="en-GB"/>
        </w:rPr>
      </w:pPr>
      <w:r w:rsidRPr="00DA11D4">
        <w:rPr>
          <w:b/>
          <w:lang w:val="en-GB"/>
        </w:rPr>
        <w:t>Service</w:t>
      </w:r>
    </w:p>
    <w:p w:rsidR="00DA11D4" w:rsidRDefault="00DA11D4" w:rsidP="00DA11D4">
      <w:pPr>
        <w:numPr>
          <w:ilvl w:val="0"/>
          <w:numId w:val="13"/>
        </w:numPr>
        <w:rPr>
          <w:lang w:val="en-GB"/>
        </w:rPr>
      </w:pPr>
      <w:r>
        <w:rPr>
          <w:b/>
          <w:lang w:val="en-GB"/>
        </w:rPr>
        <w:t>behaviorConfiguration</w:t>
      </w:r>
      <w:r>
        <w:rPr>
          <w:lang w:val="en-GB"/>
        </w:rPr>
        <w:t xml:space="preserve"> – The name of the behavior to use, described in section </w:t>
      </w:r>
      <w:r>
        <w:rPr>
          <w:lang w:val="en-GB"/>
        </w:rPr>
        <w:fldChar w:fldCharType="begin"/>
      </w:r>
      <w:r>
        <w:rPr>
          <w:lang w:val="en-GB"/>
        </w:rPr>
        <w:instrText xml:space="preserve"> REF _Ref466036334 \r \h </w:instrText>
      </w:r>
      <w:r>
        <w:rPr>
          <w:lang w:val="en-GB"/>
        </w:rPr>
      </w:r>
      <w:r>
        <w:rPr>
          <w:lang w:val="en-GB"/>
        </w:rPr>
        <w:fldChar w:fldCharType="separate"/>
      </w:r>
      <w:r w:rsidR="00956D34">
        <w:rPr>
          <w:lang w:val="en-GB"/>
        </w:rPr>
        <w:t>5.2</w:t>
      </w:r>
      <w:r>
        <w:rPr>
          <w:lang w:val="en-GB"/>
        </w:rPr>
        <w:fldChar w:fldCharType="end"/>
      </w:r>
      <w:r>
        <w:rPr>
          <w:lang w:val="en-GB"/>
        </w:rPr>
        <w:t>.</w:t>
      </w:r>
    </w:p>
    <w:p w:rsidR="00DA11D4" w:rsidRDefault="00DA11D4" w:rsidP="00DA11D4">
      <w:pPr>
        <w:numPr>
          <w:ilvl w:val="0"/>
          <w:numId w:val="13"/>
        </w:numPr>
        <w:rPr>
          <w:lang w:val="en-GB"/>
        </w:rPr>
      </w:pPr>
      <w:r>
        <w:rPr>
          <w:b/>
          <w:lang w:val="en-GB"/>
        </w:rPr>
        <w:t>name</w:t>
      </w:r>
      <w:r>
        <w:rPr>
          <w:lang w:val="en-GB"/>
        </w:rPr>
        <w:t xml:space="preserve"> – Is the namespace and class that implement the communication interface.</w:t>
      </w:r>
    </w:p>
    <w:p w:rsidR="00DA11D4" w:rsidRDefault="00DA11D4" w:rsidP="00DA11D4">
      <w:pPr>
        <w:rPr>
          <w:b/>
          <w:lang w:val="en-GB"/>
        </w:rPr>
      </w:pPr>
    </w:p>
    <w:p w:rsidR="00DA11D4" w:rsidRDefault="00DA11D4" w:rsidP="00DA11D4">
      <w:pPr>
        <w:rPr>
          <w:lang w:val="en-GB"/>
        </w:rPr>
      </w:pPr>
      <w:r>
        <w:rPr>
          <w:b/>
          <w:lang w:val="en-GB"/>
        </w:rPr>
        <w:t>Services</w:t>
      </w:r>
    </w:p>
    <w:p w:rsidR="00DA11D4" w:rsidRDefault="00DA11D4" w:rsidP="00DA11D4">
      <w:pPr>
        <w:numPr>
          <w:ilvl w:val="0"/>
          <w:numId w:val="13"/>
        </w:numPr>
        <w:rPr>
          <w:lang w:val="en-GB"/>
        </w:rPr>
      </w:pPr>
      <w:r>
        <w:rPr>
          <w:b/>
          <w:lang w:val="en-GB"/>
        </w:rPr>
        <w:t>name</w:t>
      </w:r>
      <w:r>
        <w:rPr>
          <w:lang w:val="en-GB"/>
        </w:rPr>
        <w:t xml:space="preserve"> – Name of the endpoint – not importen.</w:t>
      </w:r>
    </w:p>
    <w:p w:rsidR="00DA11D4" w:rsidRDefault="00D151F5" w:rsidP="00DA11D4">
      <w:pPr>
        <w:numPr>
          <w:ilvl w:val="0"/>
          <w:numId w:val="13"/>
        </w:numPr>
        <w:rPr>
          <w:lang w:val="en-GB"/>
        </w:rPr>
      </w:pPr>
      <w:r>
        <w:rPr>
          <w:b/>
          <w:lang w:val="en-GB"/>
        </w:rPr>
        <w:t>b</w:t>
      </w:r>
      <w:r w:rsidR="00DA11D4">
        <w:rPr>
          <w:b/>
          <w:lang w:val="en-GB"/>
        </w:rPr>
        <w:t xml:space="preserve">inding </w:t>
      </w:r>
      <w:r w:rsidR="00DA11D4">
        <w:rPr>
          <w:lang w:val="en-GB"/>
        </w:rPr>
        <w:t>– Must be ‘customBinding’, as it described that we used a custom binding.</w:t>
      </w:r>
    </w:p>
    <w:p w:rsidR="00DA11D4" w:rsidRDefault="00DA11D4" w:rsidP="00DA11D4">
      <w:pPr>
        <w:numPr>
          <w:ilvl w:val="0"/>
          <w:numId w:val="13"/>
        </w:numPr>
        <w:rPr>
          <w:lang w:val="en-GB"/>
        </w:rPr>
      </w:pPr>
      <w:r>
        <w:rPr>
          <w:b/>
          <w:lang w:val="en-GB"/>
        </w:rPr>
        <w:t>bindingConfiguration</w:t>
      </w:r>
      <w:r>
        <w:rPr>
          <w:lang w:val="en-GB"/>
        </w:rPr>
        <w:t xml:space="preserve"> – The name of the binding to use, described in the customConfiguration section</w:t>
      </w:r>
      <w:r w:rsidR="00FE6FA9">
        <w:rPr>
          <w:lang w:val="en-GB"/>
        </w:rPr>
        <w:t xml:space="preserve"> </w:t>
      </w:r>
      <w:r w:rsidR="00FE6FA9">
        <w:rPr>
          <w:lang w:val="en-GB"/>
        </w:rPr>
        <w:fldChar w:fldCharType="begin"/>
      </w:r>
      <w:r w:rsidR="00FE6FA9">
        <w:rPr>
          <w:lang w:val="en-GB"/>
        </w:rPr>
        <w:instrText xml:space="preserve"> REF _Ref466036550 \r \h </w:instrText>
      </w:r>
      <w:r w:rsidR="00FE6FA9">
        <w:rPr>
          <w:lang w:val="en-GB"/>
        </w:rPr>
      </w:r>
      <w:r w:rsidR="00FE6FA9">
        <w:rPr>
          <w:lang w:val="en-GB"/>
        </w:rPr>
        <w:fldChar w:fldCharType="separate"/>
      </w:r>
      <w:r w:rsidR="00956D34">
        <w:rPr>
          <w:lang w:val="en-GB"/>
        </w:rPr>
        <w:t>5.3</w:t>
      </w:r>
      <w:r w:rsidR="00FE6FA9">
        <w:rPr>
          <w:lang w:val="en-GB"/>
        </w:rPr>
        <w:fldChar w:fldCharType="end"/>
      </w:r>
      <w:r>
        <w:rPr>
          <w:lang w:val="en-GB"/>
        </w:rPr>
        <w:t xml:space="preserve">. </w:t>
      </w:r>
    </w:p>
    <w:p w:rsidR="00DA11D4" w:rsidRDefault="00DA11D4" w:rsidP="00DA11D4">
      <w:pPr>
        <w:numPr>
          <w:ilvl w:val="0"/>
          <w:numId w:val="13"/>
        </w:numPr>
        <w:rPr>
          <w:lang w:val="en-GB"/>
        </w:rPr>
      </w:pPr>
      <w:r w:rsidRPr="00D67D63">
        <w:rPr>
          <w:b/>
          <w:lang w:val="en-GB"/>
        </w:rPr>
        <w:t>contact</w:t>
      </w:r>
      <w:r>
        <w:rPr>
          <w:lang w:val="en-GB"/>
        </w:rPr>
        <w:t xml:space="preserve"> – </w:t>
      </w:r>
      <w:r w:rsidR="0088374E">
        <w:rPr>
          <w:lang w:val="en-GB"/>
        </w:rPr>
        <w:t>Represents service contract implemented by the endpoint, describing what operations are supported and what SOAP actions they expect (and return). RASP endpoints should implement dk.gov.oiosi.</w:t>
      </w:r>
      <w:r w:rsidR="00365018">
        <w:rPr>
          <w:lang w:val="en-GB"/>
        </w:rPr>
        <w:t>c</w:t>
      </w:r>
      <w:r w:rsidR="0088374E">
        <w:rPr>
          <w:lang w:val="en-GB"/>
        </w:rPr>
        <w:t>ommunication.</w:t>
      </w:r>
      <w:r w:rsidR="001B554D">
        <w:rPr>
          <w:lang w:val="en-GB"/>
        </w:rPr>
        <w:t>client</w:t>
      </w:r>
      <w:r w:rsidR="0088374E">
        <w:rPr>
          <w:lang w:val="en-GB"/>
        </w:rPr>
        <w:t>.I</w:t>
      </w:r>
      <w:r w:rsidR="001B554D">
        <w:rPr>
          <w:lang w:val="en-GB"/>
        </w:rPr>
        <w:t>ClientProxy</w:t>
      </w:r>
      <w:r w:rsidR="0088374E">
        <w:rPr>
          <w:lang w:val="en-GB"/>
        </w:rPr>
        <w:t>Contract</w:t>
      </w:r>
      <w:r w:rsidR="00365018">
        <w:rPr>
          <w:lang w:val="en-GB"/>
        </w:rPr>
        <w:t xml:space="preserve"> interface.</w:t>
      </w:r>
    </w:p>
    <w:p w:rsidR="00DA11D4" w:rsidRPr="00DA11D4" w:rsidRDefault="00DA11D4" w:rsidP="00DA11D4">
      <w:pPr>
        <w:rPr>
          <w:lang w:val="en-US"/>
        </w:rPr>
      </w:pPr>
    </w:p>
    <w:p w:rsidR="00DA11D4" w:rsidRDefault="00DA11D4" w:rsidP="006631A6">
      <w:pPr>
        <w:pStyle w:val="Heading2"/>
        <w:rPr>
          <w:lang w:val="en-US"/>
        </w:rPr>
      </w:pPr>
      <w:bookmarkStart w:id="43" w:name="_Ref466036334"/>
      <w:bookmarkStart w:id="44" w:name="_Toc466359589"/>
      <w:r>
        <w:rPr>
          <w:lang w:val="en-US"/>
        </w:rPr>
        <w:t>Server behavior</w:t>
      </w:r>
      <w:bookmarkEnd w:id="43"/>
      <w:bookmarkEnd w:id="44"/>
    </w:p>
    <w:p w:rsidR="00C22E98" w:rsidRDefault="004202B8" w:rsidP="00C22E98">
      <w:pPr>
        <w:rPr>
          <w:lang w:val="en-US"/>
        </w:rPr>
      </w:pPr>
      <w:r>
        <w:rPr>
          <w:noProof/>
          <w:lang w:eastAsia="da-DK"/>
        </w:rPr>
        <w:lastRenderedPageBreak/>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152400</wp:posOffset>
                </wp:positionV>
                <wp:extent cx="6172200" cy="5924550"/>
                <wp:effectExtent l="0" t="0" r="0" b="0"/>
                <wp:wrapTopAndBottom/>
                <wp:docPr id="18" name="Text 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5924550"/>
                        </a:xfrm>
                        <a:prstGeom prst="rect">
                          <a:avLst/>
                        </a:prstGeom>
                        <a:solidFill>
                          <a:srgbClr val="CCCCFF"/>
                        </a:solidFill>
                        <a:ln w="9525">
                          <a:solidFill>
                            <a:srgbClr val="000000"/>
                          </a:solidFill>
                          <a:miter lim="800000"/>
                          <a:headEnd/>
                          <a:tailEnd/>
                        </a:ln>
                      </wps:spPr>
                      <wps:txbx>
                        <w:txbxContent>
                          <w:p w:rsidR="007A1979" w:rsidRDefault="007A1979" w:rsidP="00C22E98">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5</w:t>
                            </w:r>
                            <w:r>
                              <w:fldChar w:fldCharType="end"/>
                            </w:r>
                          </w:p>
                          <w:p w:rsidR="007A1979" w:rsidRPr="00CC22AC" w:rsidRDefault="007A1979" w:rsidP="00C22E98">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C22E98">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endpointBehaviors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w:t>
                            </w:r>
                            <w:r w:rsidRPr="00CC22AC">
                              <w:rPr>
                                <w:rFonts w:ascii="Courier New" w:hAnsi="Courier New" w:cs="Courier New"/>
                                <w:noProof/>
                                <w:color w:val="0000FF"/>
                                <w:lang w:val="en-US"/>
                              </w:rPr>
                              <w:t xml:space="preserve"> </w:t>
                            </w:r>
                            <w:r w:rsidRPr="00CC22AC">
                              <w:rPr>
                                <w:rFonts w:ascii="Courier New" w:hAnsi="Courier New" w:cs="Courier New"/>
                                <w:noProof/>
                                <w:color w:val="FF0000"/>
                                <w:lang w:val="en-US"/>
                              </w:rPr>
                              <w:t>name</w:t>
                            </w:r>
                            <w:r w:rsidRPr="00CC22AC">
                              <w:rPr>
                                <w:rFonts w:ascii="Courier New" w:hAnsi="Courier New" w:cs="Courier New"/>
                                <w:noProof/>
                                <w:color w:val="0000FF"/>
                                <w:lang w:val="en-US"/>
                              </w:rPr>
                              <w:t>=</w:t>
                            </w:r>
                            <w:r w:rsidRPr="00CC22AC">
                              <w:rPr>
                                <w:rFonts w:ascii="Courier New" w:hAnsi="Courier New" w:cs="Courier New"/>
                                <w:noProof/>
                                <w:lang w:val="en-US"/>
                              </w:rPr>
                              <w:t>"</w:t>
                            </w:r>
                            <w:r w:rsidRPr="00CC22AC">
                              <w:rPr>
                                <w:rFonts w:ascii="Courier New" w:hAnsi="Courier New" w:cs="Courier New"/>
                                <w:noProof/>
                                <w:color w:val="0000FF"/>
                                <w:lang w:val="en-US"/>
                              </w:rPr>
                              <w:t>OiosiHttpServerBehavior</w:t>
                            </w:r>
                            <w:r w:rsidRPr="00CC22AC">
                              <w:rPr>
                                <w:rFonts w:ascii="Courier New" w:hAnsi="Courier New" w:cs="Courier New"/>
                                <w:noProof/>
                                <w:lang w:val="en-US"/>
                              </w:rPr>
                              <w: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lang w:val="en-US"/>
                              </w:rPr>
                              <w:t xml:space="preserve">                  </w:t>
                            </w:r>
                            <w:r w:rsidRPr="00CC22AC">
                              <w:rPr>
                                <w:rFonts w:ascii="Courier New" w:hAnsi="Courier New" w:cs="Courier New"/>
                                <w:color w:val="FF0000"/>
                                <w:sz w:val="19"/>
                                <w:szCs w:val="19"/>
                                <w:lang w:eastAsia="da-DK"/>
                              </w:rPr>
                              <w:t>returnUnknownExceptionsAsFaults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serviceMetadata</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httpGetEnabled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signCustomHeaders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MessageIdentifier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SenderPartyIdentifier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SenderPartyIdentifierType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ReceiverPartyIdentifier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ReceiverPartyIdentifierType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signCustomHeaders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noProof/>
                                <w:color w:val="0000FF"/>
                                <w:lang w:val="en-US"/>
                              </w:rPr>
                            </w:pP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noProof/>
                                <w:color w:val="0000FF"/>
                                <w:lang w:val="en-US"/>
                              </w:rPr>
                              <w:t xml:space="preserve">          </w:t>
                            </w:r>
                            <w:r w:rsidRPr="00CC22AC">
                              <w:rPr>
                                <w:rFonts w:ascii="Courier New" w:hAnsi="Courier New" w:cs="Courier New"/>
                                <w:color w:val="0000FF"/>
                                <w:sz w:val="19"/>
                                <w:szCs w:val="19"/>
                                <w:lang w:eastAsia="da-DK"/>
                              </w:rPr>
                              <w:t>&lt;</w:t>
                            </w:r>
                            <w:r w:rsidRPr="00CC22AC">
                              <w:rPr>
                                <w:rFonts w:ascii="Courier New" w:hAnsi="Courier New" w:cs="Courier New"/>
                                <w:color w:val="A31515"/>
                                <w:sz w:val="19"/>
                                <w:szCs w:val="19"/>
                                <w:lang w:eastAsia="da-DK"/>
                              </w:rPr>
                              <w:t>serviceCredentials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serviceCertificate</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storeLocation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LocalMachine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storeName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My</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x509FindType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FindBySerialNumber</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findValue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56 df e9 a7</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clientCertificate</w:t>
                            </w:r>
                            <w:r w:rsidRPr="00CC22AC">
                              <w:rPr>
                                <w:rFonts w:ascii="Courier New" w:hAnsi="Courier New" w:cs="Courier New"/>
                                <w:color w:val="0000FF"/>
                                <w:sz w:val="19"/>
                                <w:szCs w:val="19"/>
                                <w:lang w:eastAsia="da-DK"/>
                              </w:rPr>
                              <w:t xml:space="preserve">&gt;              </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authentication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certificateValidationMode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None</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revocationMode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NoCheck</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clientCertificate</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serviceCredentials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serviceThrottling</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serviceAuthorization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impersonateCallerForAllOperations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principalPermissionMode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None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endpointBehaviors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lang w:val="en-GB" w:eastAsia="da-DK"/>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w:t>
                            </w:r>
                          </w:p>
                          <w:p w:rsidR="007A1979" w:rsidRPr="004C75F3" w:rsidRDefault="007A1979" w:rsidP="00C22E98">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p w:rsidR="007A1979" w:rsidRPr="004C75F3" w:rsidRDefault="007A1979" w:rsidP="00C22E98">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7" o:spid="_x0000_s1030" type="#_x0000_t202" style="position:absolute;margin-left:0;margin-top:12pt;width:486pt;height:4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" fillcolor="#ccf">
                <v:textbox>
                  <w:txbxContent>
                    <w:p w:rsidR="007A1979" w:rsidRDefault="007A1979" w:rsidP="00C22E98">
                      <w:pPr>
                        <w:pStyle w:val="Caption"/>
                        <w:rPr>
                          <w:rFonts w:ascii="Courier New" w:hAnsi="Courier New" w:cs="Courier New"/>
                          <w:noProof/>
                          <w:color w:val="0000FF"/>
                          <w:lang w:val="en-US"/>
                        </w:rPr>
                      </w:pPr>
                      <w:r w:rsidRPr="004C75F3">
                        <w:rPr>
                          <w:lang w:val="en-US"/>
                        </w:rPr>
                        <w:t xml:space="preserve">App.Config sample </w:t>
                      </w:r>
                      <w:r>
                        <w:fldChar w:fldCharType="begin"/>
                      </w:r>
                      <w:r w:rsidRPr="004C75F3">
                        <w:rPr>
                          <w:lang w:val="en-US"/>
                        </w:rPr>
                        <w:instrText xml:space="preserve"> SEQ App.Config_sample \* ARABIC </w:instrText>
                      </w:r>
                      <w:r>
                        <w:fldChar w:fldCharType="separate"/>
                      </w:r>
                      <w:r w:rsidR="00956D34">
                        <w:rPr>
                          <w:noProof/>
                          <w:lang w:val="en-US"/>
                        </w:rPr>
                        <w:t>5</w:t>
                      </w:r>
                      <w:r>
                        <w:fldChar w:fldCharType="end"/>
                      </w:r>
                    </w:p>
                    <w:p w:rsidR="007A1979" w:rsidRPr="00CC22AC" w:rsidRDefault="007A1979" w:rsidP="00C22E98">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&lt;</w:t>
                      </w:r>
                      <w:r w:rsidRPr="00CC22AC">
                        <w:rPr>
                          <w:rFonts w:ascii="Courier New" w:hAnsi="Courier New" w:cs="Courier New"/>
                          <w:noProof/>
                          <w:color w:val="800000"/>
                          <w:lang w:val="en-US"/>
                        </w:rPr>
                        <w:t>system.serviceModel</w:t>
                      </w:r>
                      <w:r w:rsidRPr="00CC22AC">
                        <w:rPr>
                          <w:rFonts w:ascii="Courier New" w:hAnsi="Courier New" w:cs="Courier New"/>
                          <w:noProof/>
                          <w:color w:val="0000FF"/>
                          <w:lang w:val="en-US"/>
                        </w:rPr>
                        <w:t>&gt;</w:t>
                      </w:r>
                    </w:p>
                    <w:p w:rsidR="007A1979" w:rsidRPr="00CC22AC" w:rsidRDefault="007A1979" w:rsidP="00C22E98">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endpointBehaviors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w:t>
                      </w:r>
                      <w:r w:rsidRPr="00CC22AC">
                        <w:rPr>
                          <w:rFonts w:ascii="Courier New" w:hAnsi="Courier New" w:cs="Courier New"/>
                          <w:noProof/>
                          <w:color w:val="0000FF"/>
                          <w:lang w:val="en-US"/>
                        </w:rPr>
                        <w:t xml:space="preserve"> </w:t>
                      </w:r>
                      <w:r w:rsidRPr="00CC22AC">
                        <w:rPr>
                          <w:rFonts w:ascii="Courier New" w:hAnsi="Courier New" w:cs="Courier New"/>
                          <w:noProof/>
                          <w:color w:val="FF0000"/>
                          <w:lang w:val="en-US"/>
                        </w:rPr>
                        <w:t>name</w:t>
                      </w:r>
                      <w:r w:rsidRPr="00CC22AC">
                        <w:rPr>
                          <w:rFonts w:ascii="Courier New" w:hAnsi="Courier New" w:cs="Courier New"/>
                          <w:noProof/>
                          <w:color w:val="0000FF"/>
                          <w:lang w:val="en-US"/>
                        </w:rPr>
                        <w:t>=</w:t>
                      </w:r>
                      <w:r w:rsidRPr="00CC22AC">
                        <w:rPr>
                          <w:rFonts w:ascii="Courier New" w:hAnsi="Courier New" w:cs="Courier New"/>
                          <w:noProof/>
                          <w:lang w:val="en-US"/>
                        </w:rPr>
                        <w:t>"</w:t>
                      </w:r>
                      <w:r w:rsidRPr="00CC22AC">
                        <w:rPr>
                          <w:rFonts w:ascii="Courier New" w:hAnsi="Courier New" w:cs="Courier New"/>
                          <w:noProof/>
                          <w:color w:val="0000FF"/>
                          <w:lang w:val="en-US"/>
                        </w:rPr>
                        <w:t>OiosiHttpServerBehavior</w:t>
                      </w:r>
                      <w:r w:rsidRPr="00CC22AC">
                        <w:rPr>
                          <w:rFonts w:ascii="Courier New" w:hAnsi="Courier New" w:cs="Courier New"/>
                          <w:noProof/>
                          <w:lang w:val="en-US"/>
                        </w:rPr>
                        <w: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lang w:val="en-US"/>
                        </w:rPr>
                        <w:t xml:space="preserve">                  </w:t>
                      </w:r>
                      <w:r w:rsidRPr="00CC22AC">
                        <w:rPr>
                          <w:rFonts w:ascii="Courier New" w:hAnsi="Courier New" w:cs="Courier New"/>
                          <w:color w:val="FF0000"/>
                          <w:sz w:val="19"/>
                          <w:szCs w:val="19"/>
                          <w:lang w:eastAsia="da-DK"/>
                        </w:rPr>
                        <w:t>returnUnknownExceptionsAsFaults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serviceMetadata</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httpGetEnabled</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true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signCustomHeaders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MessageIdentifier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SenderPartyIdentifier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SenderPartyIdentifierType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ReceiverPartyIdentifier</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add</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ReceiverPartyIdentifierType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namespace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http://rep.oio.dk/oiosi.ehandel.gov.dk/xml/schemas/2007/09/01/</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signCustomHeaders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noProof/>
                          <w:color w:val="0000FF"/>
                          <w:lang w:val="en-US"/>
                        </w:rPr>
                      </w:pP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noProof/>
                          <w:color w:val="0000FF"/>
                          <w:lang w:val="en-US"/>
                        </w:rPr>
                        <w:t xml:space="preserve">          </w:t>
                      </w:r>
                      <w:r w:rsidRPr="00CC22AC">
                        <w:rPr>
                          <w:rFonts w:ascii="Courier New" w:hAnsi="Courier New" w:cs="Courier New"/>
                          <w:color w:val="0000FF"/>
                          <w:sz w:val="19"/>
                          <w:szCs w:val="19"/>
                          <w:lang w:eastAsia="da-DK"/>
                        </w:rPr>
                        <w:t>&lt;</w:t>
                      </w:r>
                      <w:r w:rsidRPr="00CC22AC">
                        <w:rPr>
                          <w:rFonts w:ascii="Courier New" w:hAnsi="Courier New" w:cs="Courier New"/>
                          <w:color w:val="A31515"/>
                          <w:sz w:val="19"/>
                          <w:szCs w:val="19"/>
                          <w:lang w:eastAsia="da-DK"/>
                        </w:rPr>
                        <w:t>serviceCredentials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serviceCertificate</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storeLocation</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LocalMachine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storeName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My</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x509FindType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FindBySerialNumber</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findValue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56 df e9 a7</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clientCertificate</w:t>
                      </w:r>
                      <w:r w:rsidRPr="00CC22AC">
                        <w:rPr>
                          <w:rFonts w:ascii="Courier New" w:hAnsi="Courier New" w:cs="Courier New"/>
                          <w:color w:val="0000FF"/>
                          <w:sz w:val="19"/>
                          <w:szCs w:val="19"/>
                          <w:lang w:eastAsia="da-DK"/>
                        </w:rPr>
                        <w:t xml:space="preserve">&gt;              </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authentication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certificateValidationMode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None</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revocationMode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NoCheck</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clientCertificate</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serviceCredentials</w:t>
                      </w:r>
                      <w:r w:rsidRPr="00CC22AC">
                        <w:rPr>
                          <w:rFonts w:ascii="Courier New" w:hAnsi="Courier New" w:cs="Courier New"/>
                          <w:color w:val="0000FF"/>
                          <w:sz w:val="19"/>
                          <w:szCs w:val="19"/>
                          <w:lang w:eastAsia="da-DK"/>
                        </w:rPr>
                        <w:t>&gt;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serviceThrottling</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color w:val="000000"/>
                          <w:sz w:val="19"/>
                          <w:szCs w:val="19"/>
                          <w:lang w:eastAsia="da-DK"/>
                        </w:rPr>
                      </w:pPr>
                      <w:r w:rsidRPr="00CC22AC">
                        <w:rPr>
                          <w:rFonts w:ascii="Courier New" w:hAnsi="Courier New" w:cs="Courier New"/>
                          <w:color w:val="0000FF"/>
                          <w:sz w:val="19"/>
                          <w:szCs w:val="19"/>
                          <w:lang w:eastAsia="da-DK"/>
                        </w:rPr>
                        <w:t xml:space="preserve">          &lt;</w:t>
                      </w:r>
                      <w:r w:rsidRPr="00CC22AC">
                        <w:rPr>
                          <w:rFonts w:ascii="Courier New" w:hAnsi="Courier New" w:cs="Courier New"/>
                          <w:color w:val="A31515"/>
                          <w:sz w:val="19"/>
                          <w:szCs w:val="19"/>
                          <w:lang w:eastAsia="da-DK"/>
                        </w:rPr>
                        <w:t>serviceAuthorization</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impersonateCallerForAllOperations</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false</w:t>
                      </w:r>
                      <w:r w:rsidRPr="00CC22AC">
                        <w:rPr>
                          <w:rFonts w:ascii="Courier New" w:hAnsi="Courier New" w:cs="Courier New"/>
                          <w:color w:val="000000"/>
                          <w:sz w:val="19"/>
                          <w:szCs w:val="19"/>
                          <w:lang w:eastAsia="da-DK"/>
                        </w:rPr>
                        <w: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color w:val="000000"/>
                          <w:sz w:val="19"/>
                          <w:szCs w:val="19"/>
                          <w:lang w:eastAsia="da-DK"/>
                        </w:rPr>
                        <w:t xml:space="preserve">                               </w:t>
                      </w:r>
                      <w:r w:rsidRPr="00CC22AC">
                        <w:rPr>
                          <w:rFonts w:ascii="Courier New" w:hAnsi="Courier New" w:cs="Courier New"/>
                          <w:color w:val="0000FF"/>
                          <w:sz w:val="19"/>
                          <w:szCs w:val="19"/>
                          <w:lang w:eastAsia="da-DK"/>
                        </w:rPr>
                        <w:t xml:space="preserve"> </w:t>
                      </w:r>
                      <w:r w:rsidRPr="00CC22AC">
                        <w:rPr>
                          <w:rFonts w:ascii="Courier New" w:hAnsi="Courier New" w:cs="Courier New"/>
                          <w:color w:val="FF0000"/>
                          <w:sz w:val="19"/>
                          <w:szCs w:val="19"/>
                          <w:lang w:eastAsia="da-DK"/>
                        </w:rPr>
                        <w:t>principalPermissionMode</w:t>
                      </w:r>
                      <w:r w:rsidRPr="00CC22AC">
                        <w:rPr>
                          <w:rFonts w:ascii="Courier New" w:hAnsi="Courier New" w:cs="Courier New"/>
                          <w:color w:val="0000FF"/>
                          <w:sz w:val="19"/>
                          <w:szCs w:val="19"/>
                          <w:lang w:eastAsia="da-DK"/>
                        </w:rPr>
                        <w:t>=</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None</w:t>
                      </w:r>
                      <w:r w:rsidRPr="00CC22AC">
                        <w:rPr>
                          <w:rFonts w:ascii="Courier New" w:hAnsi="Courier New" w:cs="Courier New"/>
                          <w:color w:val="000000"/>
                          <w:sz w:val="19"/>
                          <w:szCs w:val="19"/>
                          <w:lang w:eastAsia="da-DK"/>
                        </w:rPr>
                        <w:t>"</w:t>
                      </w:r>
                      <w:r w:rsidRPr="00CC22AC">
                        <w:rPr>
                          <w:rFonts w:ascii="Courier New" w:hAnsi="Courier New" w:cs="Courier New"/>
                          <w:color w:val="0000FF"/>
                          <w:sz w:val="19"/>
                          <w:szCs w:val="19"/>
                          <w:lang w:eastAsia="da-DK"/>
                        </w:rPr>
                        <w:t xml:space="preserve"> /&gt;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color w:val="0000FF"/>
                          <w:lang w:val="en-US"/>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endpointBehaviors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noProof/>
                          <w:lang w:val="en-GB" w:eastAsia="da-DK"/>
                        </w:rPr>
                      </w:pPr>
                      <w:r w:rsidRPr="00CC22AC">
                        <w:rPr>
                          <w:rFonts w:ascii="Courier New" w:hAnsi="Courier New" w:cs="Courier New"/>
                          <w:noProof/>
                          <w:color w:val="0000FF"/>
                          <w:lang w:val="en-US"/>
                        </w:rPr>
                        <w:t xml:space="preserve">    &lt;/</w:t>
                      </w:r>
                      <w:r w:rsidRPr="00CC22AC">
                        <w:rPr>
                          <w:rFonts w:ascii="Courier New" w:hAnsi="Courier New" w:cs="Courier New"/>
                          <w:noProof/>
                          <w:color w:val="800000"/>
                          <w:lang w:val="en-US"/>
                        </w:rPr>
                        <w:t>behaviors</w:t>
                      </w:r>
                      <w:r w:rsidRPr="00CC22AC">
                        <w:rPr>
                          <w:rFonts w:ascii="Courier New" w:hAnsi="Courier New" w:cs="Courier New"/>
                          <w:noProof/>
                          <w:color w:val="0000FF"/>
                          <w:lang w:val="en-US"/>
                        </w:rPr>
                        <w:t>&gt;</w:t>
                      </w:r>
                    </w:p>
                    <w:p w:rsidR="007A1979" w:rsidRPr="00CC22AC" w:rsidRDefault="007A1979" w:rsidP="00CC22AC">
                      <w:pPr>
                        <w:autoSpaceDE w:val="0"/>
                        <w:autoSpaceDN w:val="0"/>
                        <w:adjustRightInd w:val="0"/>
                        <w:rPr>
                          <w:rFonts w:ascii="Courier New" w:hAnsi="Courier New" w:cs="Courier New"/>
                          <w:color w:val="0000FF"/>
                          <w:sz w:val="19"/>
                          <w:szCs w:val="19"/>
                          <w:lang w:eastAsia="da-DK"/>
                        </w:rPr>
                      </w:pPr>
                      <w:r w:rsidRPr="00CC22AC">
                        <w:rPr>
                          <w:rFonts w:ascii="Courier New" w:hAnsi="Courier New" w:cs="Courier New"/>
                          <w:color w:val="0000FF"/>
                          <w:sz w:val="19"/>
                          <w:szCs w:val="19"/>
                          <w:lang w:eastAsia="da-DK"/>
                        </w:rPr>
                        <w:t xml:space="preserve">  ...</w:t>
                      </w:r>
                    </w:p>
                    <w:p w:rsidR="007A1979" w:rsidRPr="004C75F3" w:rsidRDefault="007A1979" w:rsidP="00C22E98">
                      <w:pPr>
                        <w:autoSpaceDE w:val="0"/>
                        <w:autoSpaceDN w:val="0"/>
                        <w:adjustRightInd w:val="0"/>
                        <w:rPr>
                          <w:rFonts w:ascii="Courier New" w:hAnsi="Courier New" w:cs="Courier New"/>
                          <w:noProof/>
                          <w:color w:val="0000FF"/>
                        </w:rPr>
                      </w:pPr>
                      <w:r w:rsidRPr="00CC22AC">
                        <w:rPr>
                          <w:rFonts w:ascii="Courier New" w:hAnsi="Courier New" w:cs="Courier New"/>
                          <w:noProof/>
                          <w:color w:val="0000FF"/>
                        </w:rPr>
                        <w:t>&lt;</w:t>
                      </w:r>
                      <w:r w:rsidRPr="00CC22AC">
                        <w:rPr>
                          <w:rFonts w:ascii="Courier New" w:hAnsi="Courier New" w:cs="Courier New"/>
                          <w:noProof/>
                          <w:color w:val="800000"/>
                        </w:rPr>
                        <w:t>system.serviceModel</w:t>
                      </w:r>
                      <w:r w:rsidRPr="00CC22AC">
                        <w:rPr>
                          <w:rFonts w:ascii="Courier New" w:hAnsi="Courier New" w:cs="Courier New"/>
                          <w:noProof/>
                          <w:color w:val="0000FF"/>
                        </w:rPr>
                        <w:t>&gt;</w:t>
                      </w:r>
                    </w:p>
                    <w:p w:rsidR="007A1979" w:rsidRPr="004C75F3" w:rsidRDefault="007A1979" w:rsidP="00C22E98">
                      <w:pPr>
                        <w:autoSpaceDE w:val="0"/>
                        <w:autoSpaceDN w:val="0"/>
                        <w:adjustRightInd w:val="0"/>
                        <w:rPr>
                          <w:rFonts w:ascii="Courier New" w:hAnsi="Courier New" w:cs="Courier New"/>
                          <w:noProof/>
                          <w:lang w:eastAsia="da-DK"/>
                        </w:rPr>
                      </w:pPr>
                      <w:r w:rsidRPr="004C75F3">
                        <w:rPr>
                          <w:rFonts w:ascii="Courier New" w:hAnsi="Courier New" w:cs="Courier New"/>
                          <w:noProof/>
                          <w:lang w:eastAsia="da-DK"/>
                        </w:rPr>
                        <w:t xml:space="preserve">  </w:t>
                      </w:r>
                    </w:p>
                  </w:txbxContent>
                </v:textbox>
                <w10:wrap type="topAndBottom"/>
              </v:shape>
            </w:pict>
          </mc:Fallback>
        </mc:AlternateContent>
      </w:r>
      <w:r w:rsidR="00C22E98">
        <w:rPr>
          <w:lang w:val="en-US"/>
        </w:rPr>
        <w:t>The behavior configuration for sending.</w:t>
      </w:r>
    </w:p>
    <w:p w:rsidR="00C22E98" w:rsidRDefault="00C22E98" w:rsidP="00C22E98">
      <w:pPr>
        <w:rPr>
          <w:lang w:val="en-US"/>
        </w:rPr>
      </w:pPr>
    </w:p>
    <w:p w:rsidR="00CC22AC" w:rsidRPr="00CC22AC" w:rsidRDefault="00CC22AC" w:rsidP="007A1979">
      <w:pPr>
        <w:rPr>
          <w:lang w:val="en-GB"/>
        </w:rPr>
      </w:pPr>
    </w:p>
    <w:p w:rsidR="007A1979" w:rsidRDefault="007A1979" w:rsidP="007A1979">
      <w:pPr>
        <w:rPr>
          <w:lang w:val="en-GB"/>
        </w:rPr>
      </w:pPr>
      <w:r>
        <w:rPr>
          <w:lang w:val="en-GB"/>
        </w:rPr>
        <w:fldChar w:fldCharType="begin"/>
      </w:r>
      <w:r>
        <w:rPr>
          <w:lang w:val="en-GB"/>
        </w:rPr>
        <w:instrText xml:space="preserve"> REF _Ref160468088 \h </w:instrText>
      </w:r>
      <w:r>
        <w:rPr>
          <w:lang w:val="en-GB"/>
        </w:rPr>
      </w:r>
      <w:r>
        <w:rPr>
          <w:lang w:val="en-GB"/>
        </w:rPr>
        <w:fldChar w:fldCharType="separate"/>
      </w:r>
      <w:r w:rsidR="00956D34" w:rsidRPr="00C4330B">
        <w:rPr>
          <w:lang w:val="en-US"/>
        </w:rPr>
        <w:t xml:space="preserve">App.Config sample </w:t>
      </w:r>
      <w:r w:rsidR="00956D34">
        <w:rPr>
          <w:noProof/>
          <w:lang w:val="en-US"/>
        </w:rPr>
        <w:t>6</w:t>
      </w:r>
      <w:r>
        <w:rPr>
          <w:lang w:val="en-GB"/>
        </w:rPr>
        <w:fldChar w:fldCharType="end"/>
      </w:r>
      <w:r>
        <w:rPr>
          <w:lang w:val="en-GB"/>
        </w:rPr>
        <w:t xml:space="preserve"> shows an endpoint behavior. The behavior name (</w:t>
      </w:r>
      <w:r>
        <w:rPr>
          <w:rFonts w:ascii="Courier New" w:hAnsi="Courier New" w:cs="Courier New"/>
          <w:noProof/>
          <w:color w:val="0000FF"/>
          <w:lang w:val="en-US"/>
        </w:rPr>
        <w:t>OiosiHttpServerBehavior</w:t>
      </w:r>
      <w:r>
        <w:rPr>
          <w:lang w:val="en-GB"/>
        </w:rPr>
        <w:t xml:space="preserve">) must the name defined in the </w:t>
      </w:r>
      <w:r>
        <w:rPr>
          <w:lang w:val="en-GB"/>
        </w:rPr>
        <w:fldChar w:fldCharType="begin"/>
      </w:r>
      <w:r>
        <w:rPr>
          <w:lang w:val="en-GB"/>
        </w:rPr>
        <w:instrText xml:space="preserve"> REF _Ref466272864 \r \h </w:instrText>
      </w:r>
      <w:r>
        <w:rPr>
          <w:lang w:val="en-GB"/>
        </w:rPr>
      </w:r>
      <w:r>
        <w:rPr>
          <w:lang w:val="en-GB"/>
        </w:rPr>
        <w:fldChar w:fldCharType="separate"/>
      </w:r>
      <w:r w:rsidR="00956D34">
        <w:rPr>
          <w:lang w:val="en-GB"/>
        </w:rPr>
        <w:t>5.1</w:t>
      </w:r>
      <w:r>
        <w:rPr>
          <w:lang w:val="en-GB"/>
        </w:rPr>
        <w:fldChar w:fldCharType="end"/>
      </w:r>
      <w:r>
        <w:rPr>
          <w:lang w:val="en-GB"/>
        </w:rPr>
        <w:t xml:space="preserve">. The behavior add the </w:t>
      </w:r>
      <w:r w:rsidRPr="00013781">
        <w:rPr>
          <w:rFonts w:ascii="Courier New" w:hAnsi="Courier New" w:cs="Courier New"/>
          <w:color w:val="A31515"/>
          <w:sz w:val="19"/>
          <w:szCs w:val="19"/>
          <w:lang w:eastAsia="da-DK"/>
        </w:rPr>
        <w:t>signCustomHeaders</w:t>
      </w:r>
      <w:r>
        <w:rPr>
          <w:lang w:val="en-GB"/>
        </w:rPr>
        <w:t xml:space="preserve"> and references a client certificate (and where to find it). As mentioned before, this behaviour is referenced from a client endpoint.</w:t>
      </w:r>
    </w:p>
    <w:p w:rsidR="007A1979" w:rsidRDefault="007A1979" w:rsidP="007A1979">
      <w:pPr>
        <w:rPr>
          <w:lang w:val="en-GB"/>
        </w:rPr>
      </w:pPr>
      <w:r>
        <w:rPr>
          <w:lang w:val="en-GB"/>
        </w:rPr>
        <w:t xml:space="preserve">The </w:t>
      </w:r>
      <w:r w:rsidR="00D151F5">
        <w:rPr>
          <w:lang w:val="en-GB"/>
        </w:rPr>
        <w:t>sender</w:t>
      </w:r>
      <w:r>
        <w:rPr>
          <w:lang w:val="en-GB"/>
        </w:rPr>
        <w:t xml:space="preserve"> certificate and the server root certificate is checked using WCF extension, as this give the possibility to create better error description back to the sender when something is wrong.</w:t>
      </w:r>
    </w:p>
    <w:p w:rsidR="007A1979" w:rsidRDefault="007A1979" w:rsidP="007A1979">
      <w:pPr>
        <w:rPr>
          <w:lang w:val="en-GB"/>
        </w:rPr>
      </w:pPr>
    </w:p>
    <w:p w:rsidR="007A1979" w:rsidRDefault="007A1979" w:rsidP="007A1979">
      <w:pPr>
        <w:rPr>
          <w:lang w:val="en-GB"/>
        </w:rPr>
      </w:pPr>
      <w:r>
        <w:rPr>
          <w:b/>
          <w:lang w:val="en-GB"/>
        </w:rPr>
        <w:t xml:space="preserve">Note – Oiosi RASP can use both Test and Live certificates, however most organisation can’t </w:t>
      </w:r>
      <w:r w:rsidR="00D151F5">
        <w:rPr>
          <w:b/>
          <w:lang w:val="en-GB"/>
        </w:rPr>
        <w:t>use</w:t>
      </w:r>
      <w:r>
        <w:rPr>
          <w:b/>
          <w:lang w:val="en-GB"/>
        </w:rPr>
        <w:t xml:space="preserve"> test certificates in testing. This is because of Nets port restrain in there firewall protection the LDAR and OCSP/CRL servers.</w:t>
      </w:r>
      <w:r>
        <w:rPr>
          <w:lang w:val="en-GB"/>
        </w:rPr>
        <w:t xml:space="preserve"> </w:t>
      </w:r>
    </w:p>
    <w:p w:rsidR="007A1979" w:rsidRDefault="007A1979" w:rsidP="007A1979">
      <w:pPr>
        <w:rPr>
          <w:lang w:val="en-GB"/>
        </w:rPr>
      </w:pPr>
    </w:p>
    <w:p w:rsidR="007A1979" w:rsidRDefault="007A1979" w:rsidP="007A1979">
      <w:pPr>
        <w:rPr>
          <w:lang w:val="en-GB"/>
        </w:rPr>
      </w:pPr>
      <w:r>
        <w:rPr>
          <w:lang w:val="en-GB"/>
        </w:rPr>
        <w:t>For a hint on how to find the serial number and store location/name of your certificate check the section named “</w:t>
      </w:r>
      <w:r w:rsidRPr="003A6881">
        <w:rPr>
          <w:i/>
          <w:lang w:val="en-GB"/>
        </w:rPr>
        <w:t>Importing certificates</w:t>
      </w:r>
      <w:r w:rsidR="00D151F5">
        <w:rPr>
          <w:lang w:val="en-GB"/>
        </w:rPr>
        <w:t>”</w:t>
      </w:r>
      <w:r>
        <w:rPr>
          <w:lang w:val="en-GB"/>
        </w:rPr>
        <w:t xml:space="preserve"> in the document “Rasp Library for .Net Installation”.</w:t>
      </w:r>
    </w:p>
    <w:p w:rsidR="007A1979" w:rsidRDefault="007A1979" w:rsidP="007A1979">
      <w:pPr>
        <w:rPr>
          <w:lang w:val="en-GB"/>
        </w:rPr>
      </w:pPr>
    </w:p>
    <w:p w:rsidR="002354BF" w:rsidRDefault="00CC22AC" w:rsidP="00CC22AC">
      <w:pPr>
        <w:rPr>
          <w:lang w:val="en-GB"/>
        </w:rPr>
      </w:pPr>
      <w:r>
        <w:rPr>
          <w:lang w:val="en-GB"/>
        </w:rPr>
        <w:lastRenderedPageBreak/>
        <w:t>The certificate</w:t>
      </w:r>
      <w:r w:rsidR="002354BF">
        <w:rPr>
          <w:lang w:val="en-GB"/>
        </w:rPr>
        <w:t xml:space="preserve"> configuration must match the location where the certificate is installed.</w:t>
      </w:r>
      <w:r w:rsidR="007A1979">
        <w:rPr>
          <w:lang w:val="en-GB"/>
        </w:rPr>
        <w:t xml:space="preserve"> I</w:t>
      </w:r>
      <w:r w:rsidR="00D151F5">
        <w:rPr>
          <w:lang w:val="en-GB"/>
        </w:rPr>
        <w:t>n</w:t>
      </w:r>
      <w:r w:rsidR="007A1979">
        <w:rPr>
          <w:lang w:val="en-GB"/>
        </w:rPr>
        <w:t xml:space="preserve"> this setup, the find </w:t>
      </w:r>
      <w:r w:rsidR="00D151F5">
        <w:rPr>
          <w:lang w:val="en-GB"/>
        </w:rPr>
        <w:t>value is</w:t>
      </w:r>
      <w:r w:rsidR="007A1979">
        <w:rPr>
          <w:lang w:val="en-GB"/>
        </w:rPr>
        <w:t xml:space="preserve"> the certificate serial number.</w:t>
      </w:r>
    </w:p>
    <w:p w:rsidR="00CC22AC" w:rsidRDefault="00CC22AC" w:rsidP="00CC22AC">
      <w:pPr>
        <w:rPr>
          <w:lang w:val="en-GB"/>
        </w:rPr>
      </w:pPr>
    </w:p>
    <w:p w:rsidR="006631A6" w:rsidRDefault="0088374E" w:rsidP="006631A6">
      <w:pPr>
        <w:pStyle w:val="Heading2"/>
        <w:rPr>
          <w:lang w:val="en-GB"/>
        </w:rPr>
      </w:pPr>
      <w:bookmarkStart w:id="45" w:name="_Ref466036550"/>
      <w:r>
        <w:rPr>
          <w:lang w:val="en-GB"/>
        </w:rPr>
        <w:br w:type="page"/>
      </w:r>
      <w:bookmarkStart w:id="46" w:name="_Toc466359590"/>
      <w:r w:rsidR="00DA11D4" w:rsidRPr="00DA11D4">
        <w:rPr>
          <w:lang w:val="en-GB"/>
        </w:rPr>
        <w:lastRenderedPageBreak/>
        <w:t>Serv</w:t>
      </w:r>
      <w:r w:rsidR="00DA11D4">
        <w:rPr>
          <w:lang w:val="en-GB"/>
        </w:rPr>
        <w:t>er binding</w:t>
      </w:r>
      <w:bookmarkEnd w:id="45"/>
      <w:bookmarkEnd w:id="46"/>
      <w:r w:rsidR="00870F4B" w:rsidRPr="00DA11D4">
        <w:rPr>
          <w:lang w:val="en-GB"/>
        </w:rPr>
        <w:t xml:space="preserve"> </w:t>
      </w:r>
    </w:p>
    <w:p w:rsidR="0088374E" w:rsidRDefault="004202B8" w:rsidP="0088374E">
      <w:pPr>
        <w:rPr>
          <w:lang w:val="en-GB"/>
        </w:rPr>
      </w:pPr>
      <w:r>
        <w:rPr>
          <w:noProof/>
          <w:lang w:eastAsia="da-DK"/>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219075</wp:posOffset>
                </wp:positionV>
                <wp:extent cx="5857875" cy="6296025"/>
                <wp:effectExtent l="0" t="0" r="0" b="0"/>
                <wp:wrapTopAndBottom/>
                <wp:docPr id="17"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6296025"/>
                        </a:xfrm>
                        <a:prstGeom prst="rect">
                          <a:avLst/>
                        </a:prstGeom>
                        <a:solidFill>
                          <a:srgbClr val="CCCCFF"/>
                        </a:solidFill>
                        <a:ln w="9525">
                          <a:solidFill>
                            <a:srgbClr val="000000"/>
                          </a:solidFill>
                          <a:miter lim="800000"/>
                          <a:headEnd/>
                          <a:tailEnd/>
                        </a:ln>
                      </wps:spPr>
                      <wps:txbx>
                        <w:txbxContent>
                          <w:p w:rsidR="0088374E" w:rsidRDefault="0088374E" w:rsidP="0088374E">
                            <w:pPr>
                              <w:pStyle w:val="Caption"/>
                              <w:rPr>
                                <w:color w:val="008000"/>
                                <w:sz w:val="16"/>
                                <w:szCs w:val="16"/>
                                <w:lang w:val="en-US"/>
                              </w:rPr>
                            </w:pPr>
                            <w:bookmarkStart w:id="47" w:name="_Ref160468088"/>
                            <w:r w:rsidRPr="00C4330B">
                              <w:rPr>
                                <w:lang w:val="en-US"/>
                              </w:rPr>
                              <w:t xml:space="preserve">App.Config sample </w:t>
                            </w:r>
                            <w:r>
                              <w:fldChar w:fldCharType="begin"/>
                            </w:r>
                            <w:r w:rsidRPr="00C4330B">
                              <w:rPr>
                                <w:lang w:val="en-US"/>
                              </w:rPr>
                              <w:instrText xml:space="preserve"> SEQ App.Config_sample \* ARABIC </w:instrText>
                            </w:r>
                            <w:r>
                              <w:fldChar w:fldCharType="separate"/>
                            </w:r>
                            <w:r w:rsidR="00956D34">
                              <w:rPr>
                                <w:noProof/>
                                <w:lang w:val="en-US"/>
                              </w:rPr>
                              <w:t>6</w:t>
                            </w:r>
                            <w:r>
                              <w:fldChar w:fldCharType="end"/>
                            </w:r>
                            <w:bookmarkEnd w:id="47"/>
                          </w:p>
                          <w:p w:rsidR="0088374E" w:rsidRPr="00F811A5" w:rsidRDefault="0088374E" w:rsidP="0088374E">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&lt;</w:t>
                            </w:r>
                            <w:r w:rsidRPr="00F811A5">
                              <w:rPr>
                                <w:rFonts w:ascii="Courier New" w:hAnsi="Courier New" w:cs="Courier New"/>
                                <w:noProof/>
                                <w:color w:val="800000"/>
                                <w:lang w:val="en-US"/>
                              </w:rPr>
                              <w:t>system.serviceModel</w:t>
                            </w:r>
                            <w:r w:rsidRPr="00F811A5">
                              <w:rPr>
                                <w:rFonts w:ascii="Courier New" w:hAnsi="Courier New" w:cs="Courier New"/>
                                <w:noProof/>
                                <w:color w:val="0000FF"/>
                                <w:lang w:val="en-US"/>
                              </w:rPr>
                              <w:t>&gt;</w:t>
                            </w:r>
                          </w:p>
                          <w:p w:rsidR="0088374E" w:rsidRPr="00F811A5" w:rsidRDefault="0088374E" w:rsidP="0088374E">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 xml:space="preserve">   ...</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noProof/>
                                <w:color w:val="0000FF"/>
                                <w:lang w:val="en-US"/>
                              </w:rPr>
                              <w:t xml:space="preserve">    </w:t>
                            </w:r>
                            <w:r w:rsidRPr="00F811A5">
                              <w:rPr>
                                <w:rFonts w:ascii="Courier New" w:hAnsi="Courier New" w:cs="Courier New"/>
                                <w:color w:val="0000FF"/>
                                <w:sz w:val="19"/>
                                <w:szCs w:val="19"/>
                                <w:lang w:eastAsia="da-DK"/>
                              </w:rPr>
                              <w:t>&lt;</w:t>
                            </w:r>
                            <w:r w:rsidRPr="00F811A5">
                              <w:rPr>
                                <w:rFonts w:ascii="Courier New" w:hAnsi="Courier New" w:cs="Courier New"/>
                                <w:color w:val="A31515"/>
                                <w:sz w:val="19"/>
                                <w:szCs w:val="19"/>
                                <w:lang w:eastAsia="da-DK"/>
                              </w:rPr>
                              <w:t>bindings</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customBinding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OiosiHttpServerBinding</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closeTimeout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00"/>
                                <w:sz w:val="19"/>
                                <w:szCs w:val="19"/>
                                <w:lang w:eastAsia="da-DK"/>
                              </w:rPr>
                              <w:t xml:space="preserve">                </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openTimeout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receiveTimeout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sendTimeout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serverSchematronValidationInterceptor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serverSchemaValidationInterceptor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serverCertificateValidationInterceptor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serverSignatureValidationProofInterceptor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reliableSession</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inactivityTimeout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00:05:00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maxRetryCount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8</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ordered</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security</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defaultAlgorithmSuite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Default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authenticationMode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MutualCertificate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requireDerivedKeys</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securityHeaderLayout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Strict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includeTimestamp</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messageProtectionOrder</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SignBeforeEncrypt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messageSecurityVersion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WSSecurity10WSTrustFebruary2005WSSecureConversationFebruary2005WSSecurityPolicy11BasicSecurityProfile10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requireSignatureConfirmation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localClientSettings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localServiceSettings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secureConversationBootstrap</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localClientSettings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localServiceSettings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secureConversationBootstrap</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security</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serverPartyIdentifierHeader</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textMessageEncoding</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messageVersion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Default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writeEncoding</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utf-8</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readerQuotas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maxArrayLength</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textMessageEncoding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httpTransport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manualAddressing</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maxReceivedMessageSize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maxBufferSize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customBinding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bindings</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w:t>
                            </w:r>
                          </w:p>
                          <w:p w:rsidR="0088374E" w:rsidRPr="00F811A5" w:rsidRDefault="0088374E" w:rsidP="0088374E">
                            <w:pPr>
                              <w:autoSpaceDE w:val="0"/>
                              <w:autoSpaceDN w:val="0"/>
                              <w:adjustRightInd w:val="0"/>
                              <w:rPr>
                                <w:rFonts w:ascii="Courier New" w:hAnsi="Courier New" w:cs="Courier New"/>
                                <w:noProof/>
                                <w:color w:val="0000FF"/>
                              </w:rPr>
                            </w:pPr>
                            <w:r w:rsidRPr="00F811A5">
                              <w:rPr>
                                <w:rFonts w:ascii="Courier New" w:hAnsi="Courier New" w:cs="Courier New"/>
                                <w:noProof/>
                                <w:color w:val="0000FF"/>
                              </w:rPr>
                              <w:t>&lt;</w:t>
                            </w:r>
                            <w:r w:rsidRPr="00F811A5">
                              <w:rPr>
                                <w:rFonts w:ascii="Courier New" w:hAnsi="Courier New" w:cs="Courier New"/>
                                <w:noProof/>
                                <w:color w:val="800000"/>
                              </w:rPr>
                              <w:t>system.serviceModel</w:t>
                            </w:r>
                            <w:r w:rsidRPr="00F811A5">
                              <w:rPr>
                                <w:rFonts w:ascii="Courier New" w:hAnsi="Courier New" w:cs="Courier New"/>
                                <w:noProof/>
                                <w:color w:val="0000FF"/>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8" o:spid="_x0000_s1031" type="#_x0000_t202" style="position:absolute;margin-left:0;margin-top:17.25pt;width:461.25pt;height:49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" fillcolor="#ccf">
                <v:textbox>
                  <w:txbxContent>
                    <w:p w:rsidR="0088374E" w:rsidRDefault="0088374E" w:rsidP="0088374E">
                      <w:pPr>
                        <w:pStyle w:val="Caption"/>
                        <w:rPr>
                          <w:color w:val="008000"/>
                          <w:sz w:val="16"/>
                          <w:szCs w:val="16"/>
                          <w:lang w:val="en-US"/>
                        </w:rPr>
                      </w:pPr>
                      <w:bookmarkStart w:id="48" w:name="_Ref160468088"/>
                      <w:r w:rsidRPr="00C4330B">
                        <w:rPr>
                          <w:lang w:val="en-US"/>
                        </w:rPr>
                        <w:t xml:space="preserve">App.Config sample </w:t>
                      </w:r>
                      <w:r>
                        <w:fldChar w:fldCharType="begin"/>
                      </w:r>
                      <w:r w:rsidRPr="00C4330B">
                        <w:rPr>
                          <w:lang w:val="en-US"/>
                        </w:rPr>
                        <w:instrText xml:space="preserve"> SEQ App.Config_sample \* ARABIC </w:instrText>
                      </w:r>
                      <w:r>
                        <w:fldChar w:fldCharType="separate"/>
                      </w:r>
                      <w:r w:rsidR="00956D34">
                        <w:rPr>
                          <w:noProof/>
                          <w:lang w:val="en-US"/>
                        </w:rPr>
                        <w:t>6</w:t>
                      </w:r>
                      <w:r>
                        <w:fldChar w:fldCharType="end"/>
                      </w:r>
                      <w:bookmarkEnd w:id="48"/>
                    </w:p>
                    <w:p w:rsidR="0088374E" w:rsidRPr="00F811A5" w:rsidRDefault="0088374E" w:rsidP="0088374E">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&lt;</w:t>
                      </w:r>
                      <w:r w:rsidRPr="00F811A5">
                        <w:rPr>
                          <w:rFonts w:ascii="Courier New" w:hAnsi="Courier New" w:cs="Courier New"/>
                          <w:noProof/>
                          <w:color w:val="800000"/>
                          <w:lang w:val="en-US"/>
                        </w:rPr>
                        <w:t>system.serviceModel</w:t>
                      </w:r>
                      <w:r w:rsidRPr="00F811A5">
                        <w:rPr>
                          <w:rFonts w:ascii="Courier New" w:hAnsi="Courier New" w:cs="Courier New"/>
                          <w:noProof/>
                          <w:color w:val="0000FF"/>
                          <w:lang w:val="en-US"/>
                        </w:rPr>
                        <w:t>&gt;</w:t>
                      </w:r>
                    </w:p>
                    <w:p w:rsidR="0088374E" w:rsidRPr="00F811A5" w:rsidRDefault="0088374E" w:rsidP="0088374E">
                      <w:pPr>
                        <w:autoSpaceDE w:val="0"/>
                        <w:autoSpaceDN w:val="0"/>
                        <w:adjustRightInd w:val="0"/>
                        <w:rPr>
                          <w:rFonts w:ascii="Courier New" w:hAnsi="Courier New" w:cs="Courier New"/>
                          <w:noProof/>
                          <w:color w:val="0000FF"/>
                          <w:lang w:val="en-US"/>
                        </w:rPr>
                      </w:pPr>
                      <w:r w:rsidRPr="00F811A5">
                        <w:rPr>
                          <w:rFonts w:ascii="Courier New" w:hAnsi="Courier New" w:cs="Courier New"/>
                          <w:noProof/>
                          <w:color w:val="0000FF"/>
                          <w:lang w:val="en-US"/>
                        </w:rPr>
                        <w:t xml:space="preserve">   ...</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noProof/>
                          <w:color w:val="0000FF"/>
                          <w:lang w:val="en-US"/>
                        </w:rPr>
                        <w:t xml:space="preserve">    </w:t>
                      </w:r>
                      <w:r w:rsidRPr="00F811A5">
                        <w:rPr>
                          <w:rFonts w:ascii="Courier New" w:hAnsi="Courier New" w:cs="Courier New"/>
                          <w:color w:val="0000FF"/>
                          <w:sz w:val="19"/>
                          <w:szCs w:val="19"/>
                          <w:lang w:eastAsia="da-DK"/>
                        </w:rPr>
                        <w:t>&lt;</w:t>
                      </w:r>
                      <w:r w:rsidRPr="00F811A5">
                        <w:rPr>
                          <w:rFonts w:ascii="Courier New" w:hAnsi="Courier New" w:cs="Courier New"/>
                          <w:color w:val="A31515"/>
                          <w:sz w:val="19"/>
                          <w:szCs w:val="19"/>
                          <w:lang w:eastAsia="da-DK"/>
                        </w:rPr>
                        <w:t>bindings</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customBinding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name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OiosiHttpServerBinding</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closeTimeout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00"/>
                          <w:sz w:val="19"/>
                          <w:szCs w:val="19"/>
                          <w:lang w:eastAsia="da-DK"/>
                        </w:rPr>
                        <w:t xml:space="preserve">                </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openTimeout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receiveTimeout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sendTimeout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w:t>
                      </w:r>
                      <w:r w:rsidR="00D151F5" w:rsidRPr="00F811A5">
                        <w:rPr>
                          <w:rFonts w:ascii="Courier New" w:hAnsi="Courier New" w:cs="Courier New"/>
                          <w:color w:val="0000FF"/>
                          <w:sz w:val="19"/>
                          <w:szCs w:val="19"/>
                          <w:lang w:eastAsia="da-DK"/>
                        </w:rPr>
                        <w:t>5</w:t>
                      </w:r>
                      <w:r w:rsidRPr="00F811A5">
                        <w:rPr>
                          <w:rFonts w:ascii="Courier New" w:hAnsi="Courier New" w:cs="Courier New"/>
                          <w:color w:val="0000FF"/>
                          <w:sz w:val="19"/>
                          <w:szCs w:val="19"/>
                          <w:lang w:eastAsia="da-DK"/>
                        </w:rPr>
                        <w:t>:00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serverSchematronValidationInterceptor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serverSchemaValidationInterceptor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serverCertificateValidationInterceptor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serverSignatureValidationProofInterceptor</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ValidateRequest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ValidateResponse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FaultOnRequestValidationException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reliableSession</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inactivityTimeout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00:05:00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maxRetryCount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8</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ordered</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security</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defaultAlgorithmSuite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Default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authenticationMode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MutualCertificate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requireDerivedKeys</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securityHeaderLayout</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Strict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includeTimestamp</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true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messageProtectionOrder</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SignBeforeEncrypt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messageSecurityVersion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WSSecurity10WSTrustFebruary2005WSSecureConversationFebruary2005WSSecurityPolicy11BasicSecurityProfile10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requireSignatureConfirmation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localClientSettings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localServiceSettings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secureConversationBootstrap</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localClientSettings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localServiceSettings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maxClockSkew</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00:10:00</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secureConversationBootstrap</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security</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serverPartyIdentifierHeader</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textMessageEncoding</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messageVersion</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Default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writeEncoding</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utf-8</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readerQuotas</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maxArrayLength</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textMessageEncoding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httpTransport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manualAddressing</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false</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maxReceivedMessageSize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w:t>
                      </w:r>
                      <w:r w:rsidRPr="00F811A5">
                        <w:rPr>
                          <w:rFonts w:ascii="Courier New" w:hAnsi="Courier New" w:cs="Courier New"/>
                          <w:color w:val="FF0000"/>
                          <w:sz w:val="19"/>
                          <w:szCs w:val="19"/>
                          <w:lang w:eastAsia="da-DK"/>
                        </w:rPr>
                        <w:t>maxBufferSize</w:t>
                      </w:r>
                      <w:r w:rsidRPr="00F811A5">
                        <w:rPr>
                          <w:rFonts w:ascii="Courier New" w:hAnsi="Courier New" w:cs="Courier New"/>
                          <w:color w:val="0000FF"/>
                          <w:sz w:val="19"/>
                          <w:szCs w:val="19"/>
                          <w:lang w:eastAsia="da-DK"/>
                        </w:rPr>
                        <w:t>=</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2147483647</w:t>
                      </w:r>
                      <w:r w:rsidRPr="00F811A5">
                        <w:rPr>
                          <w:rFonts w:ascii="Courier New" w:hAnsi="Courier New" w:cs="Courier New"/>
                          <w:color w:val="000000"/>
                          <w:sz w:val="19"/>
                          <w:szCs w:val="19"/>
                          <w:lang w:eastAsia="da-DK"/>
                        </w:rPr>
                        <w:t>"</w:t>
                      </w:r>
                      <w:r w:rsidRPr="00F811A5">
                        <w:rPr>
                          <w:rFonts w:ascii="Courier New" w:hAnsi="Courier New" w:cs="Courier New"/>
                          <w:color w:val="0000FF"/>
                          <w:sz w:val="19"/>
                          <w:szCs w:val="19"/>
                          <w:lang w:eastAsia="da-DK"/>
                        </w:rPr>
                        <w:t xml:space="preserve"> /&gt;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00"/>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customBinding</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&lt;/</w:t>
                      </w:r>
                      <w:r w:rsidRPr="00F811A5">
                        <w:rPr>
                          <w:rFonts w:ascii="Courier New" w:hAnsi="Courier New" w:cs="Courier New"/>
                          <w:color w:val="A31515"/>
                          <w:sz w:val="19"/>
                          <w:szCs w:val="19"/>
                          <w:lang w:eastAsia="da-DK"/>
                        </w:rPr>
                        <w:t>bindings</w:t>
                      </w:r>
                      <w:r w:rsidRPr="00F811A5">
                        <w:rPr>
                          <w:rFonts w:ascii="Courier New" w:hAnsi="Courier New" w:cs="Courier New"/>
                          <w:color w:val="0000FF"/>
                          <w:sz w:val="19"/>
                          <w:szCs w:val="19"/>
                          <w:lang w:eastAsia="da-DK"/>
                        </w:rPr>
                        <w:t>&gt;</w:t>
                      </w:r>
                    </w:p>
                    <w:p w:rsidR="0088374E" w:rsidRPr="00F811A5" w:rsidRDefault="0088374E" w:rsidP="0088374E">
                      <w:pPr>
                        <w:autoSpaceDE w:val="0"/>
                        <w:autoSpaceDN w:val="0"/>
                        <w:adjustRightInd w:val="0"/>
                        <w:rPr>
                          <w:rFonts w:ascii="Courier New" w:hAnsi="Courier New" w:cs="Courier New"/>
                          <w:color w:val="0000FF"/>
                          <w:sz w:val="19"/>
                          <w:szCs w:val="19"/>
                          <w:lang w:eastAsia="da-DK"/>
                        </w:rPr>
                      </w:pPr>
                      <w:r w:rsidRPr="00F811A5">
                        <w:rPr>
                          <w:rFonts w:ascii="Courier New" w:hAnsi="Courier New" w:cs="Courier New"/>
                          <w:color w:val="0000FF"/>
                          <w:sz w:val="19"/>
                          <w:szCs w:val="19"/>
                          <w:lang w:eastAsia="da-DK"/>
                        </w:rPr>
                        <w:t xml:space="preserve">  ...</w:t>
                      </w:r>
                    </w:p>
                    <w:p w:rsidR="0088374E" w:rsidRPr="00F811A5" w:rsidRDefault="0088374E" w:rsidP="0088374E">
                      <w:pPr>
                        <w:autoSpaceDE w:val="0"/>
                        <w:autoSpaceDN w:val="0"/>
                        <w:adjustRightInd w:val="0"/>
                        <w:rPr>
                          <w:rFonts w:ascii="Courier New" w:hAnsi="Courier New" w:cs="Courier New"/>
                          <w:noProof/>
                          <w:color w:val="0000FF"/>
                        </w:rPr>
                      </w:pPr>
                      <w:r w:rsidRPr="00F811A5">
                        <w:rPr>
                          <w:rFonts w:ascii="Courier New" w:hAnsi="Courier New" w:cs="Courier New"/>
                          <w:noProof/>
                          <w:color w:val="0000FF"/>
                        </w:rPr>
                        <w:t>&lt;</w:t>
                      </w:r>
                      <w:r w:rsidRPr="00F811A5">
                        <w:rPr>
                          <w:rFonts w:ascii="Courier New" w:hAnsi="Courier New" w:cs="Courier New"/>
                          <w:noProof/>
                          <w:color w:val="800000"/>
                        </w:rPr>
                        <w:t>system.serviceModel</w:t>
                      </w:r>
                      <w:r w:rsidRPr="00F811A5">
                        <w:rPr>
                          <w:rFonts w:ascii="Courier New" w:hAnsi="Courier New" w:cs="Courier New"/>
                          <w:noProof/>
                          <w:color w:val="0000FF"/>
                        </w:rPr>
                        <w:t>&gt;</w:t>
                      </w:r>
                    </w:p>
                  </w:txbxContent>
                </v:textbox>
                <w10:wrap type="topAndBottom"/>
              </v:shape>
            </w:pict>
          </mc:Fallback>
        </mc:AlternateContent>
      </w:r>
      <w:r w:rsidR="0088374E">
        <w:rPr>
          <w:lang w:val="en-GB"/>
        </w:rPr>
        <w:t>The server binding</w:t>
      </w:r>
      <w:r w:rsidR="00D151F5">
        <w:rPr>
          <w:lang w:val="en-GB"/>
        </w:rPr>
        <w:t xml:space="preserve"> configuration.</w:t>
      </w:r>
    </w:p>
    <w:p w:rsidR="0088374E" w:rsidRDefault="0088374E" w:rsidP="0088374E">
      <w:pPr>
        <w:rPr>
          <w:lang w:val="en-GB"/>
        </w:rPr>
      </w:pPr>
    </w:p>
    <w:p w:rsidR="0088374E" w:rsidRDefault="0088374E" w:rsidP="0088374E">
      <w:pPr>
        <w:rPr>
          <w:lang w:val="en-GB"/>
        </w:rPr>
      </w:pPr>
      <w:r>
        <w:rPr>
          <w:lang w:val="en-GB"/>
        </w:rPr>
        <w:t>The name of the server binding (</w:t>
      </w:r>
      <w:r w:rsidRPr="0088374E">
        <w:rPr>
          <w:rFonts w:ascii="Consolas" w:hAnsi="Consolas" w:cs="Consolas"/>
          <w:color w:val="0000FF"/>
          <w:sz w:val="19"/>
          <w:szCs w:val="19"/>
          <w:lang w:eastAsia="da-DK"/>
        </w:rPr>
        <w:t>OiosiHttpServerBinding</w:t>
      </w:r>
      <w:r>
        <w:rPr>
          <w:lang w:val="en-GB"/>
        </w:rPr>
        <w:t xml:space="preserve">) must match the name of the binding defined in section </w:t>
      </w:r>
      <w:r>
        <w:rPr>
          <w:lang w:val="en-GB"/>
        </w:rPr>
        <w:fldChar w:fldCharType="begin"/>
      </w:r>
      <w:r>
        <w:rPr>
          <w:lang w:val="en-GB"/>
        </w:rPr>
        <w:instrText xml:space="preserve"> REF _Ref466272864 \r \h </w:instrText>
      </w:r>
      <w:r>
        <w:rPr>
          <w:lang w:val="en-GB"/>
        </w:rPr>
      </w:r>
      <w:r>
        <w:rPr>
          <w:lang w:val="en-GB"/>
        </w:rPr>
        <w:fldChar w:fldCharType="separate"/>
      </w:r>
      <w:r w:rsidR="00956D34">
        <w:rPr>
          <w:lang w:val="en-GB"/>
        </w:rPr>
        <w:t>5.1</w:t>
      </w:r>
      <w:r>
        <w:rPr>
          <w:lang w:val="en-GB"/>
        </w:rPr>
        <w:fldChar w:fldCharType="end"/>
      </w:r>
      <w:r>
        <w:rPr>
          <w:lang w:val="en-GB"/>
        </w:rPr>
        <w:t xml:space="preserve">. </w:t>
      </w: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870F4B" w:rsidRDefault="00870F4B" w:rsidP="00D67D63">
      <w:pPr>
        <w:rPr>
          <w:b/>
          <w:lang w:val="en-GB"/>
        </w:rPr>
      </w:pPr>
    </w:p>
    <w:p w:rsidR="00F21D54" w:rsidRDefault="00DC6E92" w:rsidP="00DC6E92">
      <w:pPr>
        <w:pStyle w:val="Heading2"/>
        <w:rPr>
          <w:lang w:val="en-GB"/>
        </w:rPr>
      </w:pPr>
      <w:bookmarkStart w:id="49" w:name="_Toc466359591"/>
      <w:r>
        <w:rPr>
          <w:lang w:val="en-GB"/>
        </w:rPr>
        <w:lastRenderedPageBreak/>
        <w:t>Configuring timeouts</w:t>
      </w:r>
      <w:bookmarkEnd w:id="49"/>
    </w:p>
    <w:p w:rsidR="00DC6E92" w:rsidRDefault="00DC6E92" w:rsidP="00DC6E92">
      <w:pPr>
        <w:rPr>
          <w:lang w:val="en-GB"/>
        </w:rPr>
      </w:pPr>
      <w:r>
        <w:rPr>
          <w:lang w:val="en-GB"/>
        </w:rPr>
        <w:t>There are several timout settings in the app.config. Some of the overall timeouts are described here.</w:t>
      </w:r>
    </w:p>
    <w:p w:rsidR="00DC6E92" w:rsidRDefault="00DC6E92" w:rsidP="00DC6E92">
      <w:pPr>
        <w:rPr>
          <w:lang w:val="en-GB"/>
        </w:rPr>
      </w:pPr>
    </w:p>
    <w:p w:rsidR="00DC6E92" w:rsidRDefault="00DC6E92" w:rsidP="00DC6E92">
      <w:pPr>
        <w:numPr>
          <w:ilvl w:val="0"/>
          <w:numId w:val="13"/>
        </w:numPr>
        <w:rPr>
          <w:lang w:val="en-GB"/>
        </w:rPr>
      </w:pPr>
      <w:r>
        <w:rPr>
          <w:lang w:val="en-GB"/>
        </w:rPr>
        <w:t>SendTimeout is the overall timeout for a communication, i.e. including all RM messages back and forth between sender and receiver.</w:t>
      </w:r>
    </w:p>
    <w:p w:rsidR="00DC6E92" w:rsidRDefault="00DC6E92" w:rsidP="00DC6E92">
      <w:pPr>
        <w:numPr>
          <w:ilvl w:val="0"/>
          <w:numId w:val="13"/>
        </w:numPr>
        <w:rPr>
          <w:lang w:val="en-GB"/>
        </w:rPr>
      </w:pPr>
      <w:r>
        <w:rPr>
          <w:lang w:val="en-GB"/>
        </w:rPr>
        <w:t>Open- and CloseTimeout concerns the timeout of the creation of a connection from the sender to the receiver, and nothing else.</w:t>
      </w:r>
    </w:p>
    <w:p w:rsidR="00DC6E92" w:rsidRDefault="00DC6E92" w:rsidP="00DC6E92">
      <w:pPr>
        <w:numPr>
          <w:ilvl w:val="0"/>
          <w:numId w:val="13"/>
        </w:numPr>
        <w:rPr>
          <w:lang w:val="en-GB"/>
        </w:rPr>
      </w:pPr>
      <w:r>
        <w:rPr>
          <w:lang w:val="en-GB"/>
        </w:rPr>
        <w:t xml:space="preserve">ReceiveTimeout is the timeout for a process waiting for a message within a session, before deciding to time out the session. </w:t>
      </w:r>
    </w:p>
    <w:p w:rsidR="00DC6E92" w:rsidRPr="00DC6E92" w:rsidRDefault="00DC6E92" w:rsidP="00DC6E92">
      <w:pPr>
        <w:ind w:left="360"/>
        <w:rPr>
          <w:lang w:val="en-GB"/>
        </w:rPr>
      </w:pPr>
    </w:p>
    <w:p w:rsidR="00F21D54" w:rsidRDefault="00F21D54" w:rsidP="00F21D54">
      <w:pPr>
        <w:rPr>
          <w:lang w:val="en-GB"/>
        </w:rPr>
      </w:pPr>
    </w:p>
    <w:p w:rsidR="00F21D54" w:rsidRDefault="00F21D54" w:rsidP="00F21D54">
      <w:pPr>
        <w:pStyle w:val="Heading1"/>
        <w:rPr>
          <w:lang w:val="en-GB"/>
        </w:rPr>
      </w:pPr>
      <w:r>
        <w:rPr>
          <w:lang w:val="en-GB"/>
        </w:rPr>
        <w:br w:type="page"/>
      </w:r>
      <w:bookmarkStart w:id="50" w:name="_Toc160486219"/>
      <w:bookmarkStart w:id="51" w:name="_Toc466359592"/>
      <w:r>
        <w:rPr>
          <w:lang w:val="en-GB"/>
        </w:rPr>
        <w:lastRenderedPageBreak/>
        <w:t xml:space="preserve">Lesson: </w:t>
      </w:r>
      <w:r w:rsidR="006F0782">
        <w:rPr>
          <w:lang w:val="en-GB"/>
        </w:rPr>
        <w:t>dk.gov.oiosi.c</w:t>
      </w:r>
      <w:r>
        <w:rPr>
          <w:lang w:val="en-GB"/>
        </w:rPr>
        <w:t>ommunication</w:t>
      </w:r>
      <w:bookmarkEnd w:id="50"/>
      <w:bookmarkEnd w:id="51"/>
    </w:p>
    <w:p w:rsidR="00F21D54" w:rsidRDefault="00F21D54" w:rsidP="00F21D54">
      <w:pPr>
        <w:rPr>
          <w:lang w:val="en-GB"/>
        </w:rPr>
      </w:pPr>
      <w:r>
        <w:rPr>
          <w:lang w:val="en-GB"/>
        </w:rPr>
        <w:t xml:space="preserve">The communication namespace holds the 3 main classes for communicating with web services using the RASP stack. These are </w:t>
      </w:r>
    </w:p>
    <w:p w:rsidR="00F21D54" w:rsidRDefault="00F21D54" w:rsidP="00F21D54">
      <w:pPr>
        <w:rPr>
          <w:lang w:val="en-GB"/>
        </w:rPr>
      </w:pPr>
    </w:p>
    <w:p w:rsidR="00F21D54" w:rsidRDefault="00F21D54" w:rsidP="00F21D54">
      <w:pPr>
        <w:numPr>
          <w:ilvl w:val="0"/>
          <w:numId w:val="14"/>
        </w:numPr>
        <w:rPr>
          <w:lang w:val="en-GB"/>
        </w:rPr>
      </w:pPr>
      <w:r>
        <w:rPr>
          <w:lang w:val="en-GB"/>
        </w:rPr>
        <w:t>Request: Allows the simplest form of request using the RASP stack using http transport. Transport options (i.e. using RM, security, schema- and schematron validation)</w:t>
      </w:r>
      <w:r w:rsidR="00016932">
        <w:rPr>
          <w:lang w:val="en-GB"/>
        </w:rPr>
        <w:t xml:space="preserve"> can be configured in App.Config as described in the earlier section</w:t>
      </w:r>
      <w:r>
        <w:rPr>
          <w:lang w:val="en-GB"/>
        </w:rPr>
        <w:t>.</w:t>
      </w:r>
    </w:p>
    <w:p w:rsidR="00F21D54" w:rsidRDefault="00F21D54" w:rsidP="00F21D54">
      <w:pPr>
        <w:pStyle w:val="Heading2"/>
        <w:rPr>
          <w:lang w:val="en-US"/>
        </w:rPr>
      </w:pPr>
      <w:bookmarkStart w:id="52" w:name="_Toc160486220"/>
      <w:bookmarkStart w:id="53" w:name="_Toc466359593"/>
      <w:r>
        <w:rPr>
          <w:lang w:val="en-US"/>
        </w:rPr>
        <w:t>Request</w:t>
      </w:r>
      <w:bookmarkEnd w:id="52"/>
      <w:bookmarkEnd w:id="53"/>
    </w:p>
    <w:p w:rsidR="00F21D54" w:rsidRDefault="006F0782" w:rsidP="00F21D54">
      <w:pPr>
        <w:rPr>
          <w:lang w:val="en-US"/>
        </w:rPr>
      </w:pPr>
      <w:r w:rsidRPr="006F0782">
        <w:rPr>
          <w:i/>
          <w:lang w:val="en-US"/>
        </w:rPr>
        <w:t>dk.gov.oiosi.communication.Request</w:t>
      </w:r>
      <w:r w:rsidR="00F21D54">
        <w:rPr>
          <w:i/>
          <w:lang w:val="en-US"/>
        </w:rPr>
        <w:t xml:space="preserve"> </w:t>
      </w:r>
      <w:r w:rsidR="00F21D54">
        <w:rPr>
          <w:lang w:val="en-US"/>
        </w:rPr>
        <w:t>is the main class for making RASP service calls.</w:t>
      </w:r>
    </w:p>
    <w:p w:rsidR="00F21D54" w:rsidRDefault="00F21D54" w:rsidP="00F21D54">
      <w:pPr>
        <w:rPr>
          <w:lang w:val="en-US"/>
        </w:rPr>
      </w:pPr>
    </w:p>
    <w:p w:rsidR="00F21D54" w:rsidRDefault="00F21D54" w:rsidP="00F21D54">
      <w:pPr>
        <w:rPr>
          <w:lang w:val="en-US"/>
        </w:rPr>
      </w:pPr>
      <w:r>
        <w:rPr>
          <w:lang w:val="en-US"/>
        </w:rPr>
        <w:t xml:space="preserve">For a concrete example of how to use the Request class, see the test project </w:t>
      </w:r>
      <w:r w:rsidR="00085CC4">
        <w:rPr>
          <w:lang w:val="en-US"/>
        </w:rPr>
        <w:t>dk.gov.oiosi.test.request</w:t>
      </w:r>
      <w:r>
        <w:rPr>
          <w:lang w:val="en-US"/>
        </w:rPr>
        <w:t>.</w:t>
      </w:r>
    </w:p>
    <w:p w:rsidR="00F21D54" w:rsidRDefault="00F21D54" w:rsidP="00F21D54">
      <w:pPr>
        <w:rPr>
          <w:lang w:val="en-US"/>
        </w:rPr>
      </w:pPr>
    </w:p>
    <w:p w:rsidR="00414AEE" w:rsidRDefault="00F21D54" w:rsidP="00706F50">
      <w:pPr>
        <w:rPr>
          <w:lang w:val="en-US"/>
        </w:rPr>
      </w:pPr>
      <w:r>
        <w:rPr>
          <w:lang w:val="en-US"/>
        </w:rPr>
        <w:t xml:space="preserve">The sample below shows how to easily use Request to send an XML document to an http endpoint through the use of the method </w:t>
      </w:r>
      <w:r w:rsidRPr="00700CEF">
        <w:rPr>
          <w:i/>
          <w:lang w:val="en-US"/>
        </w:rPr>
        <w:t>GetResponse</w:t>
      </w:r>
      <w:r>
        <w:rPr>
          <w:lang w:val="en-US"/>
        </w:rPr>
        <w:t>. The code should be fairly straight forward.</w:t>
      </w:r>
      <w:r w:rsidR="004202B8">
        <w:rPr>
          <w:noProof/>
          <w:lang w:eastAsia="da-DK"/>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549275</wp:posOffset>
                </wp:positionV>
                <wp:extent cx="5486400" cy="2433320"/>
                <wp:effectExtent l="0" t="0" r="0" b="0"/>
                <wp:wrapTopAndBottom/>
                <wp:docPr id="16"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433320"/>
                        </a:xfrm>
                        <a:prstGeom prst="rect">
                          <a:avLst/>
                        </a:prstGeom>
                        <a:solidFill>
                          <a:srgbClr val="CCCCFF"/>
                        </a:solidFill>
                        <a:ln w="9525">
                          <a:solidFill>
                            <a:srgbClr val="000000"/>
                          </a:solidFill>
                          <a:miter lim="800000"/>
                          <a:headEnd/>
                          <a:tailEnd/>
                        </a:ln>
                      </wps:spPr>
                      <wps:txbx>
                        <w:txbxContent>
                          <w:p w:rsidR="007A1979" w:rsidRDefault="007A1979" w:rsidP="00414AEE">
                            <w:pPr>
                              <w:pStyle w:val="Caption"/>
                              <w:rPr>
                                <w:color w:val="008000"/>
                                <w:sz w:val="16"/>
                                <w:szCs w:val="16"/>
                                <w:lang w:val="en-US"/>
                              </w:rPr>
                            </w:pPr>
                            <w:r w:rsidRPr="004C75F3">
                              <w:rPr>
                                <w:lang w:val="en-US"/>
                              </w:rPr>
                              <w:t xml:space="preserve">Code sample </w:t>
                            </w:r>
                            <w:r>
                              <w:fldChar w:fldCharType="begin"/>
                            </w:r>
                            <w:r w:rsidRPr="004C75F3">
                              <w:rPr>
                                <w:lang w:val="en-US"/>
                              </w:rPr>
                              <w:instrText xml:space="preserve"> SEQ Code_sample \* ARABIC </w:instrText>
                            </w:r>
                            <w:r>
                              <w:fldChar w:fldCharType="separate"/>
                            </w:r>
                            <w:r w:rsidR="00956D34">
                              <w:rPr>
                                <w:noProof/>
                                <w:lang w:val="en-US"/>
                              </w:rPr>
                              <w:t>1</w:t>
                            </w:r>
                            <w:r>
                              <w:fldChar w:fldCharType="end"/>
                            </w:r>
                          </w:p>
                          <w:p w:rsidR="007A1979" w:rsidRPr="00D86276" w:rsidRDefault="007A1979" w:rsidP="00414AEE">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Sends an xml document and receives a response</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XmlDocument</w:t>
                            </w:r>
                            <w:r>
                              <w:rPr>
                                <w:rFonts w:ascii="Courier New" w:hAnsi="Courier New" w:cs="Courier New"/>
                                <w:noProof/>
                                <w:lang w:val="en-US"/>
                              </w:rPr>
                              <w:t xml:space="preserve"> xdoc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XmlDocument</w:t>
                            </w:r>
                            <w:r>
                              <w:rPr>
                                <w:rFonts w:ascii="Courier New" w:hAnsi="Courier New" w:cs="Courier New"/>
                                <w:noProof/>
                                <w:lang w:val="en-US"/>
                              </w:rPr>
                              <w:t>();</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Request</w:t>
                            </w:r>
                            <w:r>
                              <w:rPr>
                                <w:rFonts w:ascii="Courier New" w:hAnsi="Courier New" w:cs="Courier New"/>
                                <w:noProof/>
                                <w:lang w:val="en-US"/>
                              </w:rPr>
                              <w:t xml:space="preserve"> raspReq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Request</w:t>
                            </w:r>
                            <w:r>
                              <w:rPr>
                                <w:rFonts w:ascii="Courier New" w:hAnsi="Courier New" w:cs="Courier New"/>
                                <w:noProof/>
                                <w:lang w:val="en-US"/>
                              </w:rPr>
                              <w:t>(</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Uri</w:t>
                            </w:r>
                            <w:r>
                              <w:rPr>
                                <w:rFonts w:ascii="Courier New" w:hAnsi="Courier New" w:cs="Courier New"/>
                                <w:noProof/>
                                <w:lang w:val="en-US"/>
                              </w:rPr>
                              <w:t>(</w:t>
                            </w:r>
                            <w:r>
                              <w:rPr>
                                <w:rFonts w:ascii="Courier New" w:hAnsi="Courier New" w:cs="Courier New"/>
                                <w:noProof/>
                                <w:color w:val="800000"/>
                                <w:lang w:val="en-US"/>
                              </w:rPr>
                              <w:t>"http://myEndpoint"</w:t>
                            </w:r>
                            <w:r>
                              <w:rPr>
                                <w:rFonts w:ascii="Courier New" w:hAnsi="Courier New" w:cs="Courier New"/>
                                <w:noProof/>
                                <w:lang w:val="en-US"/>
                              </w:rPr>
                              <w:t>));</w:t>
                            </w:r>
                          </w:p>
                          <w:p w:rsidR="007A1979" w:rsidRDefault="007A1979" w:rsidP="00706F50">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Response</w:t>
                            </w:r>
                            <w:r>
                              <w:rPr>
                                <w:rFonts w:ascii="Courier New" w:hAnsi="Courier New" w:cs="Courier New"/>
                                <w:noProof/>
                                <w:lang w:val="en-US"/>
                              </w:rPr>
                              <w:t xml:space="preserve"> response;  </w:t>
                            </w:r>
                          </w:p>
                          <w:p w:rsidR="007A1979" w:rsidRDefault="007A1979" w:rsidP="00414AEE">
                            <w:pPr>
                              <w:autoSpaceDE w:val="0"/>
                              <w:autoSpaceDN w:val="0"/>
                              <w:adjustRightInd w:val="0"/>
                              <w:rPr>
                                <w:rFonts w:ascii="Courier New" w:hAnsi="Courier New" w:cs="Courier New"/>
                                <w:noProof/>
                                <w:lang w:val="en-US"/>
                              </w:rPr>
                            </w:pP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00FF"/>
                                <w:lang w:val="en-US"/>
                              </w:rPr>
                              <w:t>try</w:t>
                            </w:r>
                            <w:r>
                              <w:rPr>
                                <w:rFonts w:ascii="Courier New" w:hAnsi="Courier New" w:cs="Courier New"/>
                                <w:noProof/>
                                <w:lang w:val="en-US"/>
                              </w:rPr>
                              <w:t>{</w:t>
                            </w:r>
                          </w:p>
                          <w:p w:rsidR="007A1979" w:rsidRDefault="007A1979" w:rsidP="00414AEE">
                            <w:pPr>
                              <w:autoSpaceDE w:val="0"/>
                              <w:autoSpaceDN w:val="0"/>
                              <w:adjustRightInd w:val="0"/>
                              <w:ind w:firstLine="720"/>
                              <w:rPr>
                                <w:rFonts w:ascii="Courier New" w:hAnsi="Courier New" w:cs="Courier New"/>
                                <w:noProof/>
                                <w:lang w:val="en-US"/>
                              </w:rPr>
                            </w:pPr>
                            <w:r>
                              <w:rPr>
                                <w:rFonts w:ascii="Courier New" w:hAnsi="Courier New" w:cs="Courier New"/>
                                <w:noProof/>
                                <w:lang w:val="en-US"/>
                              </w:rPr>
                              <w:t>raspReq.GetResponse(</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 xml:space="preserve">(xdoc), </w:t>
                            </w:r>
                            <w:r>
                              <w:rPr>
                                <w:rFonts w:ascii="Courier New" w:hAnsi="Courier New" w:cs="Courier New"/>
                                <w:noProof/>
                                <w:color w:val="0000FF"/>
                                <w:lang w:val="en-US"/>
                              </w:rPr>
                              <w:t>out</w:t>
                            </w:r>
                            <w:r>
                              <w:rPr>
                                <w:rFonts w:ascii="Courier New" w:hAnsi="Courier New" w:cs="Courier New"/>
                                <w:noProof/>
                                <w:lang w:val="en-US"/>
                              </w:rPr>
                              <w:t xml:space="preserve"> response);</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lang w:val="en-US"/>
                              </w:rPr>
                              <w:t>}</w:t>
                            </w:r>
                          </w:p>
                          <w:p w:rsidR="007A1979" w:rsidRDefault="007A1979" w:rsidP="00414AEE">
                            <w:pPr>
                              <w:autoSpaceDE w:val="0"/>
                              <w:autoSpaceDN w:val="0"/>
                              <w:adjustRightInd w:val="0"/>
                              <w:rPr>
                                <w:rFonts w:ascii="Courier New" w:hAnsi="Courier New" w:cs="Courier New"/>
                                <w:noProof/>
                                <w:lang w:val="en-GB" w:eastAsia="da-DK"/>
                              </w:rPr>
                            </w:pPr>
                            <w:r>
                              <w:rPr>
                                <w:rFonts w:ascii="Courier New" w:hAnsi="Courier New" w:cs="Courier New"/>
                                <w:noProof/>
                                <w:color w:val="0000FF"/>
                                <w:lang w:val="en-US"/>
                              </w:rPr>
                              <w:t>catch</w:t>
                            </w:r>
                            <w:r>
                              <w:rPr>
                                <w:rFonts w:ascii="Courier New" w:hAnsi="Courier New" w:cs="Courier New"/>
                                <w:noProof/>
                                <w:lang w:val="en-GB" w:eastAsia="da-DK"/>
                              </w:rPr>
                              <w:t>(</w:t>
                            </w:r>
                            <w:r>
                              <w:rPr>
                                <w:rFonts w:ascii="Courier New" w:hAnsi="Courier New" w:cs="Courier New"/>
                                <w:noProof/>
                                <w:color w:val="008080"/>
                                <w:lang w:val="en-US"/>
                              </w:rPr>
                              <w:t>RequestShutdownException</w:t>
                            </w:r>
                            <w:r>
                              <w:rPr>
                                <w:rFonts w:ascii="Courier New" w:hAnsi="Courier New" w:cs="Courier New"/>
                                <w:noProof/>
                                <w:lang w:val="en-GB" w:eastAsia="da-DK"/>
                              </w:rPr>
                              <w:t xml:space="preserve"> e){</w:t>
                            </w:r>
                          </w:p>
                          <w:p w:rsidR="007A1979" w:rsidRDefault="007A1979" w:rsidP="00414AEE">
                            <w:pPr>
                              <w:autoSpaceDE w:val="0"/>
                              <w:autoSpaceDN w:val="0"/>
                              <w:adjustRightInd w:val="0"/>
                              <w:rPr>
                                <w:rFonts w:ascii="Courier New" w:hAnsi="Courier New" w:cs="Courier New"/>
                                <w:noProof/>
                                <w:color w:val="008000"/>
                                <w:lang w:val="en-GB" w:eastAsia="da-DK"/>
                              </w:rPr>
                            </w:pPr>
                            <w:r>
                              <w:rPr>
                                <w:rFonts w:ascii="Courier New" w:hAnsi="Courier New" w:cs="Courier New"/>
                                <w:noProof/>
                                <w:lang w:val="en-GB" w:eastAsia="da-DK"/>
                              </w:rPr>
                              <w:tab/>
                            </w:r>
                            <w:r w:rsidRPr="00D86276">
                              <w:rPr>
                                <w:color w:val="008000"/>
                                <w:sz w:val="16"/>
                                <w:szCs w:val="16"/>
                                <w:lang w:val="en-US"/>
                              </w:rPr>
                              <w:t xml:space="preserve">// </w:t>
                            </w:r>
                            <w:r>
                              <w:rPr>
                                <w:rFonts w:ascii="Courier New" w:hAnsi="Courier New" w:cs="Courier New"/>
                                <w:noProof/>
                                <w:color w:val="008000"/>
                                <w:lang w:val="en-GB" w:eastAsia="da-DK"/>
                              </w:rPr>
                              <w:t xml:space="preserve">No need to do anything in particular if one </w:t>
                            </w:r>
                          </w:p>
                          <w:p w:rsidR="007A1979" w:rsidRDefault="007A1979" w:rsidP="00414AEE">
                            <w:pPr>
                              <w:autoSpaceDE w:val="0"/>
                              <w:autoSpaceDN w:val="0"/>
                              <w:adjustRightInd w:val="0"/>
                              <w:ind w:firstLine="720"/>
                              <w:rPr>
                                <w:rFonts w:ascii="Courier New" w:hAnsi="Courier New" w:cs="Courier New"/>
                                <w:noProof/>
                                <w:color w:val="008000"/>
                                <w:lang w:val="en-GB" w:eastAsia="da-DK"/>
                              </w:rPr>
                            </w:pPr>
                            <w:r>
                              <w:rPr>
                                <w:rFonts w:ascii="Courier New" w:hAnsi="Courier New" w:cs="Courier New"/>
                                <w:noProof/>
                                <w:color w:val="008000"/>
                                <w:lang w:val="en-GB" w:eastAsia="da-DK"/>
                              </w:rPr>
                              <w:t>//isn’t concerned with a nice shutdown</w:t>
                            </w:r>
                          </w:p>
                          <w:p w:rsidR="007A1979" w:rsidRDefault="007A1979" w:rsidP="00414AEE">
                            <w:pPr>
                              <w:autoSpaceDE w:val="0"/>
                              <w:autoSpaceDN w:val="0"/>
                              <w:adjustRightInd w:val="0"/>
                              <w:ind w:firstLine="720"/>
                              <w:rPr>
                                <w:rFonts w:ascii="Courier New" w:hAnsi="Courier New" w:cs="Courier New"/>
                                <w:noProof/>
                                <w:color w:val="008000"/>
                                <w:lang w:val="en-GB" w:eastAsia="da-DK"/>
                              </w:rPr>
                            </w:pPr>
                            <w:r>
                              <w:rPr>
                                <w:rFonts w:ascii="Courier New" w:hAnsi="Courier New" w:cs="Courier New"/>
                                <w:noProof/>
                                <w:color w:val="008000"/>
                                <w:lang w:val="en-GB" w:eastAsia="da-DK"/>
                              </w:rPr>
                              <w:t>// If the response variable is set, it’s good to use</w:t>
                            </w:r>
                          </w:p>
                          <w:p w:rsidR="007A1979" w:rsidRDefault="007A1979" w:rsidP="00414AEE">
                            <w:pPr>
                              <w:autoSpaceDE w:val="0"/>
                              <w:autoSpaceDN w:val="0"/>
                              <w:adjustRightInd w:val="0"/>
                              <w:ind w:firstLine="720"/>
                              <w:rPr>
                                <w:rFonts w:ascii="Courier New" w:hAnsi="Courier New" w:cs="Courier New"/>
                                <w:noProof/>
                                <w:lang w:val="en-GB" w:eastAsia="da-DK"/>
                              </w:rPr>
                            </w:pPr>
                            <w:r>
                              <w:rPr>
                                <w:rFonts w:ascii="Courier New" w:hAnsi="Courier New" w:cs="Courier New"/>
                                <w:noProof/>
                                <w:color w:val="008000"/>
                                <w:lang w:val="en-GB" w:eastAsia="da-DK"/>
                              </w:rPr>
                              <w:t>// and your message has been acknowledged</w:t>
                            </w:r>
                          </w:p>
                          <w:p w:rsidR="007A1979" w:rsidRDefault="007A1979" w:rsidP="00414AEE">
                            <w:pPr>
                              <w:autoSpaceDE w:val="0"/>
                              <w:autoSpaceDN w:val="0"/>
                              <w:adjustRightInd w:val="0"/>
                              <w:rPr>
                                <w:rFonts w:ascii="Courier New" w:hAnsi="Courier New" w:cs="Courier New"/>
                                <w:noProof/>
                                <w:lang w:val="en-GB" w:eastAsia="da-DK"/>
                              </w:rPr>
                            </w:pPr>
                            <w:r>
                              <w:rPr>
                                <w:rFonts w:ascii="Courier New" w:hAnsi="Courier New" w:cs="Courier New"/>
                                <w:noProof/>
                                <w:lang w:val="en-GB" w:eastAsia="da-DK"/>
                              </w:rPr>
                              <w:t>}</w:t>
                            </w:r>
                          </w:p>
                          <w:p w:rsidR="007A1979" w:rsidRPr="004C75F3" w:rsidRDefault="007A1979" w:rsidP="00414AEE">
                            <w:pPr>
                              <w:rPr>
                                <w:b/>
                                <w:sz w:val="16"/>
                                <w:szCs w:val="16"/>
                                <w:lang w:val="en-US"/>
                              </w:rPr>
                            </w:pPr>
                            <w:r>
                              <w:rPr>
                                <w:rFonts w:ascii="Courier New" w:hAnsi="Courier New" w:cs="Courier New"/>
                                <w:noProof/>
                                <w:lang w:val="en-GB"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7" o:spid="_x0000_s1032" type="#_x0000_t202" style="position:absolute;margin-left:0;margin-top:43.25pt;width:6in;height:19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" fillcolor="#ccf">
                <v:textbox>
                  <w:txbxContent>
                    <w:p w:rsidR="007A1979" w:rsidRDefault="007A1979" w:rsidP="00414AEE">
                      <w:pPr>
                        <w:pStyle w:val="Caption"/>
                        <w:rPr>
                          <w:color w:val="008000"/>
                          <w:sz w:val="16"/>
                          <w:szCs w:val="16"/>
                          <w:lang w:val="en-US"/>
                        </w:rPr>
                      </w:pPr>
                      <w:r w:rsidRPr="004C75F3">
                        <w:rPr>
                          <w:lang w:val="en-US"/>
                        </w:rPr>
                        <w:t xml:space="preserve">Code sample </w:t>
                      </w:r>
                      <w:r>
                        <w:fldChar w:fldCharType="begin"/>
                      </w:r>
                      <w:r w:rsidRPr="004C75F3">
                        <w:rPr>
                          <w:lang w:val="en-US"/>
                        </w:rPr>
                        <w:instrText xml:space="preserve"> SEQ Code_sample \* ARABIC </w:instrText>
                      </w:r>
                      <w:r>
                        <w:fldChar w:fldCharType="separate"/>
                      </w:r>
                      <w:r w:rsidR="00956D34">
                        <w:rPr>
                          <w:noProof/>
                          <w:lang w:val="en-US"/>
                        </w:rPr>
                        <w:t>1</w:t>
                      </w:r>
                      <w:r>
                        <w:fldChar w:fldCharType="end"/>
                      </w:r>
                    </w:p>
                    <w:p w:rsidR="007A1979" w:rsidRPr="00D86276" w:rsidRDefault="007A1979" w:rsidP="00414AEE">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Sends an xml document and receives a response</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XmlDocument</w:t>
                      </w:r>
                      <w:r>
                        <w:rPr>
                          <w:rFonts w:ascii="Courier New" w:hAnsi="Courier New" w:cs="Courier New"/>
                          <w:noProof/>
                          <w:lang w:val="en-US"/>
                        </w:rPr>
                        <w:t xml:space="preserve"> xdoc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XmlDocument</w:t>
                      </w:r>
                      <w:r>
                        <w:rPr>
                          <w:rFonts w:ascii="Courier New" w:hAnsi="Courier New" w:cs="Courier New"/>
                          <w:noProof/>
                          <w:lang w:val="en-US"/>
                        </w:rPr>
                        <w:t>();</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Request</w:t>
                      </w:r>
                      <w:r>
                        <w:rPr>
                          <w:rFonts w:ascii="Courier New" w:hAnsi="Courier New" w:cs="Courier New"/>
                          <w:noProof/>
                          <w:lang w:val="en-US"/>
                        </w:rPr>
                        <w:t xml:space="preserve"> raspReq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Request</w:t>
                      </w:r>
                      <w:r>
                        <w:rPr>
                          <w:rFonts w:ascii="Courier New" w:hAnsi="Courier New" w:cs="Courier New"/>
                          <w:noProof/>
                          <w:lang w:val="en-US"/>
                        </w:rPr>
                        <w:t>(</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Uri</w:t>
                      </w:r>
                      <w:r>
                        <w:rPr>
                          <w:rFonts w:ascii="Courier New" w:hAnsi="Courier New" w:cs="Courier New"/>
                          <w:noProof/>
                          <w:lang w:val="en-US"/>
                        </w:rPr>
                        <w:t>(</w:t>
                      </w:r>
                      <w:r>
                        <w:rPr>
                          <w:rFonts w:ascii="Courier New" w:hAnsi="Courier New" w:cs="Courier New"/>
                          <w:noProof/>
                          <w:color w:val="800000"/>
                          <w:lang w:val="en-US"/>
                        </w:rPr>
                        <w:t>"http://myEndpoint"</w:t>
                      </w:r>
                      <w:r>
                        <w:rPr>
                          <w:rFonts w:ascii="Courier New" w:hAnsi="Courier New" w:cs="Courier New"/>
                          <w:noProof/>
                          <w:lang w:val="en-US"/>
                        </w:rPr>
                        <w:t>));</w:t>
                      </w:r>
                    </w:p>
                    <w:p w:rsidR="007A1979" w:rsidRDefault="007A1979" w:rsidP="00706F50">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Response</w:t>
                      </w:r>
                      <w:r>
                        <w:rPr>
                          <w:rFonts w:ascii="Courier New" w:hAnsi="Courier New" w:cs="Courier New"/>
                          <w:noProof/>
                          <w:lang w:val="en-US"/>
                        </w:rPr>
                        <w:t xml:space="preserve"> response;  </w:t>
                      </w:r>
                    </w:p>
                    <w:p w:rsidR="007A1979" w:rsidRDefault="007A1979" w:rsidP="00414AEE">
                      <w:pPr>
                        <w:autoSpaceDE w:val="0"/>
                        <w:autoSpaceDN w:val="0"/>
                        <w:adjustRightInd w:val="0"/>
                        <w:rPr>
                          <w:rFonts w:ascii="Courier New" w:hAnsi="Courier New" w:cs="Courier New"/>
                          <w:noProof/>
                          <w:lang w:val="en-US"/>
                        </w:rPr>
                      </w:pP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color w:val="0000FF"/>
                          <w:lang w:val="en-US"/>
                        </w:rPr>
                        <w:t>try</w:t>
                      </w:r>
                      <w:r>
                        <w:rPr>
                          <w:rFonts w:ascii="Courier New" w:hAnsi="Courier New" w:cs="Courier New"/>
                          <w:noProof/>
                          <w:lang w:val="en-US"/>
                        </w:rPr>
                        <w:t>{</w:t>
                      </w:r>
                    </w:p>
                    <w:p w:rsidR="007A1979" w:rsidRDefault="007A1979" w:rsidP="00414AEE">
                      <w:pPr>
                        <w:autoSpaceDE w:val="0"/>
                        <w:autoSpaceDN w:val="0"/>
                        <w:adjustRightInd w:val="0"/>
                        <w:ind w:firstLine="720"/>
                        <w:rPr>
                          <w:rFonts w:ascii="Courier New" w:hAnsi="Courier New" w:cs="Courier New"/>
                          <w:noProof/>
                          <w:lang w:val="en-US"/>
                        </w:rPr>
                      </w:pPr>
                      <w:r>
                        <w:rPr>
                          <w:rFonts w:ascii="Courier New" w:hAnsi="Courier New" w:cs="Courier New"/>
                          <w:noProof/>
                          <w:lang w:val="en-US"/>
                        </w:rPr>
                        <w:t>raspReq.GetResponse(</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 xml:space="preserve">(xdoc), </w:t>
                      </w:r>
                      <w:r>
                        <w:rPr>
                          <w:rFonts w:ascii="Courier New" w:hAnsi="Courier New" w:cs="Courier New"/>
                          <w:noProof/>
                          <w:color w:val="0000FF"/>
                          <w:lang w:val="en-US"/>
                        </w:rPr>
                        <w:t>out</w:t>
                      </w:r>
                      <w:r>
                        <w:rPr>
                          <w:rFonts w:ascii="Courier New" w:hAnsi="Courier New" w:cs="Courier New"/>
                          <w:noProof/>
                          <w:lang w:val="en-US"/>
                        </w:rPr>
                        <w:t xml:space="preserve"> response);</w:t>
                      </w:r>
                    </w:p>
                    <w:p w:rsidR="007A1979" w:rsidRDefault="007A1979" w:rsidP="00414AEE">
                      <w:pPr>
                        <w:autoSpaceDE w:val="0"/>
                        <w:autoSpaceDN w:val="0"/>
                        <w:adjustRightInd w:val="0"/>
                        <w:rPr>
                          <w:rFonts w:ascii="Courier New" w:hAnsi="Courier New" w:cs="Courier New"/>
                          <w:noProof/>
                          <w:lang w:val="en-US"/>
                        </w:rPr>
                      </w:pPr>
                      <w:r>
                        <w:rPr>
                          <w:rFonts w:ascii="Courier New" w:hAnsi="Courier New" w:cs="Courier New"/>
                          <w:noProof/>
                          <w:lang w:val="en-US"/>
                        </w:rPr>
                        <w:t>}</w:t>
                      </w:r>
                    </w:p>
                    <w:p w:rsidR="007A1979" w:rsidRDefault="007A1979" w:rsidP="00414AEE">
                      <w:pPr>
                        <w:autoSpaceDE w:val="0"/>
                        <w:autoSpaceDN w:val="0"/>
                        <w:adjustRightInd w:val="0"/>
                        <w:rPr>
                          <w:rFonts w:ascii="Courier New" w:hAnsi="Courier New" w:cs="Courier New"/>
                          <w:noProof/>
                          <w:lang w:val="en-GB" w:eastAsia="da-DK"/>
                        </w:rPr>
                      </w:pPr>
                      <w:r>
                        <w:rPr>
                          <w:rFonts w:ascii="Courier New" w:hAnsi="Courier New" w:cs="Courier New"/>
                          <w:noProof/>
                          <w:color w:val="0000FF"/>
                          <w:lang w:val="en-US"/>
                        </w:rPr>
                        <w:t>catch</w:t>
                      </w:r>
                      <w:r>
                        <w:rPr>
                          <w:rFonts w:ascii="Courier New" w:hAnsi="Courier New" w:cs="Courier New"/>
                          <w:noProof/>
                          <w:lang w:val="en-GB" w:eastAsia="da-DK"/>
                        </w:rPr>
                        <w:t>(</w:t>
                      </w:r>
                      <w:r>
                        <w:rPr>
                          <w:rFonts w:ascii="Courier New" w:hAnsi="Courier New" w:cs="Courier New"/>
                          <w:noProof/>
                          <w:color w:val="008080"/>
                          <w:lang w:val="en-US"/>
                        </w:rPr>
                        <w:t>RequestShutdownException</w:t>
                      </w:r>
                      <w:r>
                        <w:rPr>
                          <w:rFonts w:ascii="Courier New" w:hAnsi="Courier New" w:cs="Courier New"/>
                          <w:noProof/>
                          <w:lang w:val="en-GB" w:eastAsia="da-DK"/>
                        </w:rPr>
                        <w:t xml:space="preserve"> e){</w:t>
                      </w:r>
                    </w:p>
                    <w:p w:rsidR="007A1979" w:rsidRDefault="007A1979" w:rsidP="00414AEE">
                      <w:pPr>
                        <w:autoSpaceDE w:val="0"/>
                        <w:autoSpaceDN w:val="0"/>
                        <w:adjustRightInd w:val="0"/>
                        <w:rPr>
                          <w:rFonts w:ascii="Courier New" w:hAnsi="Courier New" w:cs="Courier New"/>
                          <w:noProof/>
                          <w:color w:val="008000"/>
                          <w:lang w:val="en-GB" w:eastAsia="da-DK"/>
                        </w:rPr>
                      </w:pPr>
                      <w:r>
                        <w:rPr>
                          <w:rFonts w:ascii="Courier New" w:hAnsi="Courier New" w:cs="Courier New"/>
                          <w:noProof/>
                          <w:lang w:val="en-GB" w:eastAsia="da-DK"/>
                        </w:rPr>
                        <w:tab/>
                      </w:r>
                      <w:r w:rsidRPr="00D86276">
                        <w:rPr>
                          <w:color w:val="008000"/>
                          <w:sz w:val="16"/>
                          <w:szCs w:val="16"/>
                          <w:lang w:val="en-US"/>
                        </w:rPr>
                        <w:t xml:space="preserve">// </w:t>
                      </w:r>
                      <w:r>
                        <w:rPr>
                          <w:rFonts w:ascii="Courier New" w:hAnsi="Courier New" w:cs="Courier New"/>
                          <w:noProof/>
                          <w:color w:val="008000"/>
                          <w:lang w:val="en-GB" w:eastAsia="da-DK"/>
                        </w:rPr>
                        <w:t xml:space="preserve">No need to do anything in particular if one </w:t>
                      </w:r>
                    </w:p>
                    <w:p w:rsidR="007A1979" w:rsidRDefault="007A1979" w:rsidP="00414AEE">
                      <w:pPr>
                        <w:autoSpaceDE w:val="0"/>
                        <w:autoSpaceDN w:val="0"/>
                        <w:adjustRightInd w:val="0"/>
                        <w:ind w:firstLine="720"/>
                        <w:rPr>
                          <w:rFonts w:ascii="Courier New" w:hAnsi="Courier New" w:cs="Courier New"/>
                          <w:noProof/>
                          <w:color w:val="008000"/>
                          <w:lang w:val="en-GB" w:eastAsia="da-DK"/>
                        </w:rPr>
                      </w:pPr>
                      <w:r>
                        <w:rPr>
                          <w:rFonts w:ascii="Courier New" w:hAnsi="Courier New" w:cs="Courier New"/>
                          <w:noProof/>
                          <w:color w:val="008000"/>
                          <w:lang w:val="en-GB" w:eastAsia="da-DK"/>
                        </w:rPr>
                        <w:t>//isn’t concerned with a nice shutdown</w:t>
                      </w:r>
                    </w:p>
                    <w:p w:rsidR="007A1979" w:rsidRDefault="007A1979" w:rsidP="00414AEE">
                      <w:pPr>
                        <w:autoSpaceDE w:val="0"/>
                        <w:autoSpaceDN w:val="0"/>
                        <w:adjustRightInd w:val="0"/>
                        <w:ind w:firstLine="720"/>
                        <w:rPr>
                          <w:rFonts w:ascii="Courier New" w:hAnsi="Courier New" w:cs="Courier New"/>
                          <w:noProof/>
                          <w:color w:val="008000"/>
                          <w:lang w:val="en-GB" w:eastAsia="da-DK"/>
                        </w:rPr>
                      </w:pPr>
                      <w:r>
                        <w:rPr>
                          <w:rFonts w:ascii="Courier New" w:hAnsi="Courier New" w:cs="Courier New"/>
                          <w:noProof/>
                          <w:color w:val="008000"/>
                          <w:lang w:val="en-GB" w:eastAsia="da-DK"/>
                        </w:rPr>
                        <w:t>// If the response variable is set, it’s good to use</w:t>
                      </w:r>
                    </w:p>
                    <w:p w:rsidR="007A1979" w:rsidRDefault="007A1979" w:rsidP="00414AEE">
                      <w:pPr>
                        <w:autoSpaceDE w:val="0"/>
                        <w:autoSpaceDN w:val="0"/>
                        <w:adjustRightInd w:val="0"/>
                        <w:ind w:firstLine="720"/>
                        <w:rPr>
                          <w:rFonts w:ascii="Courier New" w:hAnsi="Courier New" w:cs="Courier New"/>
                          <w:noProof/>
                          <w:lang w:val="en-GB" w:eastAsia="da-DK"/>
                        </w:rPr>
                      </w:pPr>
                      <w:r>
                        <w:rPr>
                          <w:rFonts w:ascii="Courier New" w:hAnsi="Courier New" w:cs="Courier New"/>
                          <w:noProof/>
                          <w:color w:val="008000"/>
                          <w:lang w:val="en-GB" w:eastAsia="da-DK"/>
                        </w:rPr>
                        <w:t>// and your message has been acknowledged</w:t>
                      </w:r>
                    </w:p>
                    <w:p w:rsidR="007A1979" w:rsidRDefault="007A1979" w:rsidP="00414AEE">
                      <w:pPr>
                        <w:autoSpaceDE w:val="0"/>
                        <w:autoSpaceDN w:val="0"/>
                        <w:adjustRightInd w:val="0"/>
                        <w:rPr>
                          <w:rFonts w:ascii="Courier New" w:hAnsi="Courier New" w:cs="Courier New"/>
                          <w:noProof/>
                          <w:lang w:val="en-GB" w:eastAsia="da-DK"/>
                        </w:rPr>
                      </w:pPr>
                      <w:r>
                        <w:rPr>
                          <w:rFonts w:ascii="Courier New" w:hAnsi="Courier New" w:cs="Courier New"/>
                          <w:noProof/>
                          <w:lang w:val="en-GB" w:eastAsia="da-DK"/>
                        </w:rPr>
                        <w:t>}</w:t>
                      </w:r>
                    </w:p>
                    <w:p w:rsidR="007A1979" w:rsidRPr="004C75F3" w:rsidRDefault="007A1979" w:rsidP="00414AEE">
                      <w:pPr>
                        <w:rPr>
                          <w:b/>
                          <w:sz w:val="16"/>
                          <w:szCs w:val="16"/>
                          <w:lang w:val="en-US"/>
                        </w:rPr>
                      </w:pPr>
                      <w:r>
                        <w:rPr>
                          <w:rFonts w:ascii="Courier New" w:hAnsi="Courier New" w:cs="Courier New"/>
                          <w:noProof/>
                          <w:lang w:val="en-GB" w:eastAsia="da-DK"/>
                        </w:rPr>
                        <w:t xml:space="preserve">            </w:t>
                      </w:r>
                    </w:p>
                  </w:txbxContent>
                </v:textbox>
                <w10:wrap type="topAndBottom"/>
              </v:shape>
            </w:pict>
          </mc:Fallback>
        </mc:AlternateContent>
      </w:r>
    </w:p>
    <w:p w:rsidR="00414AEE" w:rsidRDefault="00414AEE" w:rsidP="00414AEE">
      <w:pPr>
        <w:rPr>
          <w:lang w:val="en-US"/>
        </w:rPr>
      </w:pPr>
    </w:p>
    <w:p w:rsidR="00414AEE" w:rsidRPr="007840F6" w:rsidRDefault="00414AEE" w:rsidP="00414AEE">
      <w:pPr>
        <w:rPr>
          <w:lang w:val="en-GB"/>
        </w:rPr>
      </w:pPr>
      <w:r>
        <w:rPr>
          <w:lang w:val="en-GB"/>
        </w:rPr>
        <w:t>Calls can be made to http</w:t>
      </w:r>
      <w:r w:rsidR="00D151F5">
        <w:rPr>
          <w:lang w:val="en-GB"/>
        </w:rPr>
        <w:t xml:space="preserve"> service</w:t>
      </w:r>
      <w:r>
        <w:rPr>
          <w:lang w:val="en-GB"/>
        </w:rPr>
        <w:t xml:space="preserve">, and Request automatically detects which type of service is being called by looking at the scheme of the URI given. Http endpoint addresses MUST be formatted </w:t>
      </w:r>
      <w:hyperlink r:id="rId10" w:history="1">
        <w:r w:rsidRPr="004D4966">
          <w:rPr>
            <w:rStyle w:val="Hyperlink"/>
            <w:i/>
            <w:lang w:val="en-GB"/>
          </w:rPr>
          <w:t>http://address</w:t>
        </w:r>
      </w:hyperlink>
      <w:r>
        <w:rPr>
          <w:i/>
          <w:lang w:val="en-GB"/>
        </w:rPr>
        <w:t xml:space="preserve"> </w:t>
      </w:r>
      <w:r>
        <w:rPr>
          <w:lang w:val="en-GB"/>
        </w:rPr>
        <w:t xml:space="preserve">and </w:t>
      </w:r>
      <w:r w:rsidR="00D151F5">
        <w:rPr>
          <w:lang w:val="en-GB"/>
        </w:rPr>
        <w:t>is normally provided by NemHandelsRegisteret, and is currently the only one supported.</w:t>
      </w:r>
      <w:r>
        <w:rPr>
          <w:lang w:val="en-GB"/>
        </w:rPr>
        <w:t xml:space="preserve"> </w:t>
      </w:r>
    </w:p>
    <w:p w:rsidR="00F21D54" w:rsidRDefault="00F21D54" w:rsidP="00F21D54">
      <w:pPr>
        <w:rPr>
          <w:lang w:val="en-US"/>
        </w:rPr>
      </w:pPr>
    </w:p>
    <w:p w:rsidR="00F21D54" w:rsidRDefault="00F21D54" w:rsidP="00F21D54">
      <w:pPr>
        <w:rPr>
          <w:lang w:val="en-GB"/>
        </w:rPr>
      </w:pPr>
    </w:p>
    <w:p w:rsidR="00F21D54" w:rsidRDefault="00860970" w:rsidP="00F21D54">
      <w:pPr>
        <w:rPr>
          <w:lang w:val="en-GB"/>
        </w:rPr>
      </w:pPr>
      <w:r>
        <w:rPr>
          <w:lang w:val="en-GB"/>
        </w:rPr>
        <w:t>Code sample 1</w:t>
      </w:r>
      <w:r w:rsidR="00F21D54">
        <w:rPr>
          <w:lang w:val="en-GB"/>
        </w:rPr>
        <w:t xml:space="preserve"> give an URI as lone argument to the Rasp constructor, defining what endpoint messages will be sent to. However, Request offers two more constructors, presented in </w:t>
      </w:r>
      <w:r w:rsidR="00F21D54">
        <w:rPr>
          <w:lang w:val="en-GB"/>
        </w:rPr>
        <w:fldChar w:fldCharType="begin"/>
      </w:r>
      <w:r w:rsidR="00F21D54">
        <w:rPr>
          <w:lang w:val="en-GB"/>
        </w:rPr>
        <w:instrText xml:space="preserve"> REF _Ref160456249 \h </w:instrText>
      </w:r>
      <w:r w:rsidR="00F21D54">
        <w:rPr>
          <w:lang w:val="en-GB"/>
        </w:rPr>
      </w:r>
      <w:r w:rsidR="00F21D54">
        <w:rPr>
          <w:lang w:val="en-GB"/>
        </w:rPr>
        <w:fldChar w:fldCharType="separate"/>
      </w:r>
      <w:r w:rsidR="00956D34">
        <w:rPr>
          <w:lang w:val="en-US"/>
        </w:rPr>
        <w:t>Code sample</w:t>
      </w:r>
      <w:r w:rsidR="00956D34" w:rsidRPr="00236E49">
        <w:rPr>
          <w:lang w:val="en-US"/>
        </w:rPr>
        <w:t xml:space="preserve"> </w:t>
      </w:r>
      <w:r w:rsidR="00956D34">
        <w:rPr>
          <w:noProof/>
          <w:lang w:val="en-US"/>
        </w:rPr>
        <w:t>2</w:t>
      </w:r>
      <w:r w:rsidR="00F21D54">
        <w:rPr>
          <w:lang w:val="en-GB"/>
        </w:rPr>
        <w:fldChar w:fldCharType="end"/>
      </w:r>
      <w:r w:rsidR="00F21D54">
        <w:rPr>
          <w:lang w:val="en-GB"/>
        </w:rPr>
        <w:t>.</w:t>
      </w:r>
    </w:p>
    <w:p w:rsidR="00F21D54" w:rsidRDefault="00F21D54" w:rsidP="00F21D54">
      <w:pPr>
        <w:rPr>
          <w:lang w:val="en-GB"/>
        </w:rPr>
      </w:pPr>
    </w:p>
    <w:p w:rsidR="00F21D54" w:rsidRPr="00363ACE" w:rsidRDefault="004202B8" w:rsidP="00F21D54">
      <w:r>
        <w:rPr>
          <w:noProof/>
          <w:lang w:eastAsia="da-DK"/>
        </w:rPr>
        <mc:AlternateContent>
          <mc:Choice Requires="wps">
            <w:drawing>
              <wp:inline distT="0" distB="0" distL="0" distR="0">
                <wp:extent cx="5486400" cy="1552575"/>
                <wp:effectExtent l="9525" t="9525" r="9525" b="9525"/>
                <wp:docPr id="15"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52575"/>
                        </a:xfrm>
                        <a:prstGeom prst="rect">
                          <a:avLst/>
                        </a:prstGeom>
                        <a:solidFill>
                          <a:srgbClr val="CCCCFF"/>
                        </a:solidFill>
                        <a:ln w="9525">
                          <a:solidFill>
                            <a:srgbClr val="000000"/>
                          </a:solidFill>
                          <a:miter lim="800000"/>
                          <a:headEnd/>
                          <a:tailEnd/>
                        </a:ln>
                      </wps:spPr>
                      <wps:txbx>
                        <w:txbxContent>
                          <w:p w:rsidR="007A1979" w:rsidRPr="00363ACE" w:rsidRDefault="007A1979" w:rsidP="00F21D54">
                            <w:pPr>
                              <w:pStyle w:val="Caption"/>
                              <w:rPr>
                                <w:lang w:val="en-US"/>
                              </w:rPr>
                            </w:pPr>
                            <w:bookmarkStart w:id="54" w:name="_Ref160456249"/>
                            <w:r>
                              <w:rPr>
                                <w:lang w:val="en-US"/>
                              </w:rPr>
                              <w:t>Code sample</w:t>
                            </w:r>
                            <w:r w:rsidRPr="00236E49">
                              <w:rPr>
                                <w:lang w:val="en-US"/>
                              </w:rPr>
                              <w:t xml:space="preserve"> </w:t>
                            </w:r>
                            <w:r>
                              <w:rPr>
                                <w:lang w:val="en-US"/>
                              </w:rPr>
                              <w:fldChar w:fldCharType="begin"/>
                            </w:r>
                            <w:r>
                              <w:rPr>
                                <w:lang w:val="en-US"/>
                              </w:rPr>
                              <w:instrText xml:space="preserve"> SEQ Code_sample \* ARABIC </w:instrText>
                            </w:r>
                            <w:r>
                              <w:rPr>
                                <w:lang w:val="en-US"/>
                              </w:rPr>
                              <w:fldChar w:fldCharType="separate"/>
                            </w:r>
                            <w:r w:rsidR="00956D34">
                              <w:rPr>
                                <w:noProof/>
                                <w:lang w:val="en-US"/>
                              </w:rPr>
                              <w:t>2</w:t>
                            </w:r>
                            <w:r>
                              <w:rPr>
                                <w:lang w:val="en-US"/>
                              </w:rPr>
                              <w:fldChar w:fldCharType="end"/>
                            </w:r>
                            <w:bookmarkEnd w:id="54"/>
                          </w:p>
                          <w:p w:rsidR="007A1979" w:rsidRPr="00D86276" w:rsidRDefault="007A1979" w:rsidP="00F21D54">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Takes the name of an endpoint in App.Config</w:t>
                            </w:r>
                          </w:p>
                          <w:p w:rsidR="007A1979" w:rsidRDefault="007A1979" w:rsidP="00F21D54">
                            <w:pPr>
                              <w:rPr>
                                <w:rFonts w:ascii="Courier New" w:hAnsi="Courier New" w:cs="Courier New"/>
                                <w:noProof/>
                                <w:lang w:val="en-US"/>
                              </w:rPr>
                            </w:pPr>
                            <w:r>
                              <w:rPr>
                                <w:rFonts w:ascii="Courier New" w:hAnsi="Courier New" w:cs="Courier New"/>
                                <w:noProof/>
                                <w:color w:val="0000FF"/>
                                <w:lang w:val="en-US"/>
                              </w:rPr>
                              <w:t>public</w:t>
                            </w:r>
                            <w:r>
                              <w:rPr>
                                <w:rFonts w:ascii="Courier New" w:hAnsi="Courier New" w:cs="Courier New"/>
                                <w:noProof/>
                                <w:lang w:val="en-US"/>
                              </w:rPr>
                              <w:t xml:space="preserve"> Request(</w:t>
                            </w:r>
                            <w:r>
                              <w:rPr>
                                <w:rFonts w:ascii="Courier New" w:hAnsi="Courier New" w:cs="Courier New"/>
                                <w:noProof/>
                                <w:color w:val="0000FF"/>
                                <w:lang w:val="en-US"/>
                              </w:rPr>
                              <w:t>string</w:t>
                            </w:r>
                            <w:r>
                              <w:rPr>
                                <w:rFonts w:ascii="Courier New" w:hAnsi="Courier New" w:cs="Courier New"/>
                                <w:noProof/>
                                <w:lang w:val="en-US"/>
                              </w:rPr>
                              <w:t xml:space="preserve"> endpointConfigurationName);</w:t>
                            </w:r>
                          </w:p>
                          <w:p w:rsidR="007A1979" w:rsidRDefault="007A1979" w:rsidP="00F21D54">
                            <w:pPr>
                              <w:rPr>
                                <w:rFonts w:ascii="Courier New" w:hAnsi="Courier New" w:cs="Courier New"/>
                                <w:noProof/>
                                <w:lang w:val="en-US"/>
                              </w:rPr>
                            </w:pPr>
                          </w:p>
                          <w:p w:rsidR="007A1979" w:rsidRPr="00D86276" w:rsidRDefault="007A1979" w:rsidP="00F21D54">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Takes an endpoint, credentials and a sending policy</w:t>
                            </w:r>
                          </w:p>
                          <w:p w:rsidR="007A1979" w:rsidRDefault="007A1979" w:rsidP="00F21D54">
                            <w:pPr>
                              <w:rPr>
                                <w:rFonts w:ascii="Courier New" w:hAnsi="Courier New" w:cs="Courier New"/>
                                <w:noProof/>
                                <w:lang w:val="en-US"/>
                              </w:rPr>
                            </w:pPr>
                            <w:r>
                              <w:rPr>
                                <w:rFonts w:ascii="Courier New" w:hAnsi="Courier New" w:cs="Courier New"/>
                                <w:noProof/>
                                <w:color w:val="0000FF"/>
                                <w:lang w:val="en-US"/>
                              </w:rPr>
                              <w:t>public</w:t>
                            </w:r>
                            <w:r>
                              <w:rPr>
                                <w:rFonts w:ascii="Courier New" w:hAnsi="Courier New" w:cs="Courier New"/>
                                <w:noProof/>
                                <w:lang w:val="en-US"/>
                              </w:rPr>
                              <w:t xml:space="preserve"> Request(</w:t>
                            </w:r>
                            <w:r>
                              <w:rPr>
                                <w:rFonts w:ascii="Courier New" w:hAnsi="Courier New" w:cs="Courier New"/>
                                <w:noProof/>
                                <w:color w:val="008080"/>
                                <w:lang w:val="en-US"/>
                              </w:rPr>
                              <w:t>Uri</w:t>
                            </w:r>
                            <w:r>
                              <w:rPr>
                                <w:rFonts w:ascii="Courier New" w:hAnsi="Courier New" w:cs="Courier New"/>
                                <w:noProof/>
                                <w:lang w:val="en-US"/>
                              </w:rPr>
                              <w:t xml:space="preserve"> endpointAddress, </w:t>
                            </w:r>
                          </w:p>
                          <w:p w:rsidR="007A1979" w:rsidRDefault="007A1979" w:rsidP="00F21D54">
                            <w:pPr>
                              <w:ind w:left="1440"/>
                              <w:rPr>
                                <w:rFonts w:ascii="Courier New" w:hAnsi="Courier New" w:cs="Courier New"/>
                                <w:noProof/>
                                <w:lang w:val="en-US"/>
                              </w:rPr>
                            </w:pPr>
                            <w:r>
                              <w:rPr>
                                <w:rFonts w:ascii="Courier New" w:hAnsi="Courier New" w:cs="Courier New"/>
                                <w:noProof/>
                                <w:color w:val="008080"/>
                                <w:lang w:val="en-US"/>
                              </w:rPr>
                              <w:t xml:space="preserve">   Credentials</w:t>
                            </w:r>
                            <w:r>
                              <w:rPr>
                                <w:rFonts w:ascii="Courier New" w:hAnsi="Courier New" w:cs="Courier New"/>
                                <w:noProof/>
                                <w:lang w:val="en-US"/>
                              </w:rPr>
                              <w:t xml:space="preserve"> credentials,</w:t>
                            </w:r>
                          </w:p>
                          <w:p w:rsidR="007A1979" w:rsidRDefault="007A1979" w:rsidP="00F21D54">
                            <w:pPr>
                              <w:ind w:firstLine="720"/>
                              <w:rPr>
                                <w:rFonts w:ascii="Courier New" w:hAnsi="Courier New" w:cs="Courier New"/>
                                <w:noProof/>
                                <w:lang w:val="en-US"/>
                              </w:rPr>
                            </w:pPr>
                            <w:r>
                              <w:rPr>
                                <w:rFonts w:ascii="Courier New" w:hAnsi="Courier New" w:cs="Courier New"/>
                                <w:noProof/>
                                <w:lang w:val="en-US"/>
                              </w:rPr>
                              <w:t xml:space="preserve"> </w:t>
                            </w:r>
                            <w:r>
                              <w:rPr>
                                <w:rFonts w:ascii="Courier New" w:hAnsi="Courier New" w:cs="Courier New"/>
                                <w:noProof/>
                                <w:lang w:val="en-US"/>
                              </w:rPr>
                              <w:tab/>
                              <w:t xml:space="preserve">   </w:t>
                            </w:r>
                            <w:r>
                              <w:rPr>
                                <w:rFonts w:ascii="Courier New" w:hAnsi="Courier New" w:cs="Courier New"/>
                                <w:noProof/>
                                <w:color w:val="008080"/>
                                <w:lang w:val="en-US"/>
                              </w:rPr>
                              <w:t>SendPolicy</w:t>
                            </w:r>
                            <w:r>
                              <w:rPr>
                                <w:rFonts w:ascii="Courier New" w:hAnsi="Courier New" w:cs="Courier New"/>
                                <w:noProof/>
                                <w:lang w:val="en-US"/>
                              </w:rPr>
                              <w:t xml:space="preserve"> sendPolicy);</w:t>
                            </w:r>
                          </w:p>
                          <w:p w:rsidR="007A1979" w:rsidRPr="00363ACE" w:rsidRDefault="007A1979" w:rsidP="00F21D54"/>
                          <w:p w:rsidR="007A1979" w:rsidRPr="00363ACE" w:rsidRDefault="007A1979" w:rsidP="00F21D54">
                            <w:r w:rsidRPr="00363ACE">
                              <w:t xml:space="preserve">            </w:t>
                            </w:r>
                          </w:p>
                        </w:txbxContent>
                      </wps:txbx>
                      <wps:bodyPr rot="0" vert="horz" wrap="square" lIns="91440" tIns="45720" rIns="91440" bIns="45720" anchor="t" anchorCtr="0" upright="1">
                        <a:noAutofit/>
                      </wps:bodyPr>
                    </wps:wsp>
                  </a:graphicData>
                </a:graphic>
              </wp:inline>
            </w:drawing>
          </mc:Choice>
          <mc:Fallback>
            <w:pict>
              <v:shape id="Text Box 566" o:spid="_x0000_s1033" type="#_x0000_t202" style="width:6in;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" fillcolor="#ccf">
                <v:textbox>
                  <w:txbxContent>
                    <w:p w:rsidR="007A1979" w:rsidRPr="00363ACE" w:rsidRDefault="007A1979" w:rsidP="00F21D54">
                      <w:pPr>
                        <w:pStyle w:val="Caption"/>
                        <w:rPr>
                          <w:lang w:val="en-US"/>
                        </w:rPr>
                      </w:pPr>
                      <w:bookmarkStart w:id="55" w:name="_Ref160456249"/>
                      <w:r>
                        <w:rPr>
                          <w:lang w:val="en-US"/>
                        </w:rPr>
                        <w:t>Code sample</w:t>
                      </w:r>
                      <w:r w:rsidRPr="00236E49">
                        <w:rPr>
                          <w:lang w:val="en-US"/>
                        </w:rPr>
                        <w:t xml:space="preserve"> </w:t>
                      </w:r>
                      <w:r>
                        <w:rPr>
                          <w:lang w:val="en-US"/>
                        </w:rPr>
                        <w:fldChar w:fldCharType="begin"/>
                      </w:r>
                      <w:r>
                        <w:rPr>
                          <w:lang w:val="en-US"/>
                        </w:rPr>
                        <w:instrText xml:space="preserve"> SEQ Code_sample \* ARABIC </w:instrText>
                      </w:r>
                      <w:r>
                        <w:rPr>
                          <w:lang w:val="en-US"/>
                        </w:rPr>
                        <w:fldChar w:fldCharType="separate"/>
                      </w:r>
                      <w:r w:rsidR="00956D34">
                        <w:rPr>
                          <w:noProof/>
                          <w:lang w:val="en-US"/>
                        </w:rPr>
                        <w:t>2</w:t>
                      </w:r>
                      <w:r>
                        <w:rPr>
                          <w:lang w:val="en-US"/>
                        </w:rPr>
                        <w:fldChar w:fldCharType="end"/>
                      </w:r>
                      <w:bookmarkEnd w:id="55"/>
                    </w:p>
                    <w:p w:rsidR="007A1979" w:rsidRPr="00D86276" w:rsidRDefault="007A1979" w:rsidP="00F21D54">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Takes the name of an endpoint in App.Config</w:t>
                      </w:r>
                    </w:p>
                    <w:p w:rsidR="007A1979" w:rsidRDefault="007A1979" w:rsidP="00F21D54">
                      <w:pPr>
                        <w:rPr>
                          <w:rFonts w:ascii="Courier New" w:hAnsi="Courier New" w:cs="Courier New"/>
                          <w:noProof/>
                          <w:lang w:val="en-US"/>
                        </w:rPr>
                      </w:pPr>
                      <w:r>
                        <w:rPr>
                          <w:rFonts w:ascii="Courier New" w:hAnsi="Courier New" w:cs="Courier New"/>
                          <w:noProof/>
                          <w:color w:val="0000FF"/>
                          <w:lang w:val="en-US"/>
                        </w:rPr>
                        <w:t>public</w:t>
                      </w:r>
                      <w:r>
                        <w:rPr>
                          <w:rFonts w:ascii="Courier New" w:hAnsi="Courier New" w:cs="Courier New"/>
                          <w:noProof/>
                          <w:lang w:val="en-US"/>
                        </w:rPr>
                        <w:t xml:space="preserve"> Request(</w:t>
                      </w:r>
                      <w:r>
                        <w:rPr>
                          <w:rFonts w:ascii="Courier New" w:hAnsi="Courier New" w:cs="Courier New"/>
                          <w:noProof/>
                          <w:color w:val="0000FF"/>
                          <w:lang w:val="en-US"/>
                        </w:rPr>
                        <w:t>string</w:t>
                      </w:r>
                      <w:r>
                        <w:rPr>
                          <w:rFonts w:ascii="Courier New" w:hAnsi="Courier New" w:cs="Courier New"/>
                          <w:noProof/>
                          <w:lang w:val="en-US"/>
                        </w:rPr>
                        <w:t xml:space="preserve"> endpointConfigurationName);</w:t>
                      </w:r>
                    </w:p>
                    <w:p w:rsidR="007A1979" w:rsidRDefault="007A1979" w:rsidP="00F21D54">
                      <w:pPr>
                        <w:rPr>
                          <w:rFonts w:ascii="Courier New" w:hAnsi="Courier New" w:cs="Courier New"/>
                          <w:noProof/>
                          <w:lang w:val="en-US"/>
                        </w:rPr>
                      </w:pPr>
                    </w:p>
                    <w:p w:rsidR="007A1979" w:rsidRPr="00D86276" w:rsidRDefault="007A1979" w:rsidP="00F21D54">
                      <w:pPr>
                        <w:rPr>
                          <w:color w:val="008000"/>
                          <w:sz w:val="16"/>
                          <w:szCs w:val="16"/>
                          <w:lang w:val="en-US"/>
                        </w:rPr>
                      </w:pPr>
                      <w:r w:rsidRPr="00D86276">
                        <w:rPr>
                          <w:color w:val="008000"/>
                          <w:sz w:val="16"/>
                          <w:szCs w:val="16"/>
                          <w:lang w:val="en-US"/>
                        </w:rPr>
                        <w:t xml:space="preserve">// </w:t>
                      </w:r>
                      <w:r>
                        <w:rPr>
                          <w:rFonts w:ascii="Courier New" w:hAnsi="Courier New" w:cs="Courier New"/>
                          <w:noProof/>
                          <w:color w:val="008000"/>
                          <w:lang w:val="en-GB" w:eastAsia="da-DK"/>
                        </w:rPr>
                        <w:t>Takes an endpoint, credentials and a sending policy</w:t>
                      </w:r>
                    </w:p>
                    <w:p w:rsidR="007A1979" w:rsidRDefault="007A1979" w:rsidP="00F21D54">
                      <w:pPr>
                        <w:rPr>
                          <w:rFonts w:ascii="Courier New" w:hAnsi="Courier New" w:cs="Courier New"/>
                          <w:noProof/>
                          <w:lang w:val="en-US"/>
                        </w:rPr>
                      </w:pPr>
                      <w:r>
                        <w:rPr>
                          <w:rFonts w:ascii="Courier New" w:hAnsi="Courier New" w:cs="Courier New"/>
                          <w:noProof/>
                          <w:color w:val="0000FF"/>
                          <w:lang w:val="en-US"/>
                        </w:rPr>
                        <w:t>public</w:t>
                      </w:r>
                      <w:r>
                        <w:rPr>
                          <w:rFonts w:ascii="Courier New" w:hAnsi="Courier New" w:cs="Courier New"/>
                          <w:noProof/>
                          <w:lang w:val="en-US"/>
                        </w:rPr>
                        <w:t xml:space="preserve"> Request(</w:t>
                      </w:r>
                      <w:r>
                        <w:rPr>
                          <w:rFonts w:ascii="Courier New" w:hAnsi="Courier New" w:cs="Courier New"/>
                          <w:noProof/>
                          <w:color w:val="008080"/>
                          <w:lang w:val="en-US"/>
                        </w:rPr>
                        <w:t>Uri</w:t>
                      </w:r>
                      <w:r>
                        <w:rPr>
                          <w:rFonts w:ascii="Courier New" w:hAnsi="Courier New" w:cs="Courier New"/>
                          <w:noProof/>
                          <w:lang w:val="en-US"/>
                        </w:rPr>
                        <w:t xml:space="preserve"> endpointAddress, </w:t>
                      </w:r>
                    </w:p>
                    <w:p w:rsidR="007A1979" w:rsidRDefault="007A1979" w:rsidP="00F21D54">
                      <w:pPr>
                        <w:ind w:left="1440"/>
                        <w:rPr>
                          <w:rFonts w:ascii="Courier New" w:hAnsi="Courier New" w:cs="Courier New"/>
                          <w:noProof/>
                          <w:lang w:val="en-US"/>
                        </w:rPr>
                      </w:pPr>
                      <w:r>
                        <w:rPr>
                          <w:rFonts w:ascii="Courier New" w:hAnsi="Courier New" w:cs="Courier New"/>
                          <w:noProof/>
                          <w:color w:val="008080"/>
                          <w:lang w:val="en-US"/>
                        </w:rPr>
                        <w:t xml:space="preserve">   Credentials</w:t>
                      </w:r>
                      <w:r>
                        <w:rPr>
                          <w:rFonts w:ascii="Courier New" w:hAnsi="Courier New" w:cs="Courier New"/>
                          <w:noProof/>
                          <w:lang w:val="en-US"/>
                        </w:rPr>
                        <w:t xml:space="preserve"> credentials,</w:t>
                      </w:r>
                    </w:p>
                    <w:p w:rsidR="007A1979" w:rsidRDefault="007A1979" w:rsidP="00F21D54">
                      <w:pPr>
                        <w:ind w:firstLine="720"/>
                        <w:rPr>
                          <w:rFonts w:ascii="Courier New" w:hAnsi="Courier New" w:cs="Courier New"/>
                          <w:noProof/>
                          <w:lang w:val="en-US"/>
                        </w:rPr>
                      </w:pPr>
                      <w:r>
                        <w:rPr>
                          <w:rFonts w:ascii="Courier New" w:hAnsi="Courier New" w:cs="Courier New"/>
                          <w:noProof/>
                          <w:lang w:val="en-US"/>
                        </w:rPr>
                        <w:t xml:space="preserve"> </w:t>
                      </w:r>
                      <w:r>
                        <w:rPr>
                          <w:rFonts w:ascii="Courier New" w:hAnsi="Courier New" w:cs="Courier New"/>
                          <w:noProof/>
                          <w:lang w:val="en-US"/>
                        </w:rPr>
                        <w:tab/>
                        <w:t xml:space="preserve">   </w:t>
                      </w:r>
                      <w:r>
                        <w:rPr>
                          <w:rFonts w:ascii="Courier New" w:hAnsi="Courier New" w:cs="Courier New"/>
                          <w:noProof/>
                          <w:color w:val="008080"/>
                          <w:lang w:val="en-US"/>
                        </w:rPr>
                        <w:t>SendPolicy</w:t>
                      </w:r>
                      <w:r>
                        <w:rPr>
                          <w:rFonts w:ascii="Courier New" w:hAnsi="Courier New" w:cs="Courier New"/>
                          <w:noProof/>
                          <w:lang w:val="en-US"/>
                        </w:rPr>
                        <w:t xml:space="preserve"> sendPolicy);</w:t>
                      </w:r>
                    </w:p>
                    <w:p w:rsidR="007A1979" w:rsidRPr="00363ACE" w:rsidRDefault="007A1979" w:rsidP="00F21D54"/>
                    <w:p w:rsidR="007A1979" w:rsidRPr="00363ACE" w:rsidRDefault="007A1979" w:rsidP="00F21D54">
                      <w:r w:rsidRPr="00363ACE">
                        <w:t xml:space="preserve">            </w:t>
                      </w:r>
                    </w:p>
                  </w:txbxContent>
                </v:textbox>
                <w10:anchorlock/>
              </v:shape>
            </w:pict>
          </mc:Fallback>
        </mc:AlternateContent>
      </w:r>
    </w:p>
    <w:p w:rsidR="00F21D54" w:rsidRDefault="00F21D54" w:rsidP="00F21D54">
      <w:pPr>
        <w:pStyle w:val="Heading3"/>
        <w:numPr>
          <w:ilvl w:val="0"/>
          <w:numId w:val="0"/>
        </w:numPr>
        <w:rPr>
          <w:lang w:val="en-GB"/>
        </w:rPr>
      </w:pPr>
    </w:p>
    <w:p w:rsidR="00F21D54" w:rsidRDefault="00F21D54" w:rsidP="00F21D54">
      <w:pPr>
        <w:rPr>
          <w:lang w:val="en-GB"/>
        </w:rPr>
      </w:pPr>
      <w:r>
        <w:rPr>
          <w:lang w:val="en-GB"/>
        </w:rPr>
        <w:t xml:space="preserve">The first constructor in </w:t>
      </w:r>
      <w:r>
        <w:rPr>
          <w:lang w:val="en-GB"/>
        </w:rPr>
        <w:fldChar w:fldCharType="begin"/>
      </w:r>
      <w:r>
        <w:rPr>
          <w:lang w:val="en-GB"/>
        </w:rPr>
        <w:instrText xml:space="preserve"> REF _Ref160456249 \h </w:instrText>
      </w:r>
      <w:r>
        <w:rPr>
          <w:lang w:val="en-GB"/>
        </w:rPr>
      </w:r>
      <w:r>
        <w:rPr>
          <w:lang w:val="en-GB"/>
        </w:rPr>
        <w:fldChar w:fldCharType="separate"/>
      </w:r>
      <w:r w:rsidR="00956D34">
        <w:rPr>
          <w:lang w:val="en-US"/>
        </w:rPr>
        <w:t>Code sample</w:t>
      </w:r>
      <w:r w:rsidR="00956D34" w:rsidRPr="00236E49">
        <w:rPr>
          <w:lang w:val="en-US"/>
        </w:rPr>
        <w:t xml:space="preserve"> </w:t>
      </w:r>
      <w:r w:rsidR="00956D34">
        <w:rPr>
          <w:noProof/>
          <w:lang w:val="en-US"/>
        </w:rPr>
        <w:t>2</w:t>
      </w:r>
      <w:r>
        <w:rPr>
          <w:lang w:val="en-GB"/>
        </w:rPr>
        <w:fldChar w:fldCharType="end"/>
      </w:r>
      <w:r>
        <w:rPr>
          <w:lang w:val="en-GB"/>
        </w:rPr>
        <w:t xml:space="preserve"> takes the name of an endpoint in the application configuration file.  See the file App.Config in the test </w:t>
      </w:r>
      <w:r w:rsidR="00085CC4">
        <w:rPr>
          <w:lang w:val="en-US"/>
        </w:rPr>
        <w:t>dk.gov.oiosi.test.request</w:t>
      </w:r>
      <w:r w:rsidR="00085CC4">
        <w:rPr>
          <w:lang w:val="en-GB"/>
        </w:rPr>
        <w:t xml:space="preserve"> </w:t>
      </w:r>
      <w:r>
        <w:rPr>
          <w:lang w:val="en-GB"/>
        </w:rPr>
        <w:t xml:space="preserve">for further reference to how the configured endpoint (OiosiHttpEndpoint) describes the service which we will call. </w:t>
      </w:r>
    </w:p>
    <w:p w:rsidR="00F21D54" w:rsidRDefault="00F21D54" w:rsidP="00F21D54">
      <w:pPr>
        <w:rPr>
          <w:lang w:val="en-GB"/>
        </w:rPr>
      </w:pPr>
    </w:p>
    <w:p w:rsidR="00F21D54" w:rsidRPr="007E7697" w:rsidRDefault="00F21D54" w:rsidP="00F21D54">
      <w:pPr>
        <w:rPr>
          <w:lang w:val="en-GB"/>
        </w:rPr>
      </w:pPr>
      <w:r w:rsidRPr="007E7697">
        <w:rPr>
          <w:lang w:val="en-GB"/>
        </w:rPr>
        <w:t>A</w:t>
      </w:r>
      <w:r w:rsidR="006643E1">
        <w:rPr>
          <w:lang w:val="en-GB"/>
        </w:rPr>
        <w:t>n</w:t>
      </w:r>
      <w:r w:rsidRPr="007E7697">
        <w:rPr>
          <w:lang w:val="en-GB"/>
        </w:rPr>
        <w:t xml:space="preserve"> endpoint </w:t>
      </w:r>
      <w:r w:rsidR="001914AB">
        <w:rPr>
          <w:lang w:val="en-GB"/>
        </w:rPr>
        <w:t xml:space="preserve">configuration </w:t>
      </w:r>
      <w:r w:rsidRPr="007E7697">
        <w:rPr>
          <w:lang w:val="en-GB"/>
        </w:rPr>
        <w:t>is needed no matter what constructor is used</w:t>
      </w:r>
      <w:r w:rsidR="00D151F5">
        <w:rPr>
          <w:lang w:val="en-GB"/>
        </w:rPr>
        <w:t>. U</w:t>
      </w:r>
      <w:r w:rsidRPr="007E7697">
        <w:rPr>
          <w:lang w:val="en-GB"/>
        </w:rPr>
        <w:t xml:space="preserve">nless the first constructor in </w:t>
      </w:r>
      <w:r w:rsidRPr="007E7697">
        <w:rPr>
          <w:lang w:val="en-GB"/>
        </w:rPr>
        <w:fldChar w:fldCharType="begin"/>
      </w:r>
      <w:r w:rsidRPr="007E7697">
        <w:rPr>
          <w:lang w:val="en-GB"/>
        </w:rPr>
        <w:instrText xml:space="preserve"> REF _Ref160456249 \h  \* MERGEFORMAT </w:instrText>
      </w:r>
      <w:r w:rsidRPr="007E7697">
        <w:rPr>
          <w:lang w:val="en-GB"/>
        </w:rPr>
      </w:r>
      <w:r w:rsidRPr="007E7697">
        <w:rPr>
          <w:lang w:val="en-GB"/>
        </w:rPr>
        <w:fldChar w:fldCharType="separate"/>
      </w:r>
      <w:r w:rsidR="00956D34">
        <w:rPr>
          <w:lang w:val="en-US"/>
        </w:rPr>
        <w:t>Code sample</w:t>
      </w:r>
      <w:r w:rsidR="00956D34" w:rsidRPr="00236E49">
        <w:rPr>
          <w:lang w:val="en-US"/>
        </w:rPr>
        <w:t xml:space="preserve"> </w:t>
      </w:r>
      <w:r w:rsidR="00956D34">
        <w:rPr>
          <w:noProof/>
          <w:lang w:val="en-US"/>
        </w:rPr>
        <w:t>2</w:t>
      </w:r>
      <w:r w:rsidRPr="007E7697">
        <w:rPr>
          <w:lang w:val="en-GB"/>
        </w:rPr>
        <w:fldChar w:fldCharType="end"/>
      </w:r>
      <w:r w:rsidRPr="007E7697">
        <w:rPr>
          <w:lang w:val="en-GB"/>
        </w:rPr>
        <w:t xml:space="preserve"> is used</w:t>
      </w:r>
      <w:r w:rsidR="00D151F5">
        <w:rPr>
          <w:lang w:val="en-GB"/>
        </w:rPr>
        <w:t>, the endpoint con</w:t>
      </w:r>
      <w:r w:rsidR="00E27ADA">
        <w:rPr>
          <w:lang w:val="en-GB"/>
        </w:rPr>
        <w:t>f</w:t>
      </w:r>
      <w:r w:rsidR="00D151F5">
        <w:rPr>
          <w:lang w:val="en-GB"/>
        </w:rPr>
        <w:t>iguration name must be</w:t>
      </w:r>
      <w:r w:rsidRPr="007E7697">
        <w:rPr>
          <w:lang w:val="en-GB"/>
        </w:rPr>
        <w:t xml:space="preserve"> </w:t>
      </w:r>
      <w:r w:rsidR="001914AB">
        <w:rPr>
          <w:lang w:val="en-GB"/>
        </w:rPr>
        <w:t>“</w:t>
      </w:r>
      <w:r w:rsidRPr="007E7697">
        <w:rPr>
          <w:b/>
          <w:lang w:val="en-GB"/>
        </w:rPr>
        <w:t>OiosiHttpEndpoint</w:t>
      </w:r>
      <w:r w:rsidR="00D151F5">
        <w:rPr>
          <w:b/>
          <w:lang w:val="en-GB"/>
        </w:rPr>
        <w:t>”</w:t>
      </w:r>
      <w:r w:rsidR="00D151F5" w:rsidRPr="00D151F5">
        <w:rPr>
          <w:lang w:val="en-GB"/>
        </w:rPr>
        <w:t>,</w:t>
      </w:r>
      <w:r w:rsidRPr="00D151F5">
        <w:rPr>
          <w:lang w:val="en-GB"/>
        </w:rPr>
        <w:t xml:space="preserve"> and therefore should always be present in the </w:t>
      </w:r>
      <w:r w:rsidR="00D151F5">
        <w:rPr>
          <w:lang w:val="en-GB"/>
        </w:rPr>
        <w:t>App.</w:t>
      </w:r>
      <w:r w:rsidR="001914AB" w:rsidRPr="00D151F5">
        <w:rPr>
          <w:lang w:val="en-GB"/>
        </w:rPr>
        <w:t>C</w:t>
      </w:r>
      <w:r w:rsidRPr="00D151F5">
        <w:rPr>
          <w:lang w:val="en-GB"/>
        </w:rPr>
        <w:t>onfig file</w:t>
      </w:r>
      <w:r w:rsidRPr="007E7697">
        <w:rPr>
          <w:lang w:val="en-GB"/>
        </w:rPr>
        <w:t xml:space="preserve"> when using the RASP Library.</w:t>
      </w:r>
      <w:r w:rsidR="001914AB">
        <w:rPr>
          <w:lang w:val="en-GB"/>
        </w:rPr>
        <w:t xml:space="preserve"> See the App.Config section for more information</w:t>
      </w:r>
      <w:r w:rsidR="009D27D5">
        <w:rPr>
          <w:lang w:val="en-GB"/>
        </w:rPr>
        <w:t>.</w:t>
      </w:r>
    </w:p>
    <w:p w:rsidR="00F21D54" w:rsidRDefault="00F21D54" w:rsidP="00F21D54">
      <w:pPr>
        <w:rPr>
          <w:lang w:val="en-GB"/>
        </w:rPr>
      </w:pPr>
    </w:p>
    <w:p w:rsidR="00AC329D" w:rsidRDefault="00AC329D" w:rsidP="003700C0">
      <w:pPr>
        <w:rPr>
          <w:lang w:val="en-GB"/>
        </w:rPr>
      </w:pPr>
      <w:r>
        <w:rPr>
          <w:lang w:val="en-GB"/>
        </w:rPr>
        <w:t xml:space="preserve">The second constructor in </w:t>
      </w:r>
      <w:r>
        <w:rPr>
          <w:lang w:val="en-GB"/>
        </w:rPr>
        <w:fldChar w:fldCharType="begin"/>
      </w:r>
      <w:r>
        <w:rPr>
          <w:lang w:val="en-GB"/>
        </w:rPr>
        <w:instrText xml:space="preserve"> REF _Ref160456249 \h </w:instrText>
      </w:r>
      <w:r>
        <w:rPr>
          <w:lang w:val="en-GB"/>
        </w:rPr>
      </w:r>
      <w:r>
        <w:rPr>
          <w:lang w:val="en-GB"/>
        </w:rPr>
        <w:fldChar w:fldCharType="separate"/>
      </w:r>
      <w:r w:rsidR="00956D34">
        <w:rPr>
          <w:lang w:val="en-US"/>
        </w:rPr>
        <w:t>Code sample</w:t>
      </w:r>
      <w:r w:rsidR="00956D34" w:rsidRPr="00236E49">
        <w:rPr>
          <w:lang w:val="en-US"/>
        </w:rPr>
        <w:t xml:space="preserve"> </w:t>
      </w:r>
      <w:r w:rsidR="00956D34">
        <w:rPr>
          <w:noProof/>
          <w:lang w:val="en-US"/>
        </w:rPr>
        <w:t>2</w:t>
      </w:r>
      <w:r>
        <w:rPr>
          <w:lang w:val="en-GB"/>
        </w:rPr>
        <w:fldChar w:fldCharType="end"/>
      </w:r>
      <w:r>
        <w:rPr>
          <w:lang w:val="en-GB"/>
        </w:rPr>
        <w:t xml:space="preserve"> takes an endpoint URI, just like the ones used in</w:t>
      </w:r>
      <w:r w:rsidR="00860970">
        <w:rPr>
          <w:lang w:val="en-GB"/>
        </w:rPr>
        <w:t xml:space="preserve"> Code sample 1+2</w:t>
      </w:r>
      <w:r>
        <w:rPr>
          <w:lang w:val="en-GB"/>
        </w:rPr>
        <w:t>, but also takes programmatically set certificates (for sending and/or receiving). These will override any ce</w:t>
      </w:r>
      <w:bookmarkStart w:id="56" w:name="_Toc179270228"/>
      <w:r w:rsidR="00D151F5">
        <w:rPr>
          <w:lang w:val="en-GB"/>
        </w:rPr>
        <w:t>rtificates given in App.Config.</w:t>
      </w:r>
      <w:bookmarkEnd w:id="56"/>
    </w:p>
    <w:p w:rsidR="00F21D54" w:rsidRPr="00F85A23" w:rsidRDefault="00F21D54" w:rsidP="00F21D54">
      <w:pPr>
        <w:rPr>
          <w:lang w:val="en-GB"/>
        </w:rPr>
      </w:pPr>
    </w:p>
    <w:p w:rsidR="005909BE" w:rsidRPr="005909BE" w:rsidRDefault="007C7232" w:rsidP="005909BE">
      <w:pPr>
        <w:pStyle w:val="Heading2"/>
        <w:rPr>
          <w:lang w:val="en-US"/>
        </w:rPr>
      </w:pPr>
      <w:r>
        <w:rPr>
          <w:lang w:val="en-US"/>
        </w:rPr>
        <w:br w:type="page"/>
      </w:r>
      <w:bookmarkStart w:id="57" w:name="_Toc466359594"/>
      <w:r w:rsidR="00DF645C">
        <w:rPr>
          <w:lang w:val="en-US"/>
        </w:rPr>
        <w:lastRenderedPageBreak/>
        <w:t>Extended request</w:t>
      </w:r>
      <w:bookmarkEnd w:id="57"/>
    </w:p>
    <w:p w:rsidR="00F21D54" w:rsidRDefault="00592CAB" w:rsidP="00F21D54">
      <w:pPr>
        <w:rPr>
          <w:lang w:val="en-GB"/>
        </w:rPr>
      </w:pPr>
      <w:r>
        <w:rPr>
          <w:lang w:val="en-GB"/>
        </w:rPr>
        <w:t>This section</w:t>
      </w:r>
      <w:r w:rsidR="00F21D54">
        <w:rPr>
          <w:lang w:val="en-GB"/>
        </w:rPr>
        <w:t xml:space="preserve"> demonstrates the following in addition to</w:t>
      </w:r>
      <w:r w:rsidR="000012B8">
        <w:rPr>
          <w:lang w:val="en-GB"/>
        </w:rPr>
        <w:t xml:space="preserve"> making </w:t>
      </w:r>
      <w:r w:rsidR="00F21D54">
        <w:rPr>
          <w:lang w:val="en-GB"/>
        </w:rPr>
        <w:t>plain Request:</w:t>
      </w:r>
    </w:p>
    <w:p w:rsidR="00F21D54" w:rsidRDefault="00F21D54" w:rsidP="00F21D54">
      <w:pPr>
        <w:rPr>
          <w:lang w:val="en-GB"/>
        </w:rPr>
      </w:pPr>
    </w:p>
    <w:p w:rsidR="00F21D54" w:rsidRDefault="00F21D54" w:rsidP="00F21D54">
      <w:pPr>
        <w:numPr>
          <w:ilvl w:val="0"/>
          <w:numId w:val="14"/>
        </w:numPr>
        <w:rPr>
          <w:lang w:val="en-GB"/>
        </w:rPr>
      </w:pPr>
      <w:r>
        <w:rPr>
          <w:lang w:val="en-GB"/>
        </w:rPr>
        <w:t>Gets identifiers from xml documents (e.g. EAN or OVT numbers) from documents using configurable xpath expressions</w:t>
      </w:r>
    </w:p>
    <w:p w:rsidR="00F21D54" w:rsidRDefault="00F21D54" w:rsidP="00F21D54">
      <w:pPr>
        <w:numPr>
          <w:ilvl w:val="0"/>
          <w:numId w:val="14"/>
        </w:numPr>
        <w:rPr>
          <w:lang w:val="en-GB"/>
        </w:rPr>
      </w:pPr>
      <w:r>
        <w:rPr>
          <w:lang w:val="en-GB"/>
        </w:rPr>
        <w:t>Performs a UDDI lookup using these parameters</w:t>
      </w:r>
    </w:p>
    <w:p w:rsidR="00F21D54" w:rsidRDefault="00F21D54" w:rsidP="00F21D54">
      <w:pPr>
        <w:numPr>
          <w:ilvl w:val="0"/>
          <w:numId w:val="14"/>
        </w:numPr>
        <w:rPr>
          <w:lang w:val="en-GB"/>
        </w:rPr>
      </w:pPr>
      <w:r>
        <w:rPr>
          <w:lang w:val="en-GB"/>
        </w:rPr>
        <w:t>Retrieves an endpoint certificate from LDAP based on information returned from UDDI</w:t>
      </w:r>
    </w:p>
    <w:p w:rsidR="00F21D54" w:rsidRDefault="00F21D54" w:rsidP="00F21D54">
      <w:pPr>
        <w:numPr>
          <w:ilvl w:val="0"/>
          <w:numId w:val="14"/>
        </w:numPr>
        <w:rPr>
          <w:lang w:val="en-GB"/>
        </w:rPr>
      </w:pPr>
      <w:r>
        <w:rPr>
          <w:lang w:val="en-GB"/>
        </w:rPr>
        <w:t>Checks certificate revocation status against OCSP.</w:t>
      </w:r>
    </w:p>
    <w:p w:rsidR="00F21D54" w:rsidRDefault="00F21D54" w:rsidP="00F21D54">
      <w:pPr>
        <w:rPr>
          <w:lang w:val="en-US"/>
        </w:rPr>
      </w:pPr>
    </w:p>
    <w:p w:rsidR="005909BE" w:rsidRPr="0010043F" w:rsidRDefault="005909BE" w:rsidP="00F21D54">
      <w:pPr>
        <w:rPr>
          <w:b/>
          <w:u w:val="single"/>
          <w:lang w:val="en-US"/>
        </w:rPr>
      </w:pPr>
      <w:r w:rsidRPr="0010043F">
        <w:rPr>
          <w:b/>
          <w:u w:val="single"/>
          <w:lang w:val="en-US"/>
        </w:rPr>
        <w:t>Please note that the project has moved into the samples namespace and changed name to “dk.gov.oiosi.samples.consoleClientExample”.</w:t>
      </w:r>
    </w:p>
    <w:p w:rsidR="00F21D54" w:rsidRDefault="00F21D54" w:rsidP="00F21D54">
      <w:pPr>
        <w:rPr>
          <w:lang w:val="en-US"/>
        </w:rPr>
      </w:pPr>
    </w:p>
    <w:p w:rsidR="00F21D54" w:rsidRDefault="00F21D54" w:rsidP="00F21D54">
      <w:pPr>
        <w:rPr>
          <w:lang w:val="en-US"/>
        </w:rPr>
      </w:pPr>
      <w:r>
        <w:rPr>
          <w:lang w:val="en-US"/>
        </w:rPr>
        <w:t>For a concrete example of how to use the Request class, see the test project</w:t>
      </w:r>
      <w:r w:rsidR="003D7A39">
        <w:rPr>
          <w:lang w:val="en-US"/>
        </w:rPr>
        <w:t xml:space="preserve"> </w:t>
      </w:r>
      <w:r w:rsidR="003D7A39" w:rsidRPr="003D7A39">
        <w:rPr>
          <w:lang w:val="en-US"/>
        </w:rPr>
        <w:t>dk.gov.oiosi.test.requestTests</w:t>
      </w:r>
      <w:r>
        <w:rPr>
          <w:lang w:val="en-US"/>
        </w:rPr>
        <w:t>.</w:t>
      </w:r>
    </w:p>
    <w:p w:rsidR="00F21D54" w:rsidRDefault="00F21D54" w:rsidP="00F21D54">
      <w:pPr>
        <w:rPr>
          <w:lang w:val="en-US"/>
        </w:rPr>
      </w:pPr>
    </w:p>
    <w:p w:rsidR="00F21D54" w:rsidRDefault="004202B8" w:rsidP="00F21D54">
      <w:pPr>
        <w:rPr>
          <w:lang w:val="en-US"/>
        </w:rPr>
      </w:pPr>
      <w:r>
        <w:rPr>
          <w:noProof/>
          <w:lang w:eastAsia="da-DK"/>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592455</wp:posOffset>
                </wp:positionV>
                <wp:extent cx="5486400" cy="4105275"/>
                <wp:effectExtent l="0" t="0" r="0" b="0"/>
                <wp:wrapTopAndBottom/>
                <wp:docPr id="14"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105275"/>
                        </a:xfrm>
                        <a:prstGeom prst="rect">
                          <a:avLst/>
                        </a:prstGeom>
                        <a:solidFill>
                          <a:srgbClr val="CCCCFF"/>
                        </a:solidFill>
                        <a:ln w="9525">
                          <a:solidFill>
                            <a:srgbClr val="000000"/>
                          </a:solidFill>
                          <a:miter lim="800000"/>
                          <a:headEnd/>
                          <a:tailEnd/>
                        </a:ln>
                      </wps:spPr>
                      <wps:txbx>
                        <w:txbxContent>
                          <w:p w:rsidR="007A1979" w:rsidRPr="00100E32" w:rsidRDefault="007A1979" w:rsidP="00F21D54">
                            <w:pPr>
                              <w:pStyle w:val="Caption"/>
                              <w:rPr>
                                <w:color w:val="008000"/>
                                <w:sz w:val="18"/>
                                <w:szCs w:val="18"/>
                                <w:lang w:val="en-US"/>
                              </w:rPr>
                            </w:pPr>
                            <w:bookmarkStart w:id="58" w:name="_Ref160486180"/>
                            <w:r w:rsidRPr="00100E32">
                              <w:rPr>
                                <w:sz w:val="18"/>
                                <w:szCs w:val="18"/>
                                <w:lang w:val="en-US"/>
                              </w:rPr>
                              <w:t xml:space="preserve">Code sample </w:t>
                            </w:r>
                            <w:r w:rsidRPr="00100E32">
                              <w:rPr>
                                <w:sz w:val="18"/>
                                <w:szCs w:val="18"/>
                              </w:rPr>
                              <w:fldChar w:fldCharType="begin"/>
                            </w:r>
                            <w:r w:rsidRPr="00100E32">
                              <w:rPr>
                                <w:sz w:val="18"/>
                                <w:szCs w:val="18"/>
                                <w:lang w:val="en-US"/>
                              </w:rPr>
                              <w:instrText xml:space="preserve"> SEQ Code_sample \* ARABIC </w:instrText>
                            </w:r>
                            <w:r w:rsidRPr="00100E32">
                              <w:rPr>
                                <w:sz w:val="18"/>
                                <w:szCs w:val="18"/>
                              </w:rPr>
                              <w:fldChar w:fldCharType="separate"/>
                            </w:r>
                            <w:r w:rsidR="00956D34">
                              <w:rPr>
                                <w:noProof/>
                                <w:sz w:val="18"/>
                                <w:szCs w:val="18"/>
                                <w:lang w:val="en-US"/>
                              </w:rPr>
                              <w:t>3</w:t>
                            </w:r>
                            <w:r w:rsidRPr="00100E32">
                              <w:rPr>
                                <w:sz w:val="18"/>
                                <w:szCs w:val="18"/>
                              </w:rPr>
                              <w:fldChar w:fldCharType="end"/>
                            </w:r>
                            <w:bookmarkEnd w:id="58"/>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1. Get client certificate: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X509Certificate2</w:t>
                            </w:r>
                            <w:r w:rsidRPr="00100E32">
                              <w:rPr>
                                <w:rFonts w:ascii="Courier New" w:hAnsi="Courier New" w:cs="Courier New"/>
                                <w:noProof/>
                                <w:sz w:val="18"/>
                                <w:szCs w:val="18"/>
                                <w:lang w:val="en-US"/>
                              </w:rPr>
                              <w:t xml:space="preserve"> cert = </w:t>
                            </w:r>
                            <w:r w:rsidRPr="00100E32">
                              <w:rPr>
                                <w:rFonts w:ascii="Courier New" w:hAnsi="Courier New" w:cs="Courier New"/>
                                <w:noProof/>
                                <w:color w:val="008080"/>
                                <w:sz w:val="18"/>
                                <w:szCs w:val="18"/>
                                <w:lang w:val="en-US"/>
                              </w:rPr>
                              <w:t>CertificateLoader</w:t>
                            </w:r>
                            <w:r w:rsidRPr="00100E32">
                              <w:rPr>
                                <w:rFonts w:ascii="Courier New" w:hAnsi="Courier New" w:cs="Courier New"/>
                                <w:noProof/>
                                <w:sz w:val="18"/>
                                <w:szCs w:val="18"/>
                                <w:lang w:val="en-US"/>
                              </w:rPr>
                              <w:t>.GetCertificateFromStoreWithSSN(</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800000"/>
                                <w:sz w:val="18"/>
                                <w:szCs w:val="18"/>
                                <w:lang w:val="en-US"/>
                              </w:rPr>
                              <w:t>"CVR:26769388-UID:1172691221366"</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StoreLocation</w:t>
                            </w:r>
                            <w:r w:rsidRPr="00100E32">
                              <w:rPr>
                                <w:rFonts w:ascii="Courier New" w:hAnsi="Courier New" w:cs="Courier New"/>
                                <w:noProof/>
                                <w:sz w:val="18"/>
                                <w:szCs w:val="18"/>
                                <w:lang w:val="en-US"/>
                              </w:rPr>
                              <w:t>.CurrentUser,</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StoreName</w:t>
                            </w:r>
                            <w:r w:rsidRPr="00100E32">
                              <w:rPr>
                                <w:rFonts w:ascii="Courier New" w:hAnsi="Courier New" w:cs="Courier New"/>
                                <w:noProof/>
                                <w:sz w:val="18"/>
                                <w:szCs w:val="18"/>
                                <w:lang w:val="en-US"/>
                              </w:rPr>
                              <w:t>.My</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OcesX509Certificate</w:t>
                            </w:r>
                            <w:r w:rsidRPr="00100E32">
                              <w:rPr>
                                <w:rFonts w:ascii="Courier New" w:hAnsi="Courier New" w:cs="Courier New"/>
                                <w:noProof/>
                                <w:sz w:val="18"/>
                                <w:szCs w:val="18"/>
                                <w:lang w:val="en-US"/>
                              </w:rPr>
                              <w:t xml:space="preserve"> clientCert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OcesX509Certificate</w:t>
                            </w:r>
                            <w:r w:rsidRPr="00100E32">
                              <w:rPr>
                                <w:rFonts w:ascii="Courier New" w:hAnsi="Courier New" w:cs="Courier New"/>
                                <w:noProof/>
                                <w:sz w:val="18"/>
                                <w:szCs w:val="18"/>
                                <w:lang w:val="en-US"/>
                              </w:rPr>
                              <w:t>(cert);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xml:space="preserve">// 2. Define send policy: </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SendPolicy</w:t>
                            </w:r>
                            <w:r w:rsidRPr="00100E32">
                              <w:rPr>
                                <w:rFonts w:ascii="Courier New" w:hAnsi="Courier New" w:cs="Courier New"/>
                                <w:noProof/>
                                <w:sz w:val="18"/>
                                <w:szCs w:val="18"/>
                                <w:lang w:val="en-US"/>
                              </w:rPr>
                              <w:t xml:space="preserve"> sendPolicy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SendPolicy</w:t>
                            </w:r>
                            <w:r w:rsidRPr="00100E32">
                              <w:rPr>
                                <w:rFonts w:ascii="Courier New" w:hAnsi="Courier New" w:cs="Courier New"/>
                                <w:noProof/>
                                <w:sz w:val="18"/>
                                <w:szCs w:val="18"/>
                                <w:lang w:val="en-US"/>
                              </w:rPr>
                              <w:t>(</w:t>
                            </w:r>
                            <w:r w:rsidRPr="00100E32">
                              <w:rPr>
                                <w:rFonts w:ascii="Courier New" w:hAnsi="Courier New" w:cs="Courier New"/>
                                <w:noProof/>
                                <w:color w:val="800000"/>
                                <w:sz w:val="18"/>
                                <w:szCs w:val="18"/>
                                <w:lang w:val="en-US"/>
                              </w:rPr>
                              <w:t>"*"</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3. Create request:</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ExtendedRequest</w:t>
                            </w:r>
                            <w:r w:rsidRPr="00100E32">
                              <w:rPr>
                                <w:rFonts w:ascii="Courier New" w:hAnsi="Courier New" w:cs="Courier New"/>
                                <w:noProof/>
                                <w:sz w:val="18"/>
                                <w:szCs w:val="18"/>
                                <w:lang w:val="en-US"/>
                              </w:rPr>
                              <w:t xml:space="preserve"> requestEx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ExtendedRequest</w:t>
                            </w:r>
                            <w:r w:rsidRPr="00100E32">
                              <w:rPr>
                                <w:rFonts w:ascii="Courier New" w:hAnsi="Courier New" w:cs="Courier New"/>
                                <w:noProof/>
                                <w:sz w:val="18"/>
                                <w:szCs w:val="18"/>
                                <w:lang w:val="en-US"/>
                              </w:rPr>
                              <w:t>(clientCert, sendPolicy);</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4. Create test message:</w:t>
                            </w: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4.1 Load a test message from file: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XmlDocument</w:t>
                            </w:r>
                            <w:r w:rsidRPr="00100E32">
                              <w:rPr>
                                <w:rFonts w:ascii="Courier New" w:hAnsi="Courier New" w:cs="Courier New"/>
                                <w:noProof/>
                                <w:sz w:val="18"/>
                                <w:szCs w:val="18"/>
                                <w:lang w:val="en-US"/>
                              </w:rPr>
                              <w:t xml:space="preserve"> xmlMsg = GetTestMessage();</w:t>
                            </w:r>
                          </w:p>
                          <w:p w:rsidR="007A1979" w:rsidRPr="00100E32" w:rsidRDefault="007A1979" w:rsidP="00F21D54">
                            <w:pPr>
                              <w:autoSpaceDE w:val="0"/>
                              <w:autoSpaceDN w:val="0"/>
                              <w:adjustRightInd w:val="0"/>
                              <w:rPr>
                                <w:rFonts w:ascii="Courier New" w:hAnsi="Courier New" w:cs="Courier New"/>
                                <w:noProof/>
                                <w:sz w:val="18"/>
                                <w:szCs w:val="18"/>
                                <w:lang w:val="en-US"/>
                              </w:rPr>
                            </w:pPr>
                            <w:r>
                              <w:rPr>
                                <w:rFonts w:ascii="Courier New" w:hAnsi="Courier New" w:cs="Courier New"/>
                                <w:noProof/>
                                <w:color w:val="008080"/>
                                <w:sz w:val="18"/>
                                <w:szCs w:val="18"/>
                                <w:lang w:val="en-US"/>
                              </w:rPr>
                              <w:t>Oiosi</w:t>
                            </w:r>
                            <w:r w:rsidRPr="00100E32">
                              <w:rPr>
                                <w:rFonts w:ascii="Courier New" w:hAnsi="Courier New" w:cs="Courier New"/>
                                <w:noProof/>
                                <w:color w:val="008080"/>
                                <w:sz w:val="18"/>
                                <w:szCs w:val="18"/>
                                <w:lang w:val="en-US"/>
                              </w:rPr>
                              <w:t>Message</w:t>
                            </w:r>
                            <w:r w:rsidRPr="00100E32">
                              <w:rPr>
                                <w:rFonts w:ascii="Courier New" w:hAnsi="Courier New" w:cs="Courier New"/>
                                <w:noProof/>
                                <w:sz w:val="18"/>
                                <w:szCs w:val="18"/>
                                <w:lang w:val="en-US"/>
                              </w:rPr>
                              <w:t xml:space="preserve"> msg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Pr>
                                <w:rFonts w:ascii="Courier New" w:hAnsi="Courier New" w:cs="Courier New"/>
                                <w:noProof/>
                                <w:color w:val="008080"/>
                                <w:sz w:val="18"/>
                                <w:szCs w:val="18"/>
                                <w:lang w:val="en-US"/>
                              </w:rPr>
                              <w:t>Oiosi</w:t>
                            </w:r>
                            <w:r w:rsidRPr="00100E32">
                              <w:rPr>
                                <w:rFonts w:ascii="Courier New" w:hAnsi="Courier New" w:cs="Courier New"/>
                                <w:noProof/>
                                <w:color w:val="008080"/>
                                <w:sz w:val="18"/>
                                <w:szCs w:val="18"/>
                                <w:lang w:val="en-US"/>
                              </w:rPr>
                              <w:t>Message</w:t>
                            </w:r>
                            <w:r w:rsidRPr="00100E32">
                              <w:rPr>
                                <w:rFonts w:ascii="Courier New" w:hAnsi="Courier New" w:cs="Courier New"/>
                                <w:noProof/>
                                <w:sz w:val="18"/>
                                <w:szCs w:val="18"/>
                                <w:lang w:val="en-US"/>
                              </w:rPr>
                              <w:t>(xmlMsg);</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5. Get response: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Response</w:t>
                            </w:r>
                            <w:r w:rsidRPr="00100E32">
                              <w:rPr>
                                <w:rFonts w:ascii="Courier New" w:hAnsi="Courier New" w:cs="Courier New"/>
                                <w:noProof/>
                                <w:sz w:val="18"/>
                                <w:szCs w:val="18"/>
                                <w:lang w:val="en-US"/>
                              </w:rPr>
                              <w:t xml:space="preserve"> response;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00FF"/>
                                <w:sz w:val="18"/>
                                <w:szCs w:val="18"/>
                                <w:lang w:val="en-US"/>
                              </w:rPr>
                              <w:t>try</w:t>
                            </w:r>
                            <w:r w:rsidRPr="00100E32">
                              <w:rPr>
                                <w:rFonts w:ascii="Courier New" w:hAnsi="Courier New" w:cs="Courier New"/>
                                <w:noProof/>
                                <w:sz w:val="18"/>
                                <w:szCs w:val="18"/>
                                <w:lang w:val="en-US"/>
                              </w:rPr>
                              <w:t xml:space="preserve"> {</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sz w:val="18"/>
                                <w:szCs w:val="18"/>
                                <w:lang w:val="en-US"/>
                              </w:rPr>
                              <w:t>response = requestEx.GetResponse(msg);</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 xml:space="preserve">} </w:t>
                            </w:r>
                            <w:r w:rsidRPr="00100E32">
                              <w:rPr>
                                <w:rFonts w:ascii="Courier New" w:hAnsi="Courier New" w:cs="Courier New"/>
                                <w:noProof/>
                                <w:color w:val="0000FF"/>
                                <w:sz w:val="18"/>
                                <w:szCs w:val="18"/>
                                <w:lang w:val="en-US"/>
                              </w:rPr>
                              <w:t>catch</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Exception</w:t>
                            </w:r>
                            <w:r w:rsidRPr="00100E32">
                              <w:rPr>
                                <w:rFonts w:ascii="Courier New" w:hAnsi="Courier New" w:cs="Courier New"/>
                                <w:noProof/>
                                <w:sz w:val="18"/>
                                <w:szCs w:val="18"/>
                                <w:lang w:val="en-US"/>
                              </w:rPr>
                              <w:t xml:space="preserve"> ex) {</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sz w:val="18"/>
                                <w:szCs w:val="18"/>
                                <w:lang w:val="en-US"/>
                              </w:rPr>
                              <w:t xml:space="preserve">txtResult.Text += </w:t>
                            </w:r>
                            <w:r w:rsidRPr="00100E32">
                              <w:rPr>
                                <w:rFonts w:ascii="Courier New" w:hAnsi="Courier New" w:cs="Courier New"/>
                                <w:noProof/>
                                <w:color w:val="800000"/>
                                <w:sz w:val="18"/>
                                <w:szCs w:val="18"/>
                                <w:lang w:val="en-US"/>
                              </w:rPr>
                              <w:t>"RequestExtended failed: "</w:t>
                            </w:r>
                            <w:r w:rsidRPr="00100E32">
                              <w:rPr>
                                <w:rFonts w:ascii="Courier New" w:hAnsi="Courier New" w:cs="Courier New"/>
                                <w:noProof/>
                                <w:sz w:val="18"/>
                                <w:szCs w:val="18"/>
                                <w:lang w:val="en-US"/>
                              </w:rPr>
                              <w:t xml:space="preserve"> + ex.ToString();</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00FF"/>
                                <w:sz w:val="18"/>
                                <w:szCs w:val="18"/>
                                <w:lang w:val="en-US"/>
                              </w:rPr>
                              <w:t>return</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sz w:val="18"/>
                                <w:szCs w:val="18"/>
                                <w:lang w:val="en-GB" w:eastAsia="da-DK"/>
                              </w:rPr>
                            </w:pPr>
                          </w:p>
                          <w:p w:rsidR="007A1979" w:rsidRPr="00100E32" w:rsidRDefault="007A1979" w:rsidP="00F21D54">
                            <w:pPr>
                              <w:rPr>
                                <w:b/>
                                <w:sz w:val="18"/>
                                <w:szCs w:val="18"/>
                                <w:lang w:val="en-US"/>
                              </w:rPr>
                            </w:pPr>
                            <w:r w:rsidRPr="00100E32">
                              <w:rPr>
                                <w:rFonts w:ascii="Courier New" w:hAnsi="Courier New" w:cs="Courier New"/>
                                <w:noProof/>
                                <w:sz w:val="18"/>
                                <w:szCs w:val="18"/>
                                <w:lang w:val="en-GB"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7" o:spid="_x0000_s1034" type="#_x0000_t202" style="position:absolute;margin-left:0;margin-top:46.65pt;width:6in;height:3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" fillcolor="#ccf">
                <v:textbox>
                  <w:txbxContent>
                    <w:p w:rsidR="007A1979" w:rsidRPr="00100E32" w:rsidRDefault="007A1979" w:rsidP="00F21D54">
                      <w:pPr>
                        <w:pStyle w:val="Caption"/>
                        <w:rPr>
                          <w:color w:val="008000"/>
                          <w:sz w:val="18"/>
                          <w:szCs w:val="18"/>
                          <w:lang w:val="en-US"/>
                        </w:rPr>
                      </w:pPr>
                      <w:bookmarkStart w:id="59" w:name="_Ref160486180"/>
                      <w:r w:rsidRPr="00100E32">
                        <w:rPr>
                          <w:sz w:val="18"/>
                          <w:szCs w:val="18"/>
                          <w:lang w:val="en-US"/>
                        </w:rPr>
                        <w:t xml:space="preserve">Code sample </w:t>
                      </w:r>
                      <w:r w:rsidRPr="00100E32">
                        <w:rPr>
                          <w:sz w:val="18"/>
                          <w:szCs w:val="18"/>
                        </w:rPr>
                        <w:fldChar w:fldCharType="begin"/>
                      </w:r>
                      <w:r w:rsidRPr="00100E32">
                        <w:rPr>
                          <w:sz w:val="18"/>
                          <w:szCs w:val="18"/>
                          <w:lang w:val="en-US"/>
                        </w:rPr>
                        <w:instrText xml:space="preserve"> SEQ Code_sample \* ARABIC </w:instrText>
                      </w:r>
                      <w:r w:rsidRPr="00100E32">
                        <w:rPr>
                          <w:sz w:val="18"/>
                          <w:szCs w:val="18"/>
                        </w:rPr>
                        <w:fldChar w:fldCharType="separate"/>
                      </w:r>
                      <w:r w:rsidR="00956D34">
                        <w:rPr>
                          <w:noProof/>
                          <w:sz w:val="18"/>
                          <w:szCs w:val="18"/>
                          <w:lang w:val="en-US"/>
                        </w:rPr>
                        <w:t>3</w:t>
                      </w:r>
                      <w:r w:rsidRPr="00100E32">
                        <w:rPr>
                          <w:sz w:val="18"/>
                          <w:szCs w:val="18"/>
                        </w:rPr>
                        <w:fldChar w:fldCharType="end"/>
                      </w:r>
                      <w:bookmarkEnd w:id="59"/>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1. Get client certificate: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X509Certificate2</w:t>
                      </w:r>
                      <w:r w:rsidRPr="00100E32">
                        <w:rPr>
                          <w:rFonts w:ascii="Courier New" w:hAnsi="Courier New" w:cs="Courier New"/>
                          <w:noProof/>
                          <w:sz w:val="18"/>
                          <w:szCs w:val="18"/>
                          <w:lang w:val="en-US"/>
                        </w:rPr>
                        <w:t xml:space="preserve"> cert = </w:t>
                      </w:r>
                      <w:r w:rsidRPr="00100E32">
                        <w:rPr>
                          <w:rFonts w:ascii="Courier New" w:hAnsi="Courier New" w:cs="Courier New"/>
                          <w:noProof/>
                          <w:color w:val="008080"/>
                          <w:sz w:val="18"/>
                          <w:szCs w:val="18"/>
                          <w:lang w:val="en-US"/>
                        </w:rPr>
                        <w:t>CertificateLoader</w:t>
                      </w:r>
                      <w:r w:rsidRPr="00100E32">
                        <w:rPr>
                          <w:rFonts w:ascii="Courier New" w:hAnsi="Courier New" w:cs="Courier New"/>
                          <w:noProof/>
                          <w:sz w:val="18"/>
                          <w:szCs w:val="18"/>
                          <w:lang w:val="en-US"/>
                        </w:rPr>
                        <w:t>.GetCertificateFromStoreWithSSN(</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800000"/>
                          <w:sz w:val="18"/>
                          <w:szCs w:val="18"/>
                          <w:lang w:val="en-US"/>
                        </w:rPr>
                        <w:t>"CVR:26769388-UID:1172691221366"</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StoreLocation</w:t>
                      </w:r>
                      <w:r w:rsidRPr="00100E32">
                        <w:rPr>
                          <w:rFonts w:ascii="Courier New" w:hAnsi="Courier New" w:cs="Courier New"/>
                          <w:noProof/>
                          <w:sz w:val="18"/>
                          <w:szCs w:val="18"/>
                          <w:lang w:val="en-US"/>
                        </w:rPr>
                        <w:t>.CurrentUser,</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StoreName</w:t>
                      </w:r>
                      <w:r w:rsidRPr="00100E32">
                        <w:rPr>
                          <w:rFonts w:ascii="Courier New" w:hAnsi="Courier New" w:cs="Courier New"/>
                          <w:noProof/>
                          <w:sz w:val="18"/>
                          <w:szCs w:val="18"/>
                          <w:lang w:val="en-US"/>
                        </w:rPr>
                        <w:t>.My</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OcesX509Certificate</w:t>
                      </w:r>
                      <w:r w:rsidRPr="00100E32">
                        <w:rPr>
                          <w:rFonts w:ascii="Courier New" w:hAnsi="Courier New" w:cs="Courier New"/>
                          <w:noProof/>
                          <w:sz w:val="18"/>
                          <w:szCs w:val="18"/>
                          <w:lang w:val="en-US"/>
                        </w:rPr>
                        <w:t xml:space="preserve"> clientCert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OcesX509Certificate</w:t>
                      </w:r>
                      <w:r w:rsidRPr="00100E32">
                        <w:rPr>
                          <w:rFonts w:ascii="Courier New" w:hAnsi="Courier New" w:cs="Courier New"/>
                          <w:noProof/>
                          <w:sz w:val="18"/>
                          <w:szCs w:val="18"/>
                          <w:lang w:val="en-US"/>
                        </w:rPr>
                        <w:t>(cert);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xml:space="preserve">// 2. Define send policy: </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SendPolicy</w:t>
                      </w:r>
                      <w:r w:rsidRPr="00100E32">
                        <w:rPr>
                          <w:rFonts w:ascii="Courier New" w:hAnsi="Courier New" w:cs="Courier New"/>
                          <w:noProof/>
                          <w:sz w:val="18"/>
                          <w:szCs w:val="18"/>
                          <w:lang w:val="en-US"/>
                        </w:rPr>
                        <w:t xml:space="preserve"> sendPolicy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SendPolicy</w:t>
                      </w:r>
                      <w:r w:rsidRPr="00100E32">
                        <w:rPr>
                          <w:rFonts w:ascii="Courier New" w:hAnsi="Courier New" w:cs="Courier New"/>
                          <w:noProof/>
                          <w:sz w:val="18"/>
                          <w:szCs w:val="18"/>
                          <w:lang w:val="en-US"/>
                        </w:rPr>
                        <w:t>(</w:t>
                      </w:r>
                      <w:r w:rsidRPr="00100E32">
                        <w:rPr>
                          <w:rFonts w:ascii="Courier New" w:hAnsi="Courier New" w:cs="Courier New"/>
                          <w:noProof/>
                          <w:color w:val="800000"/>
                          <w:sz w:val="18"/>
                          <w:szCs w:val="18"/>
                          <w:lang w:val="en-US"/>
                        </w:rPr>
                        <w:t>"*"</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3. Create request:</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ExtendedRequest</w:t>
                      </w:r>
                      <w:r w:rsidRPr="00100E32">
                        <w:rPr>
                          <w:rFonts w:ascii="Courier New" w:hAnsi="Courier New" w:cs="Courier New"/>
                          <w:noProof/>
                          <w:sz w:val="18"/>
                          <w:szCs w:val="18"/>
                          <w:lang w:val="en-US"/>
                        </w:rPr>
                        <w:t xml:space="preserve"> requestEx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ExtendedRequest</w:t>
                      </w:r>
                      <w:r w:rsidRPr="00100E32">
                        <w:rPr>
                          <w:rFonts w:ascii="Courier New" w:hAnsi="Courier New" w:cs="Courier New"/>
                          <w:noProof/>
                          <w:sz w:val="18"/>
                          <w:szCs w:val="18"/>
                          <w:lang w:val="en-US"/>
                        </w:rPr>
                        <w:t>(clientCert, sendPolicy);</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4. Create test message:</w:t>
                      </w: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4.1 Load a test message from file: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XmlDocument</w:t>
                      </w:r>
                      <w:r w:rsidRPr="00100E32">
                        <w:rPr>
                          <w:rFonts w:ascii="Courier New" w:hAnsi="Courier New" w:cs="Courier New"/>
                          <w:noProof/>
                          <w:sz w:val="18"/>
                          <w:szCs w:val="18"/>
                          <w:lang w:val="en-US"/>
                        </w:rPr>
                        <w:t xml:space="preserve"> xmlMsg = GetTestMessage();</w:t>
                      </w:r>
                    </w:p>
                    <w:p w:rsidR="007A1979" w:rsidRPr="00100E32" w:rsidRDefault="007A1979" w:rsidP="00F21D54">
                      <w:pPr>
                        <w:autoSpaceDE w:val="0"/>
                        <w:autoSpaceDN w:val="0"/>
                        <w:adjustRightInd w:val="0"/>
                        <w:rPr>
                          <w:rFonts w:ascii="Courier New" w:hAnsi="Courier New" w:cs="Courier New"/>
                          <w:noProof/>
                          <w:sz w:val="18"/>
                          <w:szCs w:val="18"/>
                          <w:lang w:val="en-US"/>
                        </w:rPr>
                      </w:pPr>
                      <w:r>
                        <w:rPr>
                          <w:rFonts w:ascii="Courier New" w:hAnsi="Courier New" w:cs="Courier New"/>
                          <w:noProof/>
                          <w:color w:val="008080"/>
                          <w:sz w:val="18"/>
                          <w:szCs w:val="18"/>
                          <w:lang w:val="en-US"/>
                        </w:rPr>
                        <w:t>Oiosi</w:t>
                      </w:r>
                      <w:r w:rsidRPr="00100E32">
                        <w:rPr>
                          <w:rFonts w:ascii="Courier New" w:hAnsi="Courier New" w:cs="Courier New"/>
                          <w:noProof/>
                          <w:color w:val="008080"/>
                          <w:sz w:val="18"/>
                          <w:szCs w:val="18"/>
                          <w:lang w:val="en-US"/>
                        </w:rPr>
                        <w:t>Message</w:t>
                      </w:r>
                      <w:r w:rsidRPr="00100E32">
                        <w:rPr>
                          <w:rFonts w:ascii="Courier New" w:hAnsi="Courier New" w:cs="Courier New"/>
                          <w:noProof/>
                          <w:sz w:val="18"/>
                          <w:szCs w:val="18"/>
                          <w:lang w:val="en-US"/>
                        </w:rPr>
                        <w:t xml:space="preserve"> msg = </w:t>
                      </w:r>
                      <w:r w:rsidRPr="00100E32">
                        <w:rPr>
                          <w:rFonts w:ascii="Courier New" w:hAnsi="Courier New" w:cs="Courier New"/>
                          <w:noProof/>
                          <w:color w:val="0000FF"/>
                          <w:sz w:val="18"/>
                          <w:szCs w:val="18"/>
                          <w:lang w:val="en-US"/>
                        </w:rPr>
                        <w:t>new</w:t>
                      </w:r>
                      <w:r w:rsidRPr="00100E32">
                        <w:rPr>
                          <w:rFonts w:ascii="Courier New" w:hAnsi="Courier New" w:cs="Courier New"/>
                          <w:noProof/>
                          <w:sz w:val="18"/>
                          <w:szCs w:val="18"/>
                          <w:lang w:val="en-US"/>
                        </w:rPr>
                        <w:t xml:space="preserve"> </w:t>
                      </w:r>
                      <w:r>
                        <w:rPr>
                          <w:rFonts w:ascii="Courier New" w:hAnsi="Courier New" w:cs="Courier New"/>
                          <w:noProof/>
                          <w:color w:val="008080"/>
                          <w:sz w:val="18"/>
                          <w:szCs w:val="18"/>
                          <w:lang w:val="en-US"/>
                        </w:rPr>
                        <w:t>Oiosi</w:t>
                      </w:r>
                      <w:r w:rsidRPr="00100E32">
                        <w:rPr>
                          <w:rFonts w:ascii="Courier New" w:hAnsi="Courier New" w:cs="Courier New"/>
                          <w:noProof/>
                          <w:color w:val="008080"/>
                          <w:sz w:val="18"/>
                          <w:szCs w:val="18"/>
                          <w:lang w:val="en-US"/>
                        </w:rPr>
                        <w:t>Message</w:t>
                      </w:r>
                      <w:r w:rsidRPr="00100E32">
                        <w:rPr>
                          <w:rFonts w:ascii="Courier New" w:hAnsi="Courier New" w:cs="Courier New"/>
                          <w:noProof/>
                          <w:sz w:val="18"/>
                          <w:szCs w:val="18"/>
                          <w:lang w:val="en-US"/>
                        </w:rPr>
                        <w:t>(xmlMsg);</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color w:val="008000"/>
                          <w:sz w:val="18"/>
                          <w:szCs w:val="18"/>
                          <w:lang w:val="en-US"/>
                        </w:rPr>
                      </w:pPr>
                      <w:r w:rsidRPr="00100E32">
                        <w:rPr>
                          <w:rFonts w:ascii="Courier New" w:hAnsi="Courier New" w:cs="Courier New"/>
                          <w:noProof/>
                          <w:color w:val="008000"/>
                          <w:sz w:val="18"/>
                          <w:szCs w:val="18"/>
                          <w:lang w:val="en-US"/>
                        </w:rPr>
                        <w:t>// 5. Get response: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8080"/>
                          <w:sz w:val="18"/>
                          <w:szCs w:val="18"/>
                          <w:lang w:val="en-US"/>
                        </w:rPr>
                        <w:t>Response</w:t>
                      </w:r>
                      <w:r w:rsidRPr="00100E32">
                        <w:rPr>
                          <w:rFonts w:ascii="Courier New" w:hAnsi="Courier New" w:cs="Courier New"/>
                          <w:noProof/>
                          <w:sz w:val="18"/>
                          <w:szCs w:val="18"/>
                          <w:lang w:val="en-US"/>
                        </w:rPr>
                        <w:t xml:space="preserve"> response;</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color w:val="0000FF"/>
                          <w:sz w:val="18"/>
                          <w:szCs w:val="18"/>
                          <w:lang w:val="en-US"/>
                        </w:rPr>
                        <w:t>try</w:t>
                      </w:r>
                      <w:r w:rsidRPr="00100E32">
                        <w:rPr>
                          <w:rFonts w:ascii="Courier New" w:hAnsi="Courier New" w:cs="Courier New"/>
                          <w:noProof/>
                          <w:sz w:val="18"/>
                          <w:szCs w:val="18"/>
                          <w:lang w:val="en-US"/>
                        </w:rPr>
                        <w:t xml:space="preserve"> {</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sz w:val="18"/>
                          <w:szCs w:val="18"/>
                          <w:lang w:val="en-US"/>
                        </w:rPr>
                        <w:t>response = requestEx.GetResponse(msg);</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 xml:space="preserve">} </w:t>
                      </w:r>
                      <w:r w:rsidRPr="00100E32">
                        <w:rPr>
                          <w:rFonts w:ascii="Courier New" w:hAnsi="Courier New" w:cs="Courier New"/>
                          <w:noProof/>
                          <w:color w:val="0000FF"/>
                          <w:sz w:val="18"/>
                          <w:szCs w:val="18"/>
                          <w:lang w:val="en-US"/>
                        </w:rPr>
                        <w:t>catch</w:t>
                      </w:r>
                      <w:r w:rsidRPr="00100E32">
                        <w:rPr>
                          <w:rFonts w:ascii="Courier New" w:hAnsi="Courier New" w:cs="Courier New"/>
                          <w:noProof/>
                          <w:sz w:val="18"/>
                          <w:szCs w:val="18"/>
                          <w:lang w:val="en-US"/>
                        </w:rPr>
                        <w:t xml:space="preserve"> (</w:t>
                      </w:r>
                      <w:r w:rsidRPr="00100E32">
                        <w:rPr>
                          <w:rFonts w:ascii="Courier New" w:hAnsi="Courier New" w:cs="Courier New"/>
                          <w:noProof/>
                          <w:color w:val="008080"/>
                          <w:sz w:val="18"/>
                          <w:szCs w:val="18"/>
                          <w:lang w:val="en-US"/>
                        </w:rPr>
                        <w:t>Exception</w:t>
                      </w:r>
                      <w:r w:rsidRPr="00100E32">
                        <w:rPr>
                          <w:rFonts w:ascii="Courier New" w:hAnsi="Courier New" w:cs="Courier New"/>
                          <w:noProof/>
                          <w:sz w:val="18"/>
                          <w:szCs w:val="18"/>
                          <w:lang w:val="en-US"/>
                        </w:rPr>
                        <w:t xml:space="preserve"> ex) {</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sz w:val="18"/>
                          <w:szCs w:val="18"/>
                          <w:lang w:val="en-US"/>
                        </w:rPr>
                        <w:t xml:space="preserve">txtResult.Text += </w:t>
                      </w:r>
                      <w:r w:rsidRPr="00100E32">
                        <w:rPr>
                          <w:rFonts w:ascii="Courier New" w:hAnsi="Courier New" w:cs="Courier New"/>
                          <w:noProof/>
                          <w:color w:val="800000"/>
                          <w:sz w:val="18"/>
                          <w:szCs w:val="18"/>
                          <w:lang w:val="en-US"/>
                        </w:rPr>
                        <w:t>"RequestExtended failed: "</w:t>
                      </w:r>
                      <w:r w:rsidRPr="00100E32">
                        <w:rPr>
                          <w:rFonts w:ascii="Courier New" w:hAnsi="Courier New" w:cs="Courier New"/>
                          <w:noProof/>
                          <w:sz w:val="18"/>
                          <w:szCs w:val="18"/>
                          <w:lang w:val="en-US"/>
                        </w:rPr>
                        <w:t xml:space="preserve"> + ex.ToString();</w:t>
                      </w:r>
                    </w:p>
                    <w:p w:rsidR="007A1979" w:rsidRPr="00100E32" w:rsidRDefault="007A1979" w:rsidP="00F21D54">
                      <w:pPr>
                        <w:autoSpaceDE w:val="0"/>
                        <w:autoSpaceDN w:val="0"/>
                        <w:adjustRightInd w:val="0"/>
                        <w:ind w:firstLine="720"/>
                        <w:rPr>
                          <w:rFonts w:ascii="Courier New" w:hAnsi="Courier New" w:cs="Courier New"/>
                          <w:noProof/>
                          <w:sz w:val="18"/>
                          <w:szCs w:val="18"/>
                          <w:lang w:val="en-US"/>
                        </w:rPr>
                      </w:pPr>
                      <w:r w:rsidRPr="00100E32">
                        <w:rPr>
                          <w:rFonts w:ascii="Courier New" w:hAnsi="Courier New" w:cs="Courier New"/>
                          <w:noProof/>
                          <w:color w:val="0000FF"/>
                          <w:sz w:val="18"/>
                          <w:szCs w:val="18"/>
                          <w:lang w:val="en-US"/>
                        </w:rPr>
                        <w:t>return</w:t>
                      </w: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r w:rsidRPr="00100E32">
                        <w:rPr>
                          <w:rFonts w:ascii="Courier New" w:hAnsi="Courier New" w:cs="Courier New"/>
                          <w:noProof/>
                          <w:sz w:val="18"/>
                          <w:szCs w:val="18"/>
                          <w:lang w:val="en-US"/>
                        </w:rPr>
                        <w:t>}</w:t>
                      </w:r>
                    </w:p>
                    <w:p w:rsidR="007A1979" w:rsidRPr="00100E32" w:rsidRDefault="007A1979" w:rsidP="00F21D54">
                      <w:pPr>
                        <w:autoSpaceDE w:val="0"/>
                        <w:autoSpaceDN w:val="0"/>
                        <w:adjustRightInd w:val="0"/>
                        <w:rPr>
                          <w:rFonts w:ascii="Courier New" w:hAnsi="Courier New" w:cs="Courier New"/>
                          <w:noProof/>
                          <w:sz w:val="18"/>
                          <w:szCs w:val="18"/>
                          <w:lang w:val="en-US"/>
                        </w:rPr>
                      </w:pPr>
                    </w:p>
                    <w:p w:rsidR="007A1979" w:rsidRPr="00100E32" w:rsidRDefault="007A1979" w:rsidP="00F21D54">
                      <w:pPr>
                        <w:autoSpaceDE w:val="0"/>
                        <w:autoSpaceDN w:val="0"/>
                        <w:adjustRightInd w:val="0"/>
                        <w:rPr>
                          <w:rFonts w:ascii="Courier New" w:hAnsi="Courier New" w:cs="Courier New"/>
                          <w:noProof/>
                          <w:sz w:val="18"/>
                          <w:szCs w:val="18"/>
                          <w:lang w:val="en-GB" w:eastAsia="da-DK"/>
                        </w:rPr>
                      </w:pPr>
                    </w:p>
                    <w:p w:rsidR="007A1979" w:rsidRPr="00100E32" w:rsidRDefault="007A1979" w:rsidP="00F21D54">
                      <w:pPr>
                        <w:rPr>
                          <w:b/>
                          <w:sz w:val="18"/>
                          <w:szCs w:val="18"/>
                          <w:lang w:val="en-US"/>
                        </w:rPr>
                      </w:pPr>
                      <w:r w:rsidRPr="00100E32">
                        <w:rPr>
                          <w:rFonts w:ascii="Courier New" w:hAnsi="Courier New" w:cs="Courier New"/>
                          <w:noProof/>
                          <w:sz w:val="18"/>
                          <w:szCs w:val="18"/>
                          <w:lang w:val="en-GB" w:eastAsia="da-DK"/>
                        </w:rPr>
                        <w:t xml:space="preserve">            </w:t>
                      </w:r>
                    </w:p>
                  </w:txbxContent>
                </v:textbox>
                <w10:wrap type="topAndBottom"/>
              </v:shape>
            </w:pict>
          </mc:Fallback>
        </mc:AlternateContent>
      </w:r>
      <w:r w:rsidR="00F21D54">
        <w:rPr>
          <w:lang w:val="en-US"/>
        </w:rPr>
        <w:fldChar w:fldCharType="begin"/>
      </w:r>
      <w:r w:rsidR="00F21D54">
        <w:rPr>
          <w:lang w:val="en-US"/>
        </w:rPr>
        <w:instrText xml:space="preserve"> REF _Ref160486180 \h </w:instrText>
      </w:r>
      <w:r w:rsidR="00F21D54">
        <w:rPr>
          <w:lang w:val="en-US"/>
        </w:rPr>
      </w:r>
      <w:r w:rsidR="00F21D54">
        <w:rPr>
          <w:lang w:val="en-US"/>
        </w:rPr>
        <w:fldChar w:fldCharType="separate"/>
      </w:r>
      <w:r w:rsidR="00956D34" w:rsidRPr="00100E32">
        <w:rPr>
          <w:sz w:val="18"/>
          <w:szCs w:val="18"/>
          <w:lang w:val="en-US"/>
        </w:rPr>
        <w:t xml:space="preserve">Code sample </w:t>
      </w:r>
      <w:r w:rsidR="00956D34">
        <w:rPr>
          <w:noProof/>
          <w:sz w:val="18"/>
          <w:szCs w:val="18"/>
          <w:lang w:val="en-US"/>
        </w:rPr>
        <w:t>3</w:t>
      </w:r>
      <w:r w:rsidR="00F21D54">
        <w:rPr>
          <w:lang w:val="en-US"/>
        </w:rPr>
        <w:fldChar w:fldCharType="end"/>
      </w:r>
      <w:r w:rsidR="00F21D54">
        <w:rPr>
          <w:lang w:val="en-US"/>
        </w:rPr>
        <w:t xml:space="preserve"> shows how Extended</w:t>
      </w:r>
      <w:r w:rsidR="00943D54">
        <w:rPr>
          <w:lang w:val="en-US"/>
        </w:rPr>
        <w:t>Request</w:t>
      </w:r>
      <w:r w:rsidR="00F21D54">
        <w:rPr>
          <w:lang w:val="en-US"/>
        </w:rPr>
        <w:t xml:space="preserve"> encapsulates all UDDI, OCSP, LDAP and document searching to send an XML document to an http endpoint through the use of the method </w:t>
      </w:r>
      <w:r w:rsidR="00F21D54" w:rsidRPr="00700CEF">
        <w:rPr>
          <w:i/>
          <w:lang w:val="en-US"/>
        </w:rPr>
        <w:t>GetResponse</w:t>
      </w:r>
      <w:r w:rsidR="00F21D54">
        <w:rPr>
          <w:lang w:val="en-US"/>
        </w:rPr>
        <w:t xml:space="preserve">. </w:t>
      </w:r>
    </w:p>
    <w:p w:rsidR="00F21D54" w:rsidRDefault="00F21D54" w:rsidP="00F21D54">
      <w:pPr>
        <w:rPr>
          <w:lang w:val="en-GB"/>
        </w:rPr>
      </w:pPr>
    </w:p>
    <w:p w:rsidR="00F21D54" w:rsidRDefault="00F21D54" w:rsidP="00F21D54">
      <w:pPr>
        <w:rPr>
          <w:lang w:val="en-GB"/>
        </w:rPr>
      </w:pPr>
    </w:p>
    <w:p w:rsidR="00F21D54" w:rsidRDefault="00F21D54" w:rsidP="00F21D54">
      <w:pPr>
        <w:rPr>
          <w:lang w:val="en-GB"/>
        </w:rPr>
      </w:pPr>
    </w:p>
    <w:p w:rsidR="00F21D54" w:rsidRDefault="00F21D54" w:rsidP="00F21D54">
      <w:pPr>
        <w:rPr>
          <w:lang w:val="en-GB"/>
        </w:rPr>
      </w:pPr>
      <w:r>
        <w:rPr>
          <w:lang w:val="en-GB"/>
        </w:rPr>
        <w:br w:type="page"/>
      </w:r>
    </w:p>
    <w:p w:rsidR="00F21D54" w:rsidRDefault="00F21D54" w:rsidP="00F21D54">
      <w:pPr>
        <w:rPr>
          <w:lang w:val="en-GB"/>
        </w:rPr>
      </w:pPr>
      <w:r>
        <w:rPr>
          <w:lang w:val="en-GB"/>
        </w:rPr>
        <w:lastRenderedPageBreak/>
        <w:t>You can run the Extended</w:t>
      </w:r>
      <w:r w:rsidR="00943D54">
        <w:rPr>
          <w:lang w:val="en-GB"/>
        </w:rPr>
        <w:t>Request</w:t>
      </w:r>
      <w:r>
        <w:rPr>
          <w:lang w:val="en-GB"/>
        </w:rPr>
        <w:t xml:space="preserve"> test sample by running the </w:t>
      </w:r>
      <w:r w:rsidR="003D7A39" w:rsidRPr="003D7A39">
        <w:rPr>
          <w:lang w:val="en-GB"/>
        </w:rPr>
        <w:t>dk.gov.oiosi.test.</w:t>
      </w:r>
      <w:r w:rsidR="000012B8">
        <w:rPr>
          <w:lang w:val="en-GB"/>
        </w:rPr>
        <w:t xml:space="preserve">extendedRequest </w:t>
      </w:r>
      <w:r w:rsidR="0027152B">
        <w:rPr>
          <w:lang w:val="en-GB"/>
        </w:rPr>
        <w:t>project application</w:t>
      </w:r>
      <w:r>
        <w:rPr>
          <w:lang w:val="en-GB"/>
        </w:rPr>
        <w:t>, see below.</w:t>
      </w:r>
    </w:p>
    <w:p w:rsidR="00F21D54" w:rsidRDefault="00F21D54" w:rsidP="00F21D54">
      <w:pPr>
        <w:rPr>
          <w:lang w:val="en-GB"/>
        </w:rPr>
      </w:pPr>
    </w:p>
    <w:p w:rsidR="00F21D54" w:rsidRDefault="004202B8" w:rsidP="00F21D54">
      <w:pPr>
        <w:jc w:val="center"/>
        <w:rPr>
          <w:lang w:val="en-GB"/>
        </w:rPr>
      </w:pPr>
      <w:r>
        <w:rPr>
          <w:noProof/>
          <w:lang w:eastAsia="da-DK"/>
        </w:rPr>
        <w:drawing>
          <wp:inline distT="0" distB="0" distL="0" distR="0">
            <wp:extent cx="5796280" cy="287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280" cy="2870200"/>
                    </a:xfrm>
                    <a:prstGeom prst="rect">
                      <a:avLst/>
                    </a:prstGeom>
                    <a:noFill/>
                    <a:ln>
                      <a:noFill/>
                    </a:ln>
                  </pic:spPr>
                </pic:pic>
              </a:graphicData>
            </a:graphic>
          </wp:inline>
        </w:drawing>
      </w:r>
    </w:p>
    <w:p w:rsidR="00F21D54" w:rsidRDefault="00F21D54" w:rsidP="00F21D54">
      <w:pPr>
        <w:rPr>
          <w:lang w:val="en-GB"/>
        </w:rPr>
      </w:pPr>
    </w:p>
    <w:p w:rsidR="00F21D54" w:rsidRDefault="00F21D54" w:rsidP="00F21D54">
      <w:pPr>
        <w:rPr>
          <w:lang w:val="en-GB"/>
        </w:rPr>
      </w:pPr>
    </w:p>
    <w:p w:rsidR="00F21D54" w:rsidRDefault="00F21D54" w:rsidP="00F21D54">
      <w:pPr>
        <w:rPr>
          <w:lang w:val="en-GB"/>
        </w:rPr>
      </w:pPr>
      <w:r>
        <w:rPr>
          <w:lang w:val="en-GB"/>
        </w:rPr>
        <w:t>The LDAP, OCSP and UDDI lookup components have both online and offline implementation of their interfaces, see the RASP client tutorials on how to switch between these.</w:t>
      </w:r>
    </w:p>
    <w:p w:rsidR="00F21D54" w:rsidRDefault="00F21D54" w:rsidP="00F21D54">
      <w:pPr>
        <w:rPr>
          <w:lang w:val="en-GB"/>
        </w:rPr>
      </w:pPr>
    </w:p>
    <w:p w:rsidR="00F21D54" w:rsidRDefault="00F21D54" w:rsidP="00F21D54">
      <w:pPr>
        <w:rPr>
          <w:lang w:val="en-GB"/>
        </w:rPr>
      </w:pPr>
      <w:r>
        <w:rPr>
          <w:lang w:val="en-GB"/>
        </w:rPr>
        <w:t>You can choose which implementation to run by setting the corresponding factory configuration in the configuration file, see below.</w:t>
      </w:r>
    </w:p>
    <w:p w:rsidR="00F21D54" w:rsidRDefault="00F21D54" w:rsidP="00F21D54">
      <w:pPr>
        <w:rPr>
          <w:lang w:val="en-GB"/>
        </w:rPr>
      </w:pPr>
    </w:p>
    <w:p w:rsidR="00F21D54" w:rsidRDefault="00F21D54" w:rsidP="00F21D54">
      <w:pPr>
        <w:rPr>
          <w:lang w:val="en-GB"/>
        </w:rPr>
      </w:pPr>
      <w:r>
        <w:rPr>
          <w:lang w:val="en-GB"/>
        </w:rPr>
        <w:t>You choose the implementation type by setting class + namespace + assembly name. The factory then instantiates this type dynamically. You may supply your own implementation of the OCSP, LDAP and UDDI interfaces.</w:t>
      </w:r>
    </w:p>
    <w:p w:rsidR="00F21D54" w:rsidRDefault="00F21D54" w:rsidP="00F21D54">
      <w:pPr>
        <w:rPr>
          <w:lang w:val="en-GB"/>
        </w:rPr>
      </w:pPr>
    </w:p>
    <w:p w:rsidR="00F21D54" w:rsidRDefault="00F21D54" w:rsidP="00F21D54">
      <w:pPr>
        <w:rPr>
          <w:lang w:val="en-GB"/>
        </w:rPr>
      </w:pPr>
      <w:r>
        <w:rPr>
          <w:lang w:val="en-GB"/>
        </w:rPr>
        <w:br w:type="page"/>
      </w:r>
    </w:p>
    <w:p w:rsidR="00F21D54" w:rsidRDefault="004202B8" w:rsidP="00F21D54">
      <w:pPr>
        <w:rPr>
          <w:lang w:val="en-GB"/>
        </w:rPr>
      </w:pPr>
      <w:r>
        <w:rPr>
          <w:noProof/>
          <w:lang w:eastAsia="da-DK"/>
        </w:rPr>
        <w:lastRenderedPageBreak/>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223520</wp:posOffset>
                </wp:positionV>
                <wp:extent cx="5486400" cy="3287395"/>
                <wp:effectExtent l="0" t="0" r="0" b="0"/>
                <wp:wrapTopAndBottom/>
                <wp:docPr id="13"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287395"/>
                        </a:xfrm>
                        <a:prstGeom prst="rect">
                          <a:avLst/>
                        </a:prstGeom>
                        <a:solidFill>
                          <a:srgbClr val="CCCCFF"/>
                        </a:solidFill>
                        <a:ln w="9525">
                          <a:solidFill>
                            <a:srgbClr val="000000"/>
                          </a:solidFill>
                          <a:miter lim="800000"/>
                          <a:headEnd/>
                          <a:tailEnd/>
                        </a:ln>
                      </wps:spPr>
                      <wps:txbx>
                        <w:txbxContent>
                          <w:p w:rsidR="007A1979" w:rsidRPr="005938B2" w:rsidRDefault="007A1979" w:rsidP="00F21D54">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4</w:t>
                            </w:r>
                            <w:r w:rsidRPr="005938B2">
                              <w:rPr>
                                <w:sz w:val="18"/>
                                <w:szCs w:val="18"/>
                                <w:lang w:val="en-US"/>
                              </w:rPr>
                              <w:fldChar w:fldCharType="end"/>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682071">
                              <w:rPr>
                                <w:rFonts w:ascii="Courier New" w:hAnsi="Courier New" w:cs="Courier New"/>
                                <w:noProof/>
                                <w:color w:val="0000FF"/>
                                <w:sz w:val="18"/>
                                <w:szCs w:val="18"/>
                                <w:lang w:val="en-US"/>
                              </w:rPr>
                              <w:t>RevocationLookupFactoryConfig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F10B8D" w:rsidRDefault="007A1979" w:rsidP="005938B2">
                            <w:pPr>
                              <w:autoSpaceDE w:val="0"/>
                              <w:autoSpaceDN w:val="0"/>
                              <w:adjustRightInd w:val="0"/>
                              <w:rPr>
                                <w:rFonts w:ascii="Courier New" w:hAnsi="Courier New" w:cs="Courier New"/>
                                <w:noProof/>
                                <w:sz w:val="18"/>
                                <w:szCs w:val="18"/>
                                <w:lang w:val="en-US"/>
                              </w:rPr>
                            </w:pPr>
                            <w:r w:rsidRPr="005938B2">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F10B8D" w:rsidRDefault="007A1979" w:rsidP="00784611">
                            <w:pPr>
                              <w:autoSpaceDE w:val="0"/>
                              <w:autoSpaceDN w:val="0"/>
                              <w:adjustRightInd w:val="0"/>
                              <w:ind w:left="720" w:firstLine="720"/>
                              <w:rPr>
                                <w:rFonts w:ascii="Courier New" w:hAnsi="Courier New" w:cs="Courier New"/>
                                <w:noProof/>
                                <w:sz w:val="18"/>
                                <w:szCs w:val="18"/>
                                <w:lang w:val="en-US"/>
                              </w:rPr>
                            </w:pPr>
                            <w:r w:rsidRPr="00F10B8D">
                              <w:rPr>
                                <w:rFonts w:ascii="Courier New" w:hAnsi="Courier New" w:cs="Courier New"/>
                                <w:noProof/>
                                <w:sz w:val="18"/>
                                <w:szCs w:val="18"/>
                                <w:lang w:val="en-US"/>
                              </w:rPr>
                              <w:t>dk.gov.oiosi.security.revocation.ocsp.OcspLookup</w:t>
                            </w:r>
                          </w:p>
                          <w:p w:rsidR="007A1979" w:rsidRPr="00F10B8D" w:rsidRDefault="007A1979" w:rsidP="005938B2">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ImplementationAssembly</w:t>
                            </w:r>
                            <w:r w:rsidRPr="00F10B8D">
                              <w:rPr>
                                <w:rFonts w:ascii="Courier New" w:hAnsi="Courier New" w:cs="Courier New"/>
                                <w:noProof/>
                                <w:color w:val="0000FF"/>
                                <w:sz w:val="18"/>
                                <w:szCs w:val="18"/>
                                <w:lang w:val="en-US"/>
                              </w:rPr>
                              <w:t>&gt;</w:t>
                            </w:r>
                            <w:r w:rsidRPr="00F10B8D">
                              <w:rPr>
                                <w:rFonts w:ascii="Courier New" w:hAnsi="Courier New" w:cs="Courier New"/>
                                <w:noProof/>
                                <w:sz w:val="18"/>
                                <w:szCs w:val="18"/>
                                <w:lang w:val="en-US"/>
                              </w:rPr>
                              <w:t>dk.gov.oiosi.library</w:t>
                            </w:r>
                            <w:r w:rsidRPr="00F10B8D">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LdapLookupFactoryConfig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784611">
                            <w:pPr>
                              <w:autoSpaceDE w:val="0"/>
                              <w:autoSpaceDN w:val="0"/>
                              <w:adjustRightInd w:val="0"/>
                              <w:rPr>
                                <w:rFonts w:ascii="Courier New" w:hAnsi="Courier New" w:cs="Courier New"/>
                                <w:noProof/>
                                <w:sz w:val="18"/>
                                <w:szCs w:val="18"/>
                                <w:lang w:val="en-US"/>
                              </w:rPr>
                            </w:pPr>
                            <w:r>
                              <w:rPr>
                                <w:rFonts w:ascii="Courier New" w:hAnsi="Courier New" w:cs="Courier New"/>
                                <w:noProof/>
                                <w:sz w:val="18"/>
                                <w:szCs w:val="18"/>
                                <w:lang w:val="en-US"/>
                              </w:rPr>
                              <w:tab/>
                            </w:r>
                            <w:r>
                              <w:rPr>
                                <w:rFonts w:ascii="Courier New" w:hAnsi="Courier New" w:cs="Courier New"/>
                                <w:noProof/>
                                <w:sz w:val="18"/>
                                <w:szCs w:val="18"/>
                                <w:lang w:val="en-US"/>
                              </w:rPr>
                              <w:tab/>
                            </w:r>
                            <w:r w:rsidRPr="00214909">
                              <w:rPr>
                                <w:rFonts w:ascii="Courier New" w:hAnsi="Courier New" w:cs="Courier New"/>
                                <w:noProof/>
                                <w:sz w:val="18"/>
                                <w:szCs w:val="18"/>
                                <w:lang w:val="en-US"/>
                              </w:rPr>
                              <w:t>dk.gov.oiosi.security.Ldap.LdapCertificateLookup</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Pr>
                                <w:rFonts w:ascii="Courier New" w:hAnsi="Courier New" w:cs="Courier New"/>
                                <w:noProof/>
                                <w:color w:val="0000FF"/>
                                <w:sz w:val="18"/>
                                <w:szCs w:val="18"/>
                                <w:lang w:val="en-US"/>
                              </w:rPr>
                              <w:tab/>
                            </w: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left="720" w:firstLine="720"/>
                              <w:rPr>
                                <w:rFonts w:ascii="Courier New" w:hAnsi="Courier New" w:cs="Courier New"/>
                                <w:noProof/>
                                <w:sz w:val="18"/>
                                <w:szCs w:val="18"/>
                                <w:lang w:val="en-US"/>
                              </w:rPr>
                            </w:pPr>
                            <w:r>
                              <w:rPr>
                                <w:rFonts w:ascii="Courier New" w:hAnsi="Courier New" w:cs="Courier New"/>
                                <w:noProof/>
                                <w:sz w:val="18"/>
                                <w:szCs w:val="18"/>
                                <w:lang w:val="en-US"/>
                              </w:rPr>
                              <w:t>dk.gov.oiosi.l</w:t>
                            </w:r>
                            <w:r w:rsidRPr="00214909">
                              <w:rPr>
                                <w:rFonts w:ascii="Courier New" w:hAnsi="Courier New" w:cs="Courier New"/>
                                <w:noProof/>
                                <w:sz w:val="18"/>
                                <w:szCs w:val="18"/>
                                <w:lang w:val="en-US"/>
                              </w:rPr>
                              <w:t>ibrary</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UddiLookupClientFactoryConfig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firstLine="720"/>
                              <w:rPr>
                                <w:rFonts w:ascii="Courier New" w:hAnsi="Courier New" w:cs="Courier New"/>
                                <w:noProof/>
                                <w:sz w:val="18"/>
                                <w:szCs w:val="18"/>
                                <w:lang w:val="en-US"/>
                              </w:rPr>
                            </w:pPr>
                            <w:r w:rsidRPr="00214909">
                              <w:rPr>
                                <w:rFonts w:ascii="Courier New" w:hAnsi="Courier New" w:cs="Courier New"/>
                                <w:noProof/>
                                <w:sz w:val="18"/>
                                <w:szCs w:val="18"/>
                                <w:lang w:val="en-US"/>
                              </w:rPr>
                              <w:tab/>
                              <w:t>dk.gov.oiosi.uddi.UddiLookupClient</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firstLine="720"/>
                              <w:rPr>
                                <w:rFonts w:ascii="Courier New" w:hAnsi="Courier New" w:cs="Courier New"/>
                                <w:noProof/>
                                <w:sz w:val="18"/>
                                <w:szCs w:val="18"/>
                                <w:lang w:val="en-US"/>
                              </w:rPr>
                            </w:pPr>
                            <w:r>
                              <w:rPr>
                                <w:rFonts w:ascii="Courier New" w:hAnsi="Courier New" w:cs="Courier New"/>
                                <w:noProof/>
                                <w:sz w:val="18"/>
                                <w:szCs w:val="18"/>
                                <w:lang w:val="en-US"/>
                              </w:rPr>
                              <w:tab/>
                              <w:t>dk.gov.oiosi.l</w:t>
                            </w:r>
                            <w:r w:rsidRPr="00214909">
                              <w:rPr>
                                <w:rFonts w:ascii="Courier New" w:hAnsi="Courier New" w:cs="Courier New"/>
                                <w:noProof/>
                                <w:sz w:val="18"/>
                                <w:szCs w:val="18"/>
                                <w:lang w:val="en-US"/>
                              </w:rPr>
                              <w:t>ibrary</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rPr>
                                <w:b/>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r w:rsidRPr="005938B2">
                              <w:rPr>
                                <w:rFonts w:ascii="Courier New" w:hAnsi="Courier New" w:cs="Courier New"/>
                                <w:noProof/>
                                <w:sz w:val="18"/>
                                <w:szCs w:val="18"/>
                                <w:lang w:val="en-GB"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8" o:spid="_x0000_s1035" type="#_x0000_t202" style="position:absolute;margin-left:0;margin-top:17.6pt;width:6in;height:25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" fillcolor="#ccf">
                <v:textbox>
                  <w:txbxContent>
                    <w:p w:rsidR="007A1979" w:rsidRPr="005938B2" w:rsidRDefault="007A1979" w:rsidP="00F21D54">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4</w:t>
                      </w:r>
                      <w:r w:rsidRPr="005938B2">
                        <w:rPr>
                          <w:sz w:val="18"/>
                          <w:szCs w:val="18"/>
                          <w:lang w:val="en-US"/>
                        </w:rPr>
                        <w:fldChar w:fldCharType="end"/>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682071">
                        <w:rPr>
                          <w:rFonts w:ascii="Courier New" w:hAnsi="Courier New" w:cs="Courier New"/>
                          <w:noProof/>
                          <w:color w:val="0000FF"/>
                          <w:sz w:val="18"/>
                          <w:szCs w:val="18"/>
                          <w:lang w:val="en-US"/>
                        </w:rPr>
                        <w:t>RevocationLookupFactoryConfig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F10B8D" w:rsidRDefault="007A1979" w:rsidP="005938B2">
                      <w:pPr>
                        <w:autoSpaceDE w:val="0"/>
                        <w:autoSpaceDN w:val="0"/>
                        <w:adjustRightInd w:val="0"/>
                        <w:rPr>
                          <w:rFonts w:ascii="Courier New" w:hAnsi="Courier New" w:cs="Courier New"/>
                          <w:noProof/>
                          <w:sz w:val="18"/>
                          <w:szCs w:val="18"/>
                          <w:lang w:val="en-US"/>
                        </w:rPr>
                      </w:pPr>
                      <w:r w:rsidRPr="005938B2">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F10B8D" w:rsidRDefault="007A1979" w:rsidP="00784611">
                      <w:pPr>
                        <w:autoSpaceDE w:val="0"/>
                        <w:autoSpaceDN w:val="0"/>
                        <w:adjustRightInd w:val="0"/>
                        <w:ind w:left="720" w:firstLine="720"/>
                        <w:rPr>
                          <w:rFonts w:ascii="Courier New" w:hAnsi="Courier New" w:cs="Courier New"/>
                          <w:noProof/>
                          <w:sz w:val="18"/>
                          <w:szCs w:val="18"/>
                          <w:lang w:val="en-US"/>
                        </w:rPr>
                      </w:pPr>
                      <w:r w:rsidRPr="00F10B8D">
                        <w:rPr>
                          <w:rFonts w:ascii="Courier New" w:hAnsi="Courier New" w:cs="Courier New"/>
                          <w:noProof/>
                          <w:sz w:val="18"/>
                          <w:szCs w:val="18"/>
                          <w:lang w:val="en-US"/>
                        </w:rPr>
                        <w:t>dk.gov.oiosi.security.revocation.ocsp.OcspLookup</w:t>
                      </w:r>
                    </w:p>
                    <w:p w:rsidR="007A1979" w:rsidRPr="00F10B8D" w:rsidRDefault="007A1979" w:rsidP="005938B2">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ImplementationAssembly</w:t>
                      </w:r>
                      <w:r w:rsidRPr="00F10B8D">
                        <w:rPr>
                          <w:rFonts w:ascii="Courier New" w:hAnsi="Courier New" w:cs="Courier New"/>
                          <w:noProof/>
                          <w:color w:val="0000FF"/>
                          <w:sz w:val="18"/>
                          <w:szCs w:val="18"/>
                          <w:lang w:val="en-US"/>
                        </w:rPr>
                        <w:t>&gt;</w:t>
                      </w:r>
                      <w:r w:rsidRPr="00F10B8D">
                        <w:rPr>
                          <w:rFonts w:ascii="Courier New" w:hAnsi="Courier New" w:cs="Courier New"/>
                          <w:noProof/>
                          <w:sz w:val="18"/>
                          <w:szCs w:val="18"/>
                          <w:lang w:val="en-US"/>
                        </w:rPr>
                        <w:t>dk.gov.oiosi.library</w:t>
                      </w:r>
                      <w:r w:rsidRPr="00F10B8D">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LdapLookupFactoryConfig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784611">
                      <w:pPr>
                        <w:autoSpaceDE w:val="0"/>
                        <w:autoSpaceDN w:val="0"/>
                        <w:adjustRightInd w:val="0"/>
                        <w:rPr>
                          <w:rFonts w:ascii="Courier New" w:hAnsi="Courier New" w:cs="Courier New"/>
                          <w:noProof/>
                          <w:sz w:val="18"/>
                          <w:szCs w:val="18"/>
                          <w:lang w:val="en-US"/>
                        </w:rPr>
                      </w:pPr>
                      <w:r>
                        <w:rPr>
                          <w:rFonts w:ascii="Courier New" w:hAnsi="Courier New" w:cs="Courier New"/>
                          <w:noProof/>
                          <w:sz w:val="18"/>
                          <w:szCs w:val="18"/>
                          <w:lang w:val="en-US"/>
                        </w:rPr>
                        <w:tab/>
                      </w:r>
                      <w:r>
                        <w:rPr>
                          <w:rFonts w:ascii="Courier New" w:hAnsi="Courier New" w:cs="Courier New"/>
                          <w:noProof/>
                          <w:sz w:val="18"/>
                          <w:szCs w:val="18"/>
                          <w:lang w:val="en-US"/>
                        </w:rPr>
                        <w:tab/>
                      </w:r>
                      <w:r w:rsidRPr="00214909">
                        <w:rPr>
                          <w:rFonts w:ascii="Courier New" w:hAnsi="Courier New" w:cs="Courier New"/>
                          <w:noProof/>
                          <w:sz w:val="18"/>
                          <w:szCs w:val="18"/>
                          <w:lang w:val="en-US"/>
                        </w:rPr>
                        <w:t>dk.gov.oiosi.security.Ldap.LdapCertificateLookup</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Pr>
                          <w:rFonts w:ascii="Courier New" w:hAnsi="Courier New" w:cs="Courier New"/>
                          <w:noProof/>
                          <w:color w:val="0000FF"/>
                          <w:sz w:val="18"/>
                          <w:szCs w:val="18"/>
                          <w:lang w:val="en-US"/>
                        </w:rPr>
                        <w:tab/>
                      </w: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left="720" w:firstLine="720"/>
                        <w:rPr>
                          <w:rFonts w:ascii="Courier New" w:hAnsi="Courier New" w:cs="Courier New"/>
                          <w:noProof/>
                          <w:sz w:val="18"/>
                          <w:szCs w:val="18"/>
                          <w:lang w:val="en-US"/>
                        </w:rPr>
                      </w:pPr>
                      <w:r>
                        <w:rPr>
                          <w:rFonts w:ascii="Courier New" w:hAnsi="Courier New" w:cs="Courier New"/>
                          <w:noProof/>
                          <w:sz w:val="18"/>
                          <w:szCs w:val="18"/>
                          <w:lang w:val="en-US"/>
                        </w:rPr>
                        <w:t>dk.gov.oiosi.l</w:t>
                      </w:r>
                      <w:r w:rsidRPr="00214909">
                        <w:rPr>
                          <w:rFonts w:ascii="Courier New" w:hAnsi="Courier New" w:cs="Courier New"/>
                          <w:noProof/>
                          <w:sz w:val="18"/>
                          <w:szCs w:val="18"/>
                          <w:lang w:val="en-US"/>
                        </w:rPr>
                        <w:t>ibrary</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5938B2">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UddiLookupClientFactoryConfig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firstLine="720"/>
                        <w:rPr>
                          <w:rFonts w:ascii="Courier New" w:hAnsi="Courier New" w:cs="Courier New"/>
                          <w:noProof/>
                          <w:sz w:val="18"/>
                          <w:szCs w:val="18"/>
                          <w:lang w:val="en-US"/>
                        </w:rPr>
                      </w:pPr>
                      <w:r w:rsidRPr="00214909">
                        <w:rPr>
                          <w:rFonts w:ascii="Courier New" w:hAnsi="Courier New" w:cs="Courier New"/>
                          <w:noProof/>
                          <w:sz w:val="18"/>
                          <w:szCs w:val="18"/>
                          <w:lang w:val="en-US"/>
                        </w:rPr>
                        <w:tab/>
                        <w:t>dk.gov.oiosi.uddi.UddiLookupClient</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5938B2">
                      <w:pPr>
                        <w:autoSpaceDE w:val="0"/>
                        <w:autoSpaceDN w:val="0"/>
                        <w:adjustRightInd w:val="0"/>
                        <w:ind w:firstLine="720"/>
                        <w:rPr>
                          <w:rFonts w:ascii="Courier New" w:hAnsi="Courier New" w:cs="Courier New"/>
                          <w:noProof/>
                          <w:sz w:val="18"/>
                          <w:szCs w:val="18"/>
                          <w:lang w:val="en-US"/>
                        </w:rPr>
                      </w:pPr>
                      <w:r>
                        <w:rPr>
                          <w:rFonts w:ascii="Courier New" w:hAnsi="Courier New" w:cs="Courier New"/>
                          <w:noProof/>
                          <w:sz w:val="18"/>
                          <w:szCs w:val="18"/>
                          <w:lang w:val="en-US"/>
                        </w:rPr>
                        <w:tab/>
                        <w:t>dk.gov.oiosi.l</w:t>
                      </w:r>
                      <w:r w:rsidRPr="00214909">
                        <w:rPr>
                          <w:rFonts w:ascii="Courier New" w:hAnsi="Courier New" w:cs="Courier New"/>
                          <w:noProof/>
                          <w:sz w:val="18"/>
                          <w:szCs w:val="18"/>
                          <w:lang w:val="en-US"/>
                        </w:rPr>
                        <w:t>ibrary</w:t>
                      </w:r>
                    </w:p>
                    <w:p w:rsidR="007A1979" w:rsidRPr="005938B2" w:rsidRDefault="007A1979" w:rsidP="005938B2">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5938B2">
                      <w:pPr>
                        <w:rPr>
                          <w:b/>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r w:rsidRPr="005938B2">
                        <w:rPr>
                          <w:rFonts w:ascii="Courier New" w:hAnsi="Courier New" w:cs="Courier New"/>
                          <w:noProof/>
                          <w:sz w:val="18"/>
                          <w:szCs w:val="18"/>
                          <w:lang w:val="en-GB" w:eastAsia="da-DK"/>
                        </w:rPr>
                        <w:t xml:space="preserve">            </w:t>
                      </w:r>
                    </w:p>
                  </w:txbxContent>
                </v:textbox>
                <w10:wrap type="topAndBottom"/>
              </v:shape>
            </w:pict>
          </mc:Fallback>
        </mc:AlternateContent>
      </w:r>
    </w:p>
    <w:p w:rsidR="009136B9" w:rsidRDefault="009136B9" w:rsidP="00F21D54">
      <w:pPr>
        <w:rPr>
          <w:lang w:val="en-GB"/>
        </w:rPr>
      </w:pPr>
      <w:r>
        <w:rPr>
          <w:lang w:val="en-GB"/>
        </w:rPr>
        <w:t>Code sample 5 use</w:t>
      </w:r>
      <w:r w:rsidR="00B5562F">
        <w:rPr>
          <w:lang w:val="en-GB"/>
        </w:rPr>
        <w:t>s</w:t>
      </w:r>
      <w:r>
        <w:rPr>
          <w:lang w:val="en-GB"/>
        </w:rPr>
        <w:t xml:space="preserve"> OCSP for to check for revocation, while sample 6 use CRL lookup.</w:t>
      </w:r>
    </w:p>
    <w:p w:rsidR="00F85298" w:rsidRDefault="00F85298" w:rsidP="00F21D54">
      <w:pPr>
        <w:rPr>
          <w:lang w:val="en-GB"/>
        </w:rPr>
      </w:pPr>
    </w:p>
    <w:p w:rsidR="00F21D54" w:rsidRDefault="00F85298" w:rsidP="00F21D54">
      <w:pPr>
        <w:rPr>
          <w:lang w:val="en-GB"/>
        </w:rPr>
      </w:pPr>
      <w:r>
        <w:rPr>
          <w:lang w:val="en-GB"/>
        </w:rPr>
        <w:t>The OCSP</w:t>
      </w:r>
      <w:r w:rsidR="004202B8">
        <w:rPr>
          <w:noProof/>
          <w:lang w:eastAsia="da-DK"/>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79375</wp:posOffset>
                </wp:positionV>
                <wp:extent cx="5486400" cy="3287395"/>
                <wp:effectExtent l="0" t="0" r="0" b="0"/>
                <wp:wrapTopAndBottom/>
                <wp:docPr id="12" name="Text 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287395"/>
                        </a:xfrm>
                        <a:prstGeom prst="rect">
                          <a:avLst/>
                        </a:prstGeom>
                        <a:solidFill>
                          <a:srgbClr val="CCCCFF"/>
                        </a:solidFill>
                        <a:ln w="9525">
                          <a:solidFill>
                            <a:srgbClr val="000000"/>
                          </a:solidFill>
                          <a:miter lim="800000"/>
                          <a:headEnd/>
                          <a:tailEnd/>
                        </a:ln>
                      </wps:spPr>
                      <wps:txbx>
                        <w:txbxContent>
                          <w:p w:rsidR="007A1979" w:rsidRPr="005938B2" w:rsidRDefault="007A1979" w:rsidP="009136B9">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5</w:t>
                            </w:r>
                            <w:r w:rsidRPr="005938B2">
                              <w:rPr>
                                <w:sz w:val="18"/>
                                <w:szCs w:val="18"/>
                                <w:lang w:val="en-US"/>
                              </w:rPr>
                              <w:fldChar w:fldCharType="end"/>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682071">
                              <w:rPr>
                                <w:rFonts w:ascii="Courier New" w:hAnsi="Courier New" w:cs="Courier New"/>
                                <w:noProof/>
                                <w:color w:val="0000FF"/>
                                <w:sz w:val="18"/>
                                <w:szCs w:val="18"/>
                                <w:lang w:val="en-US"/>
                              </w:rPr>
                              <w:t>RevocationLookupFactoryConfig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F10B8D" w:rsidRDefault="007A1979" w:rsidP="009136B9">
                            <w:pPr>
                              <w:autoSpaceDE w:val="0"/>
                              <w:autoSpaceDN w:val="0"/>
                              <w:adjustRightInd w:val="0"/>
                              <w:rPr>
                                <w:rFonts w:ascii="Courier New" w:hAnsi="Courier New" w:cs="Courier New"/>
                                <w:noProof/>
                                <w:sz w:val="18"/>
                                <w:szCs w:val="18"/>
                                <w:lang w:val="en-US"/>
                              </w:rPr>
                            </w:pPr>
                            <w:r w:rsidRPr="005938B2">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sz w:val="18"/>
                                <w:szCs w:val="18"/>
                                <w:lang w:val="en-US"/>
                              </w:rPr>
                              <w:t xml:space="preserve">        </w:t>
                            </w:r>
                            <w:r w:rsidRPr="009136B9">
                              <w:rPr>
                                <w:rFonts w:ascii="Courier New" w:hAnsi="Courier New" w:cs="Courier New"/>
                                <w:noProof/>
                                <w:sz w:val="18"/>
                                <w:szCs w:val="18"/>
                                <w:lang w:val="en-US"/>
                              </w:rPr>
                              <w:t>dk.gov.oiosi.security.revocation.crl.CrlLookup</w:t>
                            </w:r>
                            <w:r w:rsidRPr="00F10B8D">
                              <w:rPr>
                                <w:rFonts w:ascii="Courier New" w:hAnsi="Courier New" w:cs="Courier New"/>
                                <w:noProof/>
                                <w:color w:val="0000FF"/>
                                <w:sz w:val="18"/>
                                <w:szCs w:val="18"/>
                                <w:lang w:val="en-US"/>
                              </w:rPr>
                              <w:t xml:space="preserve"> </w:t>
                            </w:r>
                          </w:p>
                          <w:p w:rsidR="007A1979" w:rsidRPr="00F10B8D"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sidRPr="00F10B8D">
                              <w:rPr>
                                <w:rFonts w:ascii="Courier New" w:hAnsi="Courier New" w:cs="Courier New"/>
                                <w:noProof/>
                                <w:color w:val="0000FF"/>
                                <w:sz w:val="18"/>
                                <w:szCs w:val="18"/>
                                <w:lang w:val="en-US"/>
                              </w:rPr>
                              <w:t>&lt;/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ImplementationAssembly</w:t>
                            </w:r>
                            <w:r w:rsidRPr="00F10B8D">
                              <w:rPr>
                                <w:rFonts w:ascii="Courier New" w:hAnsi="Courier New" w:cs="Courier New"/>
                                <w:noProof/>
                                <w:color w:val="0000FF"/>
                                <w:sz w:val="18"/>
                                <w:szCs w:val="18"/>
                                <w:lang w:val="en-US"/>
                              </w:rPr>
                              <w:t>&gt;</w:t>
                            </w:r>
                            <w:r w:rsidRPr="00F10B8D">
                              <w:rPr>
                                <w:rFonts w:ascii="Courier New" w:hAnsi="Courier New" w:cs="Courier New"/>
                                <w:noProof/>
                                <w:sz w:val="18"/>
                                <w:szCs w:val="18"/>
                                <w:lang w:val="en-US"/>
                              </w:rPr>
                              <w:t>dk.gov.oiosi.library</w:t>
                            </w:r>
                            <w:r w:rsidRPr="00F10B8D">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LdapLookupFactoryConfig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rPr>
                                <w:rFonts w:ascii="Courier New" w:hAnsi="Courier New" w:cs="Courier New"/>
                                <w:noProof/>
                                <w:sz w:val="18"/>
                                <w:szCs w:val="18"/>
                                <w:lang w:val="en-US"/>
                              </w:rPr>
                            </w:pPr>
                            <w:r>
                              <w:rPr>
                                <w:rFonts w:ascii="Courier New" w:hAnsi="Courier New" w:cs="Courier New"/>
                                <w:noProof/>
                                <w:sz w:val="18"/>
                                <w:szCs w:val="18"/>
                                <w:lang w:val="en-US"/>
                              </w:rPr>
                              <w:tab/>
                            </w:r>
                            <w:r>
                              <w:rPr>
                                <w:rFonts w:ascii="Courier New" w:hAnsi="Courier New" w:cs="Courier New"/>
                                <w:noProof/>
                                <w:sz w:val="18"/>
                                <w:szCs w:val="18"/>
                                <w:lang w:val="en-US"/>
                              </w:rPr>
                              <w:tab/>
                            </w:r>
                            <w:r w:rsidRPr="00214909">
                              <w:rPr>
                                <w:rFonts w:ascii="Courier New" w:hAnsi="Courier New" w:cs="Courier New"/>
                                <w:noProof/>
                                <w:sz w:val="18"/>
                                <w:szCs w:val="18"/>
                                <w:lang w:val="en-US"/>
                              </w:rPr>
                              <w:t>dk.gov.oiosi.security.Ldap.LdapCertificateLookup</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Pr>
                                <w:rFonts w:ascii="Courier New" w:hAnsi="Courier New" w:cs="Courier New"/>
                                <w:noProof/>
                                <w:color w:val="0000FF"/>
                                <w:sz w:val="18"/>
                                <w:szCs w:val="18"/>
                                <w:lang w:val="en-US"/>
                              </w:rPr>
                              <w:tab/>
                            </w: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left="720" w:firstLine="720"/>
                              <w:rPr>
                                <w:rFonts w:ascii="Courier New" w:hAnsi="Courier New" w:cs="Courier New"/>
                                <w:noProof/>
                                <w:sz w:val="18"/>
                                <w:szCs w:val="18"/>
                                <w:lang w:val="en-US"/>
                              </w:rPr>
                            </w:pPr>
                            <w:r>
                              <w:rPr>
                                <w:rFonts w:ascii="Courier New" w:hAnsi="Courier New" w:cs="Courier New"/>
                                <w:noProof/>
                                <w:sz w:val="18"/>
                                <w:szCs w:val="18"/>
                                <w:lang w:val="en-US"/>
                              </w:rPr>
                              <w:t>dk.gov.oiosi.l</w:t>
                            </w:r>
                            <w:r w:rsidRPr="00214909">
                              <w:rPr>
                                <w:rFonts w:ascii="Courier New" w:hAnsi="Courier New" w:cs="Courier New"/>
                                <w:noProof/>
                                <w:sz w:val="18"/>
                                <w:szCs w:val="18"/>
                                <w:lang w:val="en-US"/>
                              </w:rPr>
                              <w:t>ibrary</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UddiLookupClientFactoryConfig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firstLine="720"/>
                              <w:rPr>
                                <w:rFonts w:ascii="Courier New" w:hAnsi="Courier New" w:cs="Courier New"/>
                                <w:noProof/>
                                <w:sz w:val="18"/>
                                <w:szCs w:val="18"/>
                                <w:lang w:val="en-US"/>
                              </w:rPr>
                            </w:pPr>
                            <w:r w:rsidRPr="00214909">
                              <w:rPr>
                                <w:rFonts w:ascii="Courier New" w:hAnsi="Courier New" w:cs="Courier New"/>
                                <w:noProof/>
                                <w:sz w:val="18"/>
                                <w:szCs w:val="18"/>
                                <w:lang w:val="en-US"/>
                              </w:rPr>
                              <w:tab/>
                              <w:t>dk.gov.oiosi.uddi.UddiLookupClient</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firstLine="720"/>
                              <w:rPr>
                                <w:rFonts w:ascii="Courier New" w:hAnsi="Courier New" w:cs="Courier New"/>
                                <w:noProof/>
                                <w:sz w:val="18"/>
                                <w:szCs w:val="18"/>
                                <w:lang w:val="en-US"/>
                              </w:rPr>
                            </w:pPr>
                            <w:r>
                              <w:rPr>
                                <w:rFonts w:ascii="Courier New" w:hAnsi="Courier New" w:cs="Courier New"/>
                                <w:noProof/>
                                <w:sz w:val="18"/>
                                <w:szCs w:val="18"/>
                                <w:lang w:val="en-US"/>
                              </w:rPr>
                              <w:tab/>
                              <w:t>dk.gov.oiosi.l</w:t>
                            </w:r>
                            <w:r w:rsidRPr="00214909">
                              <w:rPr>
                                <w:rFonts w:ascii="Courier New" w:hAnsi="Courier New" w:cs="Courier New"/>
                                <w:noProof/>
                                <w:sz w:val="18"/>
                                <w:szCs w:val="18"/>
                                <w:lang w:val="en-US"/>
                              </w:rPr>
                              <w:t>ibrary</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rPr>
                                <w:b/>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r w:rsidRPr="005938B2">
                              <w:rPr>
                                <w:rFonts w:ascii="Courier New" w:hAnsi="Courier New" w:cs="Courier New"/>
                                <w:noProof/>
                                <w:sz w:val="18"/>
                                <w:szCs w:val="18"/>
                                <w:lang w:val="en-GB" w:eastAsia="da-DK"/>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8" o:spid="_x0000_s1036" type="#_x0000_t202" style="position:absolute;margin-left:0;margin-top:6.25pt;width:6in;height:25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" fillcolor="#ccf">
                <v:textbox>
                  <w:txbxContent>
                    <w:p w:rsidR="007A1979" w:rsidRPr="005938B2" w:rsidRDefault="007A1979" w:rsidP="009136B9">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5</w:t>
                      </w:r>
                      <w:r w:rsidRPr="005938B2">
                        <w:rPr>
                          <w:sz w:val="18"/>
                          <w:szCs w:val="18"/>
                          <w:lang w:val="en-US"/>
                        </w:rPr>
                        <w:fldChar w:fldCharType="end"/>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682071">
                        <w:rPr>
                          <w:rFonts w:ascii="Courier New" w:hAnsi="Courier New" w:cs="Courier New"/>
                          <w:noProof/>
                          <w:color w:val="0000FF"/>
                          <w:sz w:val="18"/>
                          <w:szCs w:val="18"/>
                          <w:lang w:val="en-US"/>
                        </w:rPr>
                        <w:t>RevocationLookupFactoryConfig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F10B8D" w:rsidRDefault="007A1979" w:rsidP="009136B9">
                      <w:pPr>
                        <w:autoSpaceDE w:val="0"/>
                        <w:autoSpaceDN w:val="0"/>
                        <w:adjustRightInd w:val="0"/>
                        <w:rPr>
                          <w:rFonts w:ascii="Courier New" w:hAnsi="Courier New" w:cs="Courier New"/>
                          <w:noProof/>
                          <w:sz w:val="18"/>
                          <w:szCs w:val="18"/>
                          <w:lang w:val="en-US"/>
                        </w:rPr>
                      </w:pPr>
                      <w:r w:rsidRPr="005938B2">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sz w:val="18"/>
                          <w:szCs w:val="18"/>
                          <w:lang w:val="en-US"/>
                        </w:rPr>
                        <w:t xml:space="preserve">        </w:t>
                      </w:r>
                      <w:r w:rsidRPr="009136B9">
                        <w:rPr>
                          <w:rFonts w:ascii="Courier New" w:hAnsi="Courier New" w:cs="Courier New"/>
                          <w:noProof/>
                          <w:sz w:val="18"/>
                          <w:szCs w:val="18"/>
                          <w:lang w:val="en-US"/>
                        </w:rPr>
                        <w:t>dk.gov.oiosi.security.revocation.crl.CrlLookup</w:t>
                      </w:r>
                      <w:r w:rsidRPr="00F10B8D">
                        <w:rPr>
                          <w:rFonts w:ascii="Courier New" w:hAnsi="Courier New" w:cs="Courier New"/>
                          <w:noProof/>
                          <w:color w:val="0000FF"/>
                          <w:sz w:val="18"/>
                          <w:szCs w:val="18"/>
                          <w:lang w:val="en-US"/>
                        </w:rPr>
                        <w:t xml:space="preserve"> </w:t>
                      </w:r>
                    </w:p>
                    <w:p w:rsidR="007A1979" w:rsidRPr="00F10B8D"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sidRPr="00F10B8D">
                        <w:rPr>
                          <w:rFonts w:ascii="Courier New" w:hAnsi="Courier New" w:cs="Courier New"/>
                          <w:noProof/>
                          <w:color w:val="0000FF"/>
                          <w:sz w:val="18"/>
                          <w:szCs w:val="18"/>
                          <w:lang w:val="en-US"/>
                        </w:rPr>
                        <w:t>&lt;/</w:t>
                      </w:r>
                      <w:r w:rsidRPr="00F10B8D">
                        <w:rPr>
                          <w:rFonts w:ascii="Courier New" w:hAnsi="Courier New" w:cs="Courier New"/>
                          <w:noProof/>
                          <w:color w:val="800000"/>
                          <w:sz w:val="18"/>
                          <w:szCs w:val="18"/>
                          <w:lang w:val="en-US"/>
                        </w:rPr>
                        <w:t>ImplementationNamespaceClass</w:t>
                      </w:r>
                      <w:r w:rsidRPr="00F10B8D">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F10B8D">
                        <w:rPr>
                          <w:rFonts w:ascii="Courier New" w:hAnsi="Courier New" w:cs="Courier New"/>
                          <w:noProof/>
                          <w:color w:val="0000FF"/>
                          <w:sz w:val="18"/>
                          <w:szCs w:val="18"/>
                          <w:lang w:val="en-US"/>
                        </w:rPr>
                        <w:t xml:space="preserve">    &lt;</w:t>
                      </w:r>
                      <w:r w:rsidRPr="00F10B8D">
                        <w:rPr>
                          <w:rFonts w:ascii="Courier New" w:hAnsi="Courier New" w:cs="Courier New"/>
                          <w:noProof/>
                          <w:color w:val="800000"/>
                          <w:sz w:val="18"/>
                          <w:szCs w:val="18"/>
                          <w:lang w:val="en-US"/>
                        </w:rPr>
                        <w:t>ImplementationAssembly</w:t>
                      </w:r>
                      <w:r w:rsidRPr="00F10B8D">
                        <w:rPr>
                          <w:rFonts w:ascii="Courier New" w:hAnsi="Courier New" w:cs="Courier New"/>
                          <w:noProof/>
                          <w:color w:val="0000FF"/>
                          <w:sz w:val="18"/>
                          <w:szCs w:val="18"/>
                          <w:lang w:val="en-US"/>
                        </w:rPr>
                        <w:t>&gt;</w:t>
                      </w:r>
                      <w:r w:rsidRPr="00F10B8D">
                        <w:rPr>
                          <w:rFonts w:ascii="Courier New" w:hAnsi="Courier New" w:cs="Courier New"/>
                          <w:noProof/>
                          <w:sz w:val="18"/>
                          <w:szCs w:val="18"/>
                          <w:lang w:val="en-US"/>
                        </w:rPr>
                        <w:t>dk.gov.oiosi.library</w:t>
                      </w:r>
                      <w:r w:rsidRPr="00F10B8D">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LdapLookupFactoryConfig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rPr>
                          <w:rFonts w:ascii="Courier New" w:hAnsi="Courier New" w:cs="Courier New"/>
                          <w:noProof/>
                          <w:sz w:val="18"/>
                          <w:szCs w:val="18"/>
                          <w:lang w:val="en-US"/>
                        </w:rPr>
                      </w:pPr>
                      <w:r>
                        <w:rPr>
                          <w:rFonts w:ascii="Courier New" w:hAnsi="Courier New" w:cs="Courier New"/>
                          <w:noProof/>
                          <w:sz w:val="18"/>
                          <w:szCs w:val="18"/>
                          <w:lang w:val="en-US"/>
                        </w:rPr>
                        <w:tab/>
                      </w:r>
                      <w:r>
                        <w:rPr>
                          <w:rFonts w:ascii="Courier New" w:hAnsi="Courier New" w:cs="Courier New"/>
                          <w:noProof/>
                          <w:sz w:val="18"/>
                          <w:szCs w:val="18"/>
                          <w:lang w:val="en-US"/>
                        </w:rPr>
                        <w:tab/>
                      </w:r>
                      <w:r w:rsidRPr="00214909">
                        <w:rPr>
                          <w:rFonts w:ascii="Courier New" w:hAnsi="Courier New" w:cs="Courier New"/>
                          <w:noProof/>
                          <w:sz w:val="18"/>
                          <w:szCs w:val="18"/>
                          <w:lang w:val="en-US"/>
                        </w:rPr>
                        <w:t>dk.gov.oiosi.security.Ldap.LdapCertificateLookup</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rPr>
                          <w:rFonts w:ascii="Courier New" w:hAnsi="Courier New" w:cs="Courier New"/>
                          <w:noProof/>
                          <w:color w:val="0000FF"/>
                          <w:sz w:val="18"/>
                          <w:szCs w:val="18"/>
                          <w:lang w:val="en-US"/>
                        </w:rPr>
                      </w:pPr>
                      <w:r>
                        <w:rPr>
                          <w:rFonts w:ascii="Courier New" w:hAnsi="Courier New" w:cs="Courier New"/>
                          <w:noProof/>
                          <w:color w:val="0000FF"/>
                          <w:sz w:val="18"/>
                          <w:szCs w:val="18"/>
                          <w:lang w:val="en-US"/>
                        </w:rPr>
                        <w:t xml:space="preserve"> </w:t>
                      </w:r>
                      <w:r>
                        <w:rPr>
                          <w:rFonts w:ascii="Courier New" w:hAnsi="Courier New" w:cs="Courier New"/>
                          <w:noProof/>
                          <w:color w:val="0000FF"/>
                          <w:sz w:val="18"/>
                          <w:szCs w:val="18"/>
                          <w:lang w:val="en-US"/>
                        </w:rPr>
                        <w:tab/>
                      </w: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left="720" w:firstLine="720"/>
                        <w:rPr>
                          <w:rFonts w:ascii="Courier New" w:hAnsi="Courier New" w:cs="Courier New"/>
                          <w:noProof/>
                          <w:sz w:val="18"/>
                          <w:szCs w:val="18"/>
                          <w:lang w:val="en-US"/>
                        </w:rPr>
                      </w:pPr>
                      <w:r>
                        <w:rPr>
                          <w:rFonts w:ascii="Courier New" w:hAnsi="Courier New" w:cs="Courier New"/>
                          <w:noProof/>
                          <w:sz w:val="18"/>
                          <w:szCs w:val="18"/>
                          <w:lang w:val="en-US"/>
                        </w:rPr>
                        <w:t>dk.gov.oiosi.l</w:t>
                      </w:r>
                      <w:r w:rsidRPr="00214909">
                        <w:rPr>
                          <w:rFonts w:ascii="Courier New" w:hAnsi="Courier New" w:cs="Courier New"/>
                          <w:noProof/>
                          <w:sz w:val="18"/>
                          <w:szCs w:val="18"/>
                          <w:lang w:val="en-US"/>
                        </w:rPr>
                        <w:t>ibrary</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p w:rsidR="007A1979" w:rsidRPr="005938B2" w:rsidRDefault="007A1979" w:rsidP="009136B9">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UddiLookupClientFactoryConfig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firstLine="720"/>
                        <w:rPr>
                          <w:rFonts w:ascii="Courier New" w:hAnsi="Courier New" w:cs="Courier New"/>
                          <w:noProof/>
                          <w:sz w:val="18"/>
                          <w:szCs w:val="18"/>
                          <w:lang w:val="en-US"/>
                        </w:rPr>
                      </w:pPr>
                      <w:r w:rsidRPr="00214909">
                        <w:rPr>
                          <w:rFonts w:ascii="Courier New" w:hAnsi="Courier New" w:cs="Courier New"/>
                          <w:noProof/>
                          <w:sz w:val="18"/>
                          <w:szCs w:val="18"/>
                          <w:lang w:val="en-US"/>
                        </w:rPr>
                        <w:tab/>
                        <w:t>dk.gov.oiosi.uddi.UddiLookupClient</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ImplementationNamespaceClass</w:t>
                      </w:r>
                      <w:r w:rsidRPr="005938B2">
                        <w:rPr>
                          <w:rFonts w:ascii="Courier New" w:hAnsi="Courier New" w:cs="Courier New"/>
                          <w:noProof/>
                          <w:color w:val="0000FF"/>
                          <w:sz w:val="18"/>
                          <w:szCs w:val="18"/>
                          <w:lang w:val="en-US"/>
                        </w:rPr>
                        <w:t>&gt;</w:t>
                      </w:r>
                    </w:p>
                    <w:p w:rsidR="007A1979"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214909" w:rsidRDefault="007A1979" w:rsidP="009136B9">
                      <w:pPr>
                        <w:autoSpaceDE w:val="0"/>
                        <w:autoSpaceDN w:val="0"/>
                        <w:adjustRightInd w:val="0"/>
                        <w:ind w:firstLine="720"/>
                        <w:rPr>
                          <w:rFonts w:ascii="Courier New" w:hAnsi="Courier New" w:cs="Courier New"/>
                          <w:noProof/>
                          <w:sz w:val="18"/>
                          <w:szCs w:val="18"/>
                          <w:lang w:val="en-US"/>
                        </w:rPr>
                      </w:pPr>
                      <w:r>
                        <w:rPr>
                          <w:rFonts w:ascii="Courier New" w:hAnsi="Courier New" w:cs="Courier New"/>
                          <w:noProof/>
                          <w:sz w:val="18"/>
                          <w:szCs w:val="18"/>
                          <w:lang w:val="en-US"/>
                        </w:rPr>
                        <w:tab/>
                        <w:t>dk.gov.oiosi.l</w:t>
                      </w:r>
                      <w:r w:rsidRPr="00214909">
                        <w:rPr>
                          <w:rFonts w:ascii="Courier New" w:hAnsi="Courier New" w:cs="Courier New"/>
                          <w:noProof/>
                          <w:sz w:val="18"/>
                          <w:szCs w:val="18"/>
                          <w:lang w:val="en-US"/>
                        </w:rPr>
                        <w:t>ibrary</w:t>
                      </w:r>
                    </w:p>
                    <w:p w:rsidR="007A1979" w:rsidRPr="005938B2" w:rsidRDefault="007A1979" w:rsidP="009136B9">
                      <w:pPr>
                        <w:autoSpaceDE w:val="0"/>
                        <w:autoSpaceDN w:val="0"/>
                        <w:adjustRightInd w:val="0"/>
                        <w:ind w:firstLine="72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ImplementationAssembly</w:t>
                      </w:r>
                      <w:r w:rsidRPr="005938B2">
                        <w:rPr>
                          <w:rFonts w:ascii="Courier New" w:hAnsi="Courier New" w:cs="Courier New"/>
                          <w:noProof/>
                          <w:color w:val="0000FF"/>
                          <w:sz w:val="18"/>
                          <w:szCs w:val="18"/>
                          <w:lang w:val="en-US"/>
                        </w:rPr>
                        <w:t>&gt;</w:t>
                      </w:r>
                    </w:p>
                    <w:p w:rsidR="007A1979" w:rsidRPr="005938B2" w:rsidRDefault="007A1979" w:rsidP="009136B9">
                      <w:pPr>
                        <w:rPr>
                          <w:b/>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r w:rsidRPr="005938B2">
                        <w:rPr>
                          <w:rFonts w:ascii="Courier New" w:hAnsi="Courier New" w:cs="Courier New"/>
                          <w:noProof/>
                          <w:sz w:val="18"/>
                          <w:szCs w:val="18"/>
                          <w:lang w:val="en-GB" w:eastAsia="da-DK"/>
                        </w:rPr>
                        <w:t xml:space="preserve">            </w:t>
                      </w:r>
                    </w:p>
                  </w:txbxContent>
                </v:textbox>
                <w10:wrap type="topAndBottom"/>
              </v:shape>
            </w:pict>
          </mc:Fallback>
        </mc:AlternateContent>
      </w:r>
      <w:r>
        <w:rPr>
          <w:lang w:val="en-GB"/>
        </w:rPr>
        <w:t>-server is by default read from the certificate. This can be overridden by having a configuration in the OCSPconfig section:</w:t>
      </w:r>
    </w:p>
    <w:p w:rsidR="00F85298" w:rsidRDefault="00F85298" w:rsidP="00F21D54">
      <w:pPr>
        <w:rPr>
          <w:lang w:val="en-GB"/>
        </w:rPr>
      </w:pPr>
    </w:p>
    <w:p w:rsidR="00F21D54" w:rsidRDefault="004202B8" w:rsidP="00F21D54">
      <w:pPr>
        <w:rPr>
          <w:lang w:val="en-GB"/>
        </w:rPr>
      </w:pPr>
      <w:r>
        <w:rPr>
          <w:noProof/>
          <w:lang w:eastAsia="da-DK"/>
        </w:rPr>
        <w:lastRenderedPageBreak/>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2540</wp:posOffset>
                </wp:positionV>
                <wp:extent cx="5486400" cy="1184275"/>
                <wp:effectExtent l="0" t="0" r="0" b="0"/>
                <wp:wrapTopAndBottom/>
                <wp:docPr id="1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184275"/>
                        </a:xfrm>
                        <a:prstGeom prst="rect">
                          <a:avLst/>
                        </a:prstGeom>
                        <a:solidFill>
                          <a:srgbClr val="CCCCFF"/>
                        </a:solidFill>
                        <a:ln w="9525">
                          <a:solidFill>
                            <a:srgbClr val="000000"/>
                          </a:solidFill>
                          <a:miter lim="800000"/>
                          <a:headEnd/>
                          <a:tailEnd/>
                        </a:ln>
                      </wps:spPr>
                      <wps:txbx>
                        <w:txbxContent>
                          <w:p w:rsidR="007A1979" w:rsidRPr="005938B2" w:rsidRDefault="007A1979" w:rsidP="00F85298">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6</w:t>
                            </w:r>
                            <w:r w:rsidRPr="005938B2">
                              <w:rPr>
                                <w:sz w:val="18"/>
                                <w:szCs w:val="18"/>
                                <w:lang w:val="en-US"/>
                              </w:rPr>
                              <w:fldChar w:fldCharType="end"/>
                            </w:r>
                          </w:p>
                          <w:p w:rsidR="007A1979" w:rsidRPr="005938B2"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F85298">
                              <w:rPr>
                                <w:rFonts w:ascii="Courier New" w:hAnsi="Courier New" w:cs="Courier New"/>
                                <w:noProof/>
                                <w:color w:val="0000FF"/>
                                <w:sz w:val="18"/>
                                <w:szCs w:val="18"/>
                                <w:lang w:val="en-US"/>
                              </w:rPr>
                              <w:t>OcspConfig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0253FA"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 xml:space="preserve">    </w:t>
                            </w:r>
                            <w:r w:rsidRPr="00F85298">
                              <w:rPr>
                                <w:rFonts w:ascii="Courier New" w:hAnsi="Courier New" w:cs="Courier New"/>
                                <w:noProof/>
                                <w:color w:val="0000FF"/>
                                <w:sz w:val="18"/>
                                <w:szCs w:val="18"/>
                                <w:lang w:val="en-US"/>
                              </w:rPr>
                              <w:t>&lt;</w:t>
                            </w:r>
                            <w:r w:rsidRPr="00F85298">
                              <w:rPr>
                                <w:rFonts w:ascii="Courier New" w:hAnsi="Courier New" w:cs="Courier New"/>
                                <w:noProof/>
                                <w:color w:val="800000"/>
                                <w:sz w:val="18"/>
                                <w:szCs w:val="18"/>
                                <w:lang w:val="en-US"/>
                              </w:rPr>
                              <w:t>DefaultTimeoutMsec</w:t>
                            </w:r>
                            <w:r w:rsidRPr="00F85298">
                              <w:rPr>
                                <w:rFonts w:ascii="Courier New" w:hAnsi="Courier New" w:cs="Courier New"/>
                                <w:noProof/>
                                <w:color w:val="0000FF"/>
                                <w:sz w:val="18"/>
                                <w:szCs w:val="18"/>
                                <w:lang w:val="en-US"/>
                              </w:rPr>
                              <w:t>&gt;</w:t>
                            </w:r>
                            <w:r w:rsidRPr="00F85298">
                              <w:rPr>
                                <w:rFonts w:ascii="Courier New" w:hAnsi="Courier New" w:cs="Courier New"/>
                                <w:noProof/>
                                <w:sz w:val="18"/>
                                <w:szCs w:val="18"/>
                                <w:lang w:val="en-US"/>
                              </w:rPr>
                              <w:t>10000</w:t>
                            </w:r>
                            <w:r w:rsidRPr="00F85298">
                              <w:rPr>
                                <w:rFonts w:ascii="Courier New" w:hAnsi="Courier New" w:cs="Courier New"/>
                                <w:noProof/>
                                <w:color w:val="0000FF"/>
                                <w:sz w:val="18"/>
                                <w:szCs w:val="18"/>
                                <w:lang w:val="en-US"/>
                              </w:rPr>
                              <w:t>&lt;/</w:t>
                            </w:r>
                            <w:r w:rsidRPr="00F85298">
                              <w:rPr>
                                <w:rFonts w:ascii="Courier New" w:hAnsi="Courier New" w:cs="Courier New"/>
                                <w:noProof/>
                                <w:color w:val="800000"/>
                                <w:sz w:val="18"/>
                                <w:szCs w:val="18"/>
                                <w:lang w:val="en-US"/>
                              </w:rPr>
                              <w:t>DefaultTimeoutMsec</w:t>
                            </w:r>
                            <w:r w:rsidRPr="00F85298">
                              <w:rPr>
                                <w:rFonts w:ascii="Courier New" w:hAnsi="Courier New" w:cs="Courier New"/>
                                <w:noProof/>
                                <w:color w:val="0000FF"/>
                                <w:sz w:val="18"/>
                                <w:szCs w:val="18"/>
                                <w:lang w:val="en-US"/>
                              </w:rPr>
                              <w:t>&gt;</w:t>
                            </w:r>
                            <w:r>
                              <w:rPr>
                                <w:rFonts w:ascii="Courier New" w:hAnsi="Courier New" w:cs="Courier New"/>
                                <w:noProof/>
                                <w:color w:val="0000FF"/>
                                <w:sz w:val="18"/>
                                <w:szCs w:val="18"/>
                                <w:lang w:val="en-US"/>
                              </w:rPr>
                              <w:br/>
                              <w:t xml:space="preserve">    </w:t>
                            </w:r>
                            <w:r w:rsidRPr="000253FA">
                              <w:rPr>
                                <w:rFonts w:ascii="Courier New" w:hAnsi="Courier New" w:cs="Courier New"/>
                                <w:noProof/>
                                <w:color w:val="0000FF"/>
                                <w:sz w:val="18"/>
                                <w:szCs w:val="18"/>
                                <w:lang w:val="en-US"/>
                              </w:rPr>
                              <w:t>&lt;</w:t>
                            </w:r>
                            <w:r w:rsidRPr="000253FA">
                              <w:rPr>
                                <w:rFonts w:ascii="Courier New" w:hAnsi="Courier New" w:cs="Courier New"/>
                                <w:noProof/>
                                <w:color w:val="800000"/>
                                <w:sz w:val="18"/>
                                <w:szCs w:val="18"/>
                                <w:lang w:val="en-US"/>
                              </w:rPr>
                              <w:t>ServerUrl</w:t>
                            </w:r>
                            <w:r w:rsidRPr="000253FA">
                              <w:rPr>
                                <w:rFonts w:ascii="Courier New" w:hAnsi="Courier New" w:cs="Courier New"/>
                                <w:noProof/>
                                <w:color w:val="0000FF"/>
                                <w:sz w:val="18"/>
                                <w:szCs w:val="18"/>
                                <w:lang w:val="en-US"/>
                              </w:rPr>
                              <w:t>&gt;</w:t>
                            </w:r>
                            <w:r w:rsidRPr="000253FA">
                              <w:rPr>
                                <w:rFonts w:ascii="Courier New" w:hAnsi="Courier New" w:cs="Courier New"/>
                                <w:noProof/>
                                <w:sz w:val="18"/>
                                <w:szCs w:val="18"/>
                                <w:lang w:val="en-US"/>
                              </w:rPr>
                              <w:t>http://localhos</w:t>
                            </w:r>
                            <w:r>
                              <w:rPr>
                                <w:rFonts w:ascii="Courier New" w:hAnsi="Courier New" w:cs="Courier New"/>
                                <w:noProof/>
                                <w:sz w:val="18"/>
                                <w:szCs w:val="18"/>
                                <w:lang w:val="en-US"/>
                              </w:rPr>
                              <w:t>t/</w:t>
                            </w:r>
                            <w:r w:rsidRPr="000253FA">
                              <w:rPr>
                                <w:rFonts w:ascii="Courier New" w:hAnsi="Courier New" w:cs="Courier New"/>
                                <w:noProof/>
                                <w:color w:val="0000FF"/>
                                <w:sz w:val="18"/>
                                <w:szCs w:val="18"/>
                                <w:lang w:val="en-US"/>
                              </w:rPr>
                              <w:t>&lt;/</w:t>
                            </w:r>
                            <w:r w:rsidRPr="000253FA">
                              <w:rPr>
                                <w:rFonts w:ascii="Courier New" w:hAnsi="Courier New" w:cs="Courier New"/>
                                <w:noProof/>
                                <w:color w:val="800000"/>
                                <w:sz w:val="18"/>
                                <w:szCs w:val="18"/>
                                <w:lang w:val="en-US"/>
                              </w:rPr>
                              <w:t>ServerUrl</w:t>
                            </w:r>
                            <w:r w:rsidRPr="000253FA">
                              <w:rPr>
                                <w:rFonts w:ascii="Courier New" w:hAnsi="Courier New" w:cs="Courier New"/>
                                <w:noProof/>
                                <w:color w:val="0000FF"/>
                                <w:sz w:val="18"/>
                                <w:szCs w:val="18"/>
                                <w:lang w:val="en-US"/>
                              </w:rPr>
                              <w:t>&gt;</w:t>
                            </w:r>
                          </w:p>
                          <w:p w:rsidR="007A1979" w:rsidRPr="005938B2"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1" o:spid="_x0000_s1037" type="#_x0000_t202" style="position:absolute;margin-left:0;margin-top:.2pt;width:6in;height:9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" fillcolor="#ccf">
                <v:textbox>
                  <w:txbxContent>
                    <w:p w:rsidR="007A1979" w:rsidRPr="005938B2" w:rsidRDefault="007A1979" w:rsidP="00F85298">
                      <w:pPr>
                        <w:pStyle w:val="Caption"/>
                        <w:rPr>
                          <w:rFonts w:ascii="Courier New" w:hAnsi="Courier New" w:cs="Courier New"/>
                          <w:noProof/>
                          <w:color w:val="008080"/>
                          <w:sz w:val="18"/>
                          <w:szCs w:val="18"/>
                          <w:lang w:val="en-US"/>
                        </w:rPr>
                      </w:pPr>
                      <w:r w:rsidRPr="005938B2">
                        <w:rPr>
                          <w:sz w:val="18"/>
                          <w:szCs w:val="18"/>
                          <w:lang w:val="en-US"/>
                        </w:rPr>
                        <w:t xml:space="preserve">Code sample </w:t>
                      </w:r>
                      <w:r w:rsidRPr="005938B2">
                        <w:rPr>
                          <w:sz w:val="18"/>
                          <w:szCs w:val="18"/>
                          <w:lang w:val="en-US"/>
                        </w:rPr>
                        <w:fldChar w:fldCharType="begin"/>
                      </w:r>
                      <w:r w:rsidRPr="005938B2">
                        <w:rPr>
                          <w:sz w:val="18"/>
                          <w:szCs w:val="18"/>
                          <w:lang w:val="en-US"/>
                        </w:rPr>
                        <w:instrText xml:space="preserve"> SEQ Code_sample \* ARABIC </w:instrText>
                      </w:r>
                      <w:r w:rsidRPr="005938B2">
                        <w:rPr>
                          <w:sz w:val="18"/>
                          <w:szCs w:val="18"/>
                          <w:lang w:val="en-US"/>
                        </w:rPr>
                        <w:fldChar w:fldCharType="separate"/>
                      </w:r>
                      <w:r w:rsidR="00956D34">
                        <w:rPr>
                          <w:noProof/>
                          <w:sz w:val="18"/>
                          <w:szCs w:val="18"/>
                          <w:lang w:val="en-US"/>
                        </w:rPr>
                        <w:t>6</w:t>
                      </w:r>
                      <w:r w:rsidRPr="005938B2">
                        <w:rPr>
                          <w:sz w:val="18"/>
                          <w:szCs w:val="18"/>
                          <w:lang w:val="en-US"/>
                        </w:rPr>
                        <w:fldChar w:fldCharType="end"/>
                      </w:r>
                    </w:p>
                    <w:p w:rsidR="007A1979" w:rsidRPr="005938B2"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 xml:space="preserve"> </w:t>
                      </w:r>
                      <w:r w:rsidRPr="005938B2">
                        <w:rPr>
                          <w:rFonts w:ascii="Courier New" w:hAnsi="Courier New" w:cs="Courier New"/>
                          <w:noProof/>
                          <w:color w:val="FF0000"/>
                          <w:sz w:val="18"/>
                          <w:szCs w:val="18"/>
                          <w:lang w:val="en-US"/>
                        </w:rPr>
                        <w:t>xsi:type</w:t>
                      </w:r>
                      <w:r w:rsidRPr="005938B2">
                        <w:rPr>
                          <w:rFonts w:ascii="Courier New" w:hAnsi="Courier New" w:cs="Courier New"/>
                          <w:noProof/>
                          <w:color w:val="0000FF"/>
                          <w:sz w:val="18"/>
                          <w:szCs w:val="18"/>
                          <w:lang w:val="en-US"/>
                        </w:rPr>
                        <w:t>=</w:t>
                      </w:r>
                      <w:r w:rsidRPr="005938B2">
                        <w:rPr>
                          <w:rFonts w:ascii="Courier New" w:hAnsi="Courier New" w:cs="Courier New"/>
                          <w:noProof/>
                          <w:sz w:val="18"/>
                          <w:szCs w:val="18"/>
                          <w:lang w:val="en-US"/>
                        </w:rPr>
                        <w:t>"</w:t>
                      </w:r>
                      <w:r w:rsidRPr="00F85298">
                        <w:rPr>
                          <w:rFonts w:ascii="Courier New" w:hAnsi="Courier New" w:cs="Courier New"/>
                          <w:noProof/>
                          <w:color w:val="0000FF"/>
                          <w:sz w:val="18"/>
                          <w:szCs w:val="18"/>
                          <w:lang w:val="en-US"/>
                        </w:rPr>
                        <w:t>OcspConfig</w:t>
                      </w:r>
                      <w:r w:rsidRPr="005938B2">
                        <w:rPr>
                          <w:rFonts w:ascii="Courier New" w:hAnsi="Courier New" w:cs="Courier New"/>
                          <w:noProof/>
                          <w:sz w:val="18"/>
                          <w:szCs w:val="18"/>
                          <w:lang w:val="en-US"/>
                        </w:rPr>
                        <w:t>"</w:t>
                      </w:r>
                      <w:r w:rsidRPr="005938B2">
                        <w:rPr>
                          <w:rFonts w:ascii="Courier New" w:hAnsi="Courier New" w:cs="Courier New"/>
                          <w:noProof/>
                          <w:color w:val="0000FF"/>
                          <w:sz w:val="18"/>
                          <w:szCs w:val="18"/>
                          <w:lang w:val="en-US"/>
                        </w:rPr>
                        <w:t>&gt;</w:t>
                      </w:r>
                    </w:p>
                    <w:p w:rsidR="007A1979" w:rsidRPr="000253FA"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 xml:space="preserve">    </w:t>
                      </w:r>
                      <w:r w:rsidRPr="00F85298">
                        <w:rPr>
                          <w:rFonts w:ascii="Courier New" w:hAnsi="Courier New" w:cs="Courier New"/>
                          <w:noProof/>
                          <w:color w:val="0000FF"/>
                          <w:sz w:val="18"/>
                          <w:szCs w:val="18"/>
                          <w:lang w:val="en-US"/>
                        </w:rPr>
                        <w:t>&lt;</w:t>
                      </w:r>
                      <w:r w:rsidRPr="00F85298">
                        <w:rPr>
                          <w:rFonts w:ascii="Courier New" w:hAnsi="Courier New" w:cs="Courier New"/>
                          <w:noProof/>
                          <w:color w:val="800000"/>
                          <w:sz w:val="18"/>
                          <w:szCs w:val="18"/>
                          <w:lang w:val="en-US"/>
                        </w:rPr>
                        <w:t>DefaultTimeoutMsec</w:t>
                      </w:r>
                      <w:r w:rsidRPr="00F85298">
                        <w:rPr>
                          <w:rFonts w:ascii="Courier New" w:hAnsi="Courier New" w:cs="Courier New"/>
                          <w:noProof/>
                          <w:color w:val="0000FF"/>
                          <w:sz w:val="18"/>
                          <w:szCs w:val="18"/>
                          <w:lang w:val="en-US"/>
                        </w:rPr>
                        <w:t>&gt;</w:t>
                      </w:r>
                      <w:r w:rsidRPr="00F85298">
                        <w:rPr>
                          <w:rFonts w:ascii="Courier New" w:hAnsi="Courier New" w:cs="Courier New"/>
                          <w:noProof/>
                          <w:sz w:val="18"/>
                          <w:szCs w:val="18"/>
                          <w:lang w:val="en-US"/>
                        </w:rPr>
                        <w:t>10000</w:t>
                      </w:r>
                      <w:r w:rsidRPr="00F85298">
                        <w:rPr>
                          <w:rFonts w:ascii="Courier New" w:hAnsi="Courier New" w:cs="Courier New"/>
                          <w:noProof/>
                          <w:color w:val="0000FF"/>
                          <w:sz w:val="18"/>
                          <w:szCs w:val="18"/>
                          <w:lang w:val="en-US"/>
                        </w:rPr>
                        <w:t>&lt;/</w:t>
                      </w:r>
                      <w:r w:rsidRPr="00F85298">
                        <w:rPr>
                          <w:rFonts w:ascii="Courier New" w:hAnsi="Courier New" w:cs="Courier New"/>
                          <w:noProof/>
                          <w:color w:val="800000"/>
                          <w:sz w:val="18"/>
                          <w:szCs w:val="18"/>
                          <w:lang w:val="en-US"/>
                        </w:rPr>
                        <w:t>DefaultTimeoutMsec</w:t>
                      </w:r>
                      <w:r w:rsidRPr="00F85298">
                        <w:rPr>
                          <w:rFonts w:ascii="Courier New" w:hAnsi="Courier New" w:cs="Courier New"/>
                          <w:noProof/>
                          <w:color w:val="0000FF"/>
                          <w:sz w:val="18"/>
                          <w:szCs w:val="18"/>
                          <w:lang w:val="en-US"/>
                        </w:rPr>
                        <w:t>&gt;</w:t>
                      </w:r>
                      <w:r>
                        <w:rPr>
                          <w:rFonts w:ascii="Courier New" w:hAnsi="Courier New" w:cs="Courier New"/>
                          <w:noProof/>
                          <w:color w:val="0000FF"/>
                          <w:sz w:val="18"/>
                          <w:szCs w:val="18"/>
                          <w:lang w:val="en-US"/>
                        </w:rPr>
                        <w:br/>
                        <w:t xml:space="preserve">    </w:t>
                      </w:r>
                      <w:r w:rsidRPr="000253FA">
                        <w:rPr>
                          <w:rFonts w:ascii="Courier New" w:hAnsi="Courier New" w:cs="Courier New"/>
                          <w:noProof/>
                          <w:color w:val="0000FF"/>
                          <w:sz w:val="18"/>
                          <w:szCs w:val="18"/>
                          <w:lang w:val="en-US"/>
                        </w:rPr>
                        <w:t>&lt;</w:t>
                      </w:r>
                      <w:r w:rsidRPr="000253FA">
                        <w:rPr>
                          <w:rFonts w:ascii="Courier New" w:hAnsi="Courier New" w:cs="Courier New"/>
                          <w:noProof/>
                          <w:color w:val="800000"/>
                          <w:sz w:val="18"/>
                          <w:szCs w:val="18"/>
                          <w:lang w:val="en-US"/>
                        </w:rPr>
                        <w:t>ServerUrl</w:t>
                      </w:r>
                      <w:r w:rsidRPr="000253FA">
                        <w:rPr>
                          <w:rFonts w:ascii="Courier New" w:hAnsi="Courier New" w:cs="Courier New"/>
                          <w:noProof/>
                          <w:color w:val="0000FF"/>
                          <w:sz w:val="18"/>
                          <w:szCs w:val="18"/>
                          <w:lang w:val="en-US"/>
                        </w:rPr>
                        <w:t>&gt;</w:t>
                      </w:r>
                      <w:r w:rsidRPr="000253FA">
                        <w:rPr>
                          <w:rFonts w:ascii="Courier New" w:hAnsi="Courier New" w:cs="Courier New"/>
                          <w:noProof/>
                          <w:sz w:val="18"/>
                          <w:szCs w:val="18"/>
                          <w:lang w:val="en-US"/>
                        </w:rPr>
                        <w:t>http://localhos</w:t>
                      </w:r>
                      <w:r>
                        <w:rPr>
                          <w:rFonts w:ascii="Courier New" w:hAnsi="Courier New" w:cs="Courier New"/>
                          <w:noProof/>
                          <w:sz w:val="18"/>
                          <w:szCs w:val="18"/>
                          <w:lang w:val="en-US"/>
                        </w:rPr>
                        <w:t>t/</w:t>
                      </w:r>
                      <w:r w:rsidRPr="000253FA">
                        <w:rPr>
                          <w:rFonts w:ascii="Courier New" w:hAnsi="Courier New" w:cs="Courier New"/>
                          <w:noProof/>
                          <w:color w:val="0000FF"/>
                          <w:sz w:val="18"/>
                          <w:szCs w:val="18"/>
                          <w:lang w:val="en-US"/>
                        </w:rPr>
                        <w:t>&lt;/</w:t>
                      </w:r>
                      <w:r w:rsidRPr="000253FA">
                        <w:rPr>
                          <w:rFonts w:ascii="Courier New" w:hAnsi="Courier New" w:cs="Courier New"/>
                          <w:noProof/>
                          <w:color w:val="800000"/>
                          <w:sz w:val="18"/>
                          <w:szCs w:val="18"/>
                          <w:lang w:val="en-US"/>
                        </w:rPr>
                        <w:t>ServerUrl</w:t>
                      </w:r>
                      <w:r w:rsidRPr="000253FA">
                        <w:rPr>
                          <w:rFonts w:ascii="Courier New" w:hAnsi="Courier New" w:cs="Courier New"/>
                          <w:noProof/>
                          <w:color w:val="0000FF"/>
                          <w:sz w:val="18"/>
                          <w:szCs w:val="18"/>
                          <w:lang w:val="en-US"/>
                        </w:rPr>
                        <w:t>&gt;</w:t>
                      </w:r>
                    </w:p>
                    <w:p w:rsidR="007A1979" w:rsidRPr="005938B2" w:rsidRDefault="007A1979" w:rsidP="00F85298">
                      <w:pPr>
                        <w:autoSpaceDE w:val="0"/>
                        <w:autoSpaceDN w:val="0"/>
                        <w:adjustRightInd w:val="0"/>
                        <w:rPr>
                          <w:rFonts w:ascii="Courier New" w:hAnsi="Courier New" w:cs="Courier New"/>
                          <w:noProof/>
                          <w:color w:val="0000FF"/>
                          <w:sz w:val="18"/>
                          <w:szCs w:val="18"/>
                          <w:lang w:val="en-US"/>
                        </w:rPr>
                      </w:pPr>
                      <w:r w:rsidRPr="005938B2">
                        <w:rPr>
                          <w:rFonts w:ascii="Courier New" w:hAnsi="Courier New" w:cs="Courier New"/>
                          <w:noProof/>
                          <w:color w:val="0000FF"/>
                          <w:sz w:val="18"/>
                          <w:szCs w:val="18"/>
                          <w:lang w:val="en-US"/>
                        </w:rPr>
                        <w:t>&lt;/</w:t>
                      </w:r>
                      <w:r w:rsidRPr="005938B2">
                        <w:rPr>
                          <w:rFonts w:ascii="Courier New" w:hAnsi="Courier New" w:cs="Courier New"/>
                          <w:noProof/>
                          <w:color w:val="800000"/>
                          <w:sz w:val="18"/>
                          <w:szCs w:val="18"/>
                          <w:lang w:val="en-US"/>
                        </w:rPr>
                        <w:t>ConfigurationSection</w:t>
                      </w:r>
                      <w:r w:rsidRPr="005938B2">
                        <w:rPr>
                          <w:rFonts w:ascii="Courier New" w:hAnsi="Courier New" w:cs="Courier New"/>
                          <w:noProof/>
                          <w:color w:val="0000FF"/>
                          <w:sz w:val="18"/>
                          <w:szCs w:val="18"/>
                          <w:lang w:val="en-US"/>
                        </w:rPr>
                        <w:t>&gt;</w:t>
                      </w:r>
                    </w:p>
                  </w:txbxContent>
                </v:textbox>
                <w10:wrap type="topAndBottom"/>
              </v:shape>
            </w:pict>
          </mc:Fallback>
        </mc:AlternateContent>
      </w:r>
    </w:p>
    <w:p w:rsidR="00F21D54" w:rsidRDefault="00F21D54" w:rsidP="00F21D54">
      <w:pPr>
        <w:rPr>
          <w:lang w:val="en-GB"/>
        </w:rPr>
      </w:pPr>
    </w:p>
    <w:p w:rsidR="00F21D54" w:rsidRDefault="00F21D54" w:rsidP="00F21D54">
      <w:pPr>
        <w:rPr>
          <w:lang w:val="en-GB"/>
        </w:rPr>
      </w:pPr>
      <w:r>
        <w:rPr>
          <w:lang w:val="en-GB"/>
        </w:rPr>
        <w:t>The configuration file also demonstrates how to configure RaspDocumentType configuration. This configuration is associates the following information with the root element of an xml document:</w:t>
      </w:r>
    </w:p>
    <w:p w:rsidR="00F21D54" w:rsidRDefault="00F21D54" w:rsidP="00F21D54">
      <w:pPr>
        <w:rPr>
          <w:lang w:val="en-GB"/>
        </w:rPr>
      </w:pPr>
    </w:p>
    <w:p w:rsidR="00F21D54" w:rsidRDefault="00F21D54" w:rsidP="00F21D54">
      <w:pPr>
        <w:numPr>
          <w:ilvl w:val="0"/>
          <w:numId w:val="14"/>
        </w:numPr>
        <w:rPr>
          <w:lang w:val="en-GB"/>
        </w:rPr>
      </w:pPr>
      <w:r>
        <w:rPr>
          <w:lang w:val="en-GB"/>
        </w:rPr>
        <w:t>Validation schemas and schematron xslts</w:t>
      </w:r>
    </w:p>
    <w:p w:rsidR="00F21D54" w:rsidRDefault="00F21D54" w:rsidP="00F21D54">
      <w:pPr>
        <w:numPr>
          <w:ilvl w:val="0"/>
          <w:numId w:val="14"/>
        </w:numPr>
        <w:rPr>
          <w:lang w:val="en-GB"/>
        </w:rPr>
      </w:pPr>
      <w:r>
        <w:rPr>
          <w:lang w:val="en-GB"/>
        </w:rPr>
        <w:t>Xpath expressions for finding e.g. an EAN number or other endpoint key types</w:t>
      </w:r>
    </w:p>
    <w:p w:rsidR="00F21D54" w:rsidRDefault="00F21D54" w:rsidP="00F21D54">
      <w:pPr>
        <w:numPr>
          <w:ilvl w:val="0"/>
          <w:numId w:val="14"/>
        </w:numPr>
        <w:rPr>
          <w:lang w:val="en-GB"/>
        </w:rPr>
      </w:pPr>
      <w:r>
        <w:rPr>
          <w:lang w:val="en-GB"/>
        </w:rPr>
        <w:t>Associate a service and SOAP action with the document type</w:t>
      </w:r>
    </w:p>
    <w:p w:rsidR="00F21D54" w:rsidRDefault="00F21D54" w:rsidP="00F21D54">
      <w:pPr>
        <w:rPr>
          <w:lang w:val="en-GB"/>
        </w:rPr>
      </w:pPr>
    </w:p>
    <w:p w:rsidR="00F21D54" w:rsidRDefault="00F21D54" w:rsidP="00F21D54">
      <w:pPr>
        <w:rPr>
          <w:lang w:val="en-GB"/>
        </w:rPr>
      </w:pPr>
      <w:r>
        <w:rPr>
          <w:lang w:val="en-GB"/>
        </w:rPr>
        <w:t xml:space="preserve">Most of this configuration points forward to the RASP client which uses this library for automatically sending business messages. </w:t>
      </w:r>
    </w:p>
    <w:p w:rsidR="00F21D54" w:rsidRDefault="00F21D54" w:rsidP="00F21D54">
      <w:pPr>
        <w:rPr>
          <w:lang w:val="en-GB"/>
        </w:rPr>
      </w:pPr>
    </w:p>
    <w:p w:rsidR="00F21D54" w:rsidRDefault="00F21D54" w:rsidP="00F21D54">
      <w:pPr>
        <w:rPr>
          <w:lang w:val="en-GB"/>
        </w:rPr>
      </w:pPr>
      <w:r>
        <w:rPr>
          <w:lang w:val="en-GB"/>
        </w:rPr>
        <w:t>You can see the RequestExtended class for an example on how to string the OCSP, LDAP, UDDI, certificate checking and Request components together, either by using configuration or programmatically.</w:t>
      </w:r>
    </w:p>
    <w:p w:rsidR="00F21D54" w:rsidRDefault="00F21D54" w:rsidP="00F21D54">
      <w:pPr>
        <w:rPr>
          <w:lang w:val="en-GB"/>
        </w:rPr>
      </w:pPr>
    </w:p>
    <w:p w:rsidR="00F21D54" w:rsidRDefault="00CC508F" w:rsidP="00CC508F">
      <w:pPr>
        <w:pStyle w:val="Heading3"/>
        <w:ind w:left="0" w:firstLine="0"/>
        <w:rPr>
          <w:lang w:val="en-GB"/>
        </w:rPr>
      </w:pPr>
      <w:bookmarkStart w:id="60" w:name="_Toc466359595"/>
      <w:r>
        <w:rPr>
          <w:lang w:val="en-GB"/>
        </w:rPr>
        <w:t>The UDDI lookup</w:t>
      </w:r>
      <w:bookmarkEnd w:id="60"/>
    </w:p>
    <w:p w:rsidR="00CC508F" w:rsidRDefault="00CC508F" w:rsidP="00CC508F">
      <w:pPr>
        <w:rPr>
          <w:lang w:val="en-GB"/>
        </w:rPr>
      </w:pPr>
      <w:r>
        <w:rPr>
          <w:lang w:val="en-GB"/>
        </w:rPr>
        <w:t>The UDDI lookup of the extended request requires the UDDI connection to be configured in the app.config file, where it has its own HTTP binding.</w:t>
      </w:r>
    </w:p>
    <w:p w:rsidR="00CC508F" w:rsidRDefault="00CC508F" w:rsidP="00CC508F">
      <w:pPr>
        <w:rPr>
          <w:lang w:val="en-GB"/>
        </w:rPr>
      </w:pPr>
    </w:p>
    <w:p w:rsidR="00CC508F" w:rsidRPr="00CC508F" w:rsidRDefault="00CC508F" w:rsidP="00CC508F">
      <w:pPr>
        <w:rPr>
          <w:lang w:val="en-GB"/>
        </w:rPr>
      </w:pPr>
      <w:r>
        <w:rPr>
          <w:lang w:val="en-GB"/>
        </w:rPr>
        <w:t xml:space="preserve">The parameters of the UDDI lookup may additionally use a process definition filter. By setting the </w:t>
      </w:r>
      <w:r w:rsidRPr="00CC508F">
        <w:rPr>
          <w:lang w:val="en-US"/>
        </w:rPr>
        <w:t>BusinessProcessDefinitionTModel</w:t>
      </w:r>
      <w:r>
        <w:rPr>
          <w:lang w:val="en-US"/>
        </w:rPr>
        <w:t xml:space="preserve"> and RoleIdentifier fields of the LookupParameters object, the result from the query is filtered using these criteria. If null, they are ignored. </w:t>
      </w:r>
    </w:p>
    <w:p w:rsidR="00F21D54" w:rsidRDefault="00F21D54" w:rsidP="00F21D54">
      <w:pPr>
        <w:rPr>
          <w:lang w:val="en-GB"/>
        </w:rPr>
      </w:pPr>
    </w:p>
    <w:p w:rsidR="00F21D54" w:rsidRDefault="003977CC" w:rsidP="00F21D54">
      <w:pPr>
        <w:rPr>
          <w:lang w:val="en-GB"/>
        </w:rPr>
      </w:pPr>
      <w:r>
        <w:rPr>
          <w:lang w:val="en-GB"/>
        </w:rPr>
        <w:t xml:space="preserve">For more information on how to use the IUddiLookup interface have a look at section </w:t>
      </w:r>
      <w:r>
        <w:rPr>
          <w:lang w:val="en-GB"/>
        </w:rPr>
        <w:fldChar w:fldCharType="begin"/>
      </w:r>
      <w:r>
        <w:rPr>
          <w:lang w:val="en-GB"/>
        </w:rPr>
        <w:instrText xml:space="preserve"> REF _Ref245199464 \r \h </w:instrText>
      </w:r>
      <w:r>
        <w:rPr>
          <w:lang w:val="en-GB"/>
        </w:rPr>
      </w:r>
      <w:r>
        <w:rPr>
          <w:lang w:val="en-GB"/>
        </w:rPr>
        <w:fldChar w:fldCharType="separate"/>
      </w:r>
      <w:r w:rsidR="00956D34">
        <w:rPr>
          <w:lang w:val="en-GB"/>
        </w:rPr>
        <w:t>7</w:t>
      </w:r>
      <w:r>
        <w:rPr>
          <w:lang w:val="en-GB"/>
        </w:rPr>
        <w:fldChar w:fldCharType="end"/>
      </w:r>
      <w:r>
        <w:rPr>
          <w:lang w:val="en-GB"/>
        </w:rPr>
        <w:t>.</w:t>
      </w:r>
    </w:p>
    <w:p w:rsidR="00F21D54" w:rsidRDefault="00F21D54" w:rsidP="00F21D54">
      <w:pPr>
        <w:rPr>
          <w:lang w:val="en-GB"/>
        </w:rPr>
      </w:pPr>
    </w:p>
    <w:p w:rsidR="00077731" w:rsidRDefault="007A5A35" w:rsidP="00F21D54">
      <w:pPr>
        <w:pStyle w:val="Heading1"/>
        <w:rPr>
          <w:lang w:val="en-US"/>
        </w:rPr>
      </w:pPr>
      <w:bookmarkStart w:id="61" w:name="_Ref245199464"/>
      <w:bookmarkStart w:id="62" w:name="_Toc160486223"/>
      <w:r>
        <w:rPr>
          <w:lang w:val="en-US"/>
        </w:rPr>
        <w:br w:type="page"/>
      </w:r>
      <w:bookmarkStart w:id="63" w:name="_Toc466359596"/>
      <w:r w:rsidR="004D4727">
        <w:rPr>
          <w:lang w:val="en-US"/>
        </w:rPr>
        <w:lastRenderedPageBreak/>
        <w:t>Lesson: dk.gov.oiosi.uddi</w:t>
      </w:r>
      <w:r w:rsidR="00767266">
        <w:rPr>
          <w:lang w:val="en-US"/>
        </w:rPr>
        <w:t>.IUddiLookupClien</w:t>
      </w:r>
      <w:bookmarkEnd w:id="63"/>
    </w:p>
    <w:p w:rsidR="00077731" w:rsidRDefault="00077731" w:rsidP="00077731">
      <w:pPr>
        <w:rPr>
          <w:lang w:val="en-US"/>
        </w:rPr>
      </w:pPr>
      <w:r>
        <w:rPr>
          <w:lang w:val="en-US"/>
        </w:rPr>
        <w:t>This section will have a short description on how to use the UddiLookupClient interface and the LookupParameters class for different scenarios.</w:t>
      </w:r>
    </w:p>
    <w:p w:rsidR="00077731" w:rsidRDefault="00077731" w:rsidP="00077731">
      <w:pPr>
        <w:rPr>
          <w:lang w:val="en-US"/>
        </w:rPr>
      </w:pPr>
    </w:p>
    <w:p w:rsidR="00077731" w:rsidRDefault="00077731" w:rsidP="00077731">
      <w:pPr>
        <w:rPr>
          <w:lang w:val="en-US"/>
        </w:rPr>
      </w:pPr>
      <w:r>
        <w:rPr>
          <w:lang w:val="en-US"/>
        </w:rPr>
        <w:t xml:space="preserve">There are several different kinds of lookup in that the interface IUddiLookupClient supports. The interface only has one method and that is for lookup that take some parameters and returns a list of responses. Se </w:t>
      </w:r>
    </w:p>
    <w:p w:rsidR="00077731" w:rsidRDefault="00077731" w:rsidP="00077731">
      <w:pPr>
        <w:rPr>
          <w:lang w:val="en-US"/>
        </w:rPr>
      </w:pPr>
    </w:p>
    <w:p w:rsidR="00077731" w:rsidRPr="0028276B" w:rsidRDefault="00077731" w:rsidP="00077731">
      <w:pPr>
        <w:autoSpaceDE w:val="0"/>
        <w:autoSpaceDN w:val="0"/>
        <w:adjustRightInd w:val="0"/>
        <w:rPr>
          <w:rFonts w:ascii="Courier New" w:hAnsi="Courier New" w:cs="Courier New"/>
          <w:noProof/>
          <w:color w:val="808080"/>
          <w:lang w:val="en-GB" w:eastAsia="da-DK"/>
        </w:rPr>
      </w:pP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&lt;summary&gt;</w:t>
      </w:r>
    </w:p>
    <w:p w:rsidR="00077731" w:rsidRPr="0028276B" w:rsidRDefault="00077731" w:rsidP="00077731">
      <w:pPr>
        <w:autoSpaceDE w:val="0"/>
        <w:autoSpaceDN w:val="0"/>
        <w:adjustRightInd w:val="0"/>
        <w:rPr>
          <w:rFonts w:ascii="Courier New" w:hAnsi="Courier New" w:cs="Courier New"/>
          <w:noProof/>
          <w:color w:val="008000"/>
          <w:lang w:val="en-GB" w:eastAsia="da-DK"/>
        </w:rPr>
      </w:pP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Translate interface for the ARS (Address Resolving Service) client.</w:t>
      </w:r>
    </w:p>
    <w:p w:rsidR="00077731" w:rsidRPr="0028276B" w:rsidRDefault="00077731" w:rsidP="00077731">
      <w:pPr>
        <w:autoSpaceDE w:val="0"/>
        <w:autoSpaceDN w:val="0"/>
        <w:adjustRightInd w:val="0"/>
        <w:rPr>
          <w:rFonts w:ascii="Courier New" w:hAnsi="Courier New" w:cs="Courier New"/>
          <w:noProof/>
          <w:color w:val="808080"/>
          <w:lang w:val="en-GB" w:eastAsia="da-DK"/>
        </w:rPr>
      </w:pP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&lt;/summary&gt;</w:t>
      </w:r>
    </w:p>
    <w:p w:rsidR="00077731" w:rsidRPr="0028276B" w:rsidRDefault="00077731" w:rsidP="00077731">
      <w:pPr>
        <w:autoSpaceDE w:val="0"/>
        <w:autoSpaceDN w:val="0"/>
        <w:adjustRightInd w:val="0"/>
        <w:rPr>
          <w:rFonts w:ascii="Courier New" w:hAnsi="Courier New" w:cs="Courier New"/>
          <w:noProof/>
          <w:lang w:val="en-GB" w:eastAsia="da-DK"/>
        </w:rPr>
      </w:pPr>
      <w:r w:rsidRPr="0028276B">
        <w:rPr>
          <w:rFonts w:ascii="Courier New" w:hAnsi="Courier New" w:cs="Courier New"/>
          <w:noProof/>
          <w:color w:val="0000FF"/>
          <w:lang w:val="en-GB" w:eastAsia="da-DK"/>
        </w:rPr>
        <w:t>public</w:t>
      </w:r>
      <w:r w:rsidRPr="0028276B">
        <w:rPr>
          <w:rFonts w:ascii="Courier New" w:hAnsi="Courier New" w:cs="Courier New"/>
          <w:noProof/>
          <w:lang w:val="en-GB" w:eastAsia="da-DK"/>
        </w:rPr>
        <w:t xml:space="preserve"> </w:t>
      </w:r>
      <w:r w:rsidRPr="0028276B">
        <w:rPr>
          <w:rFonts w:ascii="Courier New" w:hAnsi="Courier New" w:cs="Courier New"/>
          <w:noProof/>
          <w:color w:val="0000FF"/>
          <w:lang w:val="en-GB" w:eastAsia="da-DK"/>
        </w:rPr>
        <w:t>interface</w:t>
      </w:r>
      <w:r w:rsidRPr="0028276B">
        <w:rPr>
          <w:rFonts w:ascii="Courier New" w:hAnsi="Courier New" w:cs="Courier New"/>
          <w:noProof/>
          <w:lang w:val="en-GB" w:eastAsia="da-DK"/>
        </w:rPr>
        <w:t xml:space="preserve"> </w:t>
      </w:r>
      <w:r w:rsidRPr="0028276B">
        <w:rPr>
          <w:rFonts w:ascii="Courier New" w:hAnsi="Courier New" w:cs="Courier New"/>
          <w:noProof/>
          <w:color w:val="2B91AF"/>
          <w:lang w:val="en-GB" w:eastAsia="da-DK"/>
        </w:rPr>
        <w:t>IUddiLookupClient</w:t>
      </w:r>
      <w:r w:rsidRPr="0028276B">
        <w:rPr>
          <w:rFonts w:ascii="Courier New" w:hAnsi="Courier New" w:cs="Courier New"/>
          <w:noProof/>
          <w:lang w:val="en-GB" w:eastAsia="da-DK"/>
        </w:rPr>
        <w:t xml:space="preserve"> {</w:t>
      </w:r>
    </w:p>
    <w:p w:rsidR="00077731" w:rsidRPr="0028276B" w:rsidRDefault="00077731" w:rsidP="00077731">
      <w:pPr>
        <w:autoSpaceDE w:val="0"/>
        <w:autoSpaceDN w:val="0"/>
        <w:adjustRightInd w:val="0"/>
        <w:ind w:firstLine="720"/>
        <w:rPr>
          <w:rFonts w:ascii="Courier New" w:hAnsi="Courier New" w:cs="Courier New"/>
          <w:noProof/>
          <w:color w:val="808080"/>
          <w:lang w:val="en-GB" w:eastAsia="da-DK"/>
        </w:rPr>
      </w:pP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&lt;summary&gt;</w:t>
      </w:r>
    </w:p>
    <w:p w:rsidR="00077731" w:rsidRPr="0028276B" w:rsidRDefault="00077731" w:rsidP="00077731">
      <w:pPr>
        <w:autoSpaceDE w:val="0"/>
        <w:autoSpaceDN w:val="0"/>
        <w:adjustRightInd w:val="0"/>
        <w:rPr>
          <w:rFonts w:ascii="Courier New" w:hAnsi="Courier New" w:cs="Courier New"/>
          <w:noProof/>
          <w:color w:val="008000"/>
          <w:lang w:val="en-GB" w:eastAsia="da-DK"/>
        </w:rPr>
      </w:pPr>
      <w:r w:rsidRPr="0028276B">
        <w:rPr>
          <w:rFonts w:ascii="Courier New" w:hAnsi="Courier New" w:cs="Courier New"/>
          <w:noProof/>
          <w:lang w:val="en-GB" w:eastAsia="da-DK"/>
        </w:rPr>
        <w:t xml:space="preserve">      </w:t>
      </w: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Translate parametres</w:t>
      </w:r>
    </w:p>
    <w:p w:rsidR="00077731" w:rsidRPr="0028276B" w:rsidRDefault="00077731" w:rsidP="00077731">
      <w:pPr>
        <w:autoSpaceDE w:val="0"/>
        <w:autoSpaceDN w:val="0"/>
        <w:adjustRightInd w:val="0"/>
        <w:rPr>
          <w:rFonts w:ascii="Courier New" w:hAnsi="Courier New" w:cs="Courier New"/>
          <w:noProof/>
          <w:color w:val="808080"/>
          <w:lang w:val="en-GB" w:eastAsia="da-DK"/>
        </w:rPr>
      </w:pPr>
      <w:r w:rsidRPr="0028276B">
        <w:rPr>
          <w:rFonts w:ascii="Courier New" w:hAnsi="Courier New" w:cs="Courier New"/>
          <w:noProof/>
          <w:lang w:val="en-GB" w:eastAsia="da-DK"/>
        </w:rPr>
        <w:t xml:space="preserve">      </w:t>
      </w: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&lt;/summary&gt;</w:t>
      </w:r>
    </w:p>
    <w:p w:rsidR="00077731" w:rsidRPr="0028276B" w:rsidRDefault="00077731" w:rsidP="00077731">
      <w:pPr>
        <w:autoSpaceDE w:val="0"/>
        <w:autoSpaceDN w:val="0"/>
        <w:adjustRightInd w:val="0"/>
        <w:rPr>
          <w:rFonts w:ascii="Courier New" w:hAnsi="Courier New" w:cs="Courier New"/>
          <w:noProof/>
          <w:color w:val="808080"/>
          <w:lang w:val="en-GB" w:eastAsia="da-DK"/>
        </w:rPr>
      </w:pPr>
      <w:r w:rsidRPr="0028276B">
        <w:rPr>
          <w:rFonts w:ascii="Courier New" w:hAnsi="Courier New" w:cs="Courier New"/>
          <w:noProof/>
          <w:lang w:val="en-GB" w:eastAsia="da-DK"/>
        </w:rPr>
        <w:t xml:space="preserve">      </w:t>
      </w: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&lt;param name="parameters"&gt;&lt;/param&gt;</w:t>
      </w:r>
    </w:p>
    <w:p w:rsidR="00077731" w:rsidRPr="0028276B" w:rsidRDefault="00077731" w:rsidP="00077731">
      <w:pPr>
        <w:autoSpaceDE w:val="0"/>
        <w:autoSpaceDN w:val="0"/>
        <w:adjustRightInd w:val="0"/>
        <w:rPr>
          <w:rFonts w:ascii="Courier New" w:hAnsi="Courier New" w:cs="Courier New"/>
          <w:noProof/>
          <w:color w:val="808080"/>
          <w:lang w:val="en-GB" w:eastAsia="da-DK"/>
        </w:rPr>
      </w:pPr>
      <w:r w:rsidRPr="0028276B">
        <w:rPr>
          <w:rFonts w:ascii="Courier New" w:hAnsi="Courier New" w:cs="Courier New"/>
          <w:noProof/>
          <w:lang w:val="en-GB" w:eastAsia="da-DK"/>
        </w:rPr>
        <w:t xml:space="preserve">      </w:t>
      </w:r>
      <w:r w:rsidRPr="0028276B">
        <w:rPr>
          <w:rFonts w:ascii="Courier New" w:hAnsi="Courier New" w:cs="Courier New"/>
          <w:noProof/>
          <w:color w:val="808080"/>
          <w:lang w:val="en-GB" w:eastAsia="da-DK"/>
        </w:rPr>
        <w:t>///</w:t>
      </w:r>
      <w:r w:rsidRPr="0028276B">
        <w:rPr>
          <w:rFonts w:ascii="Courier New" w:hAnsi="Courier New" w:cs="Courier New"/>
          <w:noProof/>
          <w:color w:val="008000"/>
          <w:lang w:val="en-GB" w:eastAsia="da-DK"/>
        </w:rPr>
        <w:t xml:space="preserve"> </w:t>
      </w:r>
      <w:r w:rsidRPr="0028276B">
        <w:rPr>
          <w:rFonts w:ascii="Courier New" w:hAnsi="Courier New" w:cs="Courier New"/>
          <w:noProof/>
          <w:color w:val="808080"/>
          <w:lang w:val="en-GB" w:eastAsia="da-DK"/>
        </w:rPr>
        <w:t>&lt;returns&gt;&lt;/returns&gt;</w:t>
      </w:r>
    </w:p>
    <w:p w:rsidR="00077731" w:rsidRPr="0028276B" w:rsidRDefault="00077731" w:rsidP="00077731">
      <w:pPr>
        <w:autoSpaceDE w:val="0"/>
        <w:autoSpaceDN w:val="0"/>
        <w:adjustRightInd w:val="0"/>
        <w:rPr>
          <w:rFonts w:ascii="Courier New" w:hAnsi="Courier New" w:cs="Courier New"/>
          <w:noProof/>
          <w:lang w:val="en-GB" w:eastAsia="da-DK"/>
        </w:rPr>
      </w:pPr>
      <w:r w:rsidRPr="0028276B">
        <w:rPr>
          <w:rFonts w:ascii="Courier New" w:hAnsi="Courier New" w:cs="Courier New"/>
          <w:noProof/>
          <w:lang w:val="en-GB" w:eastAsia="da-DK"/>
        </w:rPr>
        <w:t xml:space="preserve">      </w:t>
      </w:r>
      <w:r w:rsidRPr="0028276B">
        <w:rPr>
          <w:rFonts w:ascii="Courier New" w:hAnsi="Courier New" w:cs="Courier New"/>
          <w:noProof/>
          <w:color w:val="2B91AF"/>
          <w:lang w:val="en-GB" w:eastAsia="da-DK"/>
        </w:rPr>
        <w:t>List</w:t>
      </w:r>
      <w:r w:rsidRPr="0028276B">
        <w:rPr>
          <w:rFonts w:ascii="Courier New" w:hAnsi="Courier New" w:cs="Courier New"/>
          <w:noProof/>
          <w:lang w:val="en-GB" w:eastAsia="da-DK"/>
        </w:rPr>
        <w:t>&lt;</w:t>
      </w:r>
      <w:r w:rsidRPr="0028276B">
        <w:rPr>
          <w:rFonts w:ascii="Courier New" w:hAnsi="Courier New" w:cs="Courier New"/>
          <w:noProof/>
          <w:color w:val="2B91AF"/>
          <w:lang w:val="en-GB" w:eastAsia="da-DK"/>
        </w:rPr>
        <w:t>UddiLookupResponse</w:t>
      </w:r>
      <w:r w:rsidRPr="0028276B">
        <w:rPr>
          <w:rFonts w:ascii="Courier New" w:hAnsi="Courier New" w:cs="Courier New"/>
          <w:noProof/>
          <w:lang w:val="en-GB" w:eastAsia="da-DK"/>
        </w:rPr>
        <w:t>&gt; Lookup(</w:t>
      </w:r>
      <w:r w:rsidRPr="0028276B">
        <w:rPr>
          <w:rFonts w:ascii="Courier New" w:hAnsi="Courier New" w:cs="Courier New"/>
          <w:noProof/>
          <w:color w:val="2B91AF"/>
          <w:lang w:val="en-GB" w:eastAsia="da-DK"/>
        </w:rPr>
        <w:t>LookupParameters</w:t>
      </w:r>
      <w:r w:rsidRPr="0028276B">
        <w:rPr>
          <w:rFonts w:ascii="Courier New" w:hAnsi="Courier New" w:cs="Courier New"/>
          <w:noProof/>
          <w:lang w:val="en-GB" w:eastAsia="da-DK"/>
        </w:rPr>
        <w:t xml:space="preserve"> parameters);</w:t>
      </w:r>
    </w:p>
    <w:p w:rsidR="00077731" w:rsidRPr="0028276B" w:rsidRDefault="00077731" w:rsidP="00077731">
      <w:pPr>
        <w:rPr>
          <w:lang w:val="en-GB"/>
        </w:rPr>
      </w:pPr>
      <w:r w:rsidRPr="00954F73">
        <w:rPr>
          <w:rFonts w:ascii="Courier New" w:hAnsi="Courier New" w:cs="Courier New"/>
          <w:noProof/>
          <w:lang w:val="en-GB" w:eastAsia="da-DK"/>
        </w:rPr>
        <w:t>}</w:t>
      </w:r>
    </w:p>
    <w:p w:rsidR="00077731" w:rsidRDefault="00077731" w:rsidP="00077731">
      <w:pPr>
        <w:rPr>
          <w:lang w:val="en-US"/>
        </w:rPr>
      </w:pPr>
    </w:p>
    <w:p w:rsidR="00077731" w:rsidRDefault="00077731" w:rsidP="00077731">
      <w:pPr>
        <w:rPr>
          <w:lang w:val="en-US"/>
        </w:rPr>
      </w:pPr>
    </w:p>
    <w:p w:rsidR="00077731" w:rsidRDefault="00077731" w:rsidP="00077731">
      <w:pPr>
        <w:rPr>
          <w:lang w:val="en-US"/>
        </w:rPr>
      </w:pPr>
      <w:r>
        <w:rPr>
          <w:lang w:val="en-US"/>
        </w:rPr>
        <w:t>The parameters that are used for the lookup can be different after what is searched for in the UDDI. It seems like there are three major lookups that is needed by suppliers and these are; first one is to find all that a specific identifier supports, second one is to find the endpoint to a specific identifier and specific document type, finally the third one is to find the endpoint to a specific identifier, specific document type and specific profile.</w:t>
      </w:r>
    </w:p>
    <w:p w:rsidR="00077731" w:rsidRDefault="00077731" w:rsidP="00077731">
      <w:pPr>
        <w:rPr>
          <w:lang w:val="en-US"/>
        </w:rPr>
      </w:pPr>
    </w:p>
    <w:p w:rsidR="00077731" w:rsidRDefault="00077731" w:rsidP="00077731">
      <w:pPr>
        <w:rPr>
          <w:lang w:val="en-US"/>
        </w:rPr>
      </w:pPr>
      <w:r>
        <w:rPr>
          <w:lang w:val="en-US"/>
        </w:rPr>
        <w:t>First there is how to make a lookup that get all services for a specific identifier, then you have to use the following constructor:</w:t>
      </w:r>
    </w:p>
    <w:p w:rsidR="00077731" w:rsidRDefault="00077731" w:rsidP="00077731">
      <w:pPr>
        <w:rPr>
          <w:lang w:val="en-US"/>
        </w:rPr>
      </w:pPr>
    </w:p>
    <w:p w:rsidR="00077731" w:rsidRDefault="00077731" w:rsidP="00077731">
      <w:pPr>
        <w:autoSpaceDE w:val="0"/>
        <w:autoSpaceDN w:val="0"/>
        <w:adjustRightInd w:val="0"/>
        <w:rPr>
          <w:rFonts w:ascii="Courier New" w:hAnsi="Courier New" w:cs="Courier New"/>
          <w:noProof/>
          <w:lang w:val="en-GB" w:eastAsia="da-DK"/>
        </w:rPr>
      </w:pPr>
      <w:r w:rsidRPr="008F3409">
        <w:rPr>
          <w:rFonts w:ascii="Courier New" w:hAnsi="Courier New" w:cs="Courier New"/>
          <w:noProof/>
          <w:color w:val="0000FF"/>
          <w:lang w:val="en-GB" w:eastAsia="da-DK"/>
        </w:rPr>
        <w:t>public</w:t>
      </w:r>
      <w:r w:rsidRPr="008F3409">
        <w:rPr>
          <w:rFonts w:ascii="Courier New" w:hAnsi="Courier New" w:cs="Courier New"/>
          <w:noProof/>
          <w:lang w:val="en-GB" w:eastAsia="da-DK"/>
        </w:rPr>
        <w:t xml:space="preserve"> LookupParameters(</w:t>
      </w:r>
    </w:p>
    <w:p w:rsidR="00077731" w:rsidRDefault="00077731" w:rsidP="00077731">
      <w:pPr>
        <w:autoSpaceDE w:val="0"/>
        <w:autoSpaceDN w:val="0"/>
        <w:adjustRightInd w:val="0"/>
        <w:ind w:firstLine="720"/>
        <w:rPr>
          <w:rFonts w:ascii="Courier New" w:hAnsi="Courier New" w:cs="Courier New"/>
          <w:noProof/>
          <w:lang w:val="en-GB" w:eastAsia="da-DK"/>
        </w:rPr>
      </w:pPr>
      <w:r w:rsidRPr="008F3409">
        <w:rPr>
          <w:rFonts w:ascii="Courier New" w:hAnsi="Courier New" w:cs="Courier New"/>
          <w:noProof/>
          <w:color w:val="2B91AF"/>
          <w:lang w:val="en-GB" w:eastAsia="da-DK"/>
        </w:rPr>
        <w:t>Identifier</w:t>
      </w:r>
      <w:r w:rsidRPr="008F3409">
        <w:rPr>
          <w:rFonts w:ascii="Courier New" w:hAnsi="Courier New" w:cs="Courier New"/>
          <w:noProof/>
          <w:lang w:val="en-GB" w:eastAsia="da-DK"/>
        </w:rPr>
        <w:t xml:space="preserve"> identifier, </w:t>
      </w:r>
    </w:p>
    <w:p w:rsidR="00077731" w:rsidRDefault="00077731" w:rsidP="00077731">
      <w:pPr>
        <w:autoSpaceDE w:val="0"/>
        <w:autoSpaceDN w:val="0"/>
        <w:adjustRightInd w:val="0"/>
        <w:ind w:firstLine="720"/>
        <w:rPr>
          <w:rFonts w:ascii="Courier New" w:hAnsi="Courier New" w:cs="Courier New"/>
          <w:noProof/>
          <w:lang w:val="en-GB" w:eastAsia="da-DK"/>
        </w:rPr>
      </w:pPr>
      <w:r w:rsidRPr="008F3409">
        <w:rPr>
          <w:rFonts w:ascii="Courier New" w:hAnsi="Courier New" w:cs="Courier New"/>
          <w:noProof/>
          <w:color w:val="2B91AF"/>
          <w:lang w:val="en-GB" w:eastAsia="da-DK"/>
        </w:rPr>
        <w:t>List</w:t>
      </w:r>
      <w:r w:rsidRPr="008F3409">
        <w:rPr>
          <w:rFonts w:ascii="Courier New" w:hAnsi="Courier New" w:cs="Courier New"/>
          <w:noProof/>
          <w:lang w:val="en-GB" w:eastAsia="da-DK"/>
        </w:rPr>
        <w:t>&lt;</w:t>
      </w:r>
      <w:r w:rsidRPr="008F3409">
        <w:rPr>
          <w:rFonts w:ascii="Courier New" w:hAnsi="Courier New" w:cs="Courier New"/>
          <w:noProof/>
          <w:color w:val="2B91AF"/>
          <w:lang w:val="en-GB" w:eastAsia="da-DK"/>
        </w:rPr>
        <w:t>EndpointAddressTypeCode</w:t>
      </w:r>
      <w:r>
        <w:rPr>
          <w:rFonts w:ascii="Courier New" w:hAnsi="Courier New" w:cs="Courier New"/>
          <w:noProof/>
          <w:lang w:val="en-GB" w:eastAsia="da-DK"/>
        </w:rPr>
        <w:t xml:space="preserve">&gt; </w:t>
      </w:r>
      <w:r w:rsidRPr="008F3409">
        <w:rPr>
          <w:rFonts w:ascii="Courier New" w:hAnsi="Courier New" w:cs="Courier New"/>
          <w:noProof/>
          <w:lang w:val="en-GB" w:eastAsia="da-DK"/>
        </w:rPr>
        <w:t>acceptedTransportProtocols)</w:t>
      </w:r>
    </w:p>
    <w:p w:rsidR="00077731" w:rsidRDefault="00077731" w:rsidP="00077731">
      <w:pPr>
        <w:rPr>
          <w:lang w:val="en-US"/>
        </w:rPr>
      </w:pPr>
    </w:p>
    <w:p w:rsidR="00077731" w:rsidRDefault="00077731" w:rsidP="00077731">
      <w:pPr>
        <w:rPr>
          <w:lang w:val="en-US"/>
        </w:rPr>
      </w:pPr>
      <w:r>
        <w:rPr>
          <w:lang w:val="en-US"/>
        </w:rPr>
        <w:t xml:space="preserve">Where the identifier is given as the first parameter and the second parameter is what transport protocols the client can support. </w:t>
      </w:r>
    </w:p>
    <w:p w:rsidR="00077731" w:rsidRDefault="00077731" w:rsidP="00077731">
      <w:pPr>
        <w:rPr>
          <w:lang w:val="en-US"/>
        </w:rPr>
      </w:pPr>
    </w:p>
    <w:p w:rsidR="00077731" w:rsidRDefault="00077731" w:rsidP="00077731">
      <w:pPr>
        <w:rPr>
          <w:lang w:val="en-US"/>
        </w:rPr>
      </w:pPr>
      <w:r>
        <w:rPr>
          <w:lang w:val="en-US"/>
        </w:rPr>
        <w:t>Second lookup type takes three parameters; the first parameter is the identifier, the second parameter is the service identifier in the UDDI and the third parameter is the accepted transport protocols. The second parameter is a bit tricky to find but it is defined and found on the UDDI. Se below for the method parameters:</w:t>
      </w:r>
    </w:p>
    <w:p w:rsidR="00077731" w:rsidRDefault="00077731" w:rsidP="00077731">
      <w:pPr>
        <w:rPr>
          <w:lang w:val="en-US"/>
        </w:rPr>
      </w:pPr>
    </w:p>
    <w:p w:rsidR="00077731" w:rsidRPr="00EA22FA" w:rsidRDefault="00077731" w:rsidP="00077731">
      <w:pPr>
        <w:autoSpaceDE w:val="0"/>
        <w:autoSpaceDN w:val="0"/>
        <w:adjustRightInd w:val="0"/>
        <w:rPr>
          <w:rFonts w:ascii="Courier New" w:hAnsi="Courier New" w:cs="Courier New"/>
          <w:noProof/>
          <w:lang w:val="en-GB" w:eastAsia="da-DK"/>
        </w:rPr>
      </w:pPr>
      <w:r w:rsidRPr="00EA22FA">
        <w:rPr>
          <w:rFonts w:ascii="Courier New" w:hAnsi="Courier New" w:cs="Courier New"/>
          <w:noProof/>
          <w:color w:val="0000FF"/>
          <w:lang w:val="en-GB" w:eastAsia="da-DK"/>
        </w:rPr>
        <w:t>public</w:t>
      </w:r>
      <w:r w:rsidRPr="00EA22FA">
        <w:rPr>
          <w:rFonts w:ascii="Courier New" w:hAnsi="Courier New" w:cs="Courier New"/>
          <w:noProof/>
          <w:lang w:val="en-GB" w:eastAsia="da-DK"/>
        </w:rPr>
        <w:t xml:space="preserve"> LookupParameters(</w:t>
      </w:r>
    </w:p>
    <w:p w:rsidR="00077731" w:rsidRPr="00EA22FA" w:rsidRDefault="00077731" w:rsidP="00077731">
      <w:pPr>
        <w:autoSpaceDE w:val="0"/>
        <w:autoSpaceDN w:val="0"/>
        <w:adjustRightInd w:val="0"/>
        <w:ind w:firstLine="720"/>
        <w:rPr>
          <w:rFonts w:ascii="Courier New" w:hAnsi="Courier New" w:cs="Courier New"/>
          <w:noProof/>
          <w:lang w:val="en-GB" w:eastAsia="da-DK"/>
        </w:rPr>
      </w:pPr>
      <w:r w:rsidRPr="00EA22FA">
        <w:rPr>
          <w:rFonts w:ascii="Courier New" w:hAnsi="Courier New" w:cs="Courier New"/>
          <w:noProof/>
          <w:color w:val="2B91AF"/>
          <w:lang w:val="en-GB" w:eastAsia="da-DK"/>
        </w:rPr>
        <w:t>Identifier</w:t>
      </w:r>
      <w:r w:rsidRPr="00EA22FA">
        <w:rPr>
          <w:rFonts w:ascii="Courier New" w:hAnsi="Courier New" w:cs="Courier New"/>
          <w:noProof/>
          <w:lang w:val="en-GB" w:eastAsia="da-DK"/>
        </w:rPr>
        <w:t xml:space="preserve"> identifier, </w:t>
      </w:r>
    </w:p>
    <w:p w:rsidR="00077731" w:rsidRPr="00EA22FA" w:rsidRDefault="00077731" w:rsidP="00077731">
      <w:pPr>
        <w:autoSpaceDE w:val="0"/>
        <w:autoSpaceDN w:val="0"/>
        <w:adjustRightInd w:val="0"/>
        <w:ind w:firstLine="720"/>
        <w:rPr>
          <w:rFonts w:ascii="Courier New" w:hAnsi="Courier New" w:cs="Courier New"/>
          <w:noProof/>
          <w:lang w:val="en-GB" w:eastAsia="da-DK"/>
        </w:rPr>
      </w:pPr>
      <w:r w:rsidRPr="00EA22FA">
        <w:rPr>
          <w:rFonts w:ascii="Courier New" w:hAnsi="Courier New" w:cs="Courier New"/>
          <w:noProof/>
          <w:color w:val="2B91AF"/>
          <w:lang w:val="en-GB" w:eastAsia="da-DK"/>
        </w:rPr>
        <w:t>UddiId</w:t>
      </w:r>
      <w:r w:rsidRPr="00EA22FA">
        <w:rPr>
          <w:rFonts w:ascii="Courier New" w:hAnsi="Courier New" w:cs="Courier New"/>
          <w:noProof/>
          <w:lang w:val="en-GB" w:eastAsia="da-DK"/>
        </w:rPr>
        <w:t xml:space="preserve"> serviceId, </w:t>
      </w:r>
    </w:p>
    <w:p w:rsidR="00077731" w:rsidRDefault="00077731" w:rsidP="00077731">
      <w:pPr>
        <w:ind w:firstLine="720"/>
        <w:rPr>
          <w:rFonts w:ascii="Courier New" w:hAnsi="Courier New" w:cs="Courier New"/>
          <w:noProof/>
          <w:lang w:val="en-GB" w:eastAsia="da-DK"/>
        </w:rPr>
      </w:pPr>
      <w:r w:rsidRPr="00EA22FA">
        <w:rPr>
          <w:rFonts w:ascii="Courier New" w:hAnsi="Courier New" w:cs="Courier New"/>
          <w:noProof/>
          <w:color w:val="2B91AF"/>
          <w:lang w:val="en-GB" w:eastAsia="da-DK"/>
        </w:rPr>
        <w:t>List</w:t>
      </w:r>
      <w:r w:rsidRPr="00EA22FA">
        <w:rPr>
          <w:rFonts w:ascii="Courier New" w:hAnsi="Courier New" w:cs="Courier New"/>
          <w:noProof/>
          <w:lang w:val="en-GB" w:eastAsia="da-DK"/>
        </w:rPr>
        <w:t>&lt;</w:t>
      </w:r>
      <w:r w:rsidRPr="00EA22FA">
        <w:rPr>
          <w:rFonts w:ascii="Courier New" w:hAnsi="Courier New" w:cs="Courier New"/>
          <w:noProof/>
          <w:color w:val="2B91AF"/>
          <w:lang w:val="en-GB" w:eastAsia="da-DK"/>
        </w:rPr>
        <w:t>EndpointAddressTypeCode</w:t>
      </w:r>
      <w:r w:rsidRPr="00EA22FA">
        <w:rPr>
          <w:rFonts w:ascii="Courier New" w:hAnsi="Courier New" w:cs="Courier New"/>
          <w:noProof/>
          <w:lang w:val="en-GB" w:eastAsia="da-DK"/>
        </w:rPr>
        <w:t>&gt; acceptedTransportProtocols)</w:t>
      </w:r>
    </w:p>
    <w:p w:rsidR="00077731" w:rsidRDefault="00077731" w:rsidP="00077731">
      <w:pPr>
        <w:rPr>
          <w:rFonts w:ascii="Courier New" w:hAnsi="Courier New" w:cs="Courier New"/>
          <w:noProof/>
          <w:lang w:val="en-GB" w:eastAsia="da-DK"/>
        </w:rPr>
      </w:pPr>
    </w:p>
    <w:p w:rsidR="00077731" w:rsidRDefault="00077731" w:rsidP="00077731">
      <w:pPr>
        <w:rPr>
          <w:lang w:val="en-US"/>
        </w:rPr>
      </w:pPr>
      <w:r>
        <w:rPr>
          <w:lang w:val="en-US"/>
        </w:rPr>
        <w:t>Here the UDDIID on the portType tModel is used as the value in the parameter. The portType can for an example correlate to a document type (invoice) in a process (billing).</w:t>
      </w:r>
    </w:p>
    <w:p w:rsidR="00077731" w:rsidRDefault="00077731" w:rsidP="00077731">
      <w:pPr>
        <w:rPr>
          <w:lang w:val="en-US"/>
        </w:rPr>
      </w:pPr>
    </w:p>
    <w:p w:rsidR="00077731" w:rsidRDefault="00077731" w:rsidP="00077731">
      <w:pPr>
        <w:rPr>
          <w:lang w:val="en-US"/>
        </w:rPr>
      </w:pPr>
      <w:r>
        <w:rPr>
          <w:lang w:val="en-US"/>
        </w:rPr>
        <w:t>Third lookup type takes four parameters where the third parameter is different than the other two lookup constructors. This parameter is a list of UddiId’s on the profiles that the service must support. The method looks like the following:</w:t>
      </w:r>
    </w:p>
    <w:p w:rsidR="00077731" w:rsidRDefault="00077731" w:rsidP="00077731">
      <w:pPr>
        <w:rPr>
          <w:lang w:val="en-US"/>
        </w:rPr>
      </w:pPr>
    </w:p>
    <w:p w:rsidR="00077731" w:rsidRPr="00A87DC1" w:rsidRDefault="00077731" w:rsidP="00077731">
      <w:pPr>
        <w:autoSpaceDE w:val="0"/>
        <w:autoSpaceDN w:val="0"/>
        <w:adjustRightInd w:val="0"/>
        <w:rPr>
          <w:rFonts w:ascii="Courier New" w:hAnsi="Courier New" w:cs="Courier New"/>
          <w:noProof/>
          <w:lang w:val="en-GB" w:eastAsia="da-DK"/>
        </w:rPr>
      </w:pPr>
      <w:r w:rsidRPr="00A87DC1">
        <w:rPr>
          <w:rFonts w:ascii="Courier New" w:hAnsi="Courier New" w:cs="Courier New"/>
          <w:noProof/>
          <w:color w:val="0000FF"/>
          <w:lang w:val="en-GB" w:eastAsia="da-DK"/>
        </w:rPr>
        <w:t>public</w:t>
      </w:r>
      <w:r w:rsidRPr="00A87DC1">
        <w:rPr>
          <w:rFonts w:ascii="Courier New" w:hAnsi="Courier New" w:cs="Courier New"/>
          <w:noProof/>
          <w:lang w:val="en-GB" w:eastAsia="da-DK"/>
        </w:rPr>
        <w:t xml:space="preserve"> LookupParameters(</w:t>
      </w:r>
    </w:p>
    <w:p w:rsidR="00077731" w:rsidRPr="00A87DC1" w:rsidRDefault="00077731" w:rsidP="00077731">
      <w:pPr>
        <w:autoSpaceDE w:val="0"/>
        <w:autoSpaceDN w:val="0"/>
        <w:adjustRightInd w:val="0"/>
        <w:ind w:firstLine="720"/>
        <w:rPr>
          <w:rFonts w:ascii="Courier New" w:hAnsi="Courier New" w:cs="Courier New"/>
          <w:noProof/>
          <w:lang w:val="en-GB" w:eastAsia="da-DK"/>
        </w:rPr>
      </w:pPr>
      <w:r w:rsidRPr="00A87DC1">
        <w:rPr>
          <w:rFonts w:ascii="Courier New" w:hAnsi="Courier New" w:cs="Courier New"/>
          <w:noProof/>
          <w:color w:val="2B91AF"/>
          <w:lang w:val="en-GB" w:eastAsia="da-DK"/>
        </w:rPr>
        <w:t>Identifier</w:t>
      </w:r>
      <w:r w:rsidRPr="00A87DC1">
        <w:rPr>
          <w:rFonts w:ascii="Courier New" w:hAnsi="Courier New" w:cs="Courier New"/>
          <w:noProof/>
          <w:lang w:val="en-GB" w:eastAsia="da-DK"/>
        </w:rPr>
        <w:t xml:space="preserve"> identifier,</w:t>
      </w:r>
    </w:p>
    <w:p w:rsidR="00077731" w:rsidRPr="00A87DC1" w:rsidRDefault="00077731" w:rsidP="00077731">
      <w:pPr>
        <w:autoSpaceDE w:val="0"/>
        <w:autoSpaceDN w:val="0"/>
        <w:adjustRightInd w:val="0"/>
        <w:rPr>
          <w:rFonts w:ascii="Courier New" w:hAnsi="Courier New" w:cs="Courier New"/>
          <w:noProof/>
          <w:lang w:val="en-GB" w:eastAsia="da-DK"/>
        </w:rPr>
      </w:pPr>
      <w:r w:rsidRPr="00A87DC1">
        <w:rPr>
          <w:rFonts w:ascii="Courier New" w:hAnsi="Courier New" w:cs="Courier New"/>
          <w:noProof/>
          <w:lang w:val="en-GB" w:eastAsia="da-DK"/>
        </w:rPr>
        <w:t xml:space="preserve">      </w:t>
      </w:r>
      <w:r w:rsidRPr="00A87DC1">
        <w:rPr>
          <w:rFonts w:ascii="Courier New" w:hAnsi="Courier New" w:cs="Courier New"/>
          <w:noProof/>
          <w:color w:val="2B91AF"/>
          <w:lang w:val="en-GB" w:eastAsia="da-DK"/>
        </w:rPr>
        <w:t>UddiId</w:t>
      </w:r>
      <w:r w:rsidRPr="00A87DC1">
        <w:rPr>
          <w:rFonts w:ascii="Courier New" w:hAnsi="Courier New" w:cs="Courier New"/>
          <w:noProof/>
          <w:lang w:val="en-GB" w:eastAsia="da-DK"/>
        </w:rPr>
        <w:t xml:space="preserve"> serviceId,</w:t>
      </w:r>
    </w:p>
    <w:p w:rsidR="00077731" w:rsidRPr="00077731" w:rsidRDefault="00077731" w:rsidP="00077731">
      <w:pPr>
        <w:autoSpaceDE w:val="0"/>
        <w:autoSpaceDN w:val="0"/>
        <w:adjustRightInd w:val="0"/>
        <w:rPr>
          <w:rFonts w:ascii="Courier New" w:hAnsi="Courier New" w:cs="Courier New"/>
          <w:noProof/>
          <w:lang w:val="en-GB" w:eastAsia="da-DK"/>
        </w:rPr>
      </w:pPr>
      <w:r w:rsidRPr="00A87DC1">
        <w:rPr>
          <w:rFonts w:ascii="Courier New" w:hAnsi="Courier New" w:cs="Courier New"/>
          <w:noProof/>
          <w:lang w:val="en-GB" w:eastAsia="da-DK"/>
        </w:rPr>
        <w:lastRenderedPageBreak/>
        <w:t xml:space="preserve">      </w:t>
      </w:r>
      <w:r w:rsidRPr="00077731">
        <w:rPr>
          <w:rFonts w:ascii="Courier New" w:hAnsi="Courier New" w:cs="Courier New"/>
          <w:noProof/>
          <w:color w:val="2B91AF"/>
          <w:lang w:val="en-GB" w:eastAsia="da-DK"/>
        </w:rPr>
        <w:t>List</w:t>
      </w:r>
      <w:r w:rsidRPr="00077731">
        <w:rPr>
          <w:rFonts w:ascii="Courier New" w:hAnsi="Courier New" w:cs="Courier New"/>
          <w:noProof/>
          <w:lang w:val="en-GB" w:eastAsia="da-DK"/>
        </w:rPr>
        <w:t>&lt;</w:t>
      </w:r>
      <w:r w:rsidRPr="00077731">
        <w:rPr>
          <w:rFonts w:ascii="Courier New" w:hAnsi="Courier New" w:cs="Courier New"/>
          <w:noProof/>
          <w:color w:val="2B91AF"/>
          <w:lang w:val="en-GB" w:eastAsia="da-DK"/>
        </w:rPr>
        <w:t>UddiId</w:t>
      </w:r>
      <w:r w:rsidRPr="00077731">
        <w:rPr>
          <w:rFonts w:ascii="Courier New" w:hAnsi="Courier New" w:cs="Courier New"/>
          <w:noProof/>
          <w:lang w:val="en-GB" w:eastAsia="da-DK"/>
        </w:rPr>
        <w:t>&gt; profileIds,</w:t>
      </w:r>
    </w:p>
    <w:p w:rsidR="00077731" w:rsidRPr="00077731" w:rsidRDefault="00077731" w:rsidP="00077731">
      <w:pPr>
        <w:rPr>
          <w:rFonts w:ascii="Courier New" w:hAnsi="Courier New" w:cs="Courier New"/>
          <w:noProof/>
          <w:lang w:val="en-GB" w:eastAsia="da-DK"/>
        </w:rPr>
      </w:pPr>
      <w:r w:rsidRPr="00077731">
        <w:rPr>
          <w:rFonts w:ascii="Courier New" w:hAnsi="Courier New" w:cs="Courier New"/>
          <w:noProof/>
          <w:lang w:val="en-GB" w:eastAsia="da-DK"/>
        </w:rPr>
        <w:t xml:space="preserve">      </w:t>
      </w:r>
      <w:r w:rsidRPr="00077731">
        <w:rPr>
          <w:rFonts w:ascii="Courier New" w:hAnsi="Courier New" w:cs="Courier New"/>
          <w:noProof/>
          <w:color w:val="2B91AF"/>
          <w:lang w:val="en-GB" w:eastAsia="da-DK"/>
        </w:rPr>
        <w:t>List</w:t>
      </w:r>
      <w:r w:rsidRPr="00077731">
        <w:rPr>
          <w:rFonts w:ascii="Courier New" w:hAnsi="Courier New" w:cs="Courier New"/>
          <w:noProof/>
          <w:lang w:val="en-GB" w:eastAsia="da-DK"/>
        </w:rPr>
        <w:t>&lt;</w:t>
      </w:r>
      <w:r w:rsidRPr="00077731">
        <w:rPr>
          <w:rFonts w:ascii="Courier New" w:hAnsi="Courier New" w:cs="Courier New"/>
          <w:noProof/>
          <w:color w:val="2B91AF"/>
          <w:lang w:val="en-GB" w:eastAsia="da-DK"/>
        </w:rPr>
        <w:t>EndpointAddressTypeCode</w:t>
      </w:r>
      <w:r w:rsidRPr="00077731">
        <w:rPr>
          <w:rFonts w:ascii="Courier New" w:hAnsi="Courier New" w:cs="Courier New"/>
          <w:noProof/>
          <w:lang w:val="en-GB" w:eastAsia="da-DK"/>
        </w:rPr>
        <w:t>&gt; acceptedTransportProtocols)</w:t>
      </w:r>
    </w:p>
    <w:p w:rsidR="00077731" w:rsidRDefault="00077731" w:rsidP="00077731">
      <w:pPr>
        <w:rPr>
          <w:lang w:val="en-GB"/>
        </w:rPr>
      </w:pPr>
      <w:r w:rsidRPr="00A87DC1">
        <w:rPr>
          <w:lang w:val="en-GB"/>
        </w:rPr>
        <w:t>The lookup will accept a service</w:t>
      </w:r>
      <w:r>
        <w:rPr>
          <w:lang w:val="en-GB"/>
        </w:rPr>
        <w:t xml:space="preserve"> as a result</w:t>
      </w:r>
      <w:r w:rsidRPr="00A87DC1">
        <w:rPr>
          <w:lang w:val="en-GB"/>
        </w:rPr>
        <w:t xml:space="preserve"> if just one of the profiles in the </w:t>
      </w:r>
      <w:r>
        <w:rPr>
          <w:lang w:val="en-GB"/>
        </w:rPr>
        <w:t xml:space="preserve">list is supported by it. </w:t>
      </w:r>
    </w:p>
    <w:p w:rsidR="00077731" w:rsidRDefault="00077731" w:rsidP="00077731">
      <w:pPr>
        <w:rPr>
          <w:lang w:val="en-GB"/>
        </w:rPr>
      </w:pPr>
    </w:p>
    <w:p w:rsidR="00077731" w:rsidRDefault="00077731" w:rsidP="00077731">
      <w:pPr>
        <w:rPr>
          <w:lang w:val="en-GB"/>
        </w:rPr>
      </w:pPr>
      <w:r>
        <w:rPr>
          <w:lang w:val="en-GB"/>
        </w:rPr>
        <w:t>There are more constructors but they are not needed to send documents over the RASP protocol, so they are not described here in this document.</w:t>
      </w:r>
    </w:p>
    <w:p w:rsidR="00077731" w:rsidRPr="00077731" w:rsidRDefault="00077731" w:rsidP="00077731">
      <w:pPr>
        <w:rPr>
          <w:lang w:val="en-GB"/>
        </w:rPr>
      </w:pPr>
    </w:p>
    <w:p w:rsidR="00077731" w:rsidRDefault="00077731" w:rsidP="00077731">
      <w:pPr>
        <w:rPr>
          <w:lang w:val="en-US"/>
        </w:rPr>
      </w:pPr>
    </w:p>
    <w:p w:rsidR="00077731" w:rsidRDefault="00077731" w:rsidP="00077731">
      <w:pPr>
        <w:rPr>
          <w:lang w:val="en-US"/>
        </w:rPr>
      </w:pPr>
    </w:p>
    <w:p w:rsidR="00077731" w:rsidRPr="00077731" w:rsidRDefault="00077731" w:rsidP="00077731">
      <w:pPr>
        <w:rPr>
          <w:lang w:val="en-US"/>
        </w:rPr>
      </w:pPr>
    </w:p>
    <w:p w:rsidR="00767266" w:rsidRDefault="00860658" w:rsidP="00F21D54">
      <w:pPr>
        <w:pStyle w:val="Heading1"/>
        <w:rPr>
          <w:lang w:val="en-US"/>
        </w:rPr>
      </w:pPr>
      <w:r>
        <w:rPr>
          <w:lang w:val="en-US"/>
        </w:rPr>
        <w:br w:type="page"/>
      </w:r>
      <w:bookmarkStart w:id="64" w:name="_Toc466359597"/>
      <w:r w:rsidR="00077731">
        <w:rPr>
          <w:lang w:val="en-US"/>
        </w:rPr>
        <w:lastRenderedPageBreak/>
        <w:t>Lesson: dk.</w:t>
      </w:r>
      <w:bookmarkEnd w:id="61"/>
      <w:r w:rsidR="00077731">
        <w:rPr>
          <w:lang w:val="en-US"/>
        </w:rPr>
        <w:t>gov.oiosi.extension.wcf</w:t>
      </w:r>
      <w:bookmarkEnd w:id="64"/>
    </w:p>
    <w:bookmarkEnd w:id="62"/>
    <w:p w:rsidR="00CB428C" w:rsidRDefault="00CB428C" w:rsidP="00F21D54">
      <w:pPr>
        <w:rPr>
          <w:lang w:val="en-US"/>
        </w:rPr>
      </w:pPr>
      <w:r>
        <w:rPr>
          <w:lang w:val="en-US"/>
        </w:rPr>
        <w:t>The RASP library comes with several extensions to the .Net 3 Windows Communications Foundation framework, that can all be found under the dk.gov.oiosi.extension.wcf and dk.gov.oiosi.raspProfile.extension.wcf namespaces.</w:t>
      </w:r>
    </w:p>
    <w:p w:rsidR="00CB428C" w:rsidRDefault="00CB428C" w:rsidP="00F21D54">
      <w:pPr>
        <w:rPr>
          <w:lang w:val="en-US"/>
        </w:rPr>
      </w:pPr>
    </w:p>
    <w:p w:rsidR="00CB428C" w:rsidRDefault="00CB428C" w:rsidP="00F21D54">
      <w:pPr>
        <w:rPr>
          <w:lang w:val="en-US"/>
        </w:rPr>
      </w:pPr>
      <w:r>
        <w:rPr>
          <w:lang w:val="en-US"/>
        </w:rPr>
        <w:t>These extensions come in the form of binding elements that are inserted into the communication stack, where they intercept and handle the in- or outgoing message according to their functionality.</w:t>
      </w:r>
    </w:p>
    <w:p w:rsidR="00CB428C" w:rsidRDefault="00CB428C" w:rsidP="00F21D54">
      <w:pPr>
        <w:rPr>
          <w:lang w:val="en-US"/>
        </w:rPr>
      </w:pPr>
    </w:p>
    <w:p w:rsidR="00CB428C" w:rsidRDefault="00CB428C" w:rsidP="00C67844">
      <w:pPr>
        <w:rPr>
          <w:lang w:val="en-US"/>
        </w:rPr>
      </w:pPr>
      <w:r>
        <w:rPr>
          <w:lang w:val="en-US"/>
        </w:rPr>
        <w:t xml:space="preserve">The extensions available in version </w:t>
      </w:r>
      <w:r w:rsidR="00C67844">
        <w:rPr>
          <w:lang w:val="en-US"/>
        </w:rPr>
        <w:t>2</w:t>
      </w:r>
      <w:r>
        <w:rPr>
          <w:lang w:val="en-US"/>
        </w:rPr>
        <w:t>.0 are</w:t>
      </w:r>
    </w:p>
    <w:p w:rsidR="00CB428C" w:rsidRDefault="00CB428C" w:rsidP="00CB428C">
      <w:pPr>
        <w:rPr>
          <w:lang w:val="en-US"/>
        </w:rPr>
      </w:pPr>
    </w:p>
    <w:p w:rsidR="00CB428C" w:rsidRPr="00602297" w:rsidRDefault="00CB428C" w:rsidP="00CB428C">
      <w:pPr>
        <w:ind w:firstLine="720"/>
        <w:rPr>
          <w:b/>
          <w:lang w:val="en-US"/>
        </w:rPr>
      </w:pPr>
      <w:r w:rsidRPr="00602297">
        <w:rPr>
          <w:b/>
          <w:lang w:val="en-US"/>
        </w:rPr>
        <w:t>Interceptors</w:t>
      </w:r>
      <w:r w:rsidR="00602297">
        <w:rPr>
          <w:b/>
          <w:lang w:val="en-US"/>
        </w:rPr>
        <w:br/>
      </w:r>
    </w:p>
    <w:p w:rsidR="00CB428C" w:rsidRDefault="00CB428C" w:rsidP="00CB428C">
      <w:pPr>
        <w:numPr>
          <w:ilvl w:val="0"/>
          <w:numId w:val="22"/>
        </w:numPr>
        <w:rPr>
          <w:lang w:val="en-US"/>
        </w:rPr>
      </w:pPr>
      <w:r>
        <w:rPr>
          <w:lang w:val="en-US"/>
        </w:rPr>
        <w:t>The schema interceptor</w:t>
      </w:r>
    </w:p>
    <w:p w:rsidR="00CB428C" w:rsidRDefault="00CB428C" w:rsidP="00CB428C">
      <w:pPr>
        <w:numPr>
          <w:ilvl w:val="0"/>
          <w:numId w:val="22"/>
        </w:numPr>
        <w:rPr>
          <w:lang w:val="en-US"/>
        </w:rPr>
      </w:pPr>
      <w:r>
        <w:rPr>
          <w:lang w:val="en-US"/>
        </w:rPr>
        <w:t>The schematron interceptor</w:t>
      </w:r>
    </w:p>
    <w:p w:rsidR="00CB428C" w:rsidRDefault="00CB428C" w:rsidP="00CB428C">
      <w:pPr>
        <w:numPr>
          <w:ilvl w:val="0"/>
          <w:numId w:val="22"/>
        </w:numPr>
        <w:rPr>
          <w:lang w:val="en-US"/>
        </w:rPr>
      </w:pPr>
      <w:r>
        <w:rPr>
          <w:lang w:val="en-US"/>
        </w:rPr>
        <w:t>The signature validation</w:t>
      </w:r>
      <w:r w:rsidR="0007466B">
        <w:rPr>
          <w:lang w:val="en-US"/>
        </w:rPr>
        <w:t xml:space="preserve"> proof</w:t>
      </w:r>
      <w:r>
        <w:rPr>
          <w:lang w:val="en-US"/>
        </w:rPr>
        <w:t xml:space="preserve"> generator</w:t>
      </w:r>
    </w:p>
    <w:p w:rsidR="00CB428C" w:rsidRDefault="00CB428C" w:rsidP="00CB428C">
      <w:pPr>
        <w:numPr>
          <w:ilvl w:val="0"/>
          <w:numId w:val="22"/>
        </w:numPr>
        <w:rPr>
          <w:lang w:val="en-US"/>
        </w:rPr>
      </w:pPr>
      <w:r>
        <w:rPr>
          <w:lang w:val="en-US"/>
        </w:rPr>
        <w:t>The XSLT transformer</w:t>
      </w:r>
    </w:p>
    <w:p w:rsidR="00CB428C" w:rsidRDefault="00CB428C" w:rsidP="00CB428C">
      <w:pPr>
        <w:numPr>
          <w:ilvl w:val="0"/>
          <w:numId w:val="22"/>
        </w:numPr>
        <w:rPr>
          <w:lang w:val="en-US"/>
        </w:rPr>
      </w:pPr>
      <w:r>
        <w:rPr>
          <w:lang w:val="en-US"/>
        </w:rPr>
        <w:t xml:space="preserve">The ubiquitous message property interceptor  </w:t>
      </w:r>
    </w:p>
    <w:p w:rsidR="00E50C74" w:rsidRDefault="00E50C74" w:rsidP="00E50C74">
      <w:pPr>
        <w:rPr>
          <w:lang w:val="en-US"/>
        </w:rPr>
      </w:pPr>
    </w:p>
    <w:p w:rsidR="00E50C74" w:rsidRDefault="00E50C74" w:rsidP="00E50C74">
      <w:pPr>
        <w:ind w:left="720"/>
        <w:rPr>
          <w:b/>
          <w:lang w:val="en-US"/>
        </w:rPr>
      </w:pPr>
      <w:r w:rsidRPr="00E50C74">
        <w:rPr>
          <w:b/>
          <w:lang w:val="en-US"/>
        </w:rPr>
        <w:t>Headers</w:t>
      </w:r>
    </w:p>
    <w:p w:rsidR="00E50C74" w:rsidRDefault="00E50C74" w:rsidP="00E50C74">
      <w:pPr>
        <w:ind w:left="720"/>
        <w:rPr>
          <w:b/>
          <w:lang w:val="en-US"/>
        </w:rPr>
      </w:pPr>
    </w:p>
    <w:p w:rsidR="00E50C74" w:rsidRPr="00E50C74" w:rsidRDefault="00E50C74" w:rsidP="00E50C74">
      <w:pPr>
        <w:numPr>
          <w:ilvl w:val="0"/>
          <w:numId w:val="25"/>
        </w:numPr>
        <w:rPr>
          <w:lang w:val="en-US"/>
        </w:rPr>
      </w:pPr>
      <w:r w:rsidRPr="00E50C74">
        <w:rPr>
          <w:lang w:val="en-US"/>
        </w:rPr>
        <w:t>The party identifier</w:t>
      </w:r>
      <w:r>
        <w:rPr>
          <w:lang w:val="en-US"/>
        </w:rPr>
        <w:t xml:space="preserve"> headers</w:t>
      </w:r>
    </w:p>
    <w:p w:rsidR="0007466B" w:rsidRDefault="0007466B" w:rsidP="0007466B">
      <w:pPr>
        <w:rPr>
          <w:lang w:val="en-US"/>
        </w:rPr>
      </w:pPr>
    </w:p>
    <w:p w:rsidR="00CB428C" w:rsidRDefault="00CB428C" w:rsidP="00F21D54">
      <w:pPr>
        <w:rPr>
          <w:lang w:val="en-US"/>
        </w:rPr>
      </w:pPr>
    </w:p>
    <w:p w:rsidR="00F21D54" w:rsidRDefault="00163004" w:rsidP="00F21D54">
      <w:pPr>
        <w:rPr>
          <w:lang w:val="en-GB"/>
        </w:rPr>
      </w:pPr>
      <w:r>
        <w:rPr>
          <w:lang w:val="en-US"/>
        </w:rPr>
        <w:t>These stack elements are added in the App.Config file</w:t>
      </w:r>
      <w:r w:rsidR="00C67844">
        <w:rPr>
          <w:lang w:val="en-US"/>
        </w:rPr>
        <w:t xml:space="preserve">, </w:t>
      </w:r>
      <w:r w:rsidR="00C22695">
        <w:rPr>
          <w:lang w:val="en-US"/>
        </w:rPr>
        <w:t>but only after adding reference to each of the elements configuration extension as seen in</w:t>
      </w:r>
      <w:r w:rsidR="00B543F5">
        <w:rPr>
          <w:lang w:val="en-US"/>
        </w:rPr>
        <w:t xml:space="preserve"> </w:t>
      </w:r>
      <w:r w:rsidR="00B543F5">
        <w:rPr>
          <w:lang w:val="en-US"/>
        </w:rPr>
        <w:fldChar w:fldCharType="begin"/>
      </w:r>
      <w:r w:rsidR="00B543F5">
        <w:rPr>
          <w:lang w:val="en-US"/>
        </w:rPr>
        <w:instrText xml:space="preserve"> REF _Ref160478827 \h </w:instrText>
      </w:r>
      <w:r w:rsidR="00B543F5">
        <w:rPr>
          <w:lang w:val="en-US"/>
        </w:rPr>
      </w:r>
      <w:r w:rsidR="00B543F5">
        <w:rPr>
          <w:lang w:val="en-US"/>
        </w:rPr>
        <w:fldChar w:fldCharType="separate"/>
      </w:r>
      <w:r w:rsidR="00956D34" w:rsidRPr="009257BC">
        <w:rPr>
          <w:lang w:val="en-US"/>
        </w:rPr>
        <w:t xml:space="preserve">App.Config sample </w:t>
      </w:r>
      <w:r w:rsidR="00956D34">
        <w:rPr>
          <w:noProof/>
          <w:lang w:val="en-US"/>
        </w:rPr>
        <w:t>7</w:t>
      </w:r>
      <w:r w:rsidR="00B543F5">
        <w:rPr>
          <w:lang w:val="en-US"/>
        </w:rPr>
        <w:fldChar w:fldCharType="end"/>
      </w:r>
      <w:r w:rsidR="00F21D54">
        <w:rPr>
          <w:lang w:val="en-US"/>
        </w:rPr>
        <w:t>.</w:t>
      </w:r>
      <w:r w:rsidR="00B543F5">
        <w:rPr>
          <w:lang w:val="en-US"/>
        </w:rPr>
        <w:t xml:space="preserve"> </w:t>
      </w:r>
      <w:r w:rsidR="00F21D54">
        <w:rPr>
          <w:lang w:val="en-US"/>
        </w:rPr>
        <w:t xml:space="preserve">  </w:t>
      </w:r>
    </w:p>
    <w:p w:rsidR="00F21D54" w:rsidRDefault="00F21D54" w:rsidP="00F21D54">
      <w:pPr>
        <w:rPr>
          <w:lang w:val="en-GB"/>
        </w:rPr>
      </w:pPr>
    </w:p>
    <w:p w:rsidR="00DA2B29" w:rsidRDefault="00843943" w:rsidP="00F21D54">
      <w:pPr>
        <w:rPr>
          <w:lang w:val="en-GB"/>
        </w:rPr>
      </w:pPr>
      <w:r>
        <w:rPr>
          <w:lang w:val="en-GB"/>
        </w:rPr>
        <w:t>Server and client side interceptors have been implemented in different manners because of the different ways the two handles SOAP messages wherefore one has to make sure the correct interceptor binding element has been selected.</w:t>
      </w:r>
      <w:r w:rsidR="00DA2B29">
        <w:rPr>
          <w:lang w:val="en-GB"/>
        </w:rPr>
        <w:t xml:space="preserve"> </w:t>
      </w:r>
    </w:p>
    <w:p w:rsidR="00251D05" w:rsidRDefault="00A67996" w:rsidP="00F21D54">
      <w:pPr>
        <w:rPr>
          <w:lang w:val="en-GB"/>
        </w:rPr>
      </w:pPr>
      <w:r>
        <w:rPr>
          <w:lang w:val="en-GB"/>
        </w:rPr>
        <w:lastRenderedPageBreak/>
        <w:br w:type="page"/>
      </w:r>
      <w:r w:rsidR="004202B8">
        <w:rPr>
          <w:noProof/>
          <w:lang w:eastAsia="da-DK"/>
        </w:rPr>
        <mc:AlternateContent>
          <mc:Choice Requires="wps">
            <w:drawing>
              <wp:anchor distT="0" distB="0" distL="114300" distR="114300" simplePos="0" relativeHeight="251653632" behindDoc="0" locked="0" layoutInCell="1" allowOverlap="1">
                <wp:simplePos x="0" y="0"/>
                <wp:positionH relativeFrom="column">
                  <wp:posOffset>-571500</wp:posOffset>
                </wp:positionH>
                <wp:positionV relativeFrom="paragraph">
                  <wp:posOffset>-111760</wp:posOffset>
                </wp:positionV>
                <wp:extent cx="6629400" cy="8458200"/>
                <wp:effectExtent l="0" t="0" r="0" b="0"/>
                <wp:wrapTopAndBottom/>
                <wp:docPr id="3"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458200"/>
                        </a:xfrm>
                        <a:prstGeom prst="rect">
                          <a:avLst/>
                        </a:prstGeom>
                        <a:solidFill>
                          <a:srgbClr val="CCCCFF"/>
                        </a:solidFill>
                        <a:ln w="9525">
                          <a:solidFill>
                            <a:srgbClr val="000000"/>
                          </a:solidFill>
                          <a:miter lim="800000"/>
                          <a:headEnd/>
                          <a:tailEnd/>
                        </a:ln>
                      </wps:spPr>
                      <wps:txbx>
                        <w:txbxContent>
                          <w:p w:rsidR="007A1979" w:rsidRPr="009257BC" w:rsidRDefault="007A1979" w:rsidP="00A67996">
                            <w:pPr>
                              <w:pStyle w:val="Caption"/>
                              <w:rPr>
                                <w:lang w:val="en-US"/>
                              </w:rPr>
                            </w:pPr>
                            <w:bookmarkStart w:id="65" w:name="_Ref160478827"/>
                            <w:r w:rsidRPr="009257BC">
                              <w:rPr>
                                <w:lang w:val="en-US"/>
                              </w:rPr>
                              <w:t xml:space="preserve">App.Config sample </w:t>
                            </w:r>
                            <w:r>
                              <w:fldChar w:fldCharType="begin"/>
                            </w:r>
                            <w:r w:rsidRPr="009257BC">
                              <w:rPr>
                                <w:lang w:val="en-US"/>
                              </w:rPr>
                              <w:instrText xml:space="preserve"> SEQ App.Config_sample \* ARABIC </w:instrText>
                            </w:r>
                            <w:r>
                              <w:fldChar w:fldCharType="separate"/>
                            </w:r>
                            <w:r w:rsidR="00956D34">
                              <w:rPr>
                                <w:noProof/>
                                <w:lang w:val="en-US"/>
                              </w:rPr>
                              <w:t>7</w:t>
                            </w:r>
                            <w:r>
                              <w:fldChar w:fldCharType="end"/>
                            </w:r>
                            <w:bookmarkEnd w:id="65"/>
                          </w:p>
                          <w:p w:rsidR="007A1979" w:rsidRDefault="007A1979" w:rsidP="00A67996">
                            <w:pPr>
                              <w:rPr>
                                <w:rFonts w:ascii="Courier New" w:hAnsi="Courier New" w:cs="Courier New"/>
                                <w:noProof/>
                                <w:color w:val="0000FF"/>
                                <w:lang w:val="en-US"/>
                              </w:rPr>
                            </w:pP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Our binding extension, letting WCF know where our custom WCF components are implemented </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bindingElementExtensions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Signature validation proof generation </w:t>
                            </w:r>
                            <w:r>
                              <w:rPr>
                                <w:rFonts w:ascii="Courier New" w:hAnsi="Courier New" w:cs="Courier New"/>
                                <w:noProof/>
                                <w:color w:val="0000FF"/>
                                <w:lang w:val="en-US"/>
                              </w:rPr>
                              <w:t xml:space="preserve">--&gt; </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serverSignatureValidationProofInterceptor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dk.gov.oiosi.extension.wcf.Interceptor.Security.ServerSignatureValidationProofBindingExtensionElement,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clientSignatureValidationProofInterceptor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dk.gov.oiosi.extension.wcf.Interceptor.Security.ClientSignatureValidationProofBindingExtensionElement,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Schema validation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serverSchemaValidationInterceptor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dk.gov.oiosi.extension.wcf.Interceptor.Validation.Schema.ServerSchemaValidationBindingExtensionElement,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clientSchemaValidationInterceptor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dk.gov.oiosi.extension.wcf.Interceptor.Validation.Schema.ClientSchemaValidationBindingExtensionElement,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Schema validation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serverSchematronValidationInterceptor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dk.gov.oiosi.extension.wcf.Interceptor.Validation.Schematron.ServerSchematronValidationBindingExtensionElement,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clientSchematronValidationInterceptor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dk.gov.oiosi.extension.wcf.Interceptor.Validation.Schematron.ClientSchematronValidationBindingExtensionElement,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Custom RASP headers</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clientPartyIdentifierHeader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dk.gov.oiosi.raspProfile.extension.wcf.Interceptor.CustomHeader.ClientPartyIdentifierHeaderBindingExtensionElement, dk.gov.oiosi.raspProfile</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serverPartyIdentifierHeader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dk.gov.oiosi.raspProfile.extension.wcf.Interceptor.CustomHeader.ServerPartyIdentifierHeaderBindingExtensionElement, dk.gov.oiosi.raspProfile</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Adds parameters to ALL messages, including RM messages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ubiquitousProperties</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dk.gov.oiosi.extension.wcf.Interceptor.UbiquitousProperties.UbiquitousPropertiesBindingExtensionElement,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bindingElementExtensions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behaviorExtensions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r>
                              <w:rPr>
                                <w:rFonts w:ascii="Courier New" w:hAnsi="Courier New" w:cs="Courier New"/>
                                <w:noProof/>
                                <w:color w:val="0000FF"/>
                                <w:lang w:val="en-US"/>
                              </w:rPr>
                              <w:tab/>
                              <w:t>&lt;!--</w:t>
                            </w:r>
                            <w:r>
                              <w:rPr>
                                <w:rFonts w:ascii="Courier New" w:hAnsi="Courier New" w:cs="Courier New"/>
                                <w:noProof/>
                                <w:color w:val="008000"/>
                                <w:lang w:val="en-US"/>
                              </w:rPr>
                              <w:t xml:space="preserve"> Behavior that selects headers to be added for signing </w:t>
                            </w:r>
                            <w:r>
                              <w:rPr>
                                <w:rFonts w:ascii="Courier New" w:hAnsi="Courier New" w:cs="Courier New"/>
                                <w:noProof/>
                                <w:color w:val="0000FF"/>
                                <w:lang w:val="en-US"/>
                              </w:rPr>
                              <w:t>--&gt;</w:t>
                            </w:r>
                          </w:p>
                          <w:p w:rsidR="007A1979" w:rsidRDefault="007A1979" w:rsidP="00A67996">
                            <w:pPr>
                              <w:autoSpaceDE w:val="0"/>
                              <w:autoSpaceDN w:val="0"/>
                              <w:adjustRightInd w:val="0"/>
                              <w:ind w:left="144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signCustomHeaders</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dk.gov.oiosi.extension.wcf.Behavior.SignCustomHeadersBehaviorExtensionElement, dk.gov.oiosi.library, Version=</w:t>
                            </w:r>
                            <w:r w:rsidR="00C67844">
                              <w:rPr>
                                <w:rFonts w:ascii="Courier New" w:hAnsi="Courier New" w:cs="Courier New"/>
                                <w:noProof/>
                                <w:color w:val="0000FF"/>
                                <w:lang w:val="en-US"/>
                              </w:rPr>
                              <w:t>2</w:t>
                            </w:r>
                            <w:r>
                              <w:rPr>
                                <w:rFonts w:ascii="Courier New" w:hAnsi="Courier New" w:cs="Courier New"/>
                                <w:noProof/>
                                <w:color w:val="0000FF"/>
                                <w:lang w:val="en-US"/>
                              </w:rPr>
                              <w:t>.</w:t>
                            </w:r>
                            <w:r w:rsidR="00C67844">
                              <w:rPr>
                                <w:rFonts w:ascii="Courier New" w:hAnsi="Courier New" w:cs="Courier New"/>
                                <w:noProof/>
                                <w:color w:val="0000FF"/>
                                <w:lang w:val="en-US"/>
                              </w:rPr>
                              <w:t>1</w:t>
                            </w:r>
                            <w:r>
                              <w:rPr>
                                <w:rFonts w:ascii="Courier New" w:hAnsi="Courier New" w:cs="Courier New"/>
                                <w:noProof/>
                                <w:color w:val="0000FF"/>
                                <w:lang w:val="en-US"/>
                              </w:rPr>
                              <w:t>.0.0, Culture=neutral, PublicKeyToken=null</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behaviorExtensions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extensions</w:t>
                            </w:r>
                            <w:r>
                              <w:rPr>
                                <w:rFonts w:ascii="Courier New" w:hAnsi="Courier New" w:cs="Courier New"/>
                                <w:noProof/>
                                <w:color w:val="0000FF"/>
                                <w:lang w:val="en-US"/>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1" o:spid="_x0000_s1038" type="#_x0000_t202" style="position:absolute;margin-left:-45pt;margin-top:-8.8pt;width:522pt;height:6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" fillcolor="#ccf">
                <v:textbox>
                  <w:txbxContent>
                    <w:p w:rsidR="007A1979" w:rsidRPr="009257BC" w:rsidRDefault="007A1979" w:rsidP="00A67996">
                      <w:pPr>
                        <w:pStyle w:val="Caption"/>
                        <w:rPr>
                          <w:lang w:val="en-US"/>
                        </w:rPr>
                      </w:pPr>
                      <w:bookmarkStart w:id="66" w:name="_Ref160478827"/>
                      <w:r w:rsidRPr="009257BC">
                        <w:rPr>
                          <w:lang w:val="en-US"/>
                        </w:rPr>
                        <w:t xml:space="preserve">App.Config sample </w:t>
                      </w:r>
                      <w:r>
                        <w:fldChar w:fldCharType="begin"/>
                      </w:r>
                      <w:r w:rsidRPr="009257BC">
                        <w:rPr>
                          <w:lang w:val="en-US"/>
                        </w:rPr>
                        <w:instrText xml:space="preserve"> SEQ App.Config_sample \* ARABIC </w:instrText>
                      </w:r>
                      <w:r>
                        <w:fldChar w:fldCharType="separate"/>
                      </w:r>
                      <w:r w:rsidR="00956D34">
                        <w:rPr>
                          <w:noProof/>
                          <w:lang w:val="en-US"/>
                        </w:rPr>
                        <w:t>7</w:t>
                      </w:r>
                      <w:r>
                        <w:fldChar w:fldCharType="end"/>
                      </w:r>
                      <w:bookmarkEnd w:id="66"/>
                    </w:p>
                    <w:p w:rsidR="007A1979" w:rsidRDefault="007A1979" w:rsidP="00A67996">
                      <w:pPr>
                        <w:rPr>
                          <w:rFonts w:ascii="Courier New" w:hAnsi="Courier New" w:cs="Courier New"/>
                          <w:noProof/>
                          <w:color w:val="0000FF"/>
                          <w:lang w:val="en-US"/>
                        </w:rPr>
                      </w:pP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Our binding extension, letting WCF know where our custom WCF components are implemented </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bindingElementExtensions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Signature validation proof generation </w:t>
                      </w:r>
                      <w:r>
                        <w:rPr>
                          <w:rFonts w:ascii="Courier New" w:hAnsi="Courier New" w:cs="Courier New"/>
                          <w:noProof/>
                          <w:color w:val="0000FF"/>
                          <w:lang w:val="en-US"/>
                        </w:rPr>
                        <w:t xml:space="preserve">--&gt; </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serverSignatureValidationProofInterceptor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dk.gov.oiosi.extension.wcf.Interceptor.Security.ServerSignatureValidationProofBindingExtensionElement,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clientSignatureValidationProofInterceptor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dk.gov.oiosi.extension.wcf.Interceptor.Security.ClientSignatureValidationProofBindingExtensionElement,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Schema validation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serverSchemaValidationInterceptor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dk.gov.oiosi.extension.wcf.Interceptor.Validation.Schema.ServerSchemaValidationBindingExtensionElement,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clientSchemaValidationInterceptor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dk.gov.oiosi.extension.wcf.Interceptor.Validation.Schema.ClientSchemaValidationBindingExtensionElement,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Schema validation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serverSchematronValidationInterceptor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dk.gov.oiosi.extension.wcf.Interceptor.Validation.Schematron.ServerSchematronValidationBindingExtensionElement,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clientSchematronValidationInterceptor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dk.gov.oiosi.extension.wcf.Interceptor.Validation.Schematron.ClientSchematronValidationBindingExtensionElement,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Custom RASP headers</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clientPartyIdentifierHeader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dk.gov.oiosi.raspProfile.extension.wcf.Interceptor.CustomHeader.ClientPartyIdentifierHeaderBindingExtensionElement, dk.gov.oiosi.raspProfile</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serverPartyIdentifierHeader</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dk.gov.oiosi.raspProfile.extension.wcf.Interceptor.CustomHeader.ServerPartyIdentifierHeaderBindingExtensionElement, dk.gov.oiosi.raspProfile</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autoSpaceDE w:val="0"/>
                        <w:autoSpaceDN w:val="0"/>
                        <w:adjustRightInd w:val="0"/>
                        <w:ind w:firstLine="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008000"/>
                          <w:lang w:val="en-US"/>
                        </w:rPr>
                        <w:t xml:space="preserve"> Adds parameters to ALL messages, including RM messages </w:t>
                      </w:r>
                      <w:r>
                        <w:rPr>
                          <w:rFonts w:ascii="Courier New" w:hAnsi="Courier New" w:cs="Courier New"/>
                          <w:noProof/>
                          <w:color w:val="0000FF"/>
                          <w:lang w:val="en-US"/>
                        </w:rPr>
                        <w:t>--&gt;</w:t>
                      </w:r>
                    </w:p>
                    <w:p w:rsidR="007A1979" w:rsidRDefault="007A1979" w:rsidP="00A67996">
                      <w:pPr>
                        <w:autoSpaceDE w:val="0"/>
                        <w:autoSpaceDN w:val="0"/>
                        <w:adjustRightInd w:val="0"/>
                        <w:ind w:left="72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ubiquitousProperties</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dk.gov.oiosi.extension.wcf.Interceptor.UbiquitousProperties.UbiquitousPropertiesBindingExtensionElement, dk.gov.oiosi.library</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bindingElementExtensions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behaviorExtensions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r>
                        <w:rPr>
                          <w:rFonts w:ascii="Courier New" w:hAnsi="Courier New" w:cs="Courier New"/>
                          <w:noProof/>
                          <w:color w:val="0000FF"/>
                          <w:lang w:val="en-US"/>
                        </w:rPr>
                        <w:tab/>
                        <w:t>&lt;!--</w:t>
                      </w:r>
                      <w:r>
                        <w:rPr>
                          <w:rFonts w:ascii="Courier New" w:hAnsi="Courier New" w:cs="Courier New"/>
                          <w:noProof/>
                          <w:color w:val="008000"/>
                          <w:lang w:val="en-US"/>
                        </w:rPr>
                        <w:t xml:space="preserve"> Behavior that selects headers to be added for signing </w:t>
                      </w:r>
                      <w:r>
                        <w:rPr>
                          <w:rFonts w:ascii="Courier New" w:hAnsi="Courier New" w:cs="Courier New"/>
                          <w:noProof/>
                          <w:color w:val="0000FF"/>
                          <w:lang w:val="en-US"/>
                        </w:rPr>
                        <w:t>--&gt;</w:t>
                      </w:r>
                    </w:p>
                    <w:p w:rsidR="007A1979" w:rsidRDefault="007A1979" w:rsidP="00A67996">
                      <w:pPr>
                        <w:autoSpaceDE w:val="0"/>
                        <w:autoSpaceDN w:val="0"/>
                        <w:adjustRightInd w:val="0"/>
                        <w:ind w:left="1440"/>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add</w:t>
                      </w:r>
                      <w:r>
                        <w:rPr>
                          <w:rFonts w:ascii="Courier New" w:hAnsi="Courier New" w:cs="Courier New"/>
                          <w:noProof/>
                          <w:color w:val="0000FF"/>
                          <w:lang w:val="en-US"/>
                        </w:rPr>
                        <w:t xml:space="preserve"> </w:t>
                      </w:r>
                      <w:r>
                        <w:rPr>
                          <w:rFonts w:ascii="Courier New" w:hAnsi="Courier New" w:cs="Courier New"/>
                          <w:noProof/>
                          <w:color w:val="FF0000"/>
                          <w:lang w:val="en-US"/>
                        </w:rPr>
                        <w:t>name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signCustomHeaders</w:t>
                      </w:r>
                      <w:r>
                        <w:rPr>
                          <w:rFonts w:ascii="Courier New" w:hAnsi="Courier New" w:cs="Courier New"/>
                          <w:noProof/>
                          <w:lang w:val="en-US"/>
                        </w:rPr>
                        <w:t>"</w:t>
                      </w:r>
                      <w:r>
                        <w:rPr>
                          <w:rFonts w:ascii="Courier New" w:hAnsi="Courier New" w:cs="Courier New"/>
                          <w:noProof/>
                          <w:color w:val="0000FF"/>
                          <w:lang w:val="en-US"/>
                        </w:rPr>
                        <w:t xml:space="preserve"> </w:t>
                      </w:r>
                      <w:r>
                        <w:rPr>
                          <w:rFonts w:ascii="Courier New" w:hAnsi="Courier New" w:cs="Courier New"/>
                          <w:noProof/>
                          <w:color w:val="FF0000"/>
                          <w:lang w:val="en-US"/>
                        </w:rPr>
                        <w:t>type</w:t>
                      </w:r>
                      <w:r>
                        <w:rPr>
                          <w:rFonts w:ascii="Courier New" w:hAnsi="Courier New" w:cs="Courier New"/>
                          <w:noProof/>
                          <w:color w:val="0000FF"/>
                          <w:lang w:val="en-US"/>
                        </w:rPr>
                        <w:t>=</w:t>
                      </w:r>
                      <w:r>
                        <w:rPr>
                          <w:rFonts w:ascii="Courier New" w:hAnsi="Courier New" w:cs="Courier New"/>
                          <w:noProof/>
                          <w:lang w:val="en-US"/>
                        </w:rPr>
                        <w:t>"</w:t>
                      </w:r>
                      <w:r>
                        <w:rPr>
                          <w:rFonts w:ascii="Courier New" w:hAnsi="Courier New" w:cs="Courier New"/>
                          <w:noProof/>
                          <w:color w:val="0000FF"/>
                          <w:lang w:val="en-US"/>
                        </w:rPr>
                        <w:t>dk.gov.oiosi.extension.wcf.Behavior.SignCustomHeadersBehaviorExtensionElement, dk.gov.oiosi.library, Version=</w:t>
                      </w:r>
                      <w:r w:rsidR="00C67844">
                        <w:rPr>
                          <w:rFonts w:ascii="Courier New" w:hAnsi="Courier New" w:cs="Courier New"/>
                          <w:noProof/>
                          <w:color w:val="0000FF"/>
                          <w:lang w:val="en-US"/>
                        </w:rPr>
                        <w:t>2</w:t>
                      </w:r>
                      <w:r>
                        <w:rPr>
                          <w:rFonts w:ascii="Courier New" w:hAnsi="Courier New" w:cs="Courier New"/>
                          <w:noProof/>
                          <w:color w:val="0000FF"/>
                          <w:lang w:val="en-US"/>
                        </w:rPr>
                        <w:t>.</w:t>
                      </w:r>
                      <w:r w:rsidR="00C67844">
                        <w:rPr>
                          <w:rFonts w:ascii="Courier New" w:hAnsi="Courier New" w:cs="Courier New"/>
                          <w:noProof/>
                          <w:color w:val="0000FF"/>
                          <w:lang w:val="en-US"/>
                        </w:rPr>
                        <w:t>1</w:t>
                      </w:r>
                      <w:r>
                        <w:rPr>
                          <w:rFonts w:ascii="Courier New" w:hAnsi="Courier New" w:cs="Courier New"/>
                          <w:noProof/>
                          <w:color w:val="0000FF"/>
                          <w:lang w:val="en-US"/>
                        </w:rPr>
                        <w:t>.0.0, Culture=neutral, PublicKeyToken=null</w:t>
                      </w:r>
                      <w:r>
                        <w:rPr>
                          <w:rFonts w:ascii="Courier New" w:hAnsi="Courier New" w:cs="Courier New"/>
                          <w:noProof/>
                          <w:lang w:val="en-US"/>
                        </w:rPr>
                        <w:t>"</w:t>
                      </w:r>
                      <w:r>
                        <w:rPr>
                          <w:rFonts w:ascii="Courier New" w:hAnsi="Courier New" w:cs="Courier New"/>
                          <w:noProof/>
                          <w:color w:val="0000FF"/>
                          <w:lang w:val="en-US"/>
                        </w:rPr>
                        <w:t xml:space="preserve"> /&gt;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&lt;/</w:t>
                      </w:r>
                      <w:r>
                        <w:rPr>
                          <w:rFonts w:ascii="Courier New" w:hAnsi="Courier New" w:cs="Courier New"/>
                          <w:noProof/>
                          <w:color w:val="800000"/>
                          <w:lang w:val="en-US"/>
                        </w:rPr>
                        <w:t>behaviorExtensions</w:t>
                      </w:r>
                      <w:r>
                        <w:rPr>
                          <w:rFonts w:ascii="Courier New" w:hAnsi="Courier New" w:cs="Courier New"/>
                          <w:noProof/>
                          <w:color w:val="0000FF"/>
                          <w:lang w:val="en-US"/>
                        </w:rPr>
                        <w:t>&gt;</w:t>
                      </w:r>
                    </w:p>
                    <w:p w:rsidR="007A1979" w:rsidRDefault="007A1979" w:rsidP="00A67996">
                      <w:pPr>
                        <w:autoSpaceDE w:val="0"/>
                        <w:autoSpaceDN w:val="0"/>
                        <w:adjustRightInd w:val="0"/>
                        <w:rPr>
                          <w:rFonts w:ascii="Courier New" w:hAnsi="Courier New" w:cs="Courier New"/>
                          <w:noProof/>
                          <w:color w:val="0000FF"/>
                          <w:lang w:val="en-US"/>
                        </w:rPr>
                      </w:pPr>
                      <w:r>
                        <w:rPr>
                          <w:rFonts w:ascii="Courier New" w:hAnsi="Courier New" w:cs="Courier New"/>
                          <w:noProof/>
                          <w:color w:val="0000FF"/>
                          <w:lang w:val="en-US"/>
                        </w:rPr>
                        <w:t xml:space="preserve">      </w:t>
                      </w:r>
                    </w:p>
                    <w:p w:rsidR="007A1979" w:rsidRDefault="007A1979" w:rsidP="00A67996">
                      <w:pPr>
                        <w:rPr>
                          <w:rFonts w:ascii="Courier New" w:hAnsi="Courier New" w:cs="Courier New"/>
                          <w:noProof/>
                          <w:color w:val="0000FF"/>
                          <w:lang w:val="en-US"/>
                        </w:rPr>
                      </w:pPr>
                      <w:r>
                        <w:rPr>
                          <w:rFonts w:ascii="Courier New" w:hAnsi="Courier New" w:cs="Courier New"/>
                          <w:noProof/>
                          <w:color w:val="0000FF"/>
                          <w:lang w:val="en-US"/>
                        </w:rPr>
                        <w:t>&lt;/</w:t>
                      </w:r>
                      <w:r>
                        <w:rPr>
                          <w:rFonts w:ascii="Courier New" w:hAnsi="Courier New" w:cs="Courier New"/>
                          <w:noProof/>
                          <w:color w:val="800000"/>
                          <w:lang w:val="en-US"/>
                        </w:rPr>
                        <w:t>extensions</w:t>
                      </w:r>
                      <w:r>
                        <w:rPr>
                          <w:rFonts w:ascii="Courier New" w:hAnsi="Courier New" w:cs="Courier New"/>
                          <w:noProof/>
                          <w:color w:val="0000FF"/>
                          <w:lang w:val="en-US"/>
                        </w:rPr>
                        <w:t>&gt;</w:t>
                      </w:r>
                    </w:p>
                  </w:txbxContent>
                </v:textbox>
                <w10:wrap type="topAndBottom"/>
              </v:shape>
            </w:pict>
          </mc:Fallback>
        </mc:AlternateContent>
      </w:r>
    </w:p>
    <w:p w:rsidR="0043021E" w:rsidRPr="0043021E" w:rsidRDefault="0043021E" w:rsidP="0043021E">
      <w:pPr>
        <w:rPr>
          <w:lang w:val="en-GB"/>
        </w:rPr>
      </w:pPr>
    </w:p>
    <w:p w:rsidR="00251D05" w:rsidRDefault="0007466B" w:rsidP="0007466B">
      <w:pPr>
        <w:pStyle w:val="Heading2"/>
        <w:rPr>
          <w:lang w:val="en-GB"/>
        </w:rPr>
      </w:pPr>
      <w:bookmarkStart w:id="67" w:name="_Toc466359598"/>
      <w:r>
        <w:rPr>
          <w:lang w:val="en-GB"/>
        </w:rPr>
        <w:t>Schema and schematron interceptors</w:t>
      </w:r>
      <w:bookmarkEnd w:id="67"/>
    </w:p>
    <w:p w:rsidR="00814AA1" w:rsidRDefault="00814AA1" w:rsidP="00814AA1">
      <w:pPr>
        <w:rPr>
          <w:lang w:val="en-GB"/>
        </w:rPr>
      </w:pPr>
    </w:p>
    <w:p w:rsidR="00814AA1" w:rsidRDefault="00814AA1" w:rsidP="00814AA1">
      <w:pPr>
        <w:rPr>
          <w:lang w:val="en-GB"/>
        </w:rPr>
      </w:pPr>
      <w:r>
        <w:rPr>
          <w:lang w:val="en-GB"/>
        </w:rPr>
        <w:t>The xml validators have the following settings</w:t>
      </w:r>
    </w:p>
    <w:p w:rsidR="00C55396" w:rsidRDefault="00C55396" w:rsidP="00C55396">
      <w:pPr>
        <w:rPr>
          <w:lang w:val="en-GB"/>
        </w:rPr>
      </w:pPr>
    </w:p>
    <w:p w:rsidR="00F21D54" w:rsidRDefault="00F21D54" w:rsidP="00337475">
      <w:pPr>
        <w:numPr>
          <w:ilvl w:val="0"/>
          <w:numId w:val="23"/>
        </w:numPr>
        <w:rPr>
          <w:lang w:val="en-GB"/>
        </w:rPr>
      </w:pPr>
      <w:r w:rsidRPr="00337475">
        <w:rPr>
          <w:b/>
          <w:lang w:val="en-GB"/>
        </w:rPr>
        <w:t>ValidateRequest</w:t>
      </w:r>
      <w:r w:rsidR="00337475">
        <w:rPr>
          <w:lang w:val="en-GB"/>
        </w:rPr>
        <w:t xml:space="preserve"> -</w:t>
      </w:r>
      <w:r>
        <w:rPr>
          <w:lang w:val="en-GB"/>
        </w:rPr>
        <w:t xml:space="preserve"> If true it will validate the xml on request. Default is true.</w:t>
      </w:r>
    </w:p>
    <w:p w:rsidR="00F21D54" w:rsidRDefault="00337475" w:rsidP="00337475">
      <w:pPr>
        <w:numPr>
          <w:ilvl w:val="0"/>
          <w:numId w:val="23"/>
        </w:numPr>
        <w:rPr>
          <w:lang w:val="en-GB"/>
        </w:rPr>
      </w:pPr>
      <w:r w:rsidRPr="00337475">
        <w:rPr>
          <w:b/>
          <w:lang w:val="en-GB"/>
        </w:rPr>
        <w:t>ValidateResponse</w:t>
      </w:r>
      <w:r>
        <w:rPr>
          <w:lang w:val="en-GB"/>
        </w:rPr>
        <w:t xml:space="preserve"> -</w:t>
      </w:r>
      <w:r w:rsidR="00F21D54">
        <w:rPr>
          <w:lang w:val="en-GB"/>
        </w:rPr>
        <w:t xml:space="preserve"> If true it will validate the xml on response. Default is true. The current configuration does not return any valid xml so this is disabled.</w:t>
      </w:r>
    </w:p>
    <w:p w:rsidR="00F21D54" w:rsidRDefault="00F21D54" w:rsidP="00337475">
      <w:pPr>
        <w:numPr>
          <w:ilvl w:val="0"/>
          <w:numId w:val="23"/>
        </w:numPr>
        <w:rPr>
          <w:lang w:val="en-GB"/>
        </w:rPr>
      </w:pPr>
      <w:r w:rsidRPr="00337475">
        <w:rPr>
          <w:b/>
          <w:lang w:val="en-GB"/>
        </w:rPr>
        <w:t>Fa</w:t>
      </w:r>
      <w:r w:rsidR="00337475" w:rsidRPr="00337475">
        <w:rPr>
          <w:b/>
          <w:lang w:val="en-GB"/>
        </w:rPr>
        <w:t>ultOnRequestValidationException</w:t>
      </w:r>
      <w:r w:rsidR="00337475">
        <w:rPr>
          <w:lang w:val="en-GB"/>
        </w:rPr>
        <w:t xml:space="preserve"> -</w:t>
      </w:r>
      <w:r>
        <w:rPr>
          <w:lang w:val="en-GB"/>
        </w:rPr>
        <w:t xml:space="preserve"> If true it will send soap fault to the client if the validation fails. If false the message will continue up the stack and any validation failure is added as a custom property to the message. Default is true.</w:t>
      </w:r>
    </w:p>
    <w:p w:rsidR="00F21D54" w:rsidRDefault="00F21D54" w:rsidP="00F21D54">
      <w:pPr>
        <w:rPr>
          <w:lang w:val="en-GB"/>
        </w:rPr>
      </w:pPr>
    </w:p>
    <w:p w:rsidR="0007466B" w:rsidRDefault="0007466B" w:rsidP="0007466B">
      <w:pPr>
        <w:pStyle w:val="Heading2"/>
        <w:rPr>
          <w:lang w:val="en-GB"/>
        </w:rPr>
      </w:pPr>
      <w:bookmarkStart w:id="68" w:name="_Toc466359599"/>
      <w:r>
        <w:rPr>
          <w:lang w:val="en-GB"/>
        </w:rPr>
        <w:t>Signature validation proof interceptor</w:t>
      </w:r>
      <w:bookmarkEnd w:id="68"/>
    </w:p>
    <w:p w:rsidR="003C010A" w:rsidRDefault="003C010A" w:rsidP="003C010A">
      <w:pPr>
        <w:rPr>
          <w:lang w:val="en-GB"/>
        </w:rPr>
      </w:pPr>
    </w:p>
    <w:p w:rsidR="007065B8" w:rsidRDefault="00F21D54" w:rsidP="003C010A">
      <w:pPr>
        <w:rPr>
          <w:lang w:val="en-GB"/>
        </w:rPr>
      </w:pPr>
      <w:r>
        <w:rPr>
          <w:lang w:val="en-GB"/>
        </w:rPr>
        <w:t xml:space="preserve">The </w:t>
      </w:r>
      <w:r w:rsidR="008A4808">
        <w:rPr>
          <w:lang w:val="en-GB"/>
        </w:rPr>
        <w:t>s</w:t>
      </w:r>
      <w:r w:rsidRPr="004637CF">
        <w:rPr>
          <w:lang w:val="en-GB"/>
        </w:rPr>
        <w:t>erver</w:t>
      </w:r>
      <w:r w:rsidR="008A4808">
        <w:rPr>
          <w:lang w:val="en-GB"/>
        </w:rPr>
        <w:t xml:space="preserve"> side s</w:t>
      </w:r>
      <w:r w:rsidRPr="004637CF">
        <w:rPr>
          <w:lang w:val="en-GB"/>
        </w:rPr>
        <w:t>ignature</w:t>
      </w:r>
      <w:r w:rsidR="008A4808">
        <w:rPr>
          <w:lang w:val="en-GB"/>
        </w:rPr>
        <w:t xml:space="preserve"> validation p</w:t>
      </w:r>
      <w:r w:rsidRPr="004637CF">
        <w:rPr>
          <w:lang w:val="en-GB"/>
        </w:rPr>
        <w:t>roof</w:t>
      </w:r>
      <w:r w:rsidR="008A4808">
        <w:rPr>
          <w:lang w:val="en-GB"/>
        </w:rPr>
        <w:t xml:space="preserve"> interceptor</w:t>
      </w:r>
      <w:r w:rsidRPr="004637CF">
        <w:rPr>
          <w:lang w:val="en-GB"/>
        </w:rPr>
        <w:t xml:space="preserve"> </w:t>
      </w:r>
      <w:r w:rsidR="007065B8">
        <w:rPr>
          <w:lang w:val="en-GB"/>
        </w:rPr>
        <w:t>has the following</w:t>
      </w:r>
      <w:r>
        <w:rPr>
          <w:lang w:val="en-GB"/>
        </w:rPr>
        <w:t xml:space="preserve"> option</w:t>
      </w:r>
      <w:r w:rsidR="007065B8">
        <w:rPr>
          <w:lang w:val="en-GB"/>
        </w:rPr>
        <w:t>s</w:t>
      </w:r>
      <w:r>
        <w:rPr>
          <w:lang w:val="en-GB"/>
        </w:rPr>
        <w:t xml:space="preserve"> </w:t>
      </w:r>
    </w:p>
    <w:p w:rsidR="00F21D54" w:rsidRDefault="000F1B4E" w:rsidP="003C010A">
      <w:pPr>
        <w:numPr>
          <w:ilvl w:val="0"/>
          <w:numId w:val="27"/>
        </w:numPr>
        <w:rPr>
          <w:lang w:val="en-GB"/>
        </w:rPr>
      </w:pPr>
      <w:r w:rsidRPr="00337475">
        <w:rPr>
          <w:b/>
          <w:lang w:val="en-GB"/>
        </w:rPr>
        <w:t>FaultOnRequestValidationException</w:t>
      </w:r>
      <w:r>
        <w:rPr>
          <w:lang w:val="en-GB"/>
        </w:rPr>
        <w:t xml:space="preserve"> </w:t>
      </w:r>
      <w:r w:rsidR="007065B8">
        <w:rPr>
          <w:lang w:val="en-GB"/>
        </w:rPr>
        <w:t xml:space="preserve">- </w:t>
      </w:r>
      <w:r w:rsidRPr="000F1B4E">
        <w:rPr>
          <w:lang w:val="en-GB"/>
        </w:rPr>
        <w:t xml:space="preserve">should a SOAP fault </w:t>
      </w:r>
      <w:r>
        <w:rPr>
          <w:lang w:val="en-GB"/>
        </w:rPr>
        <w:t xml:space="preserve">be sent on exceptions? </w:t>
      </w:r>
      <w:r w:rsidR="007065B8">
        <w:rPr>
          <w:lang w:val="en-GB"/>
        </w:rPr>
        <w:t>D</w:t>
      </w:r>
      <w:r w:rsidR="00F21D54">
        <w:rPr>
          <w:lang w:val="en-GB"/>
        </w:rPr>
        <w:t xml:space="preserve">efault is true. </w:t>
      </w:r>
    </w:p>
    <w:p w:rsidR="007065B8" w:rsidRDefault="007065B8" w:rsidP="007065B8">
      <w:pPr>
        <w:ind w:left="360"/>
        <w:rPr>
          <w:lang w:val="en-GB"/>
        </w:rPr>
      </w:pPr>
    </w:p>
    <w:p w:rsidR="00F21D54" w:rsidRDefault="008A4808" w:rsidP="003C010A">
      <w:pPr>
        <w:rPr>
          <w:lang w:val="en-GB"/>
        </w:rPr>
      </w:pPr>
      <w:r>
        <w:rPr>
          <w:lang w:val="en-GB"/>
        </w:rPr>
        <w:t>The client side signature validation proof interceptor</w:t>
      </w:r>
      <w:r w:rsidR="00F21D54" w:rsidRPr="004637CF">
        <w:rPr>
          <w:lang w:val="en-GB"/>
        </w:rPr>
        <w:t xml:space="preserve"> </w:t>
      </w:r>
      <w:r w:rsidR="00F21D54">
        <w:rPr>
          <w:lang w:val="en-GB"/>
        </w:rPr>
        <w:t>has no options.</w:t>
      </w:r>
    </w:p>
    <w:p w:rsidR="00F21D54" w:rsidRDefault="00F21D54" w:rsidP="00F21D54">
      <w:pPr>
        <w:rPr>
          <w:lang w:val="en-GB"/>
        </w:rPr>
      </w:pPr>
    </w:p>
    <w:p w:rsidR="00F21D54" w:rsidRDefault="00F21D54" w:rsidP="00F21D54">
      <w:pPr>
        <w:rPr>
          <w:lang w:val="en-GB"/>
        </w:rPr>
      </w:pPr>
      <w:r>
        <w:rPr>
          <w:lang w:val="en-GB"/>
        </w:rPr>
        <w:t>Note that the ServerSignatureProof and ClientSignatureProof interceptors must be</w:t>
      </w:r>
      <w:r w:rsidR="00C76DC8">
        <w:rPr>
          <w:lang w:val="en-GB"/>
        </w:rPr>
        <w:t xml:space="preserve"> located</w:t>
      </w:r>
      <w:r>
        <w:rPr>
          <w:lang w:val="en-GB"/>
        </w:rPr>
        <w:t xml:space="preserve"> between the RM layer and the security layer</w:t>
      </w:r>
      <w:r w:rsidR="00C76DC8">
        <w:rPr>
          <w:lang w:val="en-GB"/>
        </w:rPr>
        <w:t xml:space="preserve"> as seen in </w:t>
      </w:r>
      <w:r w:rsidR="00C76DC8">
        <w:rPr>
          <w:lang w:val="en-GB"/>
        </w:rPr>
        <w:fldChar w:fldCharType="begin"/>
      </w:r>
      <w:r w:rsidR="00C76DC8">
        <w:rPr>
          <w:lang w:val="en-GB"/>
        </w:rPr>
        <w:instrText xml:space="preserve"> REF _Ref160469217 \h </w:instrText>
      </w:r>
      <w:r w:rsidR="00C76DC8">
        <w:rPr>
          <w:lang w:val="en-GB"/>
        </w:rPr>
        <w:fldChar w:fldCharType="separate"/>
      </w:r>
      <w:r w:rsidR="00956D34">
        <w:rPr>
          <w:b/>
          <w:bCs/>
          <w:lang w:val="en-US"/>
        </w:rPr>
        <w:t>Error! Reference source not found.</w:t>
      </w:r>
      <w:r w:rsidR="00C76DC8">
        <w:rPr>
          <w:lang w:val="en-GB"/>
        </w:rPr>
        <w:fldChar w:fldCharType="end"/>
      </w:r>
      <w:r>
        <w:rPr>
          <w:lang w:val="en-GB"/>
        </w:rPr>
        <w:t>.</w:t>
      </w:r>
    </w:p>
    <w:p w:rsidR="00812D60" w:rsidRDefault="00AF6B2B" w:rsidP="00AF6B2B">
      <w:pPr>
        <w:pStyle w:val="Heading2"/>
        <w:rPr>
          <w:lang w:val="en-GB"/>
        </w:rPr>
      </w:pPr>
      <w:bookmarkStart w:id="69" w:name="_Toc466359600"/>
      <w:r>
        <w:rPr>
          <w:lang w:val="en-GB"/>
        </w:rPr>
        <w:t>XSLT Transformation interceptor</w:t>
      </w:r>
      <w:bookmarkEnd w:id="69"/>
    </w:p>
    <w:p w:rsidR="001F34F1" w:rsidRDefault="001F34F1" w:rsidP="000F1B4E">
      <w:pPr>
        <w:rPr>
          <w:lang w:val="en-GB"/>
        </w:rPr>
      </w:pPr>
    </w:p>
    <w:p w:rsidR="000F1B4E" w:rsidRDefault="000F1B4E" w:rsidP="000F1B4E">
      <w:pPr>
        <w:rPr>
          <w:lang w:val="en-GB"/>
        </w:rPr>
      </w:pPr>
      <w:r>
        <w:rPr>
          <w:lang w:val="en-GB"/>
        </w:rPr>
        <w:t>The XSLT transformation transforms the incoming XML, and has the following options</w:t>
      </w:r>
    </w:p>
    <w:p w:rsidR="000F1B4E" w:rsidRPr="000F1B4E" w:rsidRDefault="000F1B4E" w:rsidP="000F1B4E">
      <w:pPr>
        <w:rPr>
          <w:lang w:val="en-GB"/>
        </w:rPr>
      </w:pPr>
    </w:p>
    <w:p w:rsidR="00812D60" w:rsidRPr="000F1B4E" w:rsidRDefault="000F1B4E" w:rsidP="000F1B4E">
      <w:pPr>
        <w:numPr>
          <w:ilvl w:val="0"/>
          <w:numId w:val="26"/>
        </w:numPr>
        <w:rPr>
          <w:b/>
          <w:lang w:val="en-GB"/>
        </w:rPr>
      </w:pPr>
      <w:r w:rsidRPr="000F1B4E">
        <w:rPr>
          <w:b/>
          <w:lang w:val="en-GB"/>
        </w:rPr>
        <w:t>FaultOnTransformationException</w:t>
      </w:r>
      <w:r>
        <w:rPr>
          <w:b/>
          <w:lang w:val="en-GB"/>
        </w:rPr>
        <w:t xml:space="preserve"> – </w:t>
      </w:r>
      <w:r w:rsidRPr="000F1B4E">
        <w:rPr>
          <w:lang w:val="en-GB"/>
        </w:rPr>
        <w:t xml:space="preserve">should a SOAP fault </w:t>
      </w:r>
      <w:r>
        <w:rPr>
          <w:lang w:val="en-GB"/>
        </w:rPr>
        <w:t>be sent on exceptions?</w:t>
      </w:r>
    </w:p>
    <w:p w:rsidR="000F1B4E" w:rsidRDefault="000F1B4E" w:rsidP="000F1B4E">
      <w:pPr>
        <w:numPr>
          <w:ilvl w:val="0"/>
          <w:numId w:val="26"/>
        </w:numPr>
        <w:rPr>
          <w:lang w:val="en-GB"/>
        </w:rPr>
      </w:pPr>
      <w:r w:rsidRPr="000F1B4E">
        <w:rPr>
          <w:b/>
          <w:lang w:val="en-GB"/>
        </w:rPr>
        <w:t>PropagateOriginalMessage</w:t>
      </w:r>
      <w:r>
        <w:rPr>
          <w:lang w:val="en-GB"/>
        </w:rPr>
        <w:t xml:space="preserve"> – The original XML will be added as a message property</w:t>
      </w:r>
    </w:p>
    <w:p w:rsidR="000F1B4E" w:rsidRDefault="000F1B4E" w:rsidP="00F21D54">
      <w:pPr>
        <w:rPr>
          <w:lang w:val="en-GB"/>
        </w:rPr>
      </w:pPr>
    </w:p>
    <w:p w:rsidR="00AF6B2B" w:rsidRDefault="004710C1" w:rsidP="00F21D54">
      <w:pPr>
        <w:rPr>
          <w:lang w:val="en-GB"/>
        </w:rPr>
      </w:pPr>
      <w:r>
        <w:rPr>
          <w:lang w:val="en-GB"/>
        </w:rPr>
        <w:t>Note that the XSLT interceptor must be</w:t>
      </w:r>
      <w:r w:rsidR="00B0702B">
        <w:rPr>
          <w:lang w:val="en-GB"/>
        </w:rPr>
        <w:t xml:space="preserve"> placed</w:t>
      </w:r>
      <w:r>
        <w:rPr>
          <w:lang w:val="en-GB"/>
        </w:rPr>
        <w:t xml:space="preserve"> above the ReliableMessaging layer.</w:t>
      </w:r>
    </w:p>
    <w:p w:rsidR="00AF6B2B" w:rsidRDefault="00AF6B2B" w:rsidP="00AF6B2B">
      <w:pPr>
        <w:pStyle w:val="Heading2"/>
        <w:rPr>
          <w:lang w:val="en-GB"/>
        </w:rPr>
      </w:pPr>
      <w:bookmarkStart w:id="70" w:name="_Toc466359601"/>
      <w:r>
        <w:rPr>
          <w:lang w:val="en-GB"/>
        </w:rPr>
        <w:t>Ubiquitous properties interceptor</w:t>
      </w:r>
      <w:bookmarkEnd w:id="70"/>
    </w:p>
    <w:p w:rsidR="00524DB5" w:rsidRDefault="00FA043C" w:rsidP="00FA043C">
      <w:pPr>
        <w:rPr>
          <w:lang w:val="en-GB"/>
        </w:rPr>
      </w:pPr>
      <w:r>
        <w:rPr>
          <w:lang w:val="en-GB"/>
        </w:rPr>
        <w:t xml:space="preserve">The ubiquitous properties interceptor adds ubiquitous message properties to all messages that </w:t>
      </w:r>
      <w:r w:rsidR="00C67844">
        <w:rPr>
          <w:lang w:val="en-GB"/>
        </w:rPr>
        <w:t>pass</w:t>
      </w:r>
      <w:r>
        <w:rPr>
          <w:lang w:val="en-GB"/>
        </w:rPr>
        <w:t xml:space="preserve"> it (as opposed to normal WCF Message properties</w:t>
      </w:r>
      <w:r w:rsidR="006750FB">
        <w:rPr>
          <w:lang w:val="en-GB"/>
        </w:rPr>
        <w:t>)</w:t>
      </w:r>
      <w:r>
        <w:rPr>
          <w:lang w:val="en-GB"/>
        </w:rPr>
        <w:t>, that will only be added to the payload message.</w:t>
      </w:r>
      <w:r w:rsidR="00A54956">
        <w:rPr>
          <w:lang w:val="en-GB"/>
        </w:rPr>
        <w:t xml:space="preserve"> </w:t>
      </w:r>
    </w:p>
    <w:p w:rsidR="00FA043C" w:rsidRDefault="00FA043C" w:rsidP="00FA043C">
      <w:pPr>
        <w:rPr>
          <w:lang w:val="en-GB"/>
        </w:rPr>
      </w:pPr>
    </w:p>
    <w:p w:rsidR="00524DB5" w:rsidRDefault="00524DB5" w:rsidP="00FA043C">
      <w:pPr>
        <w:rPr>
          <w:lang w:val="en-GB"/>
        </w:rPr>
      </w:pPr>
      <w:r>
        <w:rPr>
          <w:lang w:val="en-GB"/>
        </w:rPr>
        <w:t>Ubiquitous properties are added to the OiosiMessage before sending, and need to be given a unique string as an identifier, which later stack layers need to be familiar with if they would like to read the proper</w:t>
      </w:r>
      <w:r w:rsidR="007414C5">
        <w:rPr>
          <w:lang w:val="en-GB"/>
        </w:rPr>
        <w:t>t</w:t>
      </w:r>
      <w:r>
        <w:rPr>
          <w:lang w:val="en-GB"/>
        </w:rPr>
        <w:t>y.</w:t>
      </w:r>
    </w:p>
    <w:p w:rsidR="00A54956" w:rsidRDefault="00A54956" w:rsidP="00FA043C">
      <w:pPr>
        <w:rPr>
          <w:lang w:val="en-GB"/>
        </w:rPr>
      </w:pPr>
    </w:p>
    <w:p w:rsidR="00A54956" w:rsidRDefault="004202B8" w:rsidP="00FA043C">
      <w:pPr>
        <w:rPr>
          <w:lang w:val="en-GB"/>
        </w:rPr>
      </w:pPr>
      <w:r>
        <w:rPr>
          <w:noProof/>
          <w:lang w:eastAsia="da-DK"/>
        </w:rPr>
        <mc:AlternateContent>
          <mc:Choice Requires="wps">
            <w:drawing>
              <wp:inline distT="0" distB="0" distL="0" distR="0">
                <wp:extent cx="5486400" cy="489585"/>
                <wp:effectExtent l="9525" t="9525" r="9525" b="5715"/>
                <wp:docPr id="2"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89585"/>
                        </a:xfrm>
                        <a:prstGeom prst="rect">
                          <a:avLst/>
                        </a:prstGeom>
                        <a:solidFill>
                          <a:srgbClr val="CCCCFF"/>
                        </a:solidFill>
                        <a:ln w="9525">
                          <a:solidFill>
                            <a:srgbClr val="000000"/>
                          </a:solidFill>
                          <a:miter lim="800000"/>
                          <a:headEnd/>
                          <a:tailEnd/>
                        </a:ln>
                      </wps:spPr>
                      <wps:txbx>
                        <w:txbxContent>
                          <w:p w:rsidR="007A1979" w:rsidRDefault="007A1979" w:rsidP="00524DB5">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OiosiMessage</w:t>
                            </w:r>
                            <w:r>
                              <w:rPr>
                                <w:rFonts w:ascii="Courier New" w:hAnsi="Courier New" w:cs="Courier New"/>
                                <w:noProof/>
                                <w:lang w:val="en-US"/>
                              </w:rPr>
                              <w:t xml:space="preserve"> msg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w:t>
                            </w:r>
                          </w:p>
                          <w:p w:rsidR="007A1979" w:rsidRPr="00524DB5" w:rsidRDefault="007A1979" w:rsidP="00524DB5">
                            <w:pPr>
                              <w:rPr>
                                <w:szCs w:val="16"/>
                                <w:lang w:val="en-US"/>
                              </w:rPr>
                            </w:pPr>
                            <w:r>
                              <w:rPr>
                                <w:rFonts w:ascii="Courier New" w:hAnsi="Courier New" w:cs="Courier New"/>
                                <w:noProof/>
                                <w:lang w:val="en-US"/>
                              </w:rPr>
                              <w:t>msg.UbiquitousProperties.Add(</w:t>
                            </w:r>
                            <w:r>
                              <w:rPr>
                                <w:rFonts w:ascii="Courier New" w:hAnsi="Courier New" w:cs="Courier New"/>
                                <w:noProof/>
                                <w:color w:val="800000"/>
                                <w:lang w:val="en-US"/>
                              </w:rPr>
                              <w:t>"MyProperty"</w:t>
                            </w:r>
                            <w:r>
                              <w:rPr>
                                <w:rFonts w:ascii="Courier New" w:hAnsi="Courier New" w:cs="Courier New"/>
                                <w:noProof/>
                                <w:lang w:val="en-US"/>
                              </w:rPr>
                              <w:t xml:space="preserve">,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00FF"/>
                                <w:lang w:val="en-US"/>
                              </w:rPr>
                              <w:t>object</w:t>
                            </w:r>
                            <w:r>
                              <w:rPr>
                                <w:rFonts w:ascii="Courier New" w:hAnsi="Courier New" w:cs="Courier New"/>
                                <w:noProof/>
                                <w:lang w:val="en-US"/>
                              </w:rPr>
                              <w:t>());</w:t>
                            </w:r>
                          </w:p>
                        </w:txbxContent>
                      </wps:txbx>
                      <wps:bodyPr rot="0" vert="horz" wrap="square" lIns="91440" tIns="45720" rIns="91440" bIns="45720" anchor="t" anchorCtr="0" upright="1">
                        <a:noAutofit/>
                      </wps:bodyPr>
                    </wps:wsp>
                  </a:graphicData>
                </a:graphic>
              </wp:inline>
            </w:drawing>
          </mc:Choice>
          <mc:Fallback>
            <w:pict>
              <v:shape id="Text Box 584" o:spid="_x0000_s1039" type="#_x0000_t202" style="width:6in;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" fillcolor="#ccf">
                <v:textbox>
                  <w:txbxContent>
                    <w:p w:rsidR="007A1979" w:rsidRDefault="007A1979" w:rsidP="00524DB5">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OiosiMessage</w:t>
                      </w:r>
                      <w:r>
                        <w:rPr>
                          <w:rFonts w:ascii="Courier New" w:hAnsi="Courier New" w:cs="Courier New"/>
                          <w:noProof/>
                          <w:lang w:val="en-US"/>
                        </w:rPr>
                        <w:t xml:space="preserve"> msg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w:t>
                      </w:r>
                    </w:p>
                    <w:p w:rsidR="007A1979" w:rsidRPr="00524DB5" w:rsidRDefault="007A1979" w:rsidP="00524DB5">
                      <w:pPr>
                        <w:rPr>
                          <w:szCs w:val="16"/>
                          <w:lang w:val="en-US"/>
                        </w:rPr>
                      </w:pPr>
                      <w:r>
                        <w:rPr>
                          <w:rFonts w:ascii="Courier New" w:hAnsi="Courier New" w:cs="Courier New"/>
                          <w:noProof/>
                          <w:lang w:val="en-US"/>
                        </w:rPr>
                        <w:t>msg.UbiquitousProperties.Add(</w:t>
                      </w:r>
                      <w:r>
                        <w:rPr>
                          <w:rFonts w:ascii="Courier New" w:hAnsi="Courier New" w:cs="Courier New"/>
                          <w:noProof/>
                          <w:color w:val="800000"/>
                          <w:lang w:val="en-US"/>
                        </w:rPr>
                        <w:t>"MyProperty"</w:t>
                      </w:r>
                      <w:r>
                        <w:rPr>
                          <w:rFonts w:ascii="Courier New" w:hAnsi="Courier New" w:cs="Courier New"/>
                          <w:noProof/>
                          <w:lang w:val="en-US"/>
                        </w:rPr>
                        <w:t xml:space="preserve">,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00FF"/>
                          <w:lang w:val="en-US"/>
                        </w:rPr>
                        <w:t>object</w:t>
                      </w:r>
                      <w:r>
                        <w:rPr>
                          <w:rFonts w:ascii="Courier New" w:hAnsi="Courier New" w:cs="Courier New"/>
                          <w:noProof/>
                          <w:lang w:val="en-US"/>
                        </w:rPr>
                        <w:t>());</w:t>
                      </w:r>
                    </w:p>
                  </w:txbxContent>
                </v:textbox>
                <w10:anchorlock/>
              </v:shape>
            </w:pict>
          </mc:Fallback>
        </mc:AlternateContent>
      </w:r>
    </w:p>
    <w:p w:rsidR="00524DB5" w:rsidRPr="00FA043C" w:rsidRDefault="00524DB5" w:rsidP="00FA043C">
      <w:pPr>
        <w:rPr>
          <w:lang w:val="en-GB"/>
        </w:rPr>
      </w:pPr>
    </w:p>
    <w:p w:rsidR="00812D60" w:rsidRDefault="00287B5C" w:rsidP="00F21D54">
      <w:pPr>
        <w:rPr>
          <w:lang w:val="en-GB"/>
        </w:rPr>
      </w:pPr>
      <w:r>
        <w:rPr>
          <w:lang w:val="en-GB"/>
        </w:rPr>
        <w:t>N</w:t>
      </w:r>
      <w:r w:rsidR="00FA043C">
        <w:rPr>
          <w:lang w:val="en-GB"/>
        </w:rPr>
        <w:t>ote that the ubiquitous properties interceptor needs to be located under the ReliableMessaging layer.</w:t>
      </w:r>
    </w:p>
    <w:p w:rsidR="00FA043C" w:rsidRDefault="00FA043C" w:rsidP="00F21D54">
      <w:pPr>
        <w:rPr>
          <w:lang w:val="en-GB"/>
        </w:rPr>
      </w:pPr>
    </w:p>
    <w:p w:rsidR="00CE4B3E" w:rsidRDefault="00CE4B3E" w:rsidP="00F21D54">
      <w:pPr>
        <w:rPr>
          <w:lang w:val="en-GB"/>
        </w:rPr>
      </w:pPr>
    </w:p>
    <w:p w:rsidR="00CE4B3E" w:rsidRDefault="00CE4B3E" w:rsidP="00CE4B3E">
      <w:pPr>
        <w:pStyle w:val="Heading2"/>
        <w:rPr>
          <w:lang w:val="en-GB"/>
        </w:rPr>
      </w:pPr>
      <w:bookmarkStart w:id="71" w:name="_Toc466359602"/>
      <w:r>
        <w:rPr>
          <w:lang w:val="en-GB"/>
        </w:rPr>
        <w:lastRenderedPageBreak/>
        <w:t>SenderPartyIdentifier and ReceiverPartyIdentifier headers</w:t>
      </w:r>
      <w:bookmarkEnd w:id="71"/>
    </w:p>
    <w:p w:rsidR="00FC0CC8" w:rsidRDefault="00CE4B3E" w:rsidP="00CE4B3E">
      <w:pPr>
        <w:rPr>
          <w:lang w:val="en-GB"/>
        </w:rPr>
      </w:pPr>
      <w:r>
        <w:rPr>
          <w:lang w:val="en-GB"/>
        </w:rPr>
        <w:t>In dk.gov.oiosi.raspProfile.communication.extension.wcf an additional interceptor can be found, which is used to add the obligatory RASP SOAP headers &lt;SenderPartyIdentifier&gt; and &lt;ReceiverPartyIdentifier&gt; .</w:t>
      </w:r>
    </w:p>
    <w:p w:rsidR="00FC0CC8" w:rsidRDefault="00FC0CC8" w:rsidP="00CE4B3E">
      <w:pPr>
        <w:rPr>
          <w:lang w:val="en-GB"/>
        </w:rPr>
      </w:pPr>
    </w:p>
    <w:p w:rsidR="00FC0CC8" w:rsidRDefault="00FC0CC8" w:rsidP="00CE4B3E">
      <w:pPr>
        <w:rPr>
          <w:lang w:val="en-GB"/>
        </w:rPr>
      </w:pPr>
      <w:r>
        <w:rPr>
          <w:lang w:val="en-GB"/>
        </w:rPr>
        <w:t xml:space="preserve">The value of the headers is configured by adding </w:t>
      </w:r>
      <w:r w:rsidR="00264153">
        <w:rPr>
          <w:lang w:val="en-GB"/>
        </w:rPr>
        <w:t>an PartyIdentifierSettings object as an ubiquitous property to the message to be sent, as seen in the code below. The name of the ubiquitous property must be the value found in the constant MessagePropertyKey on the PartyIdentifierHeaderSettings class.</w:t>
      </w:r>
    </w:p>
    <w:p w:rsidR="00264153" w:rsidRDefault="00264153" w:rsidP="00CE4B3E">
      <w:pPr>
        <w:rPr>
          <w:lang w:val="en-GB"/>
        </w:rPr>
      </w:pPr>
    </w:p>
    <w:p w:rsidR="00FC0CC8" w:rsidRDefault="00FC0CC8" w:rsidP="00CE4B3E">
      <w:pPr>
        <w:rPr>
          <w:lang w:val="en-GB"/>
        </w:rPr>
      </w:pPr>
    </w:p>
    <w:p w:rsidR="00646B2E" w:rsidRDefault="004202B8" w:rsidP="00646B2E">
      <w:pPr>
        <w:rPr>
          <w:lang w:val="en-GB"/>
        </w:rPr>
      </w:pPr>
      <w:r>
        <w:rPr>
          <w:noProof/>
          <w:lang w:eastAsia="da-DK"/>
        </w:rPr>
        <mc:AlternateContent>
          <mc:Choice Requires="wps">
            <w:drawing>
              <wp:inline distT="0" distB="0" distL="0" distR="0">
                <wp:extent cx="5486400" cy="1240155"/>
                <wp:effectExtent l="9525" t="9525" r="9525" b="7620"/>
                <wp:docPr id="1"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40155"/>
                        </a:xfrm>
                        <a:prstGeom prst="rect">
                          <a:avLst/>
                        </a:prstGeom>
                        <a:solidFill>
                          <a:srgbClr val="CCCCFF"/>
                        </a:solidFill>
                        <a:ln w="9525">
                          <a:solidFill>
                            <a:srgbClr val="000000"/>
                          </a:solidFill>
                          <a:miter lim="800000"/>
                          <a:headEnd/>
                          <a:tailEnd/>
                        </a:ln>
                      </wps:spPr>
                      <wps:txbx>
                        <w:txbxContent>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OiosiMessage</w:t>
                            </w:r>
                            <w:r>
                              <w:rPr>
                                <w:rFonts w:ascii="Courier New" w:hAnsi="Courier New" w:cs="Courier New"/>
                                <w:noProof/>
                                <w:lang w:val="en-US"/>
                              </w:rPr>
                              <w:t xml:space="preserve"> msg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w:t>
                            </w:r>
                          </w:p>
                          <w:p w:rsidR="007A1979" w:rsidRDefault="007A1979" w:rsidP="00FC0CC8">
                            <w:pPr>
                              <w:autoSpaceDE w:val="0"/>
                              <w:autoSpaceDN w:val="0"/>
                              <w:adjustRightInd w:val="0"/>
                              <w:rPr>
                                <w:rFonts w:ascii="Courier New" w:hAnsi="Courier New" w:cs="Courier New"/>
                                <w:noProof/>
                                <w:lang w:val="en-US"/>
                              </w:rPr>
                            </w:pP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00FF"/>
                                <w:lang w:val="en-US"/>
                              </w:rPr>
                              <w:t>string</w:t>
                            </w:r>
                            <w:r>
                              <w:rPr>
                                <w:rFonts w:ascii="Courier New" w:hAnsi="Courier New" w:cs="Courier New"/>
                                <w:noProof/>
                                <w:lang w:val="en-US"/>
                              </w:rPr>
                              <w:t xml:space="preserve"> key = </w:t>
                            </w:r>
                            <w:r>
                              <w:rPr>
                                <w:rFonts w:ascii="Courier New" w:hAnsi="Courier New" w:cs="Courier New"/>
                                <w:noProof/>
                                <w:color w:val="008080"/>
                                <w:lang w:val="en-US"/>
                              </w:rPr>
                              <w:t>PartyIdentifierHeaderSettings</w:t>
                            </w:r>
                            <w:r>
                              <w:rPr>
                                <w:rFonts w:ascii="Courier New" w:hAnsi="Courier New" w:cs="Courier New"/>
                                <w:noProof/>
                                <w:lang w:val="en-US"/>
                              </w:rPr>
                              <w:t>.MessagePropertyKey;</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PartyIdentifierHeaderSettings</w:t>
                            </w:r>
                            <w:r>
                              <w:rPr>
                                <w:rFonts w:ascii="Courier New" w:hAnsi="Courier New" w:cs="Courier New"/>
                                <w:noProof/>
                                <w:lang w:val="en-US"/>
                              </w:rPr>
                              <w:t xml:space="preserve"> partyIdentifierSetting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PartyIdentifierHeaderSettings</w:t>
                            </w:r>
                            <w:r>
                              <w:rPr>
                                <w:rFonts w:ascii="Courier New" w:hAnsi="Courier New" w:cs="Courier New"/>
                                <w:noProof/>
                                <w:lang w:val="en-US"/>
                              </w:rPr>
                              <w:t>(senderID, receiverID);</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lang w:val="en-US"/>
                              </w:rPr>
                              <w:t xml:space="preserve">            </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lang w:val="en-US"/>
                              </w:rPr>
                              <w:t>msg.UbiquitousProperties[key] = partyIdentifierSetting;</w:t>
                            </w:r>
                          </w:p>
                          <w:p w:rsidR="007A1979" w:rsidRPr="00A97172" w:rsidRDefault="007A1979">
                            <w:pPr>
                              <w:rPr>
                                <w:lang w:val="en-GB"/>
                              </w:rPr>
                            </w:pPr>
                          </w:p>
                        </w:txbxContent>
                      </wps:txbx>
                      <wps:bodyPr rot="0" vert="horz" wrap="square" lIns="91440" tIns="45720" rIns="91440" bIns="45720" anchor="t" anchorCtr="0" upright="1">
                        <a:noAutofit/>
                      </wps:bodyPr>
                    </wps:wsp>
                  </a:graphicData>
                </a:graphic>
              </wp:inline>
            </w:drawing>
          </mc:Choice>
          <mc:Fallback>
            <w:pict>
              <v:shape id="Text Box 585" o:spid="_x0000_s1040" type="#_x0000_t202" style="width:6in;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" fillcolor="#ccf">
                <v:textbox>
                  <w:txbxContent>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OiosiMessage</w:t>
                      </w:r>
                      <w:r>
                        <w:rPr>
                          <w:rFonts w:ascii="Courier New" w:hAnsi="Courier New" w:cs="Courier New"/>
                          <w:noProof/>
                          <w:lang w:val="en-US"/>
                        </w:rPr>
                        <w:t xml:space="preserve"> msg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OiosiMessage</w:t>
                      </w:r>
                      <w:r>
                        <w:rPr>
                          <w:rFonts w:ascii="Courier New" w:hAnsi="Courier New" w:cs="Courier New"/>
                          <w:noProof/>
                          <w:lang w:val="en-US"/>
                        </w:rPr>
                        <w:t>();</w:t>
                      </w:r>
                    </w:p>
                    <w:p w:rsidR="007A1979" w:rsidRDefault="007A1979" w:rsidP="00FC0CC8">
                      <w:pPr>
                        <w:autoSpaceDE w:val="0"/>
                        <w:autoSpaceDN w:val="0"/>
                        <w:adjustRightInd w:val="0"/>
                        <w:rPr>
                          <w:rFonts w:ascii="Courier New" w:hAnsi="Courier New" w:cs="Courier New"/>
                          <w:noProof/>
                          <w:lang w:val="en-US"/>
                        </w:rPr>
                      </w:pP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00FF"/>
                          <w:lang w:val="en-US"/>
                        </w:rPr>
                        <w:t>string</w:t>
                      </w:r>
                      <w:r>
                        <w:rPr>
                          <w:rFonts w:ascii="Courier New" w:hAnsi="Courier New" w:cs="Courier New"/>
                          <w:noProof/>
                          <w:lang w:val="en-US"/>
                        </w:rPr>
                        <w:t xml:space="preserve"> key = </w:t>
                      </w:r>
                      <w:r>
                        <w:rPr>
                          <w:rFonts w:ascii="Courier New" w:hAnsi="Courier New" w:cs="Courier New"/>
                          <w:noProof/>
                          <w:color w:val="008080"/>
                          <w:lang w:val="en-US"/>
                        </w:rPr>
                        <w:t>PartyIdentifierHeaderSettings</w:t>
                      </w:r>
                      <w:r>
                        <w:rPr>
                          <w:rFonts w:ascii="Courier New" w:hAnsi="Courier New" w:cs="Courier New"/>
                          <w:noProof/>
                          <w:lang w:val="en-US"/>
                        </w:rPr>
                        <w:t>.MessagePropertyKey;</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color w:val="008080"/>
                          <w:lang w:val="en-US"/>
                        </w:rPr>
                        <w:t>PartyIdentifierHeaderSettings</w:t>
                      </w:r>
                      <w:r>
                        <w:rPr>
                          <w:rFonts w:ascii="Courier New" w:hAnsi="Courier New" w:cs="Courier New"/>
                          <w:noProof/>
                          <w:lang w:val="en-US"/>
                        </w:rPr>
                        <w:t xml:space="preserve"> partyIdentifierSetting = </w:t>
                      </w:r>
                      <w:r>
                        <w:rPr>
                          <w:rFonts w:ascii="Courier New" w:hAnsi="Courier New" w:cs="Courier New"/>
                          <w:noProof/>
                          <w:color w:val="0000FF"/>
                          <w:lang w:val="en-US"/>
                        </w:rPr>
                        <w:t>new</w:t>
                      </w:r>
                      <w:r>
                        <w:rPr>
                          <w:rFonts w:ascii="Courier New" w:hAnsi="Courier New" w:cs="Courier New"/>
                          <w:noProof/>
                          <w:lang w:val="en-US"/>
                        </w:rPr>
                        <w:t xml:space="preserve"> </w:t>
                      </w:r>
                      <w:r>
                        <w:rPr>
                          <w:rFonts w:ascii="Courier New" w:hAnsi="Courier New" w:cs="Courier New"/>
                          <w:noProof/>
                          <w:color w:val="008080"/>
                          <w:lang w:val="en-US"/>
                        </w:rPr>
                        <w:t>PartyIdentifierHeaderSettings</w:t>
                      </w:r>
                      <w:r>
                        <w:rPr>
                          <w:rFonts w:ascii="Courier New" w:hAnsi="Courier New" w:cs="Courier New"/>
                          <w:noProof/>
                          <w:lang w:val="en-US"/>
                        </w:rPr>
                        <w:t>(senderID, receiverID);</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lang w:val="en-US"/>
                        </w:rPr>
                        <w:t xml:space="preserve">            </w:t>
                      </w:r>
                    </w:p>
                    <w:p w:rsidR="007A1979" w:rsidRDefault="007A1979" w:rsidP="00FC0CC8">
                      <w:pPr>
                        <w:autoSpaceDE w:val="0"/>
                        <w:autoSpaceDN w:val="0"/>
                        <w:adjustRightInd w:val="0"/>
                        <w:rPr>
                          <w:rFonts w:ascii="Courier New" w:hAnsi="Courier New" w:cs="Courier New"/>
                          <w:noProof/>
                          <w:lang w:val="en-US"/>
                        </w:rPr>
                      </w:pPr>
                      <w:r>
                        <w:rPr>
                          <w:rFonts w:ascii="Courier New" w:hAnsi="Courier New" w:cs="Courier New"/>
                          <w:noProof/>
                          <w:lang w:val="en-US"/>
                        </w:rPr>
                        <w:t>msg.UbiquitousProperties[key] = partyIdentifierSetting;</w:t>
                      </w:r>
                    </w:p>
                    <w:p w:rsidR="007A1979" w:rsidRPr="00A97172" w:rsidRDefault="007A1979">
                      <w:pPr>
                        <w:rPr>
                          <w:lang w:val="en-GB"/>
                        </w:rPr>
                      </w:pPr>
                    </w:p>
                  </w:txbxContent>
                </v:textbox>
                <w10:anchorlock/>
              </v:shape>
            </w:pict>
          </mc:Fallback>
        </mc:AlternateContent>
      </w:r>
      <w:bookmarkStart w:id="72" w:name="_Toc164192011"/>
    </w:p>
    <w:p w:rsidR="00646B2E" w:rsidRDefault="0023306E" w:rsidP="008917CD">
      <w:pPr>
        <w:pStyle w:val="Heading1"/>
        <w:rPr>
          <w:lang w:val="en-GB"/>
        </w:rPr>
      </w:pPr>
      <w:bookmarkStart w:id="73" w:name="_Toc466359603"/>
      <w:r>
        <w:rPr>
          <w:lang w:val="en-GB"/>
        </w:rPr>
        <w:t xml:space="preserve">Lesson: </w:t>
      </w:r>
      <w:r w:rsidR="00646B2E">
        <w:rPr>
          <w:lang w:val="en-GB"/>
        </w:rPr>
        <w:t>Enabling tracing</w:t>
      </w:r>
      <w:bookmarkEnd w:id="73"/>
    </w:p>
    <w:p w:rsidR="00646B2E" w:rsidRDefault="00646B2E" w:rsidP="00646B2E">
      <w:pPr>
        <w:rPr>
          <w:lang w:val="en-GB"/>
        </w:rPr>
      </w:pPr>
    </w:p>
    <w:p w:rsidR="00646B2E" w:rsidRDefault="00037835" w:rsidP="00646B2E">
      <w:pPr>
        <w:rPr>
          <w:lang w:val="en-GB"/>
        </w:rPr>
      </w:pPr>
      <w:r>
        <w:rPr>
          <w:lang w:val="en-GB"/>
        </w:rPr>
        <w:t>Windows communication enables both Message level logging and internal system traces, both which can be used with the RASP library. Furthermore the RASP library can add it’s own internal system logs to the same (or a different) log file as WCF. Beware that when using traces for the library on the Verbose tracing level the trace files will very quickly become very large, so tracing at this level should only be enabled for advanced debugging.</w:t>
      </w:r>
    </w:p>
    <w:p w:rsidR="00B22D15" w:rsidRDefault="00B22D15" w:rsidP="00646B2E">
      <w:pPr>
        <w:rPr>
          <w:lang w:val="en-GB"/>
        </w:rPr>
      </w:pPr>
    </w:p>
    <w:p w:rsidR="007C2BF0" w:rsidRDefault="00B22D15" w:rsidP="00646B2E">
      <w:pPr>
        <w:rPr>
          <w:lang w:val="en-GB"/>
        </w:rPr>
      </w:pPr>
      <w:r>
        <w:rPr>
          <w:lang w:val="en-GB"/>
        </w:rPr>
        <w:t xml:space="preserve">At the very top of all the App.Config files that are distributed with the RASP library source, there should be a section called </w:t>
      </w:r>
      <w:r>
        <w:rPr>
          <w:rFonts w:ascii="Courier New" w:hAnsi="Courier New" w:cs="Courier New"/>
          <w:noProof/>
          <w:color w:val="0000FF"/>
          <w:lang w:val="en-US"/>
        </w:rPr>
        <w:t>&lt;</w:t>
      </w:r>
      <w:r>
        <w:rPr>
          <w:rFonts w:ascii="Courier New" w:hAnsi="Courier New" w:cs="Courier New"/>
          <w:noProof/>
          <w:color w:val="800000"/>
          <w:lang w:val="en-US"/>
        </w:rPr>
        <w:t>system.diagnostics</w:t>
      </w:r>
      <w:r>
        <w:rPr>
          <w:rFonts w:ascii="Courier New" w:hAnsi="Courier New" w:cs="Courier New"/>
          <w:noProof/>
          <w:color w:val="0000FF"/>
          <w:lang w:val="en-US"/>
        </w:rPr>
        <w:t xml:space="preserve">&gt;. </w:t>
      </w:r>
      <w:r>
        <w:rPr>
          <w:lang w:val="en-GB"/>
        </w:rPr>
        <w:t xml:space="preserve">This section has been disabled by making it an xml comment, and to enable it again just remove the &lt;!-- and .--&gt; from before and after it. </w:t>
      </w:r>
    </w:p>
    <w:p w:rsidR="007C2BF0" w:rsidRDefault="007C2BF0" w:rsidP="00646B2E">
      <w:pPr>
        <w:rPr>
          <w:lang w:val="en-GB"/>
        </w:rPr>
      </w:pPr>
    </w:p>
    <w:p w:rsidR="007C2BF0" w:rsidRDefault="007C2BF0" w:rsidP="00646B2E">
      <w:pPr>
        <w:rPr>
          <w:lang w:val="en-GB"/>
        </w:rPr>
      </w:pPr>
      <w:r>
        <w:rPr>
          <w:lang w:val="en-GB"/>
        </w:rPr>
        <w:t>When tracing has been enabled</w:t>
      </w:r>
      <w:r w:rsidR="00966F77">
        <w:rPr>
          <w:lang w:val="en-GB"/>
        </w:rPr>
        <w:t>,</w:t>
      </w:r>
      <w:r>
        <w:rPr>
          <w:lang w:val="en-GB"/>
        </w:rPr>
        <w:t xml:space="preserve"> two files</w:t>
      </w:r>
      <w:r w:rsidR="00966F77">
        <w:rPr>
          <w:lang w:val="en-GB"/>
        </w:rPr>
        <w:t xml:space="preserve"> (</w:t>
      </w:r>
      <w:r>
        <w:rPr>
          <w:lang w:val="en-GB"/>
        </w:rPr>
        <w:t>App_Traces.svclog and App_Messages.svclog</w:t>
      </w:r>
      <w:r w:rsidR="00966F77">
        <w:rPr>
          <w:lang w:val="en-GB"/>
        </w:rPr>
        <w:t xml:space="preserve">) can </w:t>
      </w:r>
      <w:r>
        <w:rPr>
          <w:lang w:val="en-GB"/>
        </w:rPr>
        <w:t xml:space="preserve">be viewed using the application </w:t>
      </w:r>
      <w:r w:rsidRPr="007C2BF0">
        <w:rPr>
          <w:lang w:val="en-GB"/>
        </w:rPr>
        <w:t>SvcTraceViewer.exe</w:t>
      </w:r>
      <w:r>
        <w:rPr>
          <w:lang w:val="en-GB"/>
        </w:rPr>
        <w:t xml:space="preserve"> that comes with the Windows SDK.</w:t>
      </w:r>
      <w:r w:rsidR="00B0354D">
        <w:rPr>
          <w:lang w:val="en-GB"/>
        </w:rPr>
        <w:t xml:space="preserve"> App_Traces will contain inter</w:t>
      </w:r>
      <w:r w:rsidR="00966F77">
        <w:rPr>
          <w:lang w:val="en-GB"/>
        </w:rPr>
        <w:t>n</w:t>
      </w:r>
      <w:r w:rsidR="00B0354D">
        <w:rPr>
          <w:lang w:val="en-GB"/>
        </w:rPr>
        <w:t>al logs and App_Messages will contain all the SOAP messages sent and/or received.</w:t>
      </w:r>
    </w:p>
    <w:p w:rsidR="00ED5D3B" w:rsidRDefault="00ED5D3B" w:rsidP="00646B2E">
      <w:pPr>
        <w:rPr>
          <w:lang w:val="en-GB"/>
        </w:rPr>
      </w:pPr>
    </w:p>
    <w:p w:rsidR="00F0514E" w:rsidRDefault="00F0514E" w:rsidP="00F0514E">
      <w:pPr>
        <w:pStyle w:val="Heading2"/>
        <w:rPr>
          <w:lang w:val="en-GB"/>
        </w:rPr>
      </w:pPr>
      <w:bookmarkStart w:id="74" w:name="_Toc466359604"/>
      <w:r>
        <w:rPr>
          <w:lang w:val="en-GB"/>
        </w:rPr>
        <w:t>Changing the trace settings</w:t>
      </w:r>
      <w:bookmarkEnd w:id="74"/>
    </w:p>
    <w:p w:rsidR="00B0354D" w:rsidRPr="00B0354D" w:rsidRDefault="00B0354D" w:rsidP="00B0354D">
      <w:pPr>
        <w:rPr>
          <w:lang w:val="en-GB"/>
        </w:rPr>
      </w:pPr>
    </w:p>
    <w:p w:rsidR="00F0514E" w:rsidRDefault="00ED5D3B" w:rsidP="00646B2E">
      <w:pPr>
        <w:rPr>
          <w:lang w:val="en-GB"/>
        </w:rPr>
      </w:pPr>
      <w:r>
        <w:rPr>
          <w:lang w:val="en-GB"/>
        </w:rPr>
        <w:t>To change the tracing options it is recommended that the App.Config file is edited in the Windows SDK application SvcConfigEditor.exe.</w:t>
      </w:r>
    </w:p>
    <w:p w:rsidR="00D00CA6" w:rsidRDefault="00D00CA6" w:rsidP="00646B2E">
      <w:pPr>
        <w:rPr>
          <w:lang w:val="en-GB"/>
        </w:rPr>
      </w:pPr>
    </w:p>
    <w:p w:rsidR="00F0514E" w:rsidRDefault="004202B8" w:rsidP="00646B2E">
      <w:pPr>
        <w:rPr>
          <w:lang w:val="en-GB"/>
        </w:rPr>
      </w:pPr>
      <w:r>
        <w:rPr>
          <w:noProof/>
          <w:lang w:eastAsia="da-DK"/>
        </w:rPr>
        <w:lastRenderedPageBreak/>
        <w:drawing>
          <wp:inline distT="0" distB="0" distL="0" distR="0">
            <wp:extent cx="579628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280" cy="3300095"/>
                    </a:xfrm>
                    <a:prstGeom prst="rect">
                      <a:avLst/>
                    </a:prstGeom>
                    <a:noFill/>
                    <a:ln>
                      <a:noFill/>
                    </a:ln>
                  </pic:spPr>
                </pic:pic>
              </a:graphicData>
            </a:graphic>
          </wp:inline>
        </w:drawing>
      </w:r>
    </w:p>
    <w:p w:rsidR="00B0354D" w:rsidRDefault="00B0354D" w:rsidP="00646B2E">
      <w:pPr>
        <w:rPr>
          <w:lang w:val="en-GB"/>
        </w:rPr>
      </w:pPr>
    </w:p>
    <w:p w:rsidR="00D00CA6" w:rsidRDefault="00B0354D" w:rsidP="00646B2E">
      <w:pPr>
        <w:rPr>
          <w:lang w:val="en-GB"/>
        </w:rPr>
      </w:pPr>
      <w:r>
        <w:rPr>
          <w:lang w:val="en-GB"/>
        </w:rPr>
        <w:t xml:space="preserve">In the configuration editor, under Diagnostics there will be two important sections; Listeners and Sources. </w:t>
      </w:r>
    </w:p>
    <w:p w:rsidR="00D00CA6" w:rsidRDefault="00D00CA6" w:rsidP="00646B2E">
      <w:pPr>
        <w:rPr>
          <w:lang w:val="en-GB"/>
        </w:rPr>
      </w:pPr>
    </w:p>
    <w:p w:rsidR="00A46231" w:rsidRDefault="00B0354D" w:rsidP="00A46231">
      <w:pPr>
        <w:rPr>
          <w:lang w:val="en-GB"/>
        </w:rPr>
      </w:pPr>
      <w:r>
        <w:rPr>
          <w:lang w:val="en-GB"/>
        </w:rPr>
        <w:t>Under listeners you can add new trace listeners that will write to other files than the above mentioned two. Under Sources you can add more sources (for example your own WCF extensions) or change to what Listener the existing Sources will be written (if for example you would like to separate RASP logs from WCF logs).</w:t>
      </w:r>
      <w:r w:rsidR="008247AF">
        <w:rPr>
          <w:lang w:val="en-GB"/>
        </w:rPr>
        <w:t xml:space="preserve"> It is also here where you can change on what detail level to log.</w:t>
      </w:r>
      <w:r w:rsidR="00020B33">
        <w:rPr>
          <w:lang w:val="en-GB"/>
        </w:rPr>
        <w:t xml:space="preserve"> “Warning”</w:t>
      </w:r>
      <w:r w:rsidR="006076A6">
        <w:rPr>
          <w:lang w:val="en-GB"/>
        </w:rPr>
        <w:t xml:space="preserve"> is recommended</w:t>
      </w:r>
      <w:r w:rsidR="00450623">
        <w:rPr>
          <w:lang w:val="en-GB"/>
        </w:rPr>
        <w:t xml:space="preserve"> to not clog</w:t>
      </w:r>
      <w:r w:rsidR="006076A6">
        <w:rPr>
          <w:lang w:val="en-GB"/>
        </w:rPr>
        <w:t xml:space="preserve"> the log files.</w:t>
      </w:r>
    </w:p>
    <w:p w:rsidR="00A46231" w:rsidRDefault="00A46231" w:rsidP="00A46231">
      <w:pPr>
        <w:rPr>
          <w:lang w:val="en-GB"/>
        </w:rPr>
      </w:pPr>
    </w:p>
    <w:p w:rsidR="00A46231" w:rsidRDefault="008917CD" w:rsidP="00A46231">
      <w:pPr>
        <w:pStyle w:val="Heading1"/>
        <w:rPr>
          <w:lang w:val="en-GB"/>
        </w:rPr>
      </w:pPr>
      <w:bookmarkStart w:id="75" w:name="_Toc466359605"/>
      <w:r w:rsidRPr="00ED2B95">
        <w:rPr>
          <w:lang w:val="en-GB"/>
        </w:rPr>
        <w:t>Lesson</w:t>
      </w:r>
      <w:r>
        <w:rPr>
          <w:lang w:val="en-GB"/>
        </w:rPr>
        <w:t>:</w:t>
      </w:r>
      <w:r w:rsidR="002D155B">
        <w:rPr>
          <w:lang w:val="en-GB"/>
        </w:rPr>
        <w:t xml:space="preserve"> Configuration </w:t>
      </w:r>
      <w:r w:rsidR="00816644">
        <w:rPr>
          <w:lang w:val="en-GB"/>
        </w:rPr>
        <w:t>–</w:t>
      </w:r>
      <w:r w:rsidR="00FB4F1B">
        <w:rPr>
          <w:lang w:val="en-GB"/>
        </w:rPr>
        <w:t xml:space="preserve"> </w:t>
      </w:r>
      <w:bookmarkEnd w:id="72"/>
      <w:r w:rsidR="00816644">
        <w:rPr>
          <w:lang w:val="en-GB"/>
        </w:rPr>
        <w:t>RaspConfiguration.xml</w:t>
      </w:r>
      <w:bookmarkEnd w:id="75"/>
    </w:p>
    <w:p w:rsidR="008917CD" w:rsidRDefault="008917CD" w:rsidP="00A46231">
      <w:pPr>
        <w:rPr>
          <w:lang w:val="en-GB"/>
        </w:rPr>
      </w:pPr>
    </w:p>
    <w:p w:rsidR="008917CD" w:rsidRDefault="008917CD" w:rsidP="008917CD">
      <w:pPr>
        <w:rPr>
          <w:lang w:val="en-GB"/>
        </w:rPr>
      </w:pPr>
      <w:r>
        <w:rPr>
          <w:lang w:val="en-GB"/>
        </w:rPr>
        <w:t xml:space="preserve">This section briefly describes how to access the </w:t>
      </w:r>
      <w:r w:rsidR="00EB79F3">
        <w:rPr>
          <w:lang w:val="en-GB"/>
        </w:rPr>
        <w:t xml:space="preserve">dynamic configuration </w:t>
      </w:r>
      <w:r w:rsidR="00585AB6">
        <w:rPr>
          <w:lang w:val="en-GB"/>
        </w:rPr>
        <w:t>file, which</w:t>
      </w:r>
      <w:r w:rsidR="00EB79F3">
        <w:rPr>
          <w:lang w:val="en-GB"/>
        </w:rPr>
        <w:t xml:space="preserve"> supplements App.Config, </w:t>
      </w:r>
      <w:r>
        <w:rPr>
          <w:lang w:val="en-GB"/>
        </w:rPr>
        <w:t>RaspConfiguration.xml and change loaded library versions from live to test versions.</w:t>
      </w:r>
    </w:p>
    <w:p w:rsidR="008917CD" w:rsidRDefault="008917CD" w:rsidP="008917CD">
      <w:pPr>
        <w:rPr>
          <w:lang w:val="en-GB"/>
        </w:rPr>
      </w:pPr>
    </w:p>
    <w:p w:rsidR="00585AB6" w:rsidRDefault="00585AB6" w:rsidP="008917CD">
      <w:pPr>
        <w:rPr>
          <w:lang w:val="en-GB"/>
        </w:rPr>
      </w:pPr>
      <w:r>
        <w:rPr>
          <w:lang w:val="en-GB"/>
        </w:rPr>
        <w:t xml:space="preserve">The RaspConfiguration.xml file is loaded using the class </w:t>
      </w:r>
      <w:r>
        <w:rPr>
          <w:rFonts w:ascii="Consolas" w:hAnsi="Consolas" w:cs="Consolas"/>
          <w:color w:val="2B91AF"/>
          <w:sz w:val="19"/>
          <w:szCs w:val="19"/>
          <w:highlight w:val="white"/>
          <w:lang w:eastAsia="da-DK"/>
        </w:rPr>
        <w:t>ConfigurationDocument</w:t>
      </w:r>
      <w:r>
        <w:rPr>
          <w:lang w:val="en-GB"/>
        </w:rPr>
        <w:t>. Default the location and name of the configuration file is loaded from the programs main App.Config file, or it should be set like this:</w:t>
      </w:r>
    </w:p>
    <w:p w:rsidR="00585AB6" w:rsidRDefault="00585AB6" w:rsidP="00585AB6">
      <w:pPr>
        <w:ind w:firstLine="720"/>
        <w:rPr>
          <w:lang w:val="en-GB"/>
        </w:rPr>
      </w:pPr>
      <w:r>
        <w:rPr>
          <w:rFonts w:ascii="Consolas" w:hAnsi="Consolas" w:cs="Consolas"/>
          <w:color w:val="2B91AF"/>
          <w:sz w:val="19"/>
          <w:szCs w:val="19"/>
          <w:highlight w:val="white"/>
          <w:lang w:eastAsia="da-DK"/>
        </w:rPr>
        <w:t>ConfigurationDocument</w:t>
      </w:r>
      <w:r>
        <w:rPr>
          <w:rFonts w:ascii="Consolas" w:hAnsi="Consolas" w:cs="Consolas"/>
          <w:color w:val="000000"/>
          <w:sz w:val="19"/>
          <w:szCs w:val="19"/>
          <w:highlight w:val="white"/>
          <w:lang w:eastAsia="da-DK"/>
        </w:rPr>
        <w:t xml:space="preserve">.ConfigFilePath = </w:t>
      </w:r>
      <w:r>
        <w:rPr>
          <w:rFonts w:ascii="Consolas" w:hAnsi="Consolas" w:cs="Consolas"/>
          <w:color w:val="A31515"/>
          <w:sz w:val="19"/>
          <w:szCs w:val="19"/>
          <w:highlight w:val="white"/>
          <w:lang w:eastAsia="da-DK"/>
        </w:rPr>
        <w:t>"RaspConfiguration.Live.xml"</w:t>
      </w:r>
      <w:r>
        <w:rPr>
          <w:rFonts w:ascii="Consolas" w:hAnsi="Consolas" w:cs="Consolas"/>
          <w:color w:val="000000"/>
          <w:sz w:val="19"/>
          <w:szCs w:val="19"/>
          <w:highlight w:val="white"/>
          <w:lang w:eastAsia="da-DK"/>
        </w:rPr>
        <w:t>;</w:t>
      </w:r>
    </w:p>
    <w:p w:rsidR="008917CD" w:rsidRDefault="008917CD" w:rsidP="008917CD">
      <w:pPr>
        <w:rPr>
          <w:lang w:val="en-GB"/>
        </w:rPr>
      </w:pPr>
    </w:p>
    <w:p w:rsidR="008917CD" w:rsidRPr="0046332D" w:rsidRDefault="008917CD" w:rsidP="008917CD">
      <w:pPr>
        <w:rPr>
          <w:lang w:val="en-GB"/>
        </w:rPr>
      </w:pPr>
      <w:r w:rsidRPr="00F13C3B">
        <w:rPr>
          <w:b/>
          <w:lang w:val="en-GB"/>
        </w:rPr>
        <w:t>Note</w:t>
      </w:r>
      <w:r>
        <w:rPr>
          <w:lang w:val="en-GB"/>
        </w:rPr>
        <w:t xml:space="preserve"> </w:t>
      </w:r>
      <w:r w:rsidR="00F811A5">
        <w:rPr>
          <w:lang w:val="en-GB"/>
        </w:rPr>
        <w:t>–</w:t>
      </w:r>
      <w:r w:rsidR="00585AB6">
        <w:rPr>
          <w:lang w:val="en-GB"/>
        </w:rPr>
        <w:t xml:space="preserve"> </w:t>
      </w:r>
      <w:r w:rsidR="00F811A5">
        <w:rPr>
          <w:lang w:val="en-GB"/>
        </w:rPr>
        <w:t>You must set the configuration before starting to use the RASP functionality</w:t>
      </w:r>
      <w:r>
        <w:rPr>
          <w:lang w:val="en-GB"/>
        </w:rPr>
        <w:t>.</w:t>
      </w:r>
    </w:p>
    <w:p w:rsidR="008917CD" w:rsidRDefault="008917CD" w:rsidP="008917CD">
      <w:pPr>
        <w:rPr>
          <w:lang w:val="en-GB"/>
        </w:rPr>
      </w:pPr>
    </w:p>
    <w:p w:rsidR="008917CD" w:rsidRDefault="008917CD" w:rsidP="008917CD">
      <w:pPr>
        <w:rPr>
          <w:lang w:val="en-GB"/>
        </w:rPr>
      </w:pPr>
      <w:r>
        <w:rPr>
          <w:lang w:val="en-GB"/>
        </w:rPr>
        <w:t xml:space="preserve">You can choose to use offline test stub versions of the </w:t>
      </w:r>
      <w:r w:rsidRPr="000253FA">
        <w:rPr>
          <w:lang w:val="en-GB"/>
        </w:rPr>
        <w:t>LDAP, OCSP</w:t>
      </w:r>
      <w:r>
        <w:rPr>
          <w:lang w:val="en-GB"/>
        </w:rPr>
        <w:t xml:space="preserve"> and UDDI libraries. This is suitable for testing in offline environments or to fix some parameters of the test.</w:t>
      </w:r>
    </w:p>
    <w:p w:rsidR="008917CD" w:rsidRDefault="008917CD" w:rsidP="008917CD">
      <w:pPr>
        <w:rPr>
          <w:lang w:val="en-GB"/>
        </w:rPr>
      </w:pPr>
    </w:p>
    <w:p w:rsidR="008917CD" w:rsidRDefault="008917CD" w:rsidP="008917CD">
      <w:pPr>
        <w:rPr>
          <w:lang w:val="en-GB"/>
        </w:rPr>
      </w:pPr>
      <w:r>
        <w:rPr>
          <w:lang w:val="en-GB"/>
        </w:rPr>
        <w:t>You can set this in the factory configuration sections of the config.</w:t>
      </w:r>
    </w:p>
    <w:p w:rsidR="008917CD" w:rsidRDefault="008917CD" w:rsidP="008917CD">
      <w:pPr>
        <w:rPr>
          <w:lang w:val="en-GB"/>
        </w:rPr>
      </w:pPr>
    </w:p>
    <w:p w:rsidR="008917CD" w:rsidRDefault="008917CD" w:rsidP="008917CD">
      <w:pPr>
        <w:rPr>
          <w:lang w:val="en-GB"/>
        </w:rPr>
      </w:pPr>
      <w:r>
        <w:rPr>
          <w:lang w:val="en-GB"/>
        </w:rPr>
        <w:t>To do use test stubs do the following:</w:t>
      </w:r>
    </w:p>
    <w:p w:rsidR="008917CD" w:rsidRPr="009F45D2" w:rsidRDefault="008917CD" w:rsidP="008917CD">
      <w:pPr>
        <w:rPr>
          <w:lang w:val="en-GB"/>
        </w:rPr>
      </w:pPr>
    </w:p>
    <w:p w:rsidR="008917CD" w:rsidRDefault="008917CD" w:rsidP="008917CD">
      <w:pPr>
        <w:numPr>
          <w:ilvl w:val="0"/>
          <w:numId w:val="14"/>
        </w:numPr>
        <w:rPr>
          <w:lang w:val="en-US"/>
        </w:rPr>
      </w:pPr>
      <w:r>
        <w:rPr>
          <w:b/>
          <w:lang w:val="en-GB"/>
        </w:rPr>
        <w:lastRenderedPageBreak/>
        <w:t xml:space="preserve">LDAPLookupFactory – </w:t>
      </w:r>
      <w:r>
        <w:rPr>
          <w:lang w:val="en-US"/>
        </w:rPr>
        <w:t>change the implementation namespace class from “</w:t>
      </w:r>
      <w:r w:rsidRPr="00A379BA">
        <w:rPr>
          <w:lang w:val="en-US"/>
        </w:rPr>
        <w:t>dk.gov.oiosi.security.Ldap.LdapCertificateLookup</w:t>
      </w:r>
      <w:r>
        <w:rPr>
          <w:lang w:val="en-US"/>
        </w:rPr>
        <w:t>” to “</w:t>
      </w:r>
      <w:r w:rsidRPr="00A379BA">
        <w:rPr>
          <w:lang w:val="en-US"/>
        </w:rPr>
        <w:t>dk.gov.oiosi.security.Ldap.LdapCertificateLookup</w:t>
      </w:r>
      <w:r>
        <w:rPr>
          <w:lang w:val="en-US"/>
        </w:rPr>
        <w:t>Test”.</w:t>
      </w:r>
    </w:p>
    <w:p w:rsidR="008917CD" w:rsidRDefault="008917CD" w:rsidP="008917CD">
      <w:pPr>
        <w:numPr>
          <w:ilvl w:val="0"/>
          <w:numId w:val="14"/>
        </w:numPr>
        <w:rPr>
          <w:b/>
          <w:lang w:val="en-GB"/>
        </w:rPr>
      </w:pPr>
      <w:r w:rsidRPr="00A1051F">
        <w:rPr>
          <w:b/>
          <w:lang w:val="en-GB"/>
        </w:rPr>
        <w:t>LdapLookupFactoryConfig</w:t>
      </w:r>
      <w:r>
        <w:rPr>
          <w:b/>
          <w:lang w:val="en-GB"/>
        </w:rPr>
        <w:t xml:space="preserve"> – </w:t>
      </w:r>
      <w:r>
        <w:rPr>
          <w:lang w:val="en-US"/>
        </w:rPr>
        <w:t>change the implementation namespace class from “</w:t>
      </w:r>
      <w:r w:rsidRPr="00A379BA">
        <w:rPr>
          <w:lang w:val="en-GB"/>
        </w:rPr>
        <w:t>dk.gov.oiosi.security.Ldap.LdapCertificateLookup</w:t>
      </w:r>
      <w:r>
        <w:rPr>
          <w:lang w:val="en-US"/>
        </w:rPr>
        <w:t>” to</w:t>
      </w:r>
      <w:r>
        <w:rPr>
          <w:b/>
          <w:lang w:val="en-GB"/>
        </w:rPr>
        <w:t xml:space="preserve"> </w:t>
      </w:r>
      <w:r>
        <w:rPr>
          <w:lang w:val="en-US"/>
        </w:rPr>
        <w:t>“</w:t>
      </w:r>
      <w:r w:rsidRPr="00A379BA">
        <w:rPr>
          <w:lang w:val="en-US"/>
        </w:rPr>
        <w:t>dk.gov.oiosi.security.Ldap.LdapCertificateLookup</w:t>
      </w:r>
      <w:r w:rsidR="008F248C">
        <w:rPr>
          <w:lang w:val="en-US"/>
        </w:rPr>
        <w:t>Test</w:t>
      </w:r>
      <w:r>
        <w:rPr>
          <w:lang w:val="en-US"/>
        </w:rPr>
        <w:t>”.</w:t>
      </w:r>
    </w:p>
    <w:p w:rsidR="008917CD" w:rsidRPr="000253FA" w:rsidRDefault="006A1CBE" w:rsidP="008917CD">
      <w:pPr>
        <w:numPr>
          <w:ilvl w:val="0"/>
          <w:numId w:val="14"/>
        </w:numPr>
        <w:rPr>
          <w:lang w:val="en-US"/>
        </w:rPr>
      </w:pPr>
      <w:r w:rsidRPr="000253FA">
        <w:rPr>
          <w:b/>
          <w:lang w:val="en-GB"/>
        </w:rPr>
        <w:t>Revocation</w:t>
      </w:r>
      <w:r w:rsidR="008917CD" w:rsidRPr="000253FA">
        <w:rPr>
          <w:b/>
          <w:lang w:val="en-GB"/>
        </w:rPr>
        <w:t xml:space="preserve">LookupFactoryConfig – </w:t>
      </w:r>
      <w:r w:rsidR="008917CD" w:rsidRPr="000253FA">
        <w:rPr>
          <w:lang w:val="en-US"/>
        </w:rPr>
        <w:t>change the implementation namespace class from “dk.gov.oiosi.security.</w:t>
      </w:r>
      <w:r w:rsidR="000253FA" w:rsidRPr="000253FA">
        <w:rPr>
          <w:lang w:val="en-US"/>
        </w:rPr>
        <w:t>revocation.</w:t>
      </w:r>
      <w:r w:rsidR="008917CD" w:rsidRPr="000253FA">
        <w:rPr>
          <w:lang w:val="en-US"/>
        </w:rPr>
        <w:t>ocsp.OcspLookup” to “dk.gov.oiosi.security.</w:t>
      </w:r>
      <w:r w:rsidR="000253FA" w:rsidRPr="000253FA">
        <w:rPr>
          <w:lang w:val="en-US"/>
        </w:rPr>
        <w:t>revocation.</w:t>
      </w:r>
      <w:r w:rsidR="008917CD" w:rsidRPr="000253FA">
        <w:rPr>
          <w:lang w:val="en-US"/>
        </w:rPr>
        <w:t>ocsp.OcspLookup</w:t>
      </w:r>
      <w:r w:rsidR="008F248C">
        <w:rPr>
          <w:lang w:val="en-US"/>
        </w:rPr>
        <w:t>Test</w:t>
      </w:r>
      <w:r w:rsidR="008917CD" w:rsidRPr="000253FA">
        <w:rPr>
          <w:lang w:val="en-US"/>
        </w:rPr>
        <w:t>”.</w:t>
      </w:r>
    </w:p>
    <w:p w:rsidR="008917CD" w:rsidRDefault="008917CD" w:rsidP="008917CD">
      <w:pPr>
        <w:rPr>
          <w:lang w:val="en-GB"/>
        </w:rPr>
      </w:pPr>
    </w:p>
    <w:p w:rsidR="008917CD" w:rsidRDefault="008917CD" w:rsidP="008917CD">
      <w:pPr>
        <w:rPr>
          <w:lang w:val="en-GB"/>
        </w:rPr>
      </w:pPr>
      <w:r>
        <w:rPr>
          <w:lang w:val="en-GB"/>
        </w:rPr>
        <w:t>When you use the test stubs, you can configure the behaviour of each of them. You can do this in the following sections:</w:t>
      </w:r>
    </w:p>
    <w:p w:rsidR="008917CD" w:rsidRDefault="008917CD" w:rsidP="008917CD">
      <w:pPr>
        <w:rPr>
          <w:lang w:val="en-GB"/>
        </w:rPr>
      </w:pPr>
    </w:p>
    <w:p w:rsidR="008917CD" w:rsidRDefault="008917CD" w:rsidP="008917CD">
      <w:pPr>
        <w:numPr>
          <w:ilvl w:val="0"/>
          <w:numId w:val="14"/>
        </w:numPr>
        <w:rPr>
          <w:lang w:val="en-US"/>
        </w:rPr>
      </w:pPr>
      <w:r w:rsidRPr="00C63588">
        <w:rPr>
          <w:lang w:val="en-US"/>
        </w:rPr>
        <w:t>LdapCertificateLookupTestConfig</w:t>
      </w:r>
      <w:r>
        <w:rPr>
          <w:lang w:val="en-US"/>
        </w:rPr>
        <w:t>: Here you can configure a certificate that the LDAP client should always return.</w:t>
      </w:r>
    </w:p>
    <w:p w:rsidR="008917CD" w:rsidRPr="00FC3B57" w:rsidRDefault="008917CD" w:rsidP="008917CD">
      <w:pPr>
        <w:numPr>
          <w:ilvl w:val="0"/>
          <w:numId w:val="14"/>
        </w:numPr>
        <w:rPr>
          <w:lang w:val="en-GB"/>
        </w:rPr>
      </w:pPr>
      <w:r w:rsidRPr="000253FA">
        <w:rPr>
          <w:lang w:val="en-US"/>
        </w:rPr>
        <w:t>OcspLookupTestConfig</w:t>
      </w:r>
      <w:r>
        <w:rPr>
          <w:lang w:val="en-US"/>
        </w:rPr>
        <w:t>: Here you can set the response that the OCSP client always will return in response to a question of certificate validity (true/false).</w:t>
      </w:r>
    </w:p>
    <w:p w:rsidR="008917CD" w:rsidRDefault="008917CD" w:rsidP="008917CD">
      <w:pPr>
        <w:numPr>
          <w:ilvl w:val="0"/>
          <w:numId w:val="14"/>
        </w:numPr>
        <w:rPr>
          <w:lang w:val="en-GB"/>
        </w:rPr>
      </w:pPr>
      <w:r w:rsidRPr="00FC3B57">
        <w:rPr>
          <w:lang w:val="en-GB"/>
        </w:rPr>
        <w:t>UddiLookupClientTestConfig</w:t>
      </w:r>
      <w:r>
        <w:rPr>
          <w:lang w:val="en-GB"/>
        </w:rPr>
        <w:t>: Here you can statically configure an UDDI response, regardless of lookup parameters. Parameters include the endpoint address and certificate subject.</w:t>
      </w:r>
    </w:p>
    <w:p w:rsidR="008917CD" w:rsidRDefault="008917CD" w:rsidP="00CE4B3E">
      <w:pPr>
        <w:rPr>
          <w:lang w:val="en-GB"/>
        </w:rPr>
      </w:pPr>
    </w:p>
    <w:p w:rsidR="00F21D54" w:rsidRDefault="00F21D54" w:rsidP="00F21D54">
      <w:pPr>
        <w:rPr>
          <w:lang w:val="en-GB"/>
        </w:rPr>
      </w:pPr>
    </w:p>
    <w:p w:rsidR="00F21D54" w:rsidRDefault="00F21D54" w:rsidP="00F21D54">
      <w:pPr>
        <w:rPr>
          <w:lang w:val="en-GB"/>
        </w:rPr>
      </w:pPr>
    </w:p>
    <w:p w:rsidR="00F21D54" w:rsidRDefault="00EB79F3" w:rsidP="00F21D54">
      <w:pPr>
        <w:pStyle w:val="Heading1"/>
        <w:rPr>
          <w:lang w:val="en-GB"/>
        </w:rPr>
      </w:pPr>
      <w:r>
        <w:rPr>
          <w:lang w:val="en-GB"/>
        </w:rPr>
        <w:br w:type="page"/>
      </w:r>
      <w:bookmarkStart w:id="76" w:name="_Toc466359606"/>
      <w:r w:rsidR="00F21D54">
        <w:rPr>
          <w:lang w:val="en-GB"/>
        </w:rPr>
        <w:lastRenderedPageBreak/>
        <w:t>Lesson: Setting up an IIS hosted RASP service</w:t>
      </w:r>
      <w:bookmarkEnd w:id="76"/>
    </w:p>
    <w:p w:rsidR="00F21D54" w:rsidRDefault="00F21D54" w:rsidP="00F21D54">
      <w:pPr>
        <w:rPr>
          <w:lang w:val="en-GB"/>
        </w:rPr>
      </w:pPr>
    </w:p>
    <w:p w:rsidR="00F21D54" w:rsidRDefault="00F21D54" w:rsidP="00F21D54">
      <w:pPr>
        <w:rPr>
          <w:lang w:val="en-GB"/>
        </w:rPr>
      </w:pPr>
    </w:p>
    <w:p w:rsidR="00F21D54" w:rsidRDefault="00F811A5" w:rsidP="00F21D54">
      <w:pPr>
        <w:rPr>
          <w:lang w:val="en-GB"/>
        </w:rPr>
      </w:pPr>
      <w:r>
        <w:rPr>
          <w:lang w:val="en-GB"/>
        </w:rPr>
        <w:t xml:space="preserve">To </w:t>
      </w:r>
      <w:r w:rsidR="00F21D54">
        <w:rPr>
          <w:lang w:val="en-GB"/>
        </w:rPr>
        <w:t>host an HTTP endpoint</w:t>
      </w:r>
      <w:r>
        <w:rPr>
          <w:lang w:val="en-GB"/>
        </w:rPr>
        <w:t xml:space="preserve"> </w:t>
      </w:r>
      <w:r w:rsidR="00F21D54">
        <w:rPr>
          <w:lang w:val="en-GB"/>
        </w:rPr>
        <w:t>it is recommended that this endpoint should be hosted by Microsoft Internet Information Services (IIS).</w:t>
      </w:r>
    </w:p>
    <w:p w:rsidR="00F21D54" w:rsidRDefault="00F21D54" w:rsidP="00F21D54">
      <w:pPr>
        <w:rPr>
          <w:lang w:val="en-GB"/>
        </w:rPr>
      </w:pPr>
    </w:p>
    <w:p w:rsidR="00F21D54" w:rsidRDefault="00F21D54" w:rsidP="00F21D54">
      <w:pPr>
        <w:rPr>
          <w:lang w:val="en-GB"/>
        </w:rPr>
      </w:pPr>
      <w:r>
        <w:rPr>
          <w:lang w:val="en-GB"/>
        </w:rPr>
        <w:t>A</w:t>
      </w:r>
      <w:r w:rsidR="00F811A5">
        <w:rPr>
          <w:lang w:val="en-GB"/>
        </w:rPr>
        <w:t xml:space="preserve"> test project in the sampl</w:t>
      </w:r>
      <w:r w:rsidR="00296A3F">
        <w:rPr>
          <w:lang w:val="en-GB"/>
        </w:rPr>
        <w:t>e</w:t>
      </w:r>
      <w:r w:rsidR="00F811A5">
        <w:rPr>
          <w:lang w:val="en-GB"/>
        </w:rPr>
        <w:t xml:space="preserve"> code demonstrate</w:t>
      </w:r>
      <w:r w:rsidR="00296A3F">
        <w:rPr>
          <w:lang w:val="en-GB"/>
        </w:rPr>
        <w:t>s</w:t>
      </w:r>
      <w:r w:rsidR="00F811A5">
        <w:rPr>
          <w:lang w:val="en-GB"/>
        </w:rPr>
        <w:t xml:space="preserve"> how this could be done.</w:t>
      </w:r>
      <w:r>
        <w:rPr>
          <w:lang w:val="en-GB"/>
        </w:rPr>
        <w:t xml:space="preserve"> In this </w:t>
      </w:r>
      <w:r w:rsidR="00F811A5">
        <w:rPr>
          <w:lang w:val="en-GB"/>
        </w:rPr>
        <w:t xml:space="preserve">project </w:t>
      </w:r>
      <w:r>
        <w:rPr>
          <w:lang w:val="en-GB"/>
        </w:rPr>
        <w:t>you will find some code and a Web.Config file (which will act as a substitute for the App.Config file while hosting our service in IIS).</w:t>
      </w:r>
    </w:p>
    <w:p w:rsidR="00F21D54" w:rsidRDefault="00F21D54" w:rsidP="00F21D54">
      <w:pPr>
        <w:rPr>
          <w:lang w:val="en-GB"/>
        </w:rPr>
      </w:pPr>
    </w:p>
    <w:p w:rsidR="00F21D54" w:rsidRDefault="00F21D54" w:rsidP="00F21D54">
      <w:pPr>
        <w:rPr>
          <w:lang w:val="en-GB"/>
        </w:rPr>
      </w:pPr>
      <w:r>
        <w:rPr>
          <w:lang w:val="en-GB"/>
        </w:rPr>
        <w:t xml:space="preserve">To get started, </w:t>
      </w:r>
      <w:r w:rsidR="00F811A5">
        <w:rPr>
          <w:lang w:val="en-GB"/>
        </w:rPr>
        <w:t>either publi</w:t>
      </w:r>
      <w:r w:rsidR="00966F77">
        <w:rPr>
          <w:lang w:val="en-GB"/>
        </w:rPr>
        <w:t>s</w:t>
      </w:r>
      <w:r w:rsidR="00F811A5">
        <w:rPr>
          <w:lang w:val="en-GB"/>
        </w:rPr>
        <w:t>h the project directly into</w:t>
      </w:r>
      <w:r>
        <w:rPr>
          <w:lang w:val="en-GB"/>
        </w:rPr>
        <w:t xml:space="preserve"> </w:t>
      </w:r>
      <w:r w:rsidRPr="00293E91">
        <w:rPr>
          <w:i/>
          <w:lang w:val="en-GB"/>
        </w:rPr>
        <w:t>C:\Inetpub\wwwroot\</w:t>
      </w:r>
      <w:r>
        <w:rPr>
          <w:lang w:val="en-GB"/>
        </w:rPr>
        <w:t xml:space="preserve"> (assuming that you have your Windo</w:t>
      </w:r>
      <w:r w:rsidR="00F811A5">
        <w:rPr>
          <w:lang w:val="en-GB"/>
        </w:rPr>
        <w:t>ws installation on the C drive), or publish another location and manually install the application into the IIS.</w:t>
      </w:r>
    </w:p>
    <w:p w:rsidR="00F21D54" w:rsidRDefault="00F21D54" w:rsidP="00F21D54">
      <w:pPr>
        <w:rPr>
          <w:lang w:val="en-GB"/>
        </w:rPr>
      </w:pPr>
    </w:p>
    <w:p w:rsidR="00F21D54" w:rsidRDefault="00F21D54" w:rsidP="00F21D54">
      <w:pPr>
        <w:rPr>
          <w:lang w:val="en-GB"/>
        </w:rPr>
      </w:pPr>
      <w:r>
        <w:rPr>
          <w:lang w:val="en-GB"/>
        </w:rPr>
        <w:t>Then you should open the IIS manager (found under Start-&gt;Control Panel-&gt;Administrative Tools, alternatively as a subsection of</w:t>
      </w:r>
      <w:r w:rsidR="004F370B">
        <w:rPr>
          <w:lang w:val="en-GB"/>
        </w:rPr>
        <w:t xml:space="preserve"> </w:t>
      </w:r>
      <w:r>
        <w:rPr>
          <w:lang w:val="en-GB"/>
        </w:rPr>
        <w:t>Start-&gt;Control Panel-&gt;Administrative Tools-&gt;Computer Management).</w:t>
      </w:r>
    </w:p>
    <w:p w:rsidR="00F21D54" w:rsidRDefault="00F21D54" w:rsidP="00F21D54">
      <w:pPr>
        <w:rPr>
          <w:lang w:val="en-GB"/>
        </w:rPr>
      </w:pPr>
    </w:p>
    <w:p w:rsidR="00F21D54" w:rsidRDefault="004202B8" w:rsidP="00F21D54">
      <w:pPr>
        <w:jc w:val="center"/>
        <w:rPr>
          <w:lang w:val="en-GB"/>
        </w:rPr>
      </w:pPr>
      <w:r>
        <w:rPr>
          <w:noProof/>
          <w:lang w:eastAsia="da-DK"/>
        </w:rPr>
        <w:drawing>
          <wp:inline distT="0" distB="0" distL="0" distR="0">
            <wp:extent cx="4874260" cy="34270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260" cy="3427095"/>
                    </a:xfrm>
                    <a:prstGeom prst="rect">
                      <a:avLst/>
                    </a:prstGeom>
                    <a:noFill/>
                    <a:ln>
                      <a:noFill/>
                    </a:ln>
                  </pic:spPr>
                </pic:pic>
              </a:graphicData>
            </a:graphic>
          </wp:inline>
        </w:drawing>
      </w:r>
    </w:p>
    <w:p w:rsidR="00F21D54" w:rsidRDefault="00F21D54" w:rsidP="00F21D54">
      <w:pPr>
        <w:jc w:val="center"/>
        <w:rPr>
          <w:lang w:val="en-GB"/>
        </w:rPr>
      </w:pPr>
    </w:p>
    <w:p w:rsidR="00F21D54" w:rsidRDefault="00F21D54" w:rsidP="00F21D54">
      <w:pPr>
        <w:rPr>
          <w:lang w:val="en-GB"/>
        </w:rPr>
      </w:pPr>
      <w:r>
        <w:rPr>
          <w:lang w:val="en-GB"/>
        </w:rPr>
        <w:t xml:space="preserve">Under local computer\Web sites there should be a default web site with the folder </w:t>
      </w:r>
      <w:r w:rsidRPr="00293E91">
        <w:rPr>
          <w:i/>
          <w:lang w:val="en-GB"/>
        </w:rPr>
        <w:t>C:\Inetpub\wwwroot\</w:t>
      </w:r>
      <w:r>
        <w:rPr>
          <w:i/>
          <w:lang w:val="en-GB"/>
        </w:rPr>
        <w:t xml:space="preserve"> </w:t>
      </w:r>
      <w:r w:rsidRPr="00451E26">
        <w:rPr>
          <w:lang w:val="en-GB"/>
        </w:rPr>
        <w:t xml:space="preserve">as </w:t>
      </w:r>
      <w:r>
        <w:rPr>
          <w:lang w:val="en-GB"/>
        </w:rPr>
        <w:t>it’s home directory. If there is no web sites please refer to Microsoft help for setting a web site up.</w:t>
      </w:r>
      <w:r>
        <w:rPr>
          <w:lang w:val="en-GB"/>
        </w:rPr>
        <w:br/>
      </w:r>
      <w:r>
        <w:rPr>
          <w:lang w:val="en-GB"/>
        </w:rPr>
        <w:br/>
        <w:t xml:space="preserve">As a sub folder of this web site you should see the folder you just </w:t>
      </w:r>
      <w:r w:rsidR="00F811A5">
        <w:rPr>
          <w:lang w:val="en-GB"/>
        </w:rPr>
        <w:t>published</w:t>
      </w:r>
      <w:r>
        <w:rPr>
          <w:lang w:val="en-GB"/>
        </w:rPr>
        <w:t xml:space="preserve"> called </w:t>
      </w:r>
      <w:r w:rsidRPr="00451E26">
        <w:rPr>
          <w:i/>
          <w:lang w:val="en-GB"/>
        </w:rPr>
        <w:t>RaspTestEndpoint</w:t>
      </w:r>
      <w:r>
        <w:rPr>
          <w:lang w:val="en-GB"/>
        </w:rPr>
        <w:t xml:space="preserve">. Right click on this folder and select </w:t>
      </w:r>
      <w:r>
        <w:rPr>
          <w:i/>
          <w:lang w:val="en-GB"/>
        </w:rPr>
        <w:t>Properties</w:t>
      </w:r>
      <w:r>
        <w:rPr>
          <w:lang w:val="en-GB"/>
        </w:rPr>
        <w:t>.</w:t>
      </w:r>
    </w:p>
    <w:p w:rsidR="00F21D54" w:rsidRDefault="00F21D54" w:rsidP="00F21D54">
      <w:pPr>
        <w:rPr>
          <w:lang w:val="en-GB"/>
        </w:rPr>
      </w:pPr>
    </w:p>
    <w:p w:rsidR="00F21D54" w:rsidRDefault="004202B8" w:rsidP="00F21D54">
      <w:pPr>
        <w:jc w:val="center"/>
        <w:rPr>
          <w:lang w:val="en-GB"/>
        </w:rPr>
      </w:pPr>
      <w:r>
        <w:rPr>
          <w:noProof/>
          <w:lang w:eastAsia="da-DK"/>
        </w:rPr>
        <w:lastRenderedPageBreak/>
        <w:drawing>
          <wp:inline distT="0" distB="0" distL="0" distR="0">
            <wp:extent cx="4484370" cy="4174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4174490"/>
                    </a:xfrm>
                    <a:prstGeom prst="rect">
                      <a:avLst/>
                    </a:prstGeom>
                    <a:noFill/>
                    <a:ln>
                      <a:noFill/>
                    </a:ln>
                  </pic:spPr>
                </pic:pic>
              </a:graphicData>
            </a:graphic>
          </wp:inline>
        </w:drawing>
      </w:r>
    </w:p>
    <w:p w:rsidR="00F21D54" w:rsidRDefault="00F21D54" w:rsidP="00F21D54">
      <w:pPr>
        <w:jc w:val="center"/>
        <w:rPr>
          <w:lang w:val="en-GB"/>
        </w:rPr>
      </w:pPr>
    </w:p>
    <w:p w:rsidR="00F21D54" w:rsidRDefault="00F21D54" w:rsidP="00F21D54">
      <w:pPr>
        <w:rPr>
          <w:lang w:val="en-GB"/>
        </w:rPr>
      </w:pPr>
      <w:r>
        <w:rPr>
          <w:lang w:val="en-GB"/>
        </w:rPr>
        <w:t xml:space="preserve">In the properties window, under the </w:t>
      </w:r>
      <w:r w:rsidRPr="0056022B">
        <w:rPr>
          <w:i/>
          <w:lang w:val="en-GB"/>
        </w:rPr>
        <w:t>Directory</w:t>
      </w:r>
      <w:r>
        <w:rPr>
          <w:lang w:val="en-GB"/>
        </w:rPr>
        <w:t xml:space="preserve"> tab push the </w:t>
      </w:r>
      <w:r w:rsidRPr="0056022B">
        <w:rPr>
          <w:i/>
          <w:lang w:val="en-GB"/>
        </w:rPr>
        <w:t>Create</w:t>
      </w:r>
      <w:r>
        <w:rPr>
          <w:lang w:val="en-GB"/>
        </w:rPr>
        <w:t xml:space="preserve"> button. </w:t>
      </w:r>
    </w:p>
    <w:p w:rsidR="00F21D54" w:rsidRDefault="00F21D54" w:rsidP="00F21D54">
      <w:pPr>
        <w:rPr>
          <w:lang w:val="en-GB"/>
        </w:rPr>
      </w:pPr>
    </w:p>
    <w:p w:rsidR="00F21D54" w:rsidRDefault="00F21D54" w:rsidP="00F21D54">
      <w:pPr>
        <w:rPr>
          <w:lang w:val="en-GB"/>
        </w:rPr>
      </w:pPr>
    </w:p>
    <w:p w:rsidR="00F21D54" w:rsidRDefault="004202B8" w:rsidP="00F21D54">
      <w:pPr>
        <w:jc w:val="center"/>
        <w:rPr>
          <w:lang w:val="en-GB"/>
        </w:rPr>
      </w:pPr>
      <w:r>
        <w:rPr>
          <w:noProof/>
          <w:lang w:eastAsia="da-DK"/>
        </w:rPr>
        <w:lastRenderedPageBreak/>
        <w:drawing>
          <wp:inline distT="0" distB="0" distL="0" distR="0">
            <wp:extent cx="4508500" cy="42144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4214495"/>
                    </a:xfrm>
                    <a:prstGeom prst="rect">
                      <a:avLst/>
                    </a:prstGeom>
                    <a:noFill/>
                    <a:ln>
                      <a:noFill/>
                    </a:ln>
                  </pic:spPr>
                </pic:pic>
              </a:graphicData>
            </a:graphic>
          </wp:inline>
        </w:drawing>
      </w:r>
    </w:p>
    <w:p w:rsidR="00F21D54" w:rsidRDefault="00F21D54" w:rsidP="00F21D54">
      <w:pPr>
        <w:rPr>
          <w:lang w:val="en-GB"/>
        </w:rPr>
      </w:pPr>
    </w:p>
    <w:p w:rsidR="00F21D54" w:rsidRDefault="00F21D54" w:rsidP="00F21D54">
      <w:pPr>
        <w:rPr>
          <w:lang w:val="en-US"/>
        </w:rPr>
      </w:pPr>
      <w:r>
        <w:rPr>
          <w:lang w:val="en-GB"/>
        </w:rPr>
        <w:t xml:space="preserve">In the properties window, under the </w:t>
      </w:r>
      <w:r w:rsidRPr="004B3EBA">
        <w:rPr>
          <w:i/>
          <w:lang w:val="en-GB"/>
        </w:rPr>
        <w:t>ASP.NET</w:t>
      </w:r>
      <w:r>
        <w:rPr>
          <w:lang w:val="en-GB"/>
        </w:rPr>
        <w:t xml:space="preserve"> tab</w:t>
      </w:r>
      <w:r>
        <w:rPr>
          <w:lang w:val="en-US"/>
        </w:rPr>
        <w:t>, select Asp.Net version 2.0</w:t>
      </w:r>
    </w:p>
    <w:p w:rsidR="00F21D54" w:rsidRDefault="00F21D54" w:rsidP="00F21D54">
      <w:pPr>
        <w:rPr>
          <w:lang w:val="en-US"/>
        </w:rPr>
      </w:pPr>
    </w:p>
    <w:p w:rsidR="00F21D54" w:rsidRDefault="004202B8" w:rsidP="00F21D54">
      <w:pPr>
        <w:jc w:val="center"/>
        <w:rPr>
          <w:lang w:val="en-US"/>
        </w:rPr>
      </w:pPr>
      <w:r>
        <w:rPr>
          <w:noProof/>
          <w:lang w:eastAsia="da-DK"/>
        </w:rPr>
        <w:lastRenderedPageBreak/>
        <w:drawing>
          <wp:inline distT="0" distB="0" distL="0" distR="0">
            <wp:extent cx="4508500" cy="49536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4953635"/>
                    </a:xfrm>
                    <a:prstGeom prst="rect">
                      <a:avLst/>
                    </a:prstGeom>
                    <a:noFill/>
                    <a:ln>
                      <a:noFill/>
                    </a:ln>
                  </pic:spPr>
                </pic:pic>
              </a:graphicData>
            </a:graphic>
          </wp:inline>
        </w:drawing>
      </w:r>
    </w:p>
    <w:p w:rsidR="00F21D54" w:rsidRDefault="00F21D54" w:rsidP="00F21D54">
      <w:pPr>
        <w:jc w:val="center"/>
        <w:rPr>
          <w:lang w:val="en-US"/>
        </w:rPr>
      </w:pPr>
    </w:p>
    <w:p w:rsidR="00F21D54" w:rsidRDefault="00F21D54" w:rsidP="00F21D54">
      <w:pPr>
        <w:rPr>
          <w:lang w:val="en-US"/>
        </w:rPr>
      </w:pPr>
      <w:r>
        <w:rPr>
          <w:lang w:val="en-US"/>
        </w:rPr>
        <w:t xml:space="preserve">Under the </w:t>
      </w:r>
      <w:r w:rsidRPr="0040508E">
        <w:rPr>
          <w:i/>
          <w:lang w:val="en-US"/>
        </w:rPr>
        <w:t>Directory Security</w:t>
      </w:r>
      <w:r>
        <w:rPr>
          <w:lang w:val="en-US"/>
        </w:rPr>
        <w:t xml:space="preserve"> tab, </w:t>
      </w:r>
      <w:r w:rsidRPr="0040508E">
        <w:rPr>
          <w:i/>
          <w:lang w:val="en-US"/>
        </w:rPr>
        <w:t>Authentication and access control</w:t>
      </w:r>
      <w:r>
        <w:rPr>
          <w:i/>
          <w:lang w:val="en-US"/>
        </w:rPr>
        <w:t xml:space="preserve">, </w:t>
      </w:r>
      <w:r>
        <w:rPr>
          <w:lang w:val="en-US"/>
        </w:rPr>
        <w:t>make sure anonymous access is enabled.</w:t>
      </w:r>
    </w:p>
    <w:p w:rsidR="00F21D54" w:rsidRPr="0040508E" w:rsidRDefault="00F21D54" w:rsidP="00F21D54">
      <w:pPr>
        <w:rPr>
          <w:lang w:val="en-US"/>
        </w:rPr>
      </w:pPr>
    </w:p>
    <w:p w:rsidR="00F21D54" w:rsidRDefault="00F21D54" w:rsidP="00F21D54">
      <w:pPr>
        <w:rPr>
          <w:lang w:val="en-US"/>
        </w:rPr>
      </w:pPr>
    </w:p>
    <w:p w:rsidR="00F21D54" w:rsidRDefault="00F21D54" w:rsidP="00F21D54">
      <w:pPr>
        <w:rPr>
          <w:lang w:val="en-US"/>
        </w:rPr>
      </w:pPr>
      <w:r>
        <w:rPr>
          <w:lang w:val="en-US"/>
        </w:rPr>
        <w:t xml:space="preserve">Now you should be able to see that your service is running by opening </w:t>
      </w:r>
      <w:r>
        <w:rPr>
          <w:lang w:val="en-US"/>
        </w:rPr>
        <w:br/>
      </w:r>
    </w:p>
    <w:p w:rsidR="00F21D54" w:rsidRDefault="005125B3" w:rsidP="00F21D54">
      <w:pPr>
        <w:ind w:firstLine="720"/>
        <w:rPr>
          <w:lang w:val="en-US"/>
        </w:rPr>
      </w:pPr>
      <w:hyperlink r:id="rId17" w:history="1">
        <w:r w:rsidR="00F21D54" w:rsidRPr="00F83933">
          <w:rPr>
            <w:rStyle w:val="Hyperlink"/>
            <w:lang w:val="en-US"/>
          </w:rPr>
          <w:t>http://localhost/RaspTestEndpoint/OiosiOmniEndpoint.svc</w:t>
        </w:r>
      </w:hyperlink>
    </w:p>
    <w:p w:rsidR="00F21D54" w:rsidRDefault="00F21D54" w:rsidP="00F21D54">
      <w:pPr>
        <w:ind w:firstLine="720"/>
        <w:rPr>
          <w:lang w:val="en-US"/>
        </w:rPr>
      </w:pPr>
    </w:p>
    <w:p w:rsidR="00F21D54" w:rsidRDefault="00F21D54" w:rsidP="00F21D54">
      <w:pPr>
        <w:rPr>
          <w:lang w:val="en-US"/>
        </w:rPr>
      </w:pPr>
      <w:r>
        <w:rPr>
          <w:lang w:val="en-US"/>
        </w:rPr>
        <w:t>in a browser (such as Internet Explorer) .</w:t>
      </w:r>
    </w:p>
    <w:p w:rsidR="00F21D54" w:rsidRDefault="00F21D54" w:rsidP="00F21D54">
      <w:pPr>
        <w:rPr>
          <w:lang w:val="en-US"/>
        </w:rPr>
      </w:pPr>
    </w:p>
    <w:p w:rsidR="00F21D54" w:rsidRDefault="00F21D54" w:rsidP="00F21D54">
      <w:pPr>
        <w:jc w:val="center"/>
        <w:rPr>
          <w:lang w:val="en-US"/>
        </w:rPr>
      </w:pPr>
    </w:p>
    <w:p w:rsidR="00F21D54" w:rsidRDefault="00F21D54" w:rsidP="00F21D54">
      <w:pPr>
        <w:rPr>
          <w:lang w:val="en-US"/>
        </w:rPr>
      </w:pPr>
      <w:r>
        <w:rPr>
          <w:lang w:val="en-US"/>
        </w:rPr>
        <w:br w:type="page"/>
      </w:r>
    </w:p>
    <w:p w:rsidR="00F21D54" w:rsidRPr="00DA28A7" w:rsidRDefault="00F21D54" w:rsidP="00F21D54">
      <w:pPr>
        <w:pStyle w:val="Heading3"/>
        <w:rPr>
          <w:lang w:val="en-US"/>
        </w:rPr>
      </w:pPr>
      <w:bookmarkStart w:id="77" w:name="_Toc466359607"/>
      <w:r w:rsidRPr="00DA28A7">
        <w:rPr>
          <w:lang w:val="en-US"/>
        </w:rPr>
        <w:lastRenderedPageBreak/>
        <w:t>Tips for solving common issues when hosting in IIS</w:t>
      </w:r>
      <w:bookmarkEnd w:id="77"/>
      <w:r w:rsidRPr="00DA28A7">
        <w:rPr>
          <w:lang w:val="en-US"/>
        </w:rPr>
        <w:br/>
      </w:r>
    </w:p>
    <w:p w:rsidR="00D479AE" w:rsidRDefault="00D479AE" w:rsidP="00F21D54">
      <w:pPr>
        <w:rPr>
          <w:lang w:val="en-US"/>
        </w:rPr>
      </w:pPr>
      <w:r>
        <w:rPr>
          <w:lang w:val="en-US"/>
        </w:rPr>
        <w:t xml:space="preserve">If you have problems contacting the ISS service from outside, you may try and look into the firewall settings. </w:t>
      </w:r>
    </w:p>
    <w:p w:rsidR="00D479AE" w:rsidRDefault="00D479AE" w:rsidP="00F21D54">
      <w:pPr>
        <w:rPr>
          <w:lang w:val="en-US"/>
        </w:rPr>
      </w:pPr>
    </w:p>
    <w:p w:rsidR="00F21D54" w:rsidRDefault="00F21D54" w:rsidP="00F21D54">
      <w:pPr>
        <w:rPr>
          <w:lang w:val="en-US"/>
        </w:rPr>
      </w:pPr>
      <w:r w:rsidRPr="005D401F">
        <w:rPr>
          <w:lang w:val="en-US"/>
        </w:rPr>
        <w:t xml:space="preserve">If your endpoint is not working, </w:t>
      </w:r>
      <w:r>
        <w:rPr>
          <w:lang w:val="en-US"/>
        </w:rPr>
        <w:t>you may try the following:</w:t>
      </w:r>
    </w:p>
    <w:p w:rsidR="00F21D54" w:rsidRDefault="00F21D54" w:rsidP="00F21D54">
      <w:pPr>
        <w:rPr>
          <w:lang w:val="en-US"/>
        </w:rPr>
      </w:pPr>
    </w:p>
    <w:p w:rsidR="00F21D54" w:rsidRDefault="00F21D54" w:rsidP="00F21D54">
      <w:pPr>
        <w:numPr>
          <w:ilvl w:val="0"/>
          <w:numId w:val="14"/>
        </w:numPr>
        <w:rPr>
          <w:lang w:val="en-US"/>
        </w:rPr>
      </w:pPr>
      <w:r>
        <w:rPr>
          <w:lang w:val="en-US"/>
        </w:rPr>
        <w:t>Go to the IIS application pool property window</w:t>
      </w:r>
    </w:p>
    <w:p w:rsidR="00F21D54" w:rsidRDefault="00F21D54" w:rsidP="00F21D54">
      <w:pPr>
        <w:numPr>
          <w:ilvl w:val="0"/>
          <w:numId w:val="14"/>
        </w:numPr>
        <w:rPr>
          <w:lang w:val="en-US"/>
        </w:rPr>
      </w:pPr>
      <w:r>
        <w:rPr>
          <w:lang w:val="en-US"/>
        </w:rPr>
        <w:t>Select the “Identity” tab.</w:t>
      </w:r>
    </w:p>
    <w:p w:rsidR="00F21D54" w:rsidRDefault="00F21D54" w:rsidP="00F21D54">
      <w:pPr>
        <w:numPr>
          <w:ilvl w:val="0"/>
          <w:numId w:val="14"/>
        </w:numPr>
        <w:rPr>
          <w:lang w:val="en-US"/>
        </w:rPr>
      </w:pPr>
      <w:r>
        <w:rPr>
          <w:lang w:val="en-US"/>
        </w:rPr>
        <w:t>Change the account to “local system”</w:t>
      </w:r>
    </w:p>
    <w:p w:rsidR="00F21D54" w:rsidRPr="005D401F" w:rsidRDefault="00F21D54" w:rsidP="00F21D54">
      <w:pPr>
        <w:rPr>
          <w:lang w:val="en-US"/>
        </w:rPr>
      </w:pPr>
    </w:p>
    <w:p w:rsidR="00F21D54" w:rsidRPr="005D401F" w:rsidRDefault="00F21D54" w:rsidP="00F21D54">
      <w:pPr>
        <w:rPr>
          <w:lang w:val="en-US"/>
        </w:rPr>
      </w:pPr>
    </w:p>
    <w:p w:rsidR="00F21D54" w:rsidRPr="005D401F" w:rsidRDefault="00F21D54" w:rsidP="00F21D54">
      <w:pPr>
        <w:rPr>
          <w:lang w:val="en-US"/>
        </w:rPr>
      </w:pPr>
      <w:r w:rsidRPr="005D401F">
        <w:rPr>
          <w:lang w:val="en-US"/>
        </w:rPr>
        <w:t>If you do not want to elevate permission on the whole of application pool, you can try the following.</w:t>
      </w:r>
    </w:p>
    <w:p w:rsidR="00F21D54" w:rsidRDefault="00F21D54" w:rsidP="00F21D54">
      <w:pPr>
        <w:rPr>
          <w:lang w:val="en-US"/>
        </w:rPr>
      </w:pPr>
    </w:p>
    <w:p w:rsidR="00F21D54" w:rsidRDefault="00F21D54" w:rsidP="00F21D54">
      <w:pPr>
        <w:numPr>
          <w:ilvl w:val="0"/>
          <w:numId w:val="18"/>
        </w:numPr>
        <w:rPr>
          <w:lang w:val="en-US"/>
        </w:rPr>
      </w:pPr>
      <w:r w:rsidRPr="00DA28A7">
        <w:rPr>
          <w:lang w:val="en-US"/>
        </w:rPr>
        <w:t>Creating a new application pool, where all web sites are running on the same .Net version (v. 2.0)</w:t>
      </w:r>
      <w:r>
        <w:rPr>
          <w:lang w:val="en-US"/>
        </w:rPr>
        <w:br/>
      </w:r>
      <w:r>
        <w:rPr>
          <w:lang w:val="en-US"/>
        </w:rPr>
        <w:br/>
      </w:r>
    </w:p>
    <w:p w:rsidR="00F21D54" w:rsidRPr="002F0314" w:rsidRDefault="00F21D54" w:rsidP="00F21D54">
      <w:pPr>
        <w:pStyle w:val="CommandChar"/>
        <w:rPr>
          <w:rFonts w:ascii="Bookman Old Style" w:hAnsi="Bookman Old Style"/>
        </w:rPr>
      </w:pPr>
      <w:r w:rsidRPr="002F0314">
        <w:rPr>
          <w:rFonts w:ascii="Bookman Old Style" w:hAnsi="Bookman Old Style"/>
        </w:rPr>
        <w:t>If that doesn’t work, perhaps the application pool doesn’t have rights to use the certificate. Try:</w:t>
      </w:r>
      <w:r w:rsidRPr="002F0314">
        <w:rPr>
          <w:rFonts w:ascii="Bookman Old Style" w:hAnsi="Bookman Old Style"/>
        </w:rPr>
        <w:br/>
      </w:r>
    </w:p>
    <w:p w:rsidR="00F21D54" w:rsidRPr="000E3366" w:rsidRDefault="00F21D54" w:rsidP="00F21D54">
      <w:pPr>
        <w:pStyle w:val="CommandChar"/>
        <w:numPr>
          <w:ilvl w:val="1"/>
          <w:numId w:val="18"/>
        </w:numPr>
        <w:rPr>
          <w:rFonts w:ascii="Bookman Old Style" w:hAnsi="Bookman Old Style"/>
        </w:rPr>
      </w:pPr>
      <w:r w:rsidRPr="000E3366">
        <w:rPr>
          <w:rFonts w:ascii="Bookman Old Style" w:hAnsi="Bookman Old Style"/>
        </w:rPr>
        <w:t>Delete the certificate OiosiTestVOCES.pfx from the MMC window.</w:t>
      </w:r>
      <w:r w:rsidRPr="000E3366">
        <w:rPr>
          <w:rFonts w:ascii="Bookman Old Style" w:hAnsi="Bookman Old Style"/>
        </w:rPr>
        <w:br/>
      </w:r>
    </w:p>
    <w:p w:rsidR="00F21D54" w:rsidRDefault="00F21D54" w:rsidP="00F21D54">
      <w:pPr>
        <w:pStyle w:val="CommandChar"/>
        <w:numPr>
          <w:ilvl w:val="1"/>
          <w:numId w:val="18"/>
        </w:numPr>
      </w:pPr>
      <w:r w:rsidRPr="000E3366">
        <w:rPr>
          <w:rFonts w:ascii="Bookman Old Style" w:hAnsi="Bookman Old Style"/>
        </w:rPr>
        <w:t>Run the command line tool WinHttpCertCfg</w:t>
      </w:r>
      <w:r>
        <w:t xml:space="preserve"> (</w:t>
      </w:r>
      <w:hyperlink r:id="rId18" w:history="1">
        <w:r w:rsidRPr="00F83933">
          <w:rPr>
            <w:rStyle w:val="Hyperlink"/>
          </w:rPr>
          <w:t>http://www.microsoft.com/downloads/details.aspx?familyid=c42e27ac-3409-40e9-8667-c748e422833f&amp;displaylang=en</w:t>
        </w:r>
      </w:hyperlink>
      <w:r>
        <w:t>)</w:t>
      </w:r>
      <w:r>
        <w:br/>
      </w:r>
    </w:p>
    <w:p w:rsidR="00F21D54" w:rsidRPr="00F21D54" w:rsidRDefault="00F21D54" w:rsidP="00F21D54">
      <w:pPr>
        <w:numPr>
          <w:ilvl w:val="1"/>
          <w:numId w:val="18"/>
        </w:numPr>
        <w:rPr>
          <w:lang w:val="en-US"/>
        </w:rPr>
      </w:pPr>
      <w:r w:rsidRPr="00F21D54">
        <w:rPr>
          <w:lang w:val="en-US"/>
        </w:rPr>
        <w:t>Re-install the certificate like:</w:t>
      </w:r>
      <w:r w:rsidRPr="00F21D54">
        <w:rPr>
          <w:lang w:val="en-US"/>
        </w:rPr>
        <w:br/>
      </w:r>
      <w:r w:rsidRPr="00F21D54">
        <w:rPr>
          <w:lang w:val="en-US"/>
        </w:rPr>
        <w:br/>
      </w:r>
      <w:r w:rsidRPr="009374F2">
        <w:rPr>
          <w:rStyle w:val="CommandCharChar"/>
          <w:b/>
        </w:rPr>
        <w:t xml:space="preserve">&gt;WinHttpCertCfg.exe –i </w:t>
      </w:r>
      <w:r w:rsidR="004F370B">
        <w:rPr>
          <w:rStyle w:val="CommandCharChar"/>
          <w:b/>
        </w:rPr>
        <w:t>NemHandelTest2</w:t>
      </w:r>
      <w:r w:rsidRPr="009374F2">
        <w:rPr>
          <w:rStyle w:val="CommandCharChar"/>
          <w:b/>
        </w:rPr>
        <w:t>.pfx –c LOCAL_MACHINE\MY –a “NetworkService” –p Test1234</w:t>
      </w:r>
      <w:r>
        <w:rPr>
          <w:rStyle w:val="CommandCharChar"/>
        </w:rPr>
        <w:br/>
      </w:r>
      <w:r w:rsidRPr="00F21D54">
        <w:rPr>
          <w:lang w:val="en-US"/>
        </w:rPr>
        <w:br/>
        <w:t>(imports the pfx file to the personal store on local machine, for the NetworkService account, using the password Test1234)</w:t>
      </w:r>
      <w:r w:rsidRPr="00F21D54">
        <w:rPr>
          <w:lang w:val="en-US"/>
        </w:rPr>
        <w:br/>
      </w:r>
    </w:p>
    <w:p w:rsidR="00F21D54" w:rsidRPr="00E92A74" w:rsidRDefault="00F21D54" w:rsidP="00F21D54">
      <w:pPr>
        <w:numPr>
          <w:ilvl w:val="1"/>
          <w:numId w:val="18"/>
        </w:numPr>
        <w:rPr>
          <w:lang w:val="en-US"/>
        </w:rPr>
      </w:pPr>
      <w:r w:rsidRPr="00E92A74">
        <w:rPr>
          <w:lang w:val="en-US"/>
        </w:rPr>
        <w:t xml:space="preserve">Grant acces to the certificate for asp.net by running </w:t>
      </w:r>
      <w:r w:rsidRPr="00E92A74">
        <w:rPr>
          <w:lang w:val="en-US"/>
        </w:rPr>
        <w:br/>
      </w:r>
      <w:r w:rsidRPr="00E92A74">
        <w:rPr>
          <w:lang w:val="en-US"/>
        </w:rPr>
        <w:br/>
      </w:r>
      <w:r w:rsidRPr="009374F2">
        <w:rPr>
          <w:rStyle w:val="CommandCharChar"/>
          <w:b/>
        </w:rPr>
        <w:t>&gt;WinHttpCertCfg.exe –c LOCAL_MACHINE\MY –s “</w:t>
      </w:r>
      <w:r w:rsidR="00401826">
        <w:rPr>
          <w:rStyle w:val="CommandCharChar"/>
          <w:b/>
        </w:rPr>
        <w:t>NemHandel Test 2</w:t>
      </w:r>
      <w:r w:rsidRPr="009374F2">
        <w:rPr>
          <w:rStyle w:val="CommandCharChar"/>
          <w:b/>
        </w:rPr>
        <w:t>” –g –a “aspnet”</w:t>
      </w:r>
      <w:r w:rsidRPr="00E92A74">
        <w:rPr>
          <w:lang w:val="en-US"/>
        </w:rPr>
        <w:br/>
      </w:r>
      <w:r w:rsidRPr="00E92A74">
        <w:rPr>
          <w:lang w:val="en-US"/>
        </w:rPr>
        <w:br/>
        <w:t>(where “</w:t>
      </w:r>
      <w:r w:rsidR="004F370B">
        <w:rPr>
          <w:i/>
          <w:lang w:val="en-US"/>
        </w:rPr>
        <w:t>NemHandel Test 2</w:t>
      </w:r>
      <w:r w:rsidRPr="00E92A74">
        <w:rPr>
          <w:lang w:val="en-US"/>
        </w:rPr>
        <w:t xml:space="preserve">” is </w:t>
      </w:r>
      <w:r w:rsidR="004F370B">
        <w:rPr>
          <w:lang w:val="en-US"/>
        </w:rPr>
        <w:t xml:space="preserve">part of </w:t>
      </w:r>
      <w:r w:rsidRPr="00E92A74">
        <w:rPr>
          <w:lang w:val="en-US"/>
        </w:rPr>
        <w:t>the subject string of the certificate</w:t>
      </w:r>
      <w:r>
        <w:rPr>
          <w:lang w:val="en-US"/>
        </w:rPr>
        <w:t xml:space="preserve"> you just imported</w:t>
      </w:r>
      <w:r w:rsidRPr="00E92A74">
        <w:rPr>
          <w:lang w:val="en-US"/>
        </w:rPr>
        <w:t>)</w:t>
      </w:r>
      <w:r w:rsidRPr="00E92A74">
        <w:rPr>
          <w:lang w:val="en-US"/>
        </w:rPr>
        <w:br/>
      </w:r>
    </w:p>
    <w:p w:rsidR="00F21D54" w:rsidRPr="007560D6" w:rsidRDefault="00F21D54" w:rsidP="00F21D54">
      <w:pPr>
        <w:numPr>
          <w:ilvl w:val="1"/>
          <w:numId w:val="18"/>
        </w:numPr>
        <w:rPr>
          <w:lang w:val="en-US"/>
        </w:rPr>
      </w:pPr>
      <w:r w:rsidRPr="007560D6">
        <w:rPr>
          <w:lang w:val="en-US"/>
        </w:rPr>
        <w:t>In web.config, change the location of the certificate from “Root” to “My” store.</w:t>
      </w:r>
      <w:r w:rsidRPr="007560D6">
        <w:rPr>
          <w:lang w:val="en-US"/>
        </w:rPr>
        <w:br/>
      </w:r>
    </w:p>
    <w:p w:rsidR="00F21D54" w:rsidRDefault="004202B8" w:rsidP="00F21D54">
      <w:pPr>
        <w:ind w:left="1080"/>
        <w:jc w:val="center"/>
      </w:pPr>
      <w:r>
        <w:rPr>
          <w:noProof/>
          <w:lang w:eastAsia="da-DK"/>
        </w:rPr>
        <w:lastRenderedPageBreak/>
        <w:drawing>
          <wp:inline distT="0" distB="0" distL="0" distR="0">
            <wp:extent cx="3093085"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085" cy="2926080"/>
                    </a:xfrm>
                    <a:prstGeom prst="rect">
                      <a:avLst/>
                    </a:prstGeom>
                    <a:noFill/>
                    <a:ln>
                      <a:noFill/>
                    </a:ln>
                  </pic:spPr>
                </pic:pic>
              </a:graphicData>
            </a:graphic>
          </wp:inline>
        </w:drawing>
      </w:r>
      <w:r w:rsidR="00F21D54">
        <w:rPr>
          <w:lang w:val="en-US"/>
        </w:rPr>
        <w:br/>
      </w:r>
    </w:p>
    <w:p w:rsidR="00F21D54" w:rsidRDefault="00F21D54" w:rsidP="00F21D54">
      <w:pPr>
        <w:numPr>
          <w:ilvl w:val="1"/>
          <w:numId w:val="18"/>
        </w:numPr>
        <w:rPr>
          <w:lang w:val="en-US"/>
        </w:rPr>
      </w:pPr>
      <w:r w:rsidRPr="00E92A74">
        <w:rPr>
          <w:lang w:val="en-US"/>
        </w:rPr>
        <w:t xml:space="preserve">In the IIS manager, </w:t>
      </w:r>
      <w:r>
        <w:rPr>
          <w:lang w:val="en-US"/>
        </w:rPr>
        <w:t>r</w:t>
      </w:r>
      <w:r w:rsidRPr="00E92A74">
        <w:rPr>
          <w:lang w:val="en-US"/>
        </w:rPr>
        <w:t xml:space="preserve">ight click on the application pool </w:t>
      </w:r>
      <w:r>
        <w:rPr>
          <w:lang w:val="en-US"/>
        </w:rPr>
        <w:t>you’re running on (if it is the default, you might want to create a new one) and make sure that under the Identity tab the “Network service” security account is selected</w:t>
      </w:r>
      <w:r w:rsidR="00BF757C">
        <w:rPr>
          <w:lang w:val="en-US"/>
        </w:rPr>
        <w:t>.</w:t>
      </w:r>
    </w:p>
    <w:p w:rsidR="00BF757C" w:rsidRDefault="00BF757C" w:rsidP="00BF757C">
      <w:pPr>
        <w:pStyle w:val="CommandChar"/>
        <w:numPr>
          <w:ilvl w:val="0"/>
          <w:numId w:val="0"/>
        </w:numPr>
        <w:ind w:left="720" w:hanging="360"/>
      </w:pPr>
    </w:p>
    <w:sectPr w:rsidR="00BF757C">
      <w:footerReference w:type="even" r:id="rId20"/>
      <w:footerReference w:type="default" r:id="rId21"/>
      <w:headerReference w:type="first" r:id="rId22"/>
      <w:pgSz w:w="11909" w:h="16834" w:code="9"/>
      <w:pgMar w:top="1440" w:right="1077" w:bottom="1440" w:left="1701"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5B3" w:rsidRDefault="005125B3">
      <w:r>
        <w:separator/>
      </w:r>
    </w:p>
  </w:endnote>
  <w:endnote w:type="continuationSeparator" w:id="0">
    <w:p w:rsidR="005125B3" w:rsidRDefault="0051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79" w:rsidRDefault="007A1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1979" w:rsidRDefault="007A19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79" w:rsidRDefault="007A1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6D34">
      <w:rPr>
        <w:rStyle w:val="PageNumber"/>
        <w:noProof/>
      </w:rPr>
      <w:t>20</w:t>
    </w:r>
    <w:r>
      <w:rPr>
        <w:rStyle w:val="PageNumber"/>
      </w:rPr>
      <w:fldChar w:fldCharType="end"/>
    </w:r>
  </w:p>
  <w:p w:rsidR="007A1979" w:rsidRDefault="007A19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5B3" w:rsidRDefault="005125B3">
      <w:r>
        <w:separator/>
      </w:r>
    </w:p>
  </w:footnote>
  <w:footnote w:type="continuationSeparator" w:id="0">
    <w:p w:rsidR="005125B3" w:rsidRDefault="00512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79" w:rsidRPr="00F803EA" w:rsidRDefault="007A1979">
    <w:pPr>
      <w:pStyle w:val="Header"/>
      <w:pBdr>
        <w:bottom w:val="single" w:sz="4" w:space="1" w:color="auto"/>
      </w:pBdr>
      <w:tabs>
        <w:tab w:val="right" w:pos="9100"/>
      </w:tabs>
      <w:ind w:right="-29"/>
      <w:jc w:val="right"/>
      <w:rPr>
        <w:sz w:val="18"/>
        <w:szCs w:val="18"/>
        <w:lang w:val="en-US"/>
      </w:rPr>
    </w:pPr>
    <w:r>
      <w:rPr>
        <w:sz w:val="18"/>
        <w:szCs w:val="18"/>
        <w:lang w:val="en-US"/>
      </w:rPr>
      <w:t xml:space="preserve">OIO Service Oriented Infrastructure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299"/>
    <w:multiLevelType w:val="hybridMultilevel"/>
    <w:tmpl w:val="C332EA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45313E"/>
    <w:multiLevelType w:val="multilevel"/>
    <w:tmpl w:val="689CBC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7BF6769"/>
    <w:multiLevelType w:val="hybridMultilevel"/>
    <w:tmpl w:val="0524A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9F3F17"/>
    <w:multiLevelType w:val="hybridMultilevel"/>
    <w:tmpl w:val="1F7E6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EE34DB"/>
    <w:multiLevelType w:val="hybridMultilevel"/>
    <w:tmpl w:val="B02CFEF8"/>
    <w:lvl w:ilvl="0" w:tplc="6D6052F0">
      <w:start w:val="1"/>
      <w:numFmt w:val="bullet"/>
      <w:lvlText w:val=""/>
      <w:lvlJc w:val="left"/>
      <w:pPr>
        <w:tabs>
          <w:tab w:val="num" w:pos="1948"/>
        </w:tabs>
        <w:ind w:left="2231" w:hanging="567"/>
      </w:pPr>
      <w:rPr>
        <w:rFonts w:ascii="Symbol" w:hAnsi="Symbol"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1E100AAC"/>
    <w:multiLevelType w:val="hybridMultilevel"/>
    <w:tmpl w:val="5AF605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C9642E2"/>
    <w:multiLevelType w:val="hybridMultilevel"/>
    <w:tmpl w:val="8B4ECF6A"/>
    <w:lvl w:ilvl="0" w:tplc="6D6052F0">
      <w:start w:val="1"/>
      <w:numFmt w:val="bullet"/>
      <w:lvlText w:val=""/>
      <w:lvlJc w:val="left"/>
      <w:pPr>
        <w:tabs>
          <w:tab w:val="num" w:pos="1948"/>
        </w:tabs>
        <w:ind w:left="2231" w:hanging="567"/>
      </w:pPr>
      <w:rPr>
        <w:rFonts w:ascii="Symbol" w:hAnsi="Symbol"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2E2E5B02"/>
    <w:multiLevelType w:val="hybridMultilevel"/>
    <w:tmpl w:val="34ACFC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1B94D25"/>
    <w:multiLevelType w:val="hybridMultilevel"/>
    <w:tmpl w:val="9B50E06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369A7AC6"/>
    <w:multiLevelType w:val="hybridMultilevel"/>
    <w:tmpl w:val="8EC6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833D1E"/>
    <w:multiLevelType w:val="hybridMultilevel"/>
    <w:tmpl w:val="DBAE6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976A41"/>
    <w:multiLevelType w:val="hybridMultilevel"/>
    <w:tmpl w:val="3B0A6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2C29EF"/>
    <w:multiLevelType w:val="hybridMultilevel"/>
    <w:tmpl w:val="C33455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5384186"/>
    <w:multiLevelType w:val="hybridMultilevel"/>
    <w:tmpl w:val="E836EB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B6D4B7C"/>
    <w:multiLevelType w:val="hybridMultilevel"/>
    <w:tmpl w:val="58089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7F0BD7"/>
    <w:multiLevelType w:val="hybridMultilevel"/>
    <w:tmpl w:val="E5CA1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B814D0"/>
    <w:multiLevelType w:val="hybridMultilevel"/>
    <w:tmpl w:val="50D44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5470E3"/>
    <w:multiLevelType w:val="hybridMultilevel"/>
    <w:tmpl w:val="F8FA418C"/>
    <w:lvl w:ilvl="0" w:tplc="0409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nsid w:val="567A3FEC"/>
    <w:multiLevelType w:val="hybridMultilevel"/>
    <w:tmpl w:val="93E2DCB4"/>
    <w:lvl w:ilvl="0" w:tplc="6D6052F0">
      <w:start w:val="1"/>
      <w:numFmt w:val="bullet"/>
      <w:lvlText w:val=""/>
      <w:lvlJc w:val="left"/>
      <w:pPr>
        <w:tabs>
          <w:tab w:val="num" w:pos="1948"/>
        </w:tabs>
        <w:ind w:left="2231" w:hanging="567"/>
      </w:pPr>
      <w:rPr>
        <w:rFonts w:ascii="Symbol" w:hAnsi="Symbol"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57E836FC"/>
    <w:multiLevelType w:val="hybridMultilevel"/>
    <w:tmpl w:val="62C81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1F10FF"/>
    <w:multiLevelType w:val="hybridMultilevel"/>
    <w:tmpl w:val="9A1814B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5BCE2D32"/>
    <w:multiLevelType w:val="hybridMultilevel"/>
    <w:tmpl w:val="059EBB84"/>
    <w:lvl w:ilvl="0" w:tplc="399C60D0">
      <w:start w:val="1"/>
      <w:numFmt w:val="bullet"/>
      <w:pStyle w:val="Command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BE70B0"/>
    <w:multiLevelType w:val="hybridMultilevel"/>
    <w:tmpl w:val="D4C087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727038F"/>
    <w:multiLevelType w:val="hybridMultilevel"/>
    <w:tmpl w:val="4384AAEE"/>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730678A9"/>
    <w:multiLevelType w:val="hybridMultilevel"/>
    <w:tmpl w:val="FBD0F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9F7152"/>
    <w:multiLevelType w:val="hybridMultilevel"/>
    <w:tmpl w:val="6DB2A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DC5746"/>
    <w:multiLevelType w:val="hybridMultilevel"/>
    <w:tmpl w:val="5E928420"/>
    <w:lvl w:ilvl="0" w:tplc="6D6052F0">
      <w:start w:val="1"/>
      <w:numFmt w:val="bullet"/>
      <w:lvlText w:val=""/>
      <w:lvlJc w:val="left"/>
      <w:pPr>
        <w:tabs>
          <w:tab w:val="num" w:pos="1948"/>
        </w:tabs>
        <w:ind w:left="2231" w:hanging="567"/>
      </w:pPr>
      <w:rPr>
        <w:rFonts w:ascii="Symbol" w:hAnsi="Symbol"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7D1E4BD9"/>
    <w:multiLevelType w:val="hybridMultilevel"/>
    <w:tmpl w:val="FEDCC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1"/>
  </w:num>
  <w:num w:numId="4">
    <w:abstractNumId w:val="25"/>
  </w:num>
  <w:num w:numId="5">
    <w:abstractNumId w:val="8"/>
  </w:num>
  <w:num w:numId="6">
    <w:abstractNumId w:val="24"/>
  </w:num>
  <w:num w:numId="7">
    <w:abstractNumId w:val="6"/>
  </w:num>
  <w:num w:numId="8">
    <w:abstractNumId w:val="18"/>
  </w:num>
  <w:num w:numId="9">
    <w:abstractNumId w:val="4"/>
  </w:num>
  <w:num w:numId="10">
    <w:abstractNumId w:val="26"/>
  </w:num>
  <w:num w:numId="11">
    <w:abstractNumId w:val="9"/>
  </w:num>
  <w:num w:numId="12">
    <w:abstractNumId w:val="17"/>
  </w:num>
  <w:num w:numId="13">
    <w:abstractNumId w:val="19"/>
  </w:num>
  <w:num w:numId="14">
    <w:abstractNumId w:val="3"/>
  </w:num>
  <w:num w:numId="15">
    <w:abstractNumId w:val="0"/>
  </w:num>
  <w:num w:numId="16">
    <w:abstractNumId w:val="7"/>
  </w:num>
  <w:num w:numId="17">
    <w:abstractNumId w:val="13"/>
  </w:num>
  <w:num w:numId="18">
    <w:abstractNumId w:val="21"/>
  </w:num>
  <w:num w:numId="19">
    <w:abstractNumId w:val="23"/>
  </w:num>
  <w:num w:numId="20">
    <w:abstractNumId w:val="14"/>
  </w:num>
  <w:num w:numId="21">
    <w:abstractNumId w:val="15"/>
  </w:num>
  <w:num w:numId="22">
    <w:abstractNumId w:val="20"/>
  </w:num>
  <w:num w:numId="23">
    <w:abstractNumId w:val="2"/>
  </w:num>
  <w:num w:numId="24">
    <w:abstractNumId w:val="16"/>
  </w:num>
  <w:num w:numId="25">
    <w:abstractNumId w:val="22"/>
  </w:num>
  <w:num w:numId="26">
    <w:abstractNumId w:val="5"/>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67"/>
    <w:rsid w:val="000012B8"/>
    <w:rsid w:val="00004EA3"/>
    <w:rsid w:val="00005FB4"/>
    <w:rsid w:val="00006090"/>
    <w:rsid w:val="000078FC"/>
    <w:rsid w:val="00013781"/>
    <w:rsid w:val="00015B3E"/>
    <w:rsid w:val="00016932"/>
    <w:rsid w:val="00020B33"/>
    <w:rsid w:val="00022277"/>
    <w:rsid w:val="000253FA"/>
    <w:rsid w:val="00037835"/>
    <w:rsid w:val="00046D8A"/>
    <w:rsid w:val="000500A1"/>
    <w:rsid w:val="00050863"/>
    <w:rsid w:val="00053DA5"/>
    <w:rsid w:val="00054904"/>
    <w:rsid w:val="00055F6C"/>
    <w:rsid w:val="0007466B"/>
    <w:rsid w:val="00077731"/>
    <w:rsid w:val="00085CC4"/>
    <w:rsid w:val="000958AA"/>
    <w:rsid w:val="000B7A96"/>
    <w:rsid w:val="000C4D25"/>
    <w:rsid w:val="000D718A"/>
    <w:rsid w:val="000E3366"/>
    <w:rsid w:val="000F1B4E"/>
    <w:rsid w:val="0010043F"/>
    <w:rsid w:val="00104267"/>
    <w:rsid w:val="00116039"/>
    <w:rsid w:val="0011792E"/>
    <w:rsid w:val="00123C79"/>
    <w:rsid w:val="001419D1"/>
    <w:rsid w:val="00144C07"/>
    <w:rsid w:val="00146D50"/>
    <w:rsid w:val="00156931"/>
    <w:rsid w:val="00157E83"/>
    <w:rsid w:val="00163004"/>
    <w:rsid w:val="0016354D"/>
    <w:rsid w:val="001708AE"/>
    <w:rsid w:val="001832D5"/>
    <w:rsid w:val="00185483"/>
    <w:rsid w:val="001914AB"/>
    <w:rsid w:val="00191C97"/>
    <w:rsid w:val="001A3862"/>
    <w:rsid w:val="001A460D"/>
    <w:rsid w:val="001B554D"/>
    <w:rsid w:val="001C7FAF"/>
    <w:rsid w:val="001D2726"/>
    <w:rsid w:val="001E0EE6"/>
    <w:rsid w:val="001F11E0"/>
    <w:rsid w:val="001F34F1"/>
    <w:rsid w:val="001F4BA8"/>
    <w:rsid w:val="001F5B3F"/>
    <w:rsid w:val="00214909"/>
    <w:rsid w:val="002268CB"/>
    <w:rsid w:val="0023306E"/>
    <w:rsid w:val="00234D75"/>
    <w:rsid w:val="002354BF"/>
    <w:rsid w:val="00237EA8"/>
    <w:rsid w:val="002404DF"/>
    <w:rsid w:val="002437D1"/>
    <w:rsid w:val="00251D05"/>
    <w:rsid w:val="002547B1"/>
    <w:rsid w:val="00264153"/>
    <w:rsid w:val="00267B36"/>
    <w:rsid w:val="0027152B"/>
    <w:rsid w:val="002747A5"/>
    <w:rsid w:val="00277313"/>
    <w:rsid w:val="00280DFD"/>
    <w:rsid w:val="0028276B"/>
    <w:rsid w:val="00287B5C"/>
    <w:rsid w:val="00292D2E"/>
    <w:rsid w:val="00293E91"/>
    <w:rsid w:val="00296A3F"/>
    <w:rsid w:val="002A1612"/>
    <w:rsid w:val="002A77F3"/>
    <w:rsid w:val="002B5A22"/>
    <w:rsid w:val="002B7C53"/>
    <w:rsid w:val="002C30CE"/>
    <w:rsid w:val="002D155B"/>
    <w:rsid w:val="002D6230"/>
    <w:rsid w:val="002D7103"/>
    <w:rsid w:val="002E0199"/>
    <w:rsid w:val="002E7732"/>
    <w:rsid w:val="002F0314"/>
    <w:rsid w:val="00307774"/>
    <w:rsid w:val="003108F9"/>
    <w:rsid w:val="00310A1A"/>
    <w:rsid w:val="00311EC9"/>
    <w:rsid w:val="003164B7"/>
    <w:rsid w:val="00331F40"/>
    <w:rsid w:val="0033508F"/>
    <w:rsid w:val="00336915"/>
    <w:rsid w:val="00337475"/>
    <w:rsid w:val="00337C2F"/>
    <w:rsid w:val="00341B3E"/>
    <w:rsid w:val="00355737"/>
    <w:rsid w:val="0035577E"/>
    <w:rsid w:val="0036426F"/>
    <w:rsid w:val="00365018"/>
    <w:rsid w:val="003700C0"/>
    <w:rsid w:val="00370690"/>
    <w:rsid w:val="00381431"/>
    <w:rsid w:val="003872E0"/>
    <w:rsid w:val="00391E09"/>
    <w:rsid w:val="003932FF"/>
    <w:rsid w:val="003977CC"/>
    <w:rsid w:val="003A6881"/>
    <w:rsid w:val="003B6664"/>
    <w:rsid w:val="003C010A"/>
    <w:rsid w:val="003C7F91"/>
    <w:rsid w:val="003D1126"/>
    <w:rsid w:val="003D5183"/>
    <w:rsid w:val="003D7A39"/>
    <w:rsid w:val="003F197E"/>
    <w:rsid w:val="003F1CB9"/>
    <w:rsid w:val="00401826"/>
    <w:rsid w:val="0040382E"/>
    <w:rsid w:val="0040508E"/>
    <w:rsid w:val="00413ADA"/>
    <w:rsid w:val="00414AEE"/>
    <w:rsid w:val="004202B8"/>
    <w:rsid w:val="00423B54"/>
    <w:rsid w:val="004240FF"/>
    <w:rsid w:val="0043021E"/>
    <w:rsid w:val="00432C58"/>
    <w:rsid w:val="00441523"/>
    <w:rsid w:val="00445234"/>
    <w:rsid w:val="00450623"/>
    <w:rsid w:val="00450BFB"/>
    <w:rsid w:val="00451E26"/>
    <w:rsid w:val="00461CFC"/>
    <w:rsid w:val="004637CF"/>
    <w:rsid w:val="004710C1"/>
    <w:rsid w:val="00472D0F"/>
    <w:rsid w:val="00483433"/>
    <w:rsid w:val="0049217F"/>
    <w:rsid w:val="00494AF9"/>
    <w:rsid w:val="004A348A"/>
    <w:rsid w:val="004A7847"/>
    <w:rsid w:val="004B3EBA"/>
    <w:rsid w:val="004D4727"/>
    <w:rsid w:val="004D5069"/>
    <w:rsid w:val="004D5272"/>
    <w:rsid w:val="004E0990"/>
    <w:rsid w:val="004F370B"/>
    <w:rsid w:val="004F3D14"/>
    <w:rsid w:val="00507270"/>
    <w:rsid w:val="005125B3"/>
    <w:rsid w:val="00524DB5"/>
    <w:rsid w:val="00535444"/>
    <w:rsid w:val="00537E4C"/>
    <w:rsid w:val="0054488D"/>
    <w:rsid w:val="00551AAD"/>
    <w:rsid w:val="0056022B"/>
    <w:rsid w:val="00572948"/>
    <w:rsid w:val="00575CF3"/>
    <w:rsid w:val="00585AB6"/>
    <w:rsid w:val="005909BE"/>
    <w:rsid w:val="005914F4"/>
    <w:rsid w:val="00592CAB"/>
    <w:rsid w:val="005938B2"/>
    <w:rsid w:val="00594F7B"/>
    <w:rsid w:val="005A3367"/>
    <w:rsid w:val="005C1F55"/>
    <w:rsid w:val="005D2786"/>
    <w:rsid w:val="005D401F"/>
    <w:rsid w:val="005D4C85"/>
    <w:rsid w:val="005F0E87"/>
    <w:rsid w:val="005F35A8"/>
    <w:rsid w:val="005F7495"/>
    <w:rsid w:val="005F77E2"/>
    <w:rsid w:val="00602297"/>
    <w:rsid w:val="0060312A"/>
    <w:rsid w:val="006076A6"/>
    <w:rsid w:val="00612569"/>
    <w:rsid w:val="006328DC"/>
    <w:rsid w:val="00636326"/>
    <w:rsid w:val="00640B8C"/>
    <w:rsid w:val="0064491B"/>
    <w:rsid w:val="00646B2E"/>
    <w:rsid w:val="0065228B"/>
    <w:rsid w:val="00654A55"/>
    <w:rsid w:val="006560F4"/>
    <w:rsid w:val="006631A6"/>
    <w:rsid w:val="006643E1"/>
    <w:rsid w:val="006750FB"/>
    <w:rsid w:val="00681BBE"/>
    <w:rsid w:val="00682071"/>
    <w:rsid w:val="0068395F"/>
    <w:rsid w:val="006972D8"/>
    <w:rsid w:val="006A0FC1"/>
    <w:rsid w:val="006A1CBE"/>
    <w:rsid w:val="006A5688"/>
    <w:rsid w:val="006C0F46"/>
    <w:rsid w:val="006D15E7"/>
    <w:rsid w:val="006E0383"/>
    <w:rsid w:val="006E6D5C"/>
    <w:rsid w:val="006E78F8"/>
    <w:rsid w:val="006F0782"/>
    <w:rsid w:val="007065B8"/>
    <w:rsid w:val="00706F50"/>
    <w:rsid w:val="0071239F"/>
    <w:rsid w:val="00712873"/>
    <w:rsid w:val="007342FA"/>
    <w:rsid w:val="00740C23"/>
    <w:rsid w:val="007414C5"/>
    <w:rsid w:val="00753E7D"/>
    <w:rsid w:val="007560D6"/>
    <w:rsid w:val="007609A9"/>
    <w:rsid w:val="00767266"/>
    <w:rsid w:val="00771647"/>
    <w:rsid w:val="0078089F"/>
    <w:rsid w:val="00784611"/>
    <w:rsid w:val="00785880"/>
    <w:rsid w:val="00795348"/>
    <w:rsid w:val="0079540F"/>
    <w:rsid w:val="007A1979"/>
    <w:rsid w:val="007A5A35"/>
    <w:rsid w:val="007B7183"/>
    <w:rsid w:val="007C2BF0"/>
    <w:rsid w:val="007C6EB7"/>
    <w:rsid w:val="007C7232"/>
    <w:rsid w:val="007F319C"/>
    <w:rsid w:val="008125F6"/>
    <w:rsid w:val="00812D60"/>
    <w:rsid w:val="00814AA1"/>
    <w:rsid w:val="00816644"/>
    <w:rsid w:val="00817724"/>
    <w:rsid w:val="00821C24"/>
    <w:rsid w:val="008247AF"/>
    <w:rsid w:val="00843943"/>
    <w:rsid w:val="008560FF"/>
    <w:rsid w:val="00860658"/>
    <w:rsid w:val="00860970"/>
    <w:rsid w:val="00870F4B"/>
    <w:rsid w:val="00872D74"/>
    <w:rsid w:val="0088374E"/>
    <w:rsid w:val="00890868"/>
    <w:rsid w:val="008917CD"/>
    <w:rsid w:val="008A31A7"/>
    <w:rsid w:val="008A4808"/>
    <w:rsid w:val="008C2A33"/>
    <w:rsid w:val="008C4954"/>
    <w:rsid w:val="008D2E49"/>
    <w:rsid w:val="008D48C6"/>
    <w:rsid w:val="008E2D33"/>
    <w:rsid w:val="008E4BEE"/>
    <w:rsid w:val="008E4DE6"/>
    <w:rsid w:val="008F18C8"/>
    <w:rsid w:val="008F248C"/>
    <w:rsid w:val="008F3409"/>
    <w:rsid w:val="00905A9B"/>
    <w:rsid w:val="009104B4"/>
    <w:rsid w:val="009136B9"/>
    <w:rsid w:val="0092310F"/>
    <w:rsid w:val="00931A96"/>
    <w:rsid w:val="00931E55"/>
    <w:rsid w:val="009374F2"/>
    <w:rsid w:val="00937962"/>
    <w:rsid w:val="00937BAB"/>
    <w:rsid w:val="0094222C"/>
    <w:rsid w:val="00943D54"/>
    <w:rsid w:val="00946D11"/>
    <w:rsid w:val="00954F73"/>
    <w:rsid w:val="00956D34"/>
    <w:rsid w:val="00956D87"/>
    <w:rsid w:val="00964BF7"/>
    <w:rsid w:val="00966816"/>
    <w:rsid w:val="00966F77"/>
    <w:rsid w:val="00970A93"/>
    <w:rsid w:val="009872F1"/>
    <w:rsid w:val="009B27DF"/>
    <w:rsid w:val="009D023E"/>
    <w:rsid w:val="009D0D61"/>
    <w:rsid w:val="009D27D5"/>
    <w:rsid w:val="009D598F"/>
    <w:rsid w:val="009D6C57"/>
    <w:rsid w:val="009E0CF5"/>
    <w:rsid w:val="009E18A5"/>
    <w:rsid w:val="009E6C45"/>
    <w:rsid w:val="00A017EE"/>
    <w:rsid w:val="00A0371D"/>
    <w:rsid w:val="00A03A18"/>
    <w:rsid w:val="00A04E34"/>
    <w:rsid w:val="00A05F22"/>
    <w:rsid w:val="00A078D1"/>
    <w:rsid w:val="00A16945"/>
    <w:rsid w:val="00A30CC2"/>
    <w:rsid w:val="00A46231"/>
    <w:rsid w:val="00A54956"/>
    <w:rsid w:val="00A637C2"/>
    <w:rsid w:val="00A6519E"/>
    <w:rsid w:val="00A67996"/>
    <w:rsid w:val="00A73846"/>
    <w:rsid w:val="00A82967"/>
    <w:rsid w:val="00A84019"/>
    <w:rsid w:val="00A87DC1"/>
    <w:rsid w:val="00A97172"/>
    <w:rsid w:val="00A97570"/>
    <w:rsid w:val="00AA0F10"/>
    <w:rsid w:val="00AB1CB3"/>
    <w:rsid w:val="00AC329D"/>
    <w:rsid w:val="00AD3F4B"/>
    <w:rsid w:val="00AD5DFF"/>
    <w:rsid w:val="00AE1DA1"/>
    <w:rsid w:val="00AF6B2B"/>
    <w:rsid w:val="00B0354D"/>
    <w:rsid w:val="00B0625D"/>
    <w:rsid w:val="00B0702B"/>
    <w:rsid w:val="00B10D30"/>
    <w:rsid w:val="00B2084A"/>
    <w:rsid w:val="00B22D15"/>
    <w:rsid w:val="00B24679"/>
    <w:rsid w:val="00B261E8"/>
    <w:rsid w:val="00B30D44"/>
    <w:rsid w:val="00B35908"/>
    <w:rsid w:val="00B374CB"/>
    <w:rsid w:val="00B40420"/>
    <w:rsid w:val="00B43D13"/>
    <w:rsid w:val="00B543F5"/>
    <w:rsid w:val="00B5562F"/>
    <w:rsid w:val="00B762A4"/>
    <w:rsid w:val="00B77E4E"/>
    <w:rsid w:val="00B841E0"/>
    <w:rsid w:val="00B916DB"/>
    <w:rsid w:val="00B93A78"/>
    <w:rsid w:val="00BA3F0D"/>
    <w:rsid w:val="00BA62BE"/>
    <w:rsid w:val="00BB5DCA"/>
    <w:rsid w:val="00BD101A"/>
    <w:rsid w:val="00BD6419"/>
    <w:rsid w:val="00BD7E4D"/>
    <w:rsid w:val="00BF5AA1"/>
    <w:rsid w:val="00BF757C"/>
    <w:rsid w:val="00C113F1"/>
    <w:rsid w:val="00C22695"/>
    <w:rsid w:val="00C22E98"/>
    <w:rsid w:val="00C248EF"/>
    <w:rsid w:val="00C252BD"/>
    <w:rsid w:val="00C34B35"/>
    <w:rsid w:val="00C45A12"/>
    <w:rsid w:val="00C55396"/>
    <w:rsid w:val="00C56BC3"/>
    <w:rsid w:val="00C56E1B"/>
    <w:rsid w:val="00C61B40"/>
    <w:rsid w:val="00C67844"/>
    <w:rsid w:val="00C76DC8"/>
    <w:rsid w:val="00C81C33"/>
    <w:rsid w:val="00C85D84"/>
    <w:rsid w:val="00C9740D"/>
    <w:rsid w:val="00CA071A"/>
    <w:rsid w:val="00CA3F63"/>
    <w:rsid w:val="00CA5041"/>
    <w:rsid w:val="00CA6344"/>
    <w:rsid w:val="00CB04BE"/>
    <w:rsid w:val="00CB428C"/>
    <w:rsid w:val="00CB5264"/>
    <w:rsid w:val="00CC22AC"/>
    <w:rsid w:val="00CC247A"/>
    <w:rsid w:val="00CC508F"/>
    <w:rsid w:val="00CD275F"/>
    <w:rsid w:val="00CE4808"/>
    <w:rsid w:val="00CE4B3E"/>
    <w:rsid w:val="00CE51BD"/>
    <w:rsid w:val="00CF1DB1"/>
    <w:rsid w:val="00CF33CA"/>
    <w:rsid w:val="00CF64BC"/>
    <w:rsid w:val="00D00CA6"/>
    <w:rsid w:val="00D03BFE"/>
    <w:rsid w:val="00D048D3"/>
    <w:rsid w:val="00D10C6B"/>
    <w:rsid w:val="00D151F5"/>
    <w:rsid w:val="00D16E11"/>
    <w:rsid w:val="00D21C10"/>
    <w:rsid w:val="00D25E0B"/>
    <w:rsid w:val="00D35604"/>
    <w:rsid w:val="00D36027"/>
    <w:rsid w:val="00D479AE"/>
    <w:rsid w:val="00D53F6C"/>
    <w:rsid w:val="00D64E04"/>
    <w:rsid w:val="00D67D63"/>
    <w:rsid w:val="00D75763"/>
    <w:rsid w:val="00D75C9D"/>
    <w:rsid w:val="00D80E3B"/>
    <w:rsid w:val="00D85EBA"/>
    <w:rsid w:val="00D9068F"/>
    <w:rsid w:val="00D93992"/>
    <w:rsid w:val="00DA11D4"/>
    <w:rsid w:val="00DA2454"/>
    <w:rsid w:val="00DA28A7"/>
    <w:rsid w:val="00DA2B29"/>
    <w:rsid w:val="00DA6DCD"/>
    <w:rsid w:val="00DC1778"/>
    <w:rsid w:val="00DC6E92"/>
    <w:rsid w:val="00DD0CCB"/>
    <w:rsid w:val="00DD1531"/>
    <w:rsid w:val="00DD166C"/>
    <w:rsid w:val="00DD5B56"/>
    <w:rsid w:val="00DF24A2"/>
    <w:rsid w:val="00DF3452"/>
    <w:rsid w:val="00DF645C"/>
    <w:rsid w:val="00E1200C"/>
    <w:rsid w:val="00E2625A"/>
    <w:rsid w:val="00E27ADA"/>
    <w:rsid w:val="00E3133C"/>
    <w:rsid w:val="00E330ED"/>
    <w:rsid w:val="00E34AF0"/>
    <w:rsid w:val="00E447AA"/>
    <w:rsid w:val="00E45F5A"/>
    <w:rsid w:val="00E50C74"/>
    <w:rsid w:val="00E51C43"/>
    <w:rsid w:val="00E64FE5"/>
    <w:rsid w:val="00E65B27"/>
    <w:rsid w:val="00E702E4"/>
    <w:rsid w:val="00E90E28"/>
    <w:rsid w:val="00E90F20"/>
    <w:rsid w:val="00E92654"/>
    <w:rsid w:val="00E92A74"/>
    <w:rsid w:val="00EA03FF"/>
    <w:rsid w:val="00EA22FA"/>
    <w:rsid w:val="00EB2003"/>
    <w:rsid w:val="00EB40AB"/>
    <w:rsid w:val="00EB6E21"/>
    <w:rsid w:val="00EB79F3"/>
    <w:rsid w:val="00EC0027"/>
    <w:rsid w:val="00EC18CE"/>
    <w:rsid w:val="00ED1BBF"/>
    <w:rsid w:val="00ED5D3B"/>
    <w:rsid w:val="00ED6687"/>
    <w:rsid w:val="00EE1742"/>
    <w:rsid w:val="00EF261E"/>
    <w:rsid w:val="00F03AFA"/>
    <w:rsid w:val="00F0514E"/>
    <w:rsid w:val="00F067AD"/>
    <w:rsid w:val="00F10B8D"/>
    <w:rsid w:val="00F11D8C"/>
    <w:rsid w:val="00F11E06"/>
    <w:rsid w:val="00F21D54"/>
    <w:rsid w:val="00F2649D"/>
    <w:rsid w:val="00F35C57"/>
    <w:rsid w:val="00F40D07"/>
    <w:rsid w:val="00F472F1"/>
    <w:rsid w:val="00F56A2E"/>
    <w:rsid w:val="00F70D85"/>
    <w:rsid w:val="00F80D86"/>
    <w:rsid w:val="00F811A5"/>
    <w:rsid w:val="00F85298"/>
    <w:rsid w:val="00F93A2C"/>
    <w:rsid w:val="00F93BFB"/>
    <w:rsid w:val="00FA043C"/>
    <w:rsid w:val="00FB0587"/>
    <w:rsid w:val="00FB4F1B"/>
    <w:rsid w:val="00FC0CC8"/>
    <w:rsid w:val="00FD4D17"/>
    <w:rsid w:val="00FD569C"/>
    <w:rsid w:val="00FE3761"/>
    <w:rsid w:val="00FE6936"/>
    <w:rsid w:val="00FE6FA9"/>
    <w:rsid w:val="00FF51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silver" stroke="f">
      <v:fill color="silver"/>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man Old Style" w:hAnsi="Bookman Old Style"/>
      <w:lang w:eastAsia="en-US"/>
    </w:rPr>
  </w:style>
  <w:style w:type="paragraph" w:styleId="Heading1">
    <w:name w:val="heading 1"/>
    <w:aliases w:val=" Char"/>
    <w:basedOn w:val="Normal"/>
    <w:next w:val="Normal"/>
    <w:qFormat/>
    <w:pPr>
      <w:keepNext/>
      <w:numPr>
        <w:numId w:val="1"/>
      </w:numPr>
      <w:spacing w:before="240" w:after="60"/>
      <w:outlineLvl w:val="0"/>
    </w:pPr>
    <w:rPr>
      <w:rFonts w:ascii="Tahoma" w:hAnsi="Tahoma"/>
      <w:kern w:val="28"/>
      <w:sz w:val="44"/>
    </w:rPr>
  </w:style>
  <w:style w:type="paragraph" w:styleId="Heading2">
    <w:name w:val="heading 2"/>
    <w:aliases w:val=" Char,Char"/>
    <w:basedOn w:val="Normal"/>
    <w:next w:val="Normal"/>
    <w:link w:val="Heading2Char"/>
    <w:qFormat/>
    <w:pPr>
      <w:keepNext/>
      <w:numPr>
        <w:ilvl w:val="1"/>
        <w:numId w:val="1"/>
      </w:numPr>
      <w:spacing w:before="240" w:after="60"/>
      <w:outlineLvl w:val="1"/>
    </w:pPr>
    <w:rPr>
      <w:rFonts w:ascii="Tahoma" w:hAnsi="Tahoma"/>
      <w:sz w:val="36"/>
    </w:rPr>
  </w:style>
  <w:style w:type="paragraph" w:styleId="Heading3">
    <w:name w:val="heading 3"/>
    <w:aliases w:val=" Char"/>
    <w:basedOn w:val="Normal"/>
    <w:next w:val="Normal"/>
    <w:link w:val="Heading3Char"/>
    <w:qFormat/>
    <w:pPr>
      <w:keepNext/>
      <w:numPr>
        <w:ilvl w:val="2"/>
        <w:numId w:val="1"/>
      </w:numPr>
      <w:spacing w:before="240" w:after="60"/>
      <w:outlineLvl w:val="2"/>
    </w:pPr>
    <w:rPr>
      <w:rFonts w:ascii="Tahoma" w:hAnsi="Tahoma"/>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i/>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4">
    <w:name w:val="toc 4"/>
    <w:basedOn w:val="Normal"/>
    <w:next w:val="Normal"/>
    <w:autoRedefine/>
    <w:semiHidden/>
    <w:pPr>
      <w:ind w:left="600"/>
    </w:pPr>
  </w:style>
  <w:style w:type="character" w:styleId="Hyperlink">
    <w:name w:val="Hyperlink"/>
    <w:uiPriority w:val="99"/>
    <w:rPr>
      <w:color w:val="0000FF"/>
      <w:u w:val="single"/>
    </w:rPr>
  </w:style>
  <w:style w:type="paragraph" w:styleId="BodyText">
    <w:name w:val="Body Text"/>
    <w:basedOn w:val="Normal"/>
    <w:rPr>
      <w:rFonts w:ascii="Times New Roman" w:hAnsi="Times New Roman"/>
      <w:sz w:val="22"/>
      <w:lang w:val="en-GB" w:eastAsia="da-DK"/>
    </w:rPr>
  </w:style>
  <w:style w:type="character" w:styleId="PageNumber">
    <w:name w:val="page number"/>
    <w:basedOn w:val="DefaultParagraphFont"/>
  </w:style>
  <w:style w:type="paragraph" w:customStyle="1" w:styleId="CoverPageTitle">
    <w:name w:val="Cover Page Title"/>
    <w:basedOn w:val="Normal"/>
    <w:pPr>
      <w:spacing w:before="120"/>
    </w:pPr>
    <w:rPr>
      <w:rFonts w:ascii="Tahoma" w:hAnsi="Tahoma"/>
      <w:noProof/>
      <w:sz w:val="52"/>
      <w:szCs w:val="24"/>
      <w:lang w:val="en-GB" w:eastAsia="da-DK"/>
    </w:rPr>
  </w:style>
  <w:style w:type="paragraph" w:customStyle="1" w:styleId="CoverPageSubtitle">
    <w:name w:val="Cover Page Subtitle"/>
    <w:basedOn w:val="Normal"/>
    <w:pPr>
      <w:spacing w:before="120"/>
    </w:pPr>
    <w:rPr>
      <w:rFonts w:ascii="Tahoma" w:hAnsi="Tahoma"/>
      <w:noProof/>
      <w:sz w:val="36"/>
      <w:szCs w:val="24"/>
      <w:lang w:val="en-GB" w:eastAsia="da-DK"/>
    </w:rPr>
  </w:style>
  <w:style w:type="paragraph" w:styleId="Caption">
    <w:name w:val="caption"/>
    <w:basedOn w:val="Normal"/>
    <w:next w:val="Normal"/>
    <w:qFormat/>
    <w:pPr>
      <w:spacing w:before="120" w:after="120"/>
    </w:pPr>
    <w:rPr>
      <w:b/>
      <w:bCs/>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customStyle="1" w:styleId="TOCHeading2">
    <w:name w:val="TOC Heading 2"/>
    <w:basedOn w:val="TOC2"/>
    <w:rPr>
      <w:rFonts w:ascii="Tahoma" w:hAnsi="Tahoma"/>
      <w:sz w:val="36"/>
    </w:rPr>
  </w:style>
  <w:style w:type="paragraph" w:customStyle="1" w:styleId="TOCHeading1">
    <w:name w:val="TOC Heading 1"/>
    <w:basedOn w:val="TOC1"/>
    <w:rPr>
      <w:rFonts w:ascii="Tahoma" w:hAnsi="Tahoma"/>
      <w:sz w:val="4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 Char Char"/>
    <w:link w:val="Heading3"/>
    <w:rPr>
      <w:rFonts w:ascii="Tahoma" w:hAnsi="Tahoma"/>
      <w:sz w:val="28"/>
      <w:lang w:val="da-DK" w:eastAsia="en-US" w:bidi="ar-SA"/>
    </w:rPr>
  </w:style>
  <w:style w:type="character" w:customStyle="1" w:styleId="Heading2Char">
    <w:name w:val="Heading 2 Char"/>
    <w:aliases w:val=" Char Char1,Char Char"/>
    <w:link w:val="Heading2"/>
    <w:rPr>
      <w:rFonts w:ascii="Tahoma" w:hAnsi="Tahoma"/>
      <w:sz w:val="36"/>
      <w:lang w:val="da-DK" w:eastAsia="en-US" w:bidi="ar-SA"/>
    </w:rPr>
  </w:style>
  <w:style w:type="paragraph" w:customStyle="1" w:styleId="CommandChar">
    <w:name w:val="Command Char"/>
    <w:basedOn w:val="Normal"/>
    <w:link w:val="CommandCharChar"/>
    <w:rsid w:val="008E4BEE"/>
    <w:pPr>
      <w:numPr>
        <w:numId w:val="18"/>
      </w:numPr>
    </w:pPr>
    <w:rPr>
      <w:rFonts w:ascii="Courier New" w:hAnsi="Courier New"/>
      <w:lang w:val="en-US"/>
    </w:rPr>
  </w:style>
  <w:style w:type="character" w:customStyle="1" w:styleId="CommandCharChar">
    <w:name w:val="Command Char Char"/>
    <w:link w:val="CommandChar"/>
    <w:rsid w:val="008E4BEE"/>
    <w:rPr>
      <w:rFonts w:ascii="Courier New" w:hAnsi="Courier New"/>
      <w:lang w:val="en-US" w:eastAsia="en-US" w:bidi="ar-SA"/>
    </w:rPr>
  </w:style>
  <w:style w:type="character" w:styleId="CommentReference">
    <w:name w:val="annotation reference"/>
    <w:semiHidden/>
    <w:rsid w:val="00B10D30"/>
    <w:rPr>
      <w:sz w:val="16"/>
      <w:szCs w:val="16"/>
    </w:rPr>
  </w:style>
  <w:style w:type="paragraph" w:styleId="CommentText">
    <w:name w:val="annotation text"/>
    <w:basedOn w:val="Normal"/>
    <w:semiHidden/>
    <w:rsid w:val="00B10D30"/>
  </w:style>
  <w:style w:type="paragraph" w:styleId="CommentSubject">
    <w:name w:val="annotation subject"/>
    <w:basedOn w:val="CommentText"/>
    <w:next w:val="CommentText"/>
    <w:semiHidden/>
    <w:rsid w:val="00B10D30"/>
    <w:rPr>
      <w:b/>
      <w:bCs/>
    </w:rPr>
  </w:style>
  <w:style w:type="paragraph" w:styleId="BalloonText">
    <w:name w:val="Balloon Text"/>
    <w:basedOn w:val="Normal"/>
    <w:semiHidden/>
    <w:rsid w:val="00B10D30"/>
    <w:rPr>
      <w:rFonts w:ascii="Tahoma" w:hAnsi="Tahoma" w:cs="Tahoma"/>
      <w:sz w:val="16"/>
      <w:szCs w:val="16"/>
    </w:rPr>
  </w:style>
  <w:style w:type="character" w:customStyle="1" w:styleId="Heading2CharCharChar">
    <w:name w:val="Heading 2;Char Char Char"/>
    <w:rsid w:val="00AC329D"/>
    <w:rPr>
      <w:rFonts w:ascii="Tahoma" w:hAnsi="Tahoma"/>
      <w:sz w:val="36"/>
      <w:lang w:val="da-DK" w:eastAsia="en-US" w:bidi="ar-SA"/>
    </w:rPr>
  </w:style>
  <w:style w:type="character" w:styleId="FollowedHyperlink">
    <w:name w:val="FollowedHyperlink"/>
    <w:rsid w:val="00144C07"/>
    <w:rPr>
      <w:color w:val="800080"/>
      <w:u w:val="single"/>
    </w:rPr>
  </w:style>
  <w:style w:type="paragraph" w:styleId="FootnoteText">
    <w:name w:val="footnote text"/>
    <w:basedOn w:val="Normal"/>
    <w:link w:val="FootnoteTextChar"/>
    <w:rsid w:val="00D151F5"/>
  </w:style>
  <w:style w:type="character" w:customStyle="1" w:styleId="FootnoteTextChar">
    <w:name w:val="Footnote Text Char"/>
    <w:link w:val="FootnoteText"/>
    <w:rsid w:val="00D151F5"/>
    <w:rPr>
      <w:rFonts w:ascii="Bookman Old Style" w:hAnsi="Bookman Old Style"/>
      <w:lang w:eastAsia="en-US"/>
    </w:rPr>
  </w:style>
  <w:style w:type="character" w:styleId="FootnoteReference">
    <w:name w:val="footnote reference"/>
    <w:rsid w:val="00D151F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man Old Style" w:hAnsi="Bookman Old Style"/>
      <w:lang w:eastAsia="en-US"/>
    </w:rPr>
  </w:style>
  <w:style w:type="paragraph" w:styleId="Heading1">
    <w:name w:val="heading 1"/>
    <w:aliases w:val=" Char"/>
    <w:basedOn w:val="Normal"/>
    <w:next w:val="Normal"/>
    <w:qFormat/>
    <w:pPr>
      <w:keepNext/>
      <w:numPr>
        <w:numId w:val="1"/>
      </w:numPr>
      <w:spacing w:before="240" w:after="60"/>
      <w:outlineLvl w:val="0"/>
    </w:pPr>
    <w:rPr>
      <w:rFonts w:ascii="Tahoma" w:hAnsi="Tahoma"/>
      <w:kern w:val="28"/>
      <w:sz w:val="44"/>
    </w:rPr>
  </w:style>
  <w:style w:type="paragraph" w:styleId="Heading2">
    <w:name w:val="heading 2"/>
    <w:aliases w:val=" Char,Char"/>
    <w:basedOn w:val="Normal"/>
    <w:next w:val="Normal"/>
    <w:link w:val="Heading2Char"/>
    <w:qFormat/>
    <w:pPr>
      <w:keepNext/>
      <w:numPr>
        <w:ilvl w:val="1"/>
        <w:numId w:val="1"/>
      </w:numPr>
      <w:spacing w:before="240" w:after="60"/>
      <w:outlineLvl w:val="1"/>
    </w:pPr>
    <w:rPr>
      <w:rFonts w:ascii="Tahoma" w:hAnsi="Tahoma"/>
      <w:sz w:val="36"/>
    </w:rPr>
  </w:style>
  <w:style w:type="paragraph" w:styleId="Heading3">
    <w:name w:val="heading 3"/>
    <w:aliases w:val=" Char"/>
    <w:basedOn w:val="Normal"/>
    <w:next w:val="Normal"/>
    <w:link w:val="Heading3Char"/>
    <w:qFormat/>
    <w:pPr>
      <w:keepNext/>
      <w:numPr>
        <w:ilvl w:val="2"/>
        <w:numId w:val="1"/>
      </w:numPr>
      <w:spacing w:before="240" w:after="60"/>
      <w:outlineLvl w:val="2"/>
    </w:pPr>
    <w:rPr>
      <w:rFonts w:ascii="Tahoma" w:hAnsi="Tahoma"/>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i/>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4">
    <w:name w:val="toc 4"/>
    <w:basedOn w:val="Normal"/>
    <w:next w:val="Normal"/>
    <w:autoRedefine/>
    <w:semiHidden/>
    <w:pPr>
      <w:ind w:left="600"/>
    </w:pPr>
  </w:style>
  <w:style w:type="character" w:styleId="Hyperlink">
    <w:name w:val="Hyperlink"/>
    <w:uiPriority w:val="99"/>
    <w:rPr>
      <w:color w:val="0000FF"/>
      <w:u w:val="single"/>
    </w:rPr>
  </w:style>
  <w:style w:type="paragraph" w:styleId="BodyText">
    <w:name w:val="Body Text"/>
    <w:basedOn w:val="Normal"/>
    <w:rPr>
      <w:rFonts w:ascii="Times New Roman" w:hAnsi="Times New Roman"/>
      <w:sz w:val="22"/>
      <w:lang w:val="en-GB" w:eastAsia="da-DK"/>
    </w:rPr>
  </w:style>
  <w:style w:type="character" w:styleId="PageNumber">
    <w:name w:val="page number"/>
    <w:basedOn w:val="DefaultParagraphFont"/>
  </w:style>
  <w:style w:type="paragraph" w:customStyle="1" w:styleId="CoverPageTitle">
    <w:name w:val="Cover Page Title"/>
    <w:basedOn w:val="Normal"/>
    <w:pPr>
      <w:spacing w:before="120"/>
    </w:pPr>
    <w:rPr>
      <w:rFonts w:ascii="Tahoma" w:hAnsi="Tahoma"/>
      <w:noProof/>
      <w:sz w:val="52"/>
      <w:szCs w:val="24"/>
      <w:lang w:val="en-GB" w:eastAsia="da-DK"/>
    </w:rPr>
  </w:style>
  <w:style w:type="paragraph" w:customStyle="1" w:styleId="CoverPageSubtitle">
    <w:name w:val="Cover Page Subtitle"/>
    <w:basedOn w:val="Normal"/>
    <w:pPr>
      <w:spacing w:before="120"/>
    </w:pPr>
    <w:rPr>
      <w:rFonts w:ascii="Tahoma" w:hAnsi="Tahoma"/>
      <w:noProof/>
      <w:sz w:val="36"/>
      <w:szCs w:val="24"/>
      <w:lang w:val="en-GB" w:eastAsia="da-DK"/>
    </w:rPr>
  </w:style>
  <w:style w:type="paragraph" w:styleId="Caption">
    <w:name w:val="caption"/>
    <w:basedOn w:val="Normal"/>
    <w:next w:val="Normal"/>
    <w:qFormat/>
    <w:pPr>
      <w:spacing w:before="120" w:after="120"/>
    </w:pPr>
    <w:rPr>
      <w:b/>
      <w:bCs/>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customStyle="1" w:styleId="TOCHeading2">
    <w:name w:val="TOC Heading 2"/>
    <w:basedOn w:val="TOC2"/>
    <w:rPr>
      <w:rFonts w:ascii="Tahoma" w:hAnsi="Tahoma"/>
      <w:sz w:val="36"/>
    </w:rPr>
  </w:style>
  <w:style w:type="paragraph" w:customStyle="1" w:styleId="TOCHeading1">
    <w:name w:val="TOC Heading 1"/>
    <w:basedOn w:val="TOC1"/>
    <w:rPr>
      <w:rFonts w:ascii="Tahoma" w:hAnsi="Tahoma"/>
      <w:sz w:val="4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 Char Char"/>
    <w:link w:val="Heading3"/>
    <w:rPr>
      <w:rFonts w:ascii="Tahoma" w:hAnsi="Tahoma"/>
      <w:sz w:val="28"/>
      <w:lang w:val="da-DK" w:eastAsia="en-US" w:bidi="ar-SA"/>
    </w:rPr>
  </w:style>
  <w:style w:type="character" w:customStyle="1" w:styleId="Heading2Char">
    <w:name w:val="Heading 2 Char"/>
    <w:aliases w:val=" Char Char1,Char Char"/>
    <w:link w:val="Heading2"/>
    <w:rPr>
      <w:rFonts w:ascii="Tahoma" w:hAnsi="Tahoma"/>
      <w:sz w:val="36"/>
      <w:lang w:val="da-DK" w:eastAsia="en-US" w:bidi="ar-SA"/>
    </w:rPr>
  </w:style>
  <w:style w:type="paragraph" w:customStyle="1" w:styleId="CommandChar">
    <w:name w:val="Command Char"/>
    <w:basedOn w:val="Normal"/>
    <w:link w:val="CommandCharChar"/>
    <w:rsid w:val="008E4BEE"/>
    <w:pPr>
      <w:numPr>
        <w:numId w:val="18"/>
      </w:numPr>
    </w:pPr>
    <w:rPr>
      <w:rFonts w:ascii="Courier New" w:hAnsi="Courier New"/>
      <w:lang w:val="en-US"/>
    </w:rPr>
  </w:style>
  <w:style w:type="character" w:customStyle="1" w:styleId="CommandCharChar">
    <w:name w:val="Command Char Char"/>
    <w:link w:val="CommandChar"/>
    <w:rsid w:val="008E4BEE"/>
    <w:rPr>
      <w:rFonts w:ascii="Courier New" w:hAnsi="Courier New"/>
      <w:lang w:val="en-US" w:eastAsia="en-US" w:bidi="ar-SA"/>
    </w:rPr>
  </w:style>
  <w:style w:type="character" w:styleId="CommentReference">
    <w:name w:val="annotation reference"/>
    <w:semiHidden/>
    <w:rsid w:val="00B10D30"/>
    <w:rPr>
      <w:sz w:val="16"/>
      <w:szCs w:val="16"/>
    </w:rPr>
  </w:style>
  <w:style w:type="paragraph" w:styleId="CommentText">
    <w:name w:val="annotation text"/>
    <w:basedOn w:val="Normal"/>
    <w:semiHidden/>
    <w:rsid w:val="00B10D30"/>
  </w:style>
  <w:style w:type="paragraph" w:styleId="CommentSubject">
    <w:name w:val="annotation subject"/>
    <w:basedOn w:val="CommentText"/>
    <w:next w:val="CommentText"/>
    <w:semiHidden/>
    <w:rsid w:val="00B10D30"/>
    <w:rPr>
      <w:b/>
      <w:bCs/>
    </w:rPr>
  </w:style>
  <w:style w:type="paragraph" w:styleId="BalloonText">
    <w:name w:val="Balloon Text"/>
    <w:basedOn w:val="Normal"/>
    <w:semiHidden/>
    <w:rsid w:val="00B10D30"/>
    <w:rPr>
      <w:rFonts w:ascii="Tahoma" w:hAnsi="Tahoma" w:cs="Tahoma"/>
      <w:sz w:val="16"/>
      <w:szCs w:val="16"/>
    </w:rPr>
  </w:style>
  <w:style w:type="character" w:customStyle="1" w:styleId="Heading2CharCharChar">
    <w:name w:val="Heading 2;Char Char Char"/>
    <w:rsid w:val="00AC329D"/>
    <w:rPr>
      <w:rFonts w:ascii="Tahoma" w:hAnsi="Tahoma"/>
      <w:sz w:val="36"/>
      <w:lang w:val="da-DK" w:eastAsia="en-US" w:bidi="ar-SA"/>
    </w:rPr>
  </w:style>
  <w:style w:type="character" w:styleId="FollowedHyperlink">
    <w:name w:val="FollowedHyperlink"/>
    <w:rsid w:val="00144C07"/>
    <w:rPr>
      <w:color w:val="800080"/>
      <w:u w:val="single"/>
    </w:rPr>
  </w:style>
  <w:style w:type="paragraph" w:styleId="FootnoteText">
    <w:name w:val="footnote text"/>
    <w:basedOn w:val="Normal"/>
    <w:link w:val="FootnoteTextChar"/>
    <w:rsid w:val="00D151F5"/>
  </w:style>
  <w:style w:type="character" w:customStyle="1" w:styleId="FootnoteTextChar">
    <w:name w:val="Footnote Text Char"/>
    <w:link w:val="FootnoteText"/>
    <w:rsid w:val="00D151F5"/>
    <w:rPr>
      <w:rFonts w:ascii="Bookman Old Style" w:hAnsi="Bookman Old Style"/>
      <w:lang w:eastAsia="en-US"/>
    </w:rPr>
  </w:style>
  <w:style w:type="character" w:styleId="FootnoteReference">
    <w:name w:val="footnote reference"/>
    <w:rsid w:val="00D15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5116">
      <w:bodyDiv w:val="1"/>
      <w:marLeft w:val="0"/>
      <w:marRight w:val="0"/>
      <w:marTop w:val="0"/>
      <w:marBottom w:val="0"/>
      <w:divBdr>
        <w:top w:val="none" w:sz="0" w:space="0" w:color="auto"/>
        <w:left w:val="none" w:sz="0" w:space="0" w:color="auto"/>
        <w:bottom w:val="none" w:sz="0" w:space="0" w:color="auto"/>
        <w:right w:val="none" w:sz="0" w:space="0" w:color="auto"/>
      </w:divBdr>
    </w:div>
    <w:div w:id="473105337">
      <w:bodyDiv w:val="1"/>
      <w:marLeft w:val="0"/>
      <w:marRight w:val="0"/>
      <w:marTop w:val="0"/>
      <w:marBottom w:val="0"/>
      <w:divBdr>
        <w:top w:val="none" w:sz="0" w:space="0" w:color="auto"/>
        <w:left w:val="none" w:sz="0" w:space="0" w:color="auto"/>
        <w:bottom w:val="none" w:sz="0" w:space="0" w:color="auto"/>
        <w:right w:val="none" w:sz="0" w:space="0" w:color="auto"/>
      </w:divBdr>
    </w:div>
    <w:div w:id="740445533">
      <w:bodyDiv w:val="1"/>
      <w:marLeft w:val="0"/>
      <w:marRight w:val="0"/>
      <w:marTop w:val="0"/>
      <w:marBottom w:val="0"/>
      <w:divBdr>
        <w:top w:val="none" w:sz="0" w:space="0" w:color="auto"/>
        <w:left w:val="none" w:sz="0" w:space="0" w:color="auto"/>
        <w:bottom w:val="none" w:sz="0" w:space="0" w:color="auto"/>
        <w:right w:val="none" w:sz="0" w:space="0" w:color="auto"/>
      </w:divBdr>
    </w:div>
    <w:div w:id="1046299293">
      <w:bodyDiv w:val="1"/>
      <w:marLeft w:val="0"/>
      <w:marRight w:val="0"/>
      <w:marTop w:val="0"/>
      <w:marBottom w:val="0"/>
      <w:divBdr>
        <w:top w:val="none" w:sz="0" w:space="0" w:color="auto"/>
        <w:left w:val="none" w:sz="0" w:space="0" w:color="auto"/>
        <w:bottom w:val="none" w:sz="0" w:space="0" w:color="auto"/>
        <w:right w:val="none" w:sz="0" w:space="0" w:color="auto"/>
      </w:divBdr>
    </w:div>
    <w:div w:id="1061294597">
      <w:bodyDiv w:val="1"/>
      <w:marLeft w:val="0"/>
      <w:marRight w:val="0"/>
      <w:marTop w:val="0"/>
      <w:marBottom w:val="0"/>
      <w:divBdr>
        <w:top w:val="none" w:sz="0" w:space="0" w:color="auto"/>
        <w:left w:val="none" w:sz="0" w:space="0" w:color="auto"/>
        <w:bottom w:val="none" w:sz="0" w:space="0" w:color="auto"/>
        <w:right w:val="none" w:sz="0" w:space="0" w:color="auto"/>
      </w:divBdr>
    </w:div>
    <w:div w:id="1068067172">
      <w:bodyDiv w:val="1"/>
      <w:marLeft w:val="0"/>
      <w:marRight w:val="0"/>
      <w:marTop w:val="0"/>
      <w:marBottom w:val="0"/>
      <w:divBdr>
        <w:top w:val="none" w:sz="0" w:space="0" w:color="auto"/>
        <w:left w:val="none" w:sz="0" w:space="0" w:color="auto"/>
        <w:bottom w:val="none" w:sz="0" w:space="0" w:color="auto"/>
        <w:right w:val="none" w:sz="0" w:space="0" w:color="auto"/>
      </w:divBdr>
    </w:div>
    <w:div w:id="1087001866">
      <w:bodyDiv w:val="1"/>
      <w:marLeft w:val="0"/>
      <w:marRight w:val="0"/>
      <w:marTop w:val="0"/>
      <w:marBottom w:val="0"/>
      <w:divBdr>
        <w:top w:val="none" w:sz="0" w:space="0" w:color="auto"/>
        <w:left w:val="none" w:sz="0" w:space="0" w:color="auto"/>
        <w:bottom w:val="none" w:sz="0" w:space="0" w:color="auto"/>
        <w:right w:val="none" w:sz="0" w:space="0" w:color="auto"/>
      </w:divBdr>
    </w:div>
    <w:div w:id="1244871839">
      <w:bodyDiv w:val="1"/>
      <w:marLeft w:val="0"/>
      <w:marRight w:val="0"/>
      <w:marTop w:val="0"/>
      <w:marBottom w:val="0"/>
      <w:divBdr>
        <w:top w:val="none" w:sz="0" w:space="0" w:color="auto"/>
        <w:left w:val="none" w:sz="0" w:space="0" w:color="auto"/>
        <w:bottom w:val="none" w:sz="0" w:space="0" w:color="auto"/>
        <w:right w:val="none" w:sz="0" w:space="0" w:color="auto"/>
      </w:divBdr>
    </w:div>
    <w:div w:id="1455053564">
      <w:bodyDiv w:val="1"/>
      <w:marLeft w:val="0"/>
      <w:marRight w:val="0"/>
      <w:marTop w:val="0"/>
      <w:marBottom w:val="0"/>
      <w:divBdr>
        <w:top w:val="none" w:sz="0" w:space="0" w:color="auto"/>
        <w:left w:val="none" w:sz="0" w:space="0" w:color="auto"/>
        <w:bottom w:val="none" w:sz="0" w:space="0" w:color="auto"/>
        <w:right w:val="none" w:sz="0" w:space="0" w:color="auto"/>
      </w:divBdr>
    </w:div>
    <w:div w:id="21070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microsoft.com/downloads/details.aspx?familyid=c42e27ac-3409-40e9-8667-c748e422833f&amp;displaylang=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localhost/RaspTestEndpoint/OiosiOmniEndpoint.sv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addres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digst.dk/It-loesninger/NemHandel" TargetMode="Externa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inrich\Documents\ITST\Documentation\Tutorial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5A2FC-5AD4-400A-9CE7-2B256316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Tutorials Template.dot</Template>
  <TotalTime>0</TotalTime>
  <Pages>1</Pages>
  <Words>4041</Words>
  <Characters>24653</Characters>
  <Application>Microsoft Office Word</Application>
  <DocSecurity>2</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28637</CharactersWithSpaces>
  <SharedDoc>false</SharedDoc>
  <HLinks>
    <vt:vector size="204" baseType="variant">
      <vt:variant>
        <vt:i4>5767255</vt:i4>
      </vt:variant>
      <vt:variant>
        <vt:i4>252</vt:i4>
      </vt:variant>
      <vt:variant>
        <vt:i4>0</vt:i4>
      </vt:variant>
      <vt:variant>
        <vt:i4>5</vt:i4>
      </vt:variant>
      <vt:variant>
        <vt:lpwstr>http://www.microsoft.com/downloads/details.aspx?familyid=c42e27ac-3409-40e9-8667-c748e422833f&amp;displaylang=en</vt:lpwstr>
      </vt:variant>
      <vt:variant>
        <vt:lpwstr/>
      </vt:variant>
      <vt:variant>
        <vt:i4>3735597</vt:i4>
      </vt:variant>
      <vt:variant>
        <vt:i4>249</vt:i4>
      </vt:variant>
      <vt:variant>
        <vt:i4>0</vt:i4>
      </vt:variant>
      <vt:variant>
        <vt:i4>5</vt:i4>
      </vt:variant>
      <vt:variant>
        <vt:lpwstr>http://localhost/RaspTestEndpoint/OiosiOmniEndpoint.svc</vt:lpwstr>
      </vt:variant>
      <vt:variant>
        <vt:lpwstr/>
      </vt:variant>
      <vt:variant>
        <vt:i4>3670124</vt:i4>
      </vt:variant>
      <vt:variant>
        <vt:i4>213</vt:i4>
      </vt:variant>
      <vt:variant>
        <vt:i4>0</vt:i4>
      </vt:variant>
      <vt:variant>
        <vt:i4>5</vt:i4>
      </vt:variant>
      <vt:variant>
        <vt:lpwstr>http://address/</vt:lpwstr>
      </vt:variant>
      <vt:variant>
        <vt:lpwstr/>
      </vt:variant>
      <vt:variant>
        <vt:i4>2490413</vt:i4>
      </vt:variant>
      <vt:variant>
        <vt:i4>183</vt:i4>
      </vt:variant>
      <vt:variant>
        <vt:i4>0</vt:i4>
      </vt:variant>
      <vt:variant>
        <vt:i4>5</vt:i4>
      </vt:variant>
      <vt:variant>
        <vt:lpwstr>http://www.digst.dk/It-loesninger/NemHandel</vt:lpwstr>
      </vt:variant>
      <vt:variant>
        <vt:lpwstr/>
      </vt:variant>
      <vt:variant>
        <vt:i4>1769521</vt:i4>
      </vt:variant>
      <vt:variant>
        <vt:i4>176</vt:i4>
      </vt:variant>
      <vt:variant>
        <vt:i4>0</vt:i4>
      </vt:variant>
      <vt:variant>
        <vt:i4>5</vt:i4>
      </vt:variant>
      <vt:variant>
        <vt:lpwstr/>
      </vt:variant>
      <vt:variant>
        <vt:lpwstr>_Toc466359607</vt:lpwstr>
      </vt:variant>
      <vt:variant>
        <vt:i4>1769521</vt:i4>
      </vt:variant>
      <vt:variant>
        <vt:i4>170</vt:i4>
      </vt:variant>
      <vt:variant>
        <vt:i4>0</vt:i4>
      </vt:variant>
      <vt:variant>
        <vt:i4>5</vt:i4>
      </vt:variant>
      <vt:variant>
        <vt:lpwstr/>
      </vt:variant>
      <vt:variant>
        <vt:lpwstr>_Toc466359606</vt:lpwstr>
      </vt:variant>
      <vt:variant>
        <vt:i4>1769521</vt:i4>
      </vt:variant>
      <vt:variant>
        <vt:i4>164</vt:i4>
      </vt:variant>
      <vt:variant>
        <vt:i4>0</vt:i4>
      </vt:variant>
      <vt:variant>
        <vt:i4>5</vt:i4>
      </vt:variant>
      <vt:variant>
        <vt:lpwstr/>
      </vt:variant>
      <vt:variant>
        <vt:lpwstr>_Toc466359605</vt:lpwstr>
      </vt:variant>
      <vt:variant>
        <vt:i4>1769521</vt:i4>
      </vt:variant>
      <vt:variant>
        <vt:i4>158</vt:i4>
      </vt:variant>
      <vt:variant>
        <vt:i4>0</vt:i4>
      </vt:variant>
      <vt:variant>
        <vt:i4>5</vt:i4>
      </vt:variant>
      <vt:variant>
        <vt:lpwstr/>
      </vt:variant>
      <vt:variant>
        <vt:lpwstr>_Toc466359604</vt:lpwstr>
      </vt:variant>
      <vt:variant>
        <vt:i4>1769521</vt:i4>
      </vt:variant>
      <vt:variant>
        <vt:i4>152</vt:i4>
      </vt:variant>
      <vt:variant>
        <vt:i4>0</vt:i4>
      </vt:variant>
      <vt:variant>
        <vt:i4>5</vt:i4>
      </vt:variant>
      <vt:variant>
        <vt:lpwstr/>
      </vt:variant>
      <vt:variant>
        <vt:lpwstr>_Toc466359603</vt:lpwstr>
      </vt:variant>
      <vt:variant>
        <vt:i4>1769521</vt:i4>
      </vt:variant>
      <vt:variant>
        <vt:i4>146</vt:i4>
      </vt:variant>
      <vt:variant>
        <vt:i4>0</vt:i4>
      </vt:variant>
      <vt:variant>
        <vt:i4>5</vt:i4>
      </vt:variant>
      <vt:variant>
        <vt:lpwstr/>
      </vt:variant>
      <vt:variant>
        <vt:lpwstr>_Toc466359602</vt:lpwstr>
      </vt:variant>
      <vt:variant>
        <vt:i4>1769521</vt:i4>
      </vt:variant>
      <vt:variant>
        <vt:i4>140</vt:i4>
      </vt:variant>
      <vt:variant>
        <vt:i4>0</vt:i4>
      </vt:variant>
      <vt:variant>
        <vt:i4>5</vt:i4>
      </vt:variant>
      <vt:variant>
        <vt:lpwstr/>
      </vt:variant>
      <vt:variant>
        <vt:lpwstr>_Toc466359601</vt:lpwstr>
      </vt:variant>
      <vt:variant>
        <vt:i4>1769521</vt:i4>
      </vt:variant>
      <vt:variant>
        <vt:i4>134</vt:i4>
      </vt:variant>
      <vt:variant>
        <vt:i4>0</vt:i4>
      </vt:variant>
      <vt:variant>
        <vt:i4>5</vt:i4>
      </vt:variant>
      <vt:variant>
        <vt:lpwstr/>
      </vt:variant>
      <vt:variant>
        <vt:lpwstr>_Toc466359600</vt:lpwstr>
      </vt:variant>
      <vt:variant>
        <vt:i4>1179698</vt:i4>
      </vt:variant>
      <vt:variant>
        <vt:i4>128</vt:i4>
      </vt:variant>
      <vt:variant>
        <vt:i4>0</vt:i4>
      </vt:variant>
      <vt:variant>
        <vt:i4>5</vt:i4>
      </vt:variant>
      <vt:variant>
        <vt:lpwstr/>
      </vt:variant>
      <vt:variant>
        <vt:lpwstr>_Toc466359599</vt:lpwstr>
      </vt:variant>
      <vt:variant>
        <vt:i4>1179698</vt:i4>
      </vt:variant>
      <vt:variant>
        <vt:i4>122</vt:i4>
      </vt:variant>
      <vt:variant>
        <vt:i4>0</vt:i4>
      </vt:variant>
      <vt:variant>
        <vt:i4>5</vt:i4>
      </vt:variant>
      <vt:variant>
        <vt:lpwstr/>
      </vt:variant>
      <vt:variant>
        <vt:lpwstr>_Toc466359598</vt:lpwstr>
      </vt:variant>
      <vt:variant>
        <vt:i4>1179698</vt:i4>
      </vt:variant>
      <vt:variant>
        <vt:i4>116</vt:i4>
      </vt:variant>
      <vt:variant>
        <vt:i4>0</vt:i4>
      </vt:variant>
      <vt:variant>
        <vt:i4>5</vt:i4>
      </vt:variant>
      <vt:variant>
        <vt:lpwstr/>
      </vt:variant>
      <vt:variant>
        <vt:lpwstr>_Toc466359597</vt:lpwstr>
      </vt:variant>
      <vt:variant>
        <vt:i4>1179698</vt:i4>
      </vt:variant>
      <vt:variant>
        <vt:i4>110</vt:i4>
      </vt:variant>
      <vt:variant>
        <vt:i4>0</vt:i4>
      </vt:variant>
      <vt:variant>
        <vt:i4>5</vt:i4>
      </vt:variant>
      <vt:variant>
        <vt:lpwstr/>
      </vt:variant>
      <vt:variant>
        <vt:lpwstr>_Toc466359596</vt:lpwstr>
      </vt:variant>
      <vt:variant>
        <vt:i4>1179698</vt:i4>
      </vt:variant>
      <vt:variant>
        <vt:i4>104</vt:i4>
      </vt:variant>
      <vt:variant>
        <vt:i4>0</vt:i4>
      </vt:variant>
      <vt:variant>
        <vt:i4>5</vt:i4>
      </vt:variant>
      <vt:variant>
        <vt:lpwstr/>
      </vt:variant>
      <vt:variant>
        <vt:lpwstr>_Toc466359595</vt:lpwstr>
      </vt:variant>
      <vt:variant>
        <vt:i4>1179698</vt:i4>
      </vt:variant>
      <vt:variant>
        <vt:i4>98</vt:i4>
      </vt:variant>
      <vt:variant>
        <vt:i4>0</vt:i4>
      </vt:variant>
      <vt:variant>
        <vt:i4>5</vt:i4>
      </vt:variant>
      <vt:variant>
        <vt:lpwstr/>
      </vt:variant>
      <vt:variant>
        <vt:lpwstr>_Toc466359594</vt:lpwstr>
      </vt:variant>
      <vt:variant>
        <vt:i4>1179698</vt:i4>
      </vt:variant>
      <vt:variant>
        <vt:i4>92</vt:i4>
      </vt:variant>
      <vt:variant>
        <vt:i4>0</vt:i4>
      </vt:variant>
      <vt:variant>
        <vt:i4>5</vt:i4>
      </vt:variant>
      <vt:variant>
        <vt:lpwstr/>
      </vt:variant>
      <vt:variant>
        <vt:lpwstr>_Toc466359593</vt:lpwstr>
      </vt:variant>
      <vt:variant>
        <vt:i4>1179698</vt:i4>
      </vt:variant>
      <vt:variant>
        <vt:i4>86</vt:i4>
      </vt:variant>
      <vt:variant>
        <vt:i4>0</vt:i4>
      </vt:variant>
      <vt:variant>
        <vt:i4>5</vt:i4>
      </vt:variant>
      <vt:variant>
        <vt:lpwstr/>
      </vt:variant>
      <vt:variant>
        <vt:lpwstr>_Toc466359592</vt:lpwstr>
      </vt:variant>
      <vt:variant>
        <vt:i4>1179698</vt:i4>
      </vt:variant>
      <vt:variant>
        <vt:i4>80</vt:i4>
      </vt:variant>
      <vt:variant>
        <vt:i4>0</vt:i4>
      </vt:variant>
      <vt:variant>
        <vt:i4>5</vt:i4>
      </vt:variant>
      <vt:variant>
        <vt:lpwstr/>
      </vt:variant>
      <vt:variant>
        <vt:lpwstr>_Toc466359591</vt:lpwstr>
      </vt:variant>
      <vt:variant>
        <vt:i4>1179698</vt:i4>
      </vt:variant>
      <vt:variant>
        <vt:i4>74</vt:i4>
      </vt:variant>
      <vt:variant>
        <vt:i4>0</vt:i4>
      </vt:variant>
      <vt:variant>
        <vt:i4>5</vt:i4>
      </vt:variant>
      <vt:variant>
        <vt:lpwstr/>
      </vt:variant>
      <vt:variant>
        <vt:lpwstr>_Toc466359590</vt:lpwstr>
      </vt:variant>
      <vt:variant>
        <vt:i4>1245234</vt:i4>
      </vt:variant>
      <vt:variant>
        <vt:i4>68</vt:i4>
      </vt:variant>
      <vt:variant>
        <vt:i4>0</vt:i4>
      </vt:variant>
      <vt:variant>
        <vt:i4>5</vt:i4>
      </vt:variant>
      <vt:variant>
        <vt:lpwstr/>
      </vt:variant>
      <vt:variant>
        <vt:lpwstr>_Toc466359589</vt:lpwstr>
      </vt:variant>
      <vt:variant>
        <vt:i4>1245234</vt:i4>
      </vt:variant>
      <vt:variant>
        <vt:i4>62</vt:i4>
      </vt:variant>
      <vt:variant>
        <vt:i4>0</vt:i4>
      </vt:variant>
      <vt:variant>
        <vt:i4>5</vt:i4>
      </vt:variant>
      <vt:variant>
        <vt:lpwstr/>
      </vt:variant>
      <vt:variant>
        <vt:lpwstr>_Toc466359588</vt:lpwstr>
      </vt:variant>
      <vt:variant>
        <vt:i4>1245234</vt:i4>
      </vt:variant>
      <vt:variant>
        <vt:i4>56</vt:i4>
      </vt:variant>
      <vt:variant>
        <vt:i4>0</vt:i4>
      </vt:variant>
      <vt:variant>
        <vt:i4>5</vt:i4>
      </vt:variant>
      <vt:variant>
        <vt:lpwstr/>
      </vt:variant>
      <vt:variant>
        <vt:lpwstr>_Toc466359587</vt:lpwstr>
      </vt:variant>
      <vt:variant>
        <vt:i4>1245234</vt:i4>
      </vt:variant>
      <vt:variant>
        <vt:i4>50</vt:i4>
      </vt:variant>
      <vt:variant>
        <vt:i4>0</vt:i4>
      </vt:variant>
      <vt:variant>
        <vt:i4>5</vt:i4>
      </vt:variant>
      <vt:variant>
        <vt:lpwstr/>
      </vt:variant>
      <vt:variant>
        <vt:lpwstr>_Toc466359586</vt:lpwstr>
      </vt:variant>
      <vt:variant>
        <vt:i4>1245234</vt:i4>
      </vt:variant>
      <vt:variant>
        <vt:i4>44</vt:i4>
      </vt:variant>
      <vt:variant>
        <vt:i4>0</vt:i4>
      </vt:variant>
      <vt:variant>
        <vt:i4>5</vt:i4>
      </vt:variant>
      <vt:variant>
        <vt:lpwstr/>
      </vt:variant>
      <vt:variant>
        <vt:lpwstr>_Toc466359585</vt:lpwstr>
      </vt:variant>
      <vt:variant>
        <vt:i4>1245234</vt:i4>
      </vt:variant>
      <vt:variant>
        <vt:i4>38</vt:i4>
      </vt:variant>
      <vt:variant>
        <vt:i4>0</vt:i4>
      </vt:variant>
      <vt:variant>
        <vt:i4>5</vt:i4>
      </vt:variant>
      <vt:variant>
        <vt:lpwstr/>
      </vt:variant>
      <vt:variant>
        <vt:lpwstr>_Toc466359584</vt:lpwstr>
      </vt:variant>
      <vt:variant>
        <vt:i4>1245234</vt:i4>
      </vt:variant>
      <vt:variant>
        <vt:i4>32</vt:i4>
      </vt:variant>
      <vt:variant>
        <vt:i4>0</vt:i4>
      </vt:variant>
      <vt:variant>
        <vt:i4>5</vt:i4>
      </vt:variant>
      <vt:variant>
        <vt:lpwstr/>
      </vt:variant>
      <vt:variant>
        <vt:lpwstr>_Toc466359583</vt:lpwstr>
      </vt:variant>
      <vt:variant>
        <vt:i4>1245234</vt:i4>
      </vt:variant>
      <vt:variant>
        <vt:i4>26</vt:i4>
      </vt:variant>
      <vt:variant>
        <vt:i4>0</vt:i4>
      </vt:variant>
      <vt:variant>
        <vt:i4>5</vt:i4>
      </vt:variant>
      <vt:variant>
        <vt:lpwstr/>
      </vt:variant>
      <vt:variant>
        <vt:lpwstr>_Toc466359582</vt:lpwstr>
      </vt:variant>
      <vt:variant>
        <vt:i4>1245234</vt:i4>
      </vt:variant>
      <vt:variant>
        <vt:i4>20</vt:i4>
      </vt:variant>
      <vt:variant>
        <vt:i4>0</vt:i4>
      </vt:variant>
      <vt:variant>
        <vt:i4>5</vt:i4>
      </vt:variant>
      <vt:variant>
        <vt:lpwstr/>
      </vt:variant>
      <vt:variant>
        <vt:lpwstr>_Toc466359581</vt:lpwstr>
      </vt:variant>
      <vt:variant>
        <vt:i4>1245234</vt:i4>
      </vt:variant>
      <vt:variant>
        <vt:i4>14</vt:i4>
      </vt:variant>
      <vt:variant>
        <vt:i4>0</vt:i4>
      </vt:variant>
      <vt:variant>
        <vt:i4>5</vt:i4>
      </vt:variant>
      <vt:variant>
        <vt:lpwstr/>
      </vt:variant>
      <vt:variant>
        <vt:lpwstr>_Toc466359580</vt:lpwstr>
      </vt:variant>
      <vt:variant>
        <vt:i4>1835058</vt:i4>
      </vt:variant>
      <vt:variant>
        <vt:i4>8</vt:i4>
      </vt:variant>
      <vt:variant>
        <vt:i4>0</vt:i4>
      </vt:variant>
      <vt:variant>
        <vt:i4>5</vt:i4>
      </vt:variant>
      <vt:variant>
        <vt:lpwstr/>
      </vt:variant>
      <vt:variant>
        <vt:lpwstr>_Toc466359579</vt:lpwstr>
      </vt:variant>
      <vt:variant>
        <vt:i4>1835058</vt:i4>
      </vt:variant>
      <vt:variant>
        <vt:i4>2</vt:i4>
      </vt:variant>
      <vt:variant>
        <vt:i4>0</vt:i4>
      </vt:variant>
      <vt:variant>
        <vt:i4>5</vt:i4>
      </vt:variant>
      <vt:variant>
        <vt:lpwstr/>
      </vt:variant>
      <vt:variant>
        <vt:lpwstr>_Toc466359578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2012-04-18T13:02:00Z</cp:lastPrinted>
  <dcterms:created xsi:type="dcterms:W3CDTF">2016-11-08T08:26:00Z</dcterms:created>
  <dcterms:modified xsi:type="dcterms:W3CDTF">2016-11-08T08:27:00Z</dcterms:modified>
</cp:coreProperties>
</file>