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AC" w:rsidRPr="0063546B" w:rsidRDefault="00B375E3" w:rsidP="0063546B">
      <w:pPr>
        <w:rPr>
          <w:b/>
        </w:rPr>
      </w:pPr>
      <w:r>
        <w:rPr>
          <w:b/>
        </w:rPr>
        <w:t>Problem 0</w:t>
      </w:r>
      <w:r w:rsidR="00510367" w:rsidRPr="0063546B">
        <w:rPr>
          <w:b/>
        </w:rPr>
        <w:t>:</w:t>
      </w:r>
      <w:r w:rsidR="0063546B" w:rsidRPr="0063546B">
        <w:rPr>
          <w:b/>
        </w:rPr>
        <w:t xml:space="preserve">  Visual Studio</w:t>
      </w:r>
      <w:r w:rsidR="0034577F">
        <w:rPr>
          <w:b/>
        </w:rPr>
        <w:t xml:space="preserve"> (0 points)</w:t>
      </w:r>
    </w:p>
    <w:p w:rsidR="005C22AC" w:rsidRPr="00B375E3" w:rsidRDefault="0063546B" w:rsidP="00B375E3">
      <w:pPr>
        <w:jc w:val="both"/>
      </w:pPr>
      <w:r w:rsidRPr="00B375E3">
        <w:t>Download and install Microsoft Visual Studio.  You are entitled to a free copy using DePaul’s MSDNAA license. “The MSDN Academic Alliance (MSDNAA) is a special program to provide academic institutions, faculty, and students with leading-edge tools for students.”  You can find more information about the MSDNAA on the CDM website (</w:t>
      </w:r>
      <w:hyperlink r:id="rId5" w:history="1">
        <w:r w:rsidRPr="00B375E3">
          <w:rPr>
            <w:rStyle w:val="Hyperlink"/>
          </w:rPr>
          <w:t>www.cdm.depaul.edu/Current%20Students/Pages/MSDNAA.aspx</w:t>
        </w:r>
      </w:hyperlink>
      <w:r w:rsidRPr="00B375E3">
        <w:t>).</w:t>
      </w:r>
    </w:p>
    <w:p w:rsidR="0034577F" w:rsidRDefault="00B375E3" w:rsidP="00B375E3">
      <w:pPr>
        <w:jc w:val="both"/>
      </w:pPr>
      <w:r>
        <w:t>I</w:t>
      </w:r>
      <w:r w:rsidRPr="00B375E3">
        <w:t>f you are unfamiliar with Visual studio, Microsoft has some useful YouTube videos regarding the installation and option:</w:t>
      </w:r>
      <w:r>
        <w:t xml:space="preserve"> </w:t>
      </w:r>
      <w:r w:rsidR="00671423" w:rsidRPr="00B375E3">
        <w:t> </w:t>
      </w:r>
      <w:hyperlink r:id="rId6" w:tgtFrame="_blank" w:history="1">
        <w:r w:rsidR="00671423" w:rsidRPr="00B375E3">
          <w:rPr>
            <w:rStyle w:val="Hyperlink"/>
          </w:rPr>
          <w:t>https://www.youtube.com/watch?v=cjVx8xbxt80</w:t>
        </w:r>
      </w:hyperlink>
    </w:p>
    <w:p w:rsidR="0063546B" w:rsidRDefault="0063546B" w:rsidP="00B375E3">
      <w:pPr>
        <w:jc w:val="both"/>
      </w:pPr>
      <w:r>
        <w:br w:type="page"/>
      </w:r>
    </w:p>
    <w:p w:rsidR="005C22AC" w:rsidRPr="0063546B" w:rsidRDefault="00935202" w:rsidP="005C22AC">
      <w:pPr>
        <w:rPr>
          <w:b/>
        </w:rPr>
      </w:pPr>
      <w:r>
        <w:rPr>
          <w:b/>
        </w:rPr>
        <w:lastRenderedPageBreak/>
        <w:t>Problem 1</w:t>
      </w:r>
      <w:r w:rsidR="00510367" w:rsidRPr="0063546B">
        <w:rPr>
          <w:b/>
        </w:rPr>
        <w:t>:</w:t>
      </w:r>
      <w:r w:rsidR="0063546B" w:rsidRPr="0063546B">
        <w:rPr>
          <w:b/>
        </w:rPr>
        <w:t xml:space="preserve"> Squares</w:t>
      </w:r>
      <w:r w:rsidR="0034577F">
        <w:rPr>
          <w:b/>
        </w:rPr>
        <w:t xml:space="preserve"> (100 points)</w:t>
      </w:r>
    </w:p>
    <w:p w:rsidR="0063546B" w:rsidRDefault="0063546B" w:rsidP="0063546B">
      <w:pPr>
        <w:jc w:val="both"/>
      </w:pPr>
      <w:r>
        <w:t xml:space="preserve">A square can be defined by 3 </w:t>
      </w:r>
      <w:proofErr w:type="spellStart"/>
      <w:r>
        <w:t>ints</w:t>
      </w:r>
      <w:proofErr w:type="spellEnd"/>
      <w:r>
        <w:t xml:space="preserve">: x, the horizontal position of the </w:t>
      </w:r>
      <w:r w:rsidR="0071333E">
        <w:t xml:space="preserve">lower </w:t>
      </w:r>
      <w:r>
        <w:t xml:space="preserve">left corner; y, the vertical position of the </w:t>
      </w:r>
      <w:r w:rsidR="0071333E">
        <w:t>lower</w:t>
      </w:r>
      <w:r w:rsidR="004A1A99">
        <w:t xml:space="preserve"> </w:t>
      </w:r>
      <w:r>
        <w:t xml:space="preserve">left corner; and s, the height and width of the square.  These three </w:t>
      </w:r>
      <w:proofErr w:type="spellStart"/>
      <w:r>
        <w:t>ints</w:t>
      </w:r>
      <w:proofErr w:type="spellEnd"/>
      <w:r>
        <w:t xml:space="preserve"> can be st</w:t>
      </w:r>
      <w:r w:rsidR="004A1A99">
        <w:t>ored in a list.  For example, [8</w:t>
      </w:r>
      <w:proofErr w:type="gramStart"/>
      <w:r>
        <w:t>,</w:t>
      </w:r>
      <w:r w:rsidR="003D11EE">
        <w:t>1,3</w:t>
      </w:r>
      <w:proofErr w:type="gramEnd"/>
      <w:r w:rsidR="003D11EE">
        <w:t>] would represent the square</w:t>
      </w:r>
      <w:r w:rsidR="004A1A99">
        <w:t xml:space="preserve"> S1</w:t>
      </w:r>
      <w:r w:rsidR="003D11EE">
        <w:t xml:space="preserve"> in the figure</w:t>
      </w:r>
      <w:r w:rsidR="004A1A99">
        <w:t xml:space="preserve"> below</w:t>
      </w:r>
      <w:r w:rsidR="003D11EE">
        <w:t>.</w:t>
      </w:r>
    </w:p>
    <w:p w:rsidR="004A1A99" w:rsidRDefault="004A1A99" w:rsidP="0063546B">
      <w:pPr>
        <w:jc w:val="both"/>
      </w:pPr>
    </w:p>
    <w:p w:rsidR="004A1A99" w:rsidRDefault="004A1A99" w:rsidP="004A1A99">
      <w:pPr>
        <w:jc w:val="center"/>
      </w:pPr>
      <w:r w:rsidRPr="004A1A99">
        <w:drawing>
          <wp:inline distT="0" distB="0" distL="0" distR="0" wp14:anchorId="4383CC01" wp14:editId="7EFAF745">
            <wp:extent cx="4089112" cy="3064213"/>
            <wp:effectExtent l="0" t="0" r="6985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646" cy="30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99">
        <w:t xml:space="preserve"> </w:t>
      </w:r>
    </w:p>
    <w:p w:rsidR="004A1A99" w:rsidRDefault="004A1A99" w:rsidP="0063546B">
      <w:pPr>
        <w:jc w:val="both"/>
      </w:pPr>
    </w:p>
    <w:p w:rsidR="0063546B" w:rsidRDefault="0063546B" w:rsidP="00926608">
      <w:pPr>
        <w:jc w:val="both"/>
        <w:rPr>
          <w:rFonts w:cstheme="minorHAnsi"/>
        </w:rPr>
      </w:pPr>
      <w:r w:rsidRPr="00926608">
        <w:rPr>
          <w:rFonts w:cstheme="minorHAnsi"/>
        </w:rPr>
        <w:t xml:space="preserve">Write a function that accepts two lists, each representations of </w:t>
      </w:r>
      <w:r w:rsidR="00596EED" w:rsidRPr="00926608">
        <w:rPr>
          <w:rFonts w:cstheme="minorHAnsi"/>
        </w:rPr>
        <w:t>a square</w:t>
      </w:r>
      <w:r w:rsidRPr="00926608">
        <w:rPr>
          <w:rFonts w:cstheme="minorHAnsi"/>
        </w:rPr>
        <w:t xml:space="preserve">.  Compute the area of the overlap </w:t>
      </w:r>
      <w:r w:rsidR="00596EED" w:rsidRPr="00926608">
        <w:rPr>
          <w:rFonts w:cstheme="minorHAnsi"/>
        </w:rPr>
        <w:t>of</w:t>
      </w:r>
      <w:r w:rsidRPr="00926608">
        <w:rPr>
          <w:rFonts w:cstheme="minorHAnsi"/>
        </w:rPr>
        <w:t xml:space="preserve"> the two squares.  If the </w:t>
      </w:r>
      <w:r w:rsidR="00596EED" w:rsidRPr="00926608">
        <w:rPr>
          <w:rFonts w:cstheme="minorHAnsi"/>
        </w:rPr>
        <w:t>square</w:t>
      </w:r>
      <w:r w:rsidR="003C7261">
        <w:rPr>
          <w:rFonts w:cstheme="minorHAnsi"/>
        </w:rPr>
        <w:t>s</w:t>
      </w:r>
      <w:r w:rsidR="00596EED" w:rsidRPr="00926608">
        <w:rPr>
          <w:rFonts w:cstheme="minorHAnsi"/>
        </w:rPr>
        <w:t xml:space="preserve"> do not overlap</w:t>
      </w:r>
      <w:r w:rsidR="00926608">
        <w:rPr>
          <w:rFonts w:cstheme="minorHAnsi"/>
        </w:rPr>
        <w:t xml:space="preserve">, return 0.  </w:t>
      </w:r>
      <w:r w:rsidRPr="00926608">
        <w:rPr>
          <w:rFonts w:cstheme="minorHAnsi"/>
        </w:rPr>
        <w:t>Test your overlap f</w:t>
      </w:r>
      <w:r w:rsidR="00926608">
        <w:rPr>
          <w:rFonts w:cstheme="minorHAnsi"/>
        </w:rPr>
        <w:t>unction with the code below.  Do not alter this code.  Include this code at the end of your submission.</w:t>
      </w:r>
    </w:p>
    <w:p w:rsidR="00935202" w:rsidRPr="0063546B" w:rsidRDefault="00935202" w:rsidP="00935202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926608" w:rsidRPr="000A1E9A" w:rsidRDefault="0063546B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63546B">
        <w:rPr>
          <w:sz w:val="16"/>
          <w:szCs w:val="16"/>
        </w:rPr>
        <w:br/>
      </w:r>
      <w:r w:rsidR="00926608"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="00926608"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="00926608" w:rsidRPr="000A1E9A">
        <w:rPr>
          <w:rFonts w:ascii="Courier New" w:hAnsi="Courier New" w:cs="Courier New"/>
          <w:sz w:val="18"/>
          <w:szCs w:val="16"/>
        </w:rPr>
        <w:t xml:space="preserve">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[1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,5,3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]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S2 = [5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,6,2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]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S3 = [2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,1,2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]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S4 = [9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,6,2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]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S5 = [7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,2,3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]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S6 = [3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,2,5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]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S7 = [5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,3,1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]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"Test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(S1)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(S6)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"Correct Answer: 2"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r1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S1,S6)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lastRenderedPageBreak/>
        <w:t xml:space="preserve">    r2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S6,S1)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(r2)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r1 == 2: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r2 == 2: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print()</w:t>
      </w:r>
      <w:proofErr w:type="gramEnd"/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 + s1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"Test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(S2)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(S6)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"Correct Answer: 2"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r1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S2,S6)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r2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S6,S2)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(r2)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r1 == 2: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r2 == 2: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print()</w:t>
      </w:r>
      <w:proofErr w:type="gramEnd"/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 + s1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"Test 3: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(S3)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(S6)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"Correct Answer: 1"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r1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S3,S6)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r2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S6,S3)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(r2)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r1 == 1: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r2 == 1: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print()</w:t>
      </w:r>
      <w:proofErr w:type="gramEnd"/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 + s1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"Test 4: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(S4)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(S6)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"Correct Answer: 0"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r1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S4,S6)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r2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S6,S4)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(r2)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r1 == 0: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r2 == 0: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print()</w:t>
      </w:r>
      <w:proofErr w:type="gramEnd"/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 + s1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"Test 5: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(S5)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(S6)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"Correct Answer: 3"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r1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S5,S6)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r2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S6,S5)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(r2)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r1 == 3: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r2 == 3: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print()</w:t>
      </w:r>
      <w:proofErr w:type="gramEnd"/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 + s1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"Test 6: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(S6)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(S6)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"Correct Answer: 25"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r1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r2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(r2)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r1 == 25: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r2 == 25: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print()</w:t>
      </w:r>
      <w:proofErr w:type="gramEnd"/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 + s1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</w:t>
      </w:r>
      <w:r w:rsidR="00935202" w:rsidRPr="000A1E9A">
        <w:rPr>
          <w:rFonts w:ascii="Courier New" w:hAnsi="Courier New" w:cs="Courier New"/>
          <w:sz w:val="18"/>
          <w:szCs w:val="16"/>
        </w:rPr>
        <w:t>"Test 7</w:t>
      </w:r>
      <w:r w:rsidRPr="000A1E9A">
        <w:rPr>
          <w:rFonts w:ascii="Courier New" w:hAnsi="Courier New" w:cs="Courier New"/>
          <w:sz w:val="18"/>
          <w:szCs w:val="16"/>
        </w:rPr>
        <w:t xml:space="preserve">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(S7)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(S6)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"Correct Answer: 1"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r1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S7,S6)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r2 =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overlap(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>S6,S7)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1: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"Result 2: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(r2)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s1 = 0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r1 == 1: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if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r2 == 1: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    s1 = s1 + 1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"Score: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(s1) )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print()</w:t>
      </w:r>
      <w:proofErr w:type="gramEnd"/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 xml:space="preserve"> + s1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#---------- ---------- ---------- ---------- ----------</w:t>
      </w:r>
    </w:p>
    <w:p w:rsidR="00926608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( "Total Score: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) )</w:t>
      </w:r>
    </w:p>
    <w:p w:rsidR="0063546B" w:rsidRPr="000A1E9A" w:rsidRDefault="00926608" w:rsidP="00926608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0A1E9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A1E9A">
        <w:rPr>
          <w:rFonts w:ascii="Courier New" w:hAnsi="Courier New" w:cs="Courier New"/>
          <w:sz w:val="18"/>
          <w:szCs w:val="16"/>
        </w:rPr>
        <w:t>print</w:t>
      </w:r>
      <w:proofErr w:type="gramEnd"/>
      <w:r w:rsidRPr="000A1E9A">
        <w:rPr>
          <w:rFonts w:ascii="Courier New" w:hAnsi="Courier New" w:cs="Courier New"/>
          <w:sz w:val="18"/>
          <w:szCs w:val="16"/>
        </w:rPr>
        <w:t xml:space="preserve"> ( "Percentage: " + 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str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(100*</w:t>
      </w:r>
      <w:proofErr w:type="spellStart"/>
      <w:r w:rsidRPr="000A1E9A">
        <w:rPr>
          <w:rFonts w:ascii="Courier New" w:hAnsi="Courier New" w:cs="Courier New"/>
          <w:sz w:val="18"/>
          <w:szCs w:val="16"/>
        </w:rPr>
        <w:t>totalScore</w:t>
      </w:r>
      <w:proofErr w:type="spellEnd"/>
      <w:r w:rsidRPr="000A1E9A">
        <w:rPr>
          <w:rFonts w:ascii="Courier New" w:hAnsi="Courier New" w:cs="Courier New"/>
          <w:sz w:val="18"/>
          <w:szCs w:val="16"/>
        </w:rPr>
        <w:t>/14) )</w:t>
      </w:r>
    </w:p>
    <w:p w:rsidR="00926608" w:rsidRDefault="00926608" w:rsidP="0063546B">
      <w:pPr>
        <w:jc w:val="both"/>
      </w:pPr>
    </w:p>
    <w:p w:rsidR="0063546B" w:rsidRPr="0063546B" w:rsidRDefault="0063546B" w:rsidP="0063546B"/>
    <w:p w:rsidR="0063546B" w:rsidRPr="0063546B" w:rsidRDefault="0063546B" w:rsidP="0063546B"/>
    <w:p w:rsidR="0063546B" w:rsidRDefault="0063546B">
      <w:r>
        <w:br w:type="page"/>
      </w:r>
    </w:p>
    <w:p w:rsidR="005C22AC" w:rsidRDefault="000A1E9A" w:rsidP="0063546B">
      <w:pPr>
        <w:rPr>
          <w:b/>
        </w:rPr>
      </w:pPr>
      <w:r>
        <w:rPr>
          <w:b/>
        </w:rPr>
        <w:lastRenderedPageBreak/>
        <w:t>Problem 2</w:t>
      </w:r>
      <w:r w:rsidR="00510367" w:rsidRPr="0063546B">
        <w:rPr>
          <w:b/>
        </w:rPr>
        <w:t>:</w:t>
      </w:r>
      <w:r w:rsidR="0063546B" w:rsidRPr="0063546B">
        <w:rPr>
          <w:b/>
        </w:rPr>
        <w:t xml:space="preserve">  Happy Primes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 w:rsidRPr="0063546B">
        <w:t>A prime number (or a prime) is a natural number greater than 1 that cannot be formed by multiplying two smaller natural numbers.  Write a function that returns true</w:t>
      </w:r>
      <w:r>
        <w:t xml:space="preserve"> if an </w:t>
      </w:r>
      <w:proofErr w:type="spellStart"/>
      <w:r>
        <w:t>int</w:t>
      </w:r>
      <w:proofErr w:type="spellEnd"/>
      <w:r w:rsidRPr="0063546B">
        <w:t xml:space="preserve"> is prime.  If the </w:t>
      </w:r>
      <w:proofErr w:type="spellStart"/>
      <w:r w:rsidRPr="0063546B">
        <w:t>int</w:t>
      </w:r>
      <w:proofErr w:type="spellEnd"/>
      <w:r w:rsidRPr="0063546B">
        <w:t xml:space="preserve"> is not prime or if it is an invalid input return false.</w:t>
      </w:r>
      <w:r>
        <w:t xml:space="preserve">  Write your code efficiently.</w:t>
      </w:r>
    </w:p>
    <w:p w:rsidR="0063546B" w:rsidRDefault="0034577F" w:rsidP="0063546B">
      <w:pPr>
        <w:pStyle w:val="ListParagraph"/>
        <w:numPr>
          <w:ilvl w:val="0"/>
          <w:numId w:val="7"/>
        </w:numPr>
        <w:jc w:val="both"/>
      </w:pPr>
      <w:r>
        <w:t>“</w:t>
      </w:r>
      <w:r w:rsidR="0063546B" w:rsidRPr="0063546B">
        <w:t>Happy</w:t>
      </w:r>
      <w:r>
        <w:t>”</w:t>
      </w:r>
      <w:r w:rsidR="0063546B" w:rsidRPr="0063546B">
        <w:t xml:space="preserve"> has many definitions (even in mathematics).  For our purposes, </w:t>
      </w:r>
      <w:r w:rsidR="0063546B">
        <w:t>a</w:t>
      </w:r>
      <w:r w:rsidR="0063546B" w:rsidRPr="0063546B">
        <w:t xml:space="preserve"> happy number is a number defined by the following process: Starting with any positive integer, replace the number by the sum of the squares of its digits, and repeat the process until the number either equals 1 (where it will stay), or it loops endlessly in a cycle that does not include 1. Those numbers for which this process ends in 1 are happy numbers, while those that do not end in 1 are unhappy numbers (or sad numbers).</w:t>
      </w:r>
      <w:r w:rsidR="0063546B">
        <w:t xml:space="preserve">  For example, 19 is happy, as the associated sequence is:</w:t>
      </w:r>
      <w:r w:rsidR="0063546B">
        <w:br/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1</w:t>
      </w:r>
      <w:r w:rsidRPr="0063546B">
        <w:rPr>
          <w:vertAlign w:val="superscript"/>
        </w:rPr>
        <w:t>2</w:t>
      </w:r>
      <w:r>
        <w:t xml:space="preserve"> + 9</w:t>
      </w:r>
      <w:r w:rsidRPr="0063546B">
        <w:rPr>
          <w:vertAlign w:val="superscript"/>
        </w:rPr>
        <w:t>2</w:t>
      </w:r>
      <w:r>
        <w:t xml:space="preserve"> = 82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8</w:t>
      </w:r>
      <w:r w:rsidRPr="0063546B">
        <w:rPr>
          <w:vertAlign w:val="superscript"/>
        </w:rPr>
        <w:t>2</w:t>
      </w:r>
      <w:r>
        <w:t xml:space="preserve"> + 2</w:t>
      </w:r>
      <w:r w:rsidRPr="0063546B">
        <w:rPr>
          <w:vertAlign w:val="superscript"/>
        </w:rPr>
        <w:t>2</w:t>
      </w:r>
      <w:r>
        <w:t xml:space="preserve"> = 68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6</w:t>
      </w:r>
      <w:r w:rsidRPr="0063546B">
        <w:rPr>
          <w:vertAlign w:val="superscript"/>
        </w:rPr>
        <w:t>2</w:t>
      </w:r>
      <w:r>
        <w:t xml:space="preserve"> + 8</w:t>
      </w:r>
      <w:r w:rsidRPr="0063546B">
        <w:rPr>
          <w:vertAlign w:val="superscript"/>
        </w:rPr>
        <w:t>2</w:t>
      </w:r>
      <w:r>
        <w:t xml:space="preserve"> = 100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1</w:t>
      </w:r>
      <w:r w:rsidRPr="0063546B">
        <w:rPr>
          <w:vertAlign w:val="superscript"/>
        </w:rPr>
        <w:t>2</w:t>
      </w:r>
      <w:r>
        <w:t xml:space="preserve"> + 0</w:t>
      </w:r>
      <w:r w:rsidRPr="0063546B">
        <w:rPr>
          <w:vertAlign w:val="superscript"/>
        </w:rPr>
        <w:t>2</w:t>
      </w:r>
      <w:r>
        <w:t xml:space="preserve"> + 0</w:t>
      </w:r>
      <w:r w:rsidRPr="0063546B">
        <w:rPr>
          <w:vertAlign w:val="superscript"/>
        </w:rPr>
        <w:t>2</w:t>
      </w:r>
      <w:r>
        <w:t xml:space="preserve"> = 1</w:t>
      </w:r>
      <w:r>
        <w:br/>
      </w:r>
    </w:p>
    <w:p w:rsidR="0063546B" w:rsidRDefault="0063546B" w:rsidP="0063546B">
      <w:pPr>
        <w:pStyle w:val="ListParagraph"/>
        <w:jc w:val="both"/>
      </w:pPr>
      <w:r>
        <w:t xml:space="preserve">Write a function that returns true if an </w:t>
      </w:r>
      <w:proofErr w:type="spellStart"/>
      <w:r>
        <w:t>int</w:t>
      </w:r>
      <w:proofErr w:type="spellEnd"/>
      <w:r>
        <w:t xml:space="preserve"> is happy.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>
        <w:t xml:space="preserve">Write a function that returns true if an </w:t>
      </w:r>
      <w:proofErr w:type="spellStart"/>
      <w:r>
        <w:t>int</w:t>
      </w:r>
      <w:proofErr w:type="spellEnd"/>
      <w:r>
        <w:t xml:space="preserve"> is a happy prime, </w:t>
      </w:r>
      <w:r w:rsidR="000D71E4">
        <w:t>the</w:t>
      </w:r>
      <w:r>
        <w:t xml:space="preserve"> </w:t>
      </w:r>
      <w:proofErr w:type="spellStart"/>
      <w:r>
        <w:t>int</w:t>
      </w:r>
      <w:proofErr w:type="spellEnd"/>
      <w:r>
        <w:t xml:space="preserve"> is both happy and a prime.</w:t>
      </w:r>
    </w:p>
    <w:p w:rsidR="00935202" w:rsidRDefault="00935202" w:rsidP="0063546B">
      <w:pPr>
        <w:pStyle w:val="ListParagraph"/>
        <w:numPr>
          <w:ilvl w:val="0"/>
          <w:numId w:val="7"/>
        </w:numPr>
        <w:jc w:val="both"/>
      </w:pPr>
      <w:r>
        <w:t xml:space="preserve">(25 points) </w:t>
      </w:r>
      <w:r w:rsidR="003C7261">
        <w:t>Print to the console the first 2</w:t>
      </w:r>
      <w:r>
        <w:t>0 primes.</w:t>
      </w:r>
    </w:p>
    <w:p w:rsidR="00935202" w:rsidRDefault="00935202" w:rsidP="0063546B">
      <w:pPr>
        <w:pStyle w:val="ListParagraph"/>
        <w:numPr>
          <w:ilvl w:val="0"/>
          <w:numId w:val="7"/>
        </w:numPr>
        <w:jc w:val="both"/>
      </w:pPr>
      <w:r>
        <w:t>(25 points) Print to the c</w:t>
      </w:r>
      <w:r w:rsidR="003C7261">
        <w:t>onsole the first 2</w:t>
      </w:r>
      <w:r>
        <w:t>0 happy numbers.</w:t>
      </w:r>
    </w:p>
    <w:p w:rsidR="00935202" w:rsidRDefault="00935202" w:rsidP="00935202">
      <w:pPr>
        <w:pStyle w:val="ListParagraph"/>
        <w:numPr>
          <w:ilvl w:val="0"/>
          <w:numId w:val="7"/>
        </w:numPr>
        <w:jc w:val="both"/>
      </w:pPr>
      <w:r>
        <w:t>(25 points) Print to the console</w:t>
      </w:r>
      <w:r w:rsidR="003C7261">
        <w:t xml:space="preserve"> the first 2</w:t>
      </w:r>
      <w:r w:rsidR="000A1E9A">
        <w:t>0 happy primes.</w:t>
      </w:r>
    </w:p>
    <w:p w:rsidR="00935202" w:rsidRDefault="00935202" w:rsidP="00935202">
      <w:pPr>
        <w:pStyle w:val="ListParagraph"/>
        <w:numPr>
          <w:ilvl w:val="0"/>
          <w:numId w:val="7"/>
        </w:numPr>
        <w:jc w:val="both"/>
      </w:pPr>
      <w:r>
        <w:t>(25 points) Print to the console</w:t>
      </w:r>
      <w:r w:rsidR="003C7261">
        <w:t xml:space="preserve"> the first 2</w:t>
      </w:r>
      <w:bookmarkStart w:id="0" w:name="_GoBack"/>
      <w:bookmarkEnd w:id="0"/>
      <w:r w:rsidR="000A1E9A">
        <w:t>0 sad primes.</w:t>
      </w:r>
    </w:p>
    <w:p w:rsidR="0034577F" w:rsidRDefault="0034577F" w:rsidP="0063546B">
      <w:pPr>
        <w:jc w:val="both"/>
      </w:pPr>
    </w:p>
    <w:p w:rsidR="0063546B" w:rsidRDefault="0063546B" w:rsidP="0063546B">
      <w:pPr>
        <w:jc w:val="both"/>
      </w:pPr>
      <w:r>
        <w:t>Note: Please consider the efficiency of your code.</w:t>
      </w:r>
    </w:p>
    <w:p w:rsidR="003D11EE" w:rsidRDefault="003D11EE" w:rsidP="0063546B">
      <w:pPr>
        <w:jc w:val="both"/>
      </w:pPr>
    </w:p>
    <w:p w:rsidR="0063546B" w:rsidRPr="0063546B" w:rsidRDefault="0063546B" w:rsidP="000A1E9A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</w:t>
      </w:r>
      <w:r w:rsidR="003D11EE">
        <w:t xml:space="preserve"> must include a docstring and be commented appropriately.</w:t>
      </w:r>
    </w:p>
    <w:sectPr w:rsidR="0063546B" w:rsidRPr="006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413"/>
    <w:multiLevelType w:val="hybridMultilevel"/>
    <w:tmpl w:val="BB0C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B10"/>
    <w:multiLevelType w:val="hybridMultilevel"/>
    <w:tmpl w:val="171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B2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818"/>
    <w:multiLevelType w:val="hybridMultilevel"/>
    <w:tmpl w:val="71A0A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E524F"/>
    <w:multiLevelType w:val="hybridMultilevel"/>
    <w:tmpl w:val="DCC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85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3A0F"/>
    <w:multiLevelType w:val="hybridMultilevel"/>
    <w:tmpl w:val="01243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B226F"/>
    <w:multiLevelType w:val="hybridMultilevel"/>
    <w:tmpl w:val="79682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1427"/>
    <w:multiLevelType w:val="hybridMultilevel"/>
    <w:tmpl w:val="AB1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1CF3"/>
    <w:multiLevelType w:val="hybridMultilevel"/>
    <w:tmpl w:val="C9485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F4B"/>
    <w:multiLevelType w:val="hybridMultilevel"/>
    <w:tmpl w:val="5452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1070C"/>
    <w:multiLevelType w:val="hybridMultilevel"/>
    <w:tmpl w:val="FBD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5487"/>
    <w:multiLevelType w:val="hybridMultilevel"/>
    <w:tmpl w:val="10BE8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6053A"/>
    <w:multiLevelType w:val="hybridMultilevel"/>
    <w:tmpl w:val="619AA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D4"/>
    <w:rsid w:val="00095EDD"/>
    <w:rsid w:val="000A1E9A"/>
    <w:rsid w:val="000D71E4"/>
    <w:rsid w:val="0034577F"/>
    <w:rsid w:val="003C7261"/>
    <w:rsid w:val="003D11EE"/>
    <w:rsid w:val="004A1A99"/>
    <w:rsid w:val="00510367"/>
    <w:rsid w:val="00596EED"/>
    <w:rsid w:val="005C22AC"/>
    <w:rsid w:val="0063546B"/>
    <w:rsid w:val="00671423"/>
    <w:rsid w:val="0071333E"/>
    <w:rsid w:val="00926608"/>
    <w:rsid w:val="00935202"/>
    <w:rsid w:val="00B375E3"/>
    <w:rsid w:val="00C930D4"/>
    <w:rsid w:val="00E1574A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58AA"/>
  <w15:chartTrackingRefBased/>
  <w15:docId w15:val="{FB37993E-1B2F-469C-A744-EAE8347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jVx8xbxt80" TargetMode="External"/><Relationship Id="rId5" Type="http://schemas.openxmlformats.org/officeDocument/2006/relationships/hyperlink" Target="www.cdm.depaul.edu/Current%20Students/Pages/MSDNA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8</cp:revision>
  <cp:lastPrinted>2019-01-09T20:10:00Z</cp:lastPrinted>
  <dcterms:created xsi:type="dcterms:W3CDTF">2018-09-10T21:31:00Z</dcterms:created>
  <dcterms:modified xsi:type="dcterms:W3CDTF">2019-01-09T21:58:00Z</dcterms:modified>
</cp:coreProperties>
</file>