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#1</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CAD tools and Verilog</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Devin Buzzetta and Jesus Ramirez De La Pena</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EENG 284</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LC</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January 26, 2019</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Professor Sager</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Devin Buzzetta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Results/Successful Demonstration/ Correct Simulated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Jesus Ramirez De La Pena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Results/Successful Demonstration/ Correct Simulated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lab is to get acquainted with the Quartus II software, to design entries for the software using Verilog, and to run circuit simulations with them.</w:t>
      </w:r>
    </w:p>
    <w:p w:rsidR="00000000" w:rsidDel="00000000" w:rsidP="00000000" w:rsidRDefault="00000000" w:rsidRPr="00000000" w14:paraId="0000003E">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First the Quartus II software will be opened and a new project folder named </w:t>
      </w:r>
      <w:r w:rsidDel="00000000" w:rsidR="00000000" w:rsidRPr="00000000">
        <w:rPr>
          <w:rFonts w:ascii="Times New Roman" w:cs="Times New Roman" w:eastAsia="Times New Roman" w:hAnsi="Times New Roman"/>
          <w:i w:val="1"/>
          <w:sz w:val="24"/>
          <w:szCs w:val="24"/>
          <w:rtl w:val="0"/>
        </w:rPr>
        <w:t xml:space="preserve">andgate2</w:t>
      </w:r>
      <w:r w:rsidDel="00000000" w:rsidR="00000000" w:rsidRPr="00000000">
        <w:rPr>
          <w:rFonts w:ascii="Times New Roman" w:cs="Times New Roman" w:eastAsia="Times New Roman" w:hAnsi="Times New Roman"/>
          <w:sz w:val="24"/>
          <w:szCs w:val="24"/>
          <w:rtl w:val="0"/>
        </w:rPr>
        <w:t xml:space="preserve"> will be created. Then, the files andgate2.v and andgate2_tb.v will be added. The andgate2.v file will be filled out in Verilog and compiled. Then it will be ran as a simulation in ModelSim until it is error free. The andgate2_tb.v file will then be filled out in Verilog as well and compiled. This file will also be ran as a simulation in ModelSim until error free (shown by the absence of red lines in the simulated waveform).</w:t>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new project folder will be created in Quartus II with the </w:t>
      </w:r>
      <w:r w:rsidDel="00000000" w:rsidR="00000000" w:rsidRPr="00000000">
        <w:rPr>
          <w:rFonts w:ascii="Times New Roman" w:cs="Times New Roman" w:eastAsia="Times New Roman" w:hAnsi="Times New Roman"/>
          <w:i w:val="1"/>
          <w:sz w:val="24"/>
          <w:szCs w:val="24"/>
          <w:rtl w:val="0"/>
        </w:rPr>
        <w:t xml:space="preserve">simplefunction.v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simplefunction_tb.v</w:t>
      </w:r>
      <w:r w:rsidDel="00000000" w:rsidR="00000000" w:rsidRPr="00000000">
        <w:rPr>
          <w:rFonts w:ascii="Times New Roman" w:cs="Times New Roman" w:eastAsia="Times New Roman" w:hAnsi="Times New Roman"/>
          <w:sz w:val="24"/>
          <w:szCs w:val="24"/>
          <w:rtl w:val="0"/>
        </w:rPr>
        <w:t xml:space="preserve">. These files will be completed according to the schematic in the prelab and compiled. A simulation will be ran for the </w:t>
      </w:r>
      <w:r w:rsidDel="00000000" w:rsidR="00000000" w:rsidRPr="00000000">
        <w:rPr>
          <w:rFonts w:ascii="Times New Roman" w:cs="Times New Roman" w:eastAsia="Times New Roman" w:hAnsi="Times New Roman"/>
          <w:i w:val="1"/>
          <w:sz w:val="24"/>
          <w:szCs w:val="24"/>
          <w:rtl w:val="0"/>
        </w:rPr>
        <w:t xml:space="preserve">simplefunction_tb.v</w:t>
      </w:r>
      <w:r w:rsidDel="00000000" w:rsidR="00000000" w:rsidRPr="00000000">
        <w:rPr>
          <w:rFonts w:ascii="Times New Roman" w:cs="Times New Roman" w:eastAsia="Times New Roman" w:hAnsi="Times New Roman"/>
          <w:sz w:val="24"/>
          <w:szCs w:val="24"/>
          <w:rtl w:val="0"/>
        </w:rPr>
        <w:t xml:space="preserve"> testbench file in ModelSim until error free (shown by the absence of red lines in the simulated waveform).</w:t>
      </w:r>
    </w:p>
    <w:p w:rsidR="00000000" w:rsidDel="00000000" w:rsidP="00000000" w:rsidRDefault="00000000" w:rsidRPr="00000000" w14:paraId="0000004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Finally, a new project folder will be created using the </w:t>
      </w:r>
      <w:r w:rsidDel="00000000" w:rsidR="00000000" w:rsidRPr="00000000">
        <w:rPr>
          <w:rFonts w:ascii="Times New Roman" w:cs="Times New Roman" w:eastAsia="Times New Roman" w:hAnsi="Times New Roman"/>
          <w:i w:val="1"/>
          <w:sz w:val="24"/>
          <w:szCs w:val="24"/>
          <w:rtl w:val="0"/>
        </w:rPr>
        <w:t xml:space="preserve">counter.v</w:t>
      </w:r>
      <w:r w:rsidDel="00000000" w:rsidR="00000000" w:rsidRPr="00000000">
        <w:rPr>
          <w:rFonts w:ascii="Times New Roman" w:cs="Times New Roman" w:eastAsia="Times New Roman" w:hAnsi="Times New Roman"/>
          <w:sz w:val="24"/>
          <w:szCs w:val="24"/>
          <w:rtl w:val="0"/>
        </w:rPr>
        <w:t xml:space="preserve"> file, this file will be ran as a simulation in ModelSim without a test bench until error free (shown by the absence of red lines in the simulated waveform).</w:t>
      </w:r>
      <w:r w:rsidDel="00000000" w:rsidR="00000000" w:rsidRPr="00000000">
        <w:rPr>
          <w:rtl w:val="0"/>
        </w:rPr>
      </w:r>
    </w:p>
    <w:p w:rsidR="00000000" w:rsidDel="00000000" w:rsidP="00000000" w:rsidRDefault="00000000" w:rsidRPr="00000000" w14:paraId="0000004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the andgate2.v file was simulated without a test bench, an error-free simulation waveform was created (As shown in Figure 1).</w:t>
      </w:r>
    </w:p>
    <w:p w:rsidR="00000000" w:rsidDel="00000000" w:rsidP="00000000" w:rsidRDefault="00000000" w:rsidRPr="00000000" w14:paraId="0000004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5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is the simulation waveform of andgate2.v.</w:t>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andgate2.v file was simulated with the test bench andgate2_tb.v, an error-free simulation waveform was created (As shown in Figure 2).</w:t>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33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This is the simulation waveform of andgate2.v using the test bench.</w:t>
      </w:r>
    </w:p>
    <w:p w:rsidR="00000000" w:rsidDel="00000000" w:rsidP="00000000" w:rsidRDefault="00000000" w:rsidRPr="00000000" w14:paraId="0000004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simplefunction.v file was implemented with the project team’s code (As seen in Listing 1), it was simulated with the test bench simplefunction_tb.v. The simplefunction_tb.v had to be modified to include each test case. This was done by writing the verilog code making eight different input cases so that all possible combinations of the inputs were tested (As seen in Table 1). After the code was implemented, an error-free simulation waveform was created (As shown in Figure 3).</w:t>
      </w:r>
    </w:p>
    <w:p w:rsidR="00000000" w:rsidDel="00000000" w:rsidP="00000000" w:rsidRDefault="00000000" w:rsidRPr="00000000" w14:paraId="0000004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46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This is the simplefunction.v simulation waveform.</w:t>
      </w:r>
    </w:p>
    <w:p w:rsidR="00000000" w:rsidDel="00000000" w:rsidP="00000000" w:rsidRDefault="00000000" w:rsidRPr="00000000" w14:paraId="0000004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7th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8th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to simplefunction_tb.v that were implemented.</w:t>
      </w:r>
    </w:p>
    <w:p w:rsidR="00000000" w:rsidDel="00000000" w:rsidP="00000000" w:rsidRDefault="00000000" w:rsidRPr="00000000" w14:paraId="00000074">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simplefunction(F, A, B, C);</w:t>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output </w:t>
      </w: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input</w:t>
      </w:r>
      <w:r w:rsidDel="00000000" w:rsidR="00000000" w:rsidRPr="00000000">
        <w:rPr>
          <w:rFonts w:ascii="Times New Roman" w:cs="Times New Roman" w:eastAsia="Times New Roman" w:hAnsi="Times New Roman"/>
          <w:sz w:val="24"/>
          <w:szCs w:val="24"/>
          <w:rtl w:val="0"/>
        </w:rPr>
        <w:t xml:space="preserve"> A,B,C;</w:t>
      </w:r>
    </w:p>
    <w:p w:rsidR="00000000" w:rsidDel="00000000" w:rsidP="00000000" w:rsidRDefault="00000000" w:rsidRPr="00000000" w14:paraId="000000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assign </w:t>
      </w:r>
      <w:r w:rsidDel="00000000" w:rsidR="00000000" w:rsidRPr="00000000">
        <w:rPr>
          <w:rFonts w:ascii="Times New Roman" w:cs="Times New Roman" w:eastAsia="Times New Roman" w:hAnsi="Times New Roman"/>
          <w:sz w:val="24"/>
          <w:szCs w:val="24"/>
          <w:rtl w:val="0"/>
        </w:rPr>
        <w:t xml:space="preserve">F = (!A) || (!B &amp;&amp; C);</w:t>
      </w:r>
    </w:p>
    <w:p w:rsidR="00000000" w:rsidDel="00000000" w:rsidP="00000000" w:rsidRDefault="00000000" w:rsidRPr="00000000" w14:paraId="0000007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endmodule</w:t>
      </w:r>
    </w:p>
    <w:p w:rsidR="00000000" w:rsidDel="00000000" w:rsidP="00000000" w:rsidRDefault="00000000" w:rsidRPr="00000000" w14:paraId="0000007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Listing 1: </w:t>
      </w:r>
      <w:r w:rsidDel="00000000" w:rsidR="00000000" w:rsidRPr="00000000">
        <w:rPr>
          <w:rFonts w:ascii="Times New Roman" w:cs="Times New Roman" w:eastAsia="Times New Roman" w:hAnsi="Times New Roman"/>
          <w:sz w:val="24"/>
          <w:szCs w:val="24"/>
          <w:rtl w:val="0"/>
        </w:rPr>
        <w:t xml:space="preserve">This code allows the simplefunction.v to test the different A, B, and C inputs through the function.</w:t>
      </w:r>
      <w:r w:rsidDel="00000000" w:rsidR="00000000" w:rsidRPr="00000000">
        <w:rPr>
          <w:rtl w:val="0"/>
        </w:rPr>
      </w:r>
    </w:p>
    <w:p w:rsidR="00000000" w:rsidDel="00000000" w:rsidP="00000000" w:rsidRDefault="00000000" w:rsidRPr="00000000" w14:paraId="000000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counter.v file was simulated without a test bench, an error-free simulation waveform was created without the counter (As shown in Figure 4), and another error-free simulation waveform was created with the counter (As shown in Figure 5).</w:t>
      </w:r>
    </w:p>
    <w:p w:rsidR="00000000" w:rsidDel="00000000" w:rsidP="00000000" w:rsidRDefault="00000000" w:rsidRPr="00000000" w14:paraId="000000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This is the counter.v function simulation waveform without the count.</w:t>
      </w:r>
    </w:p>
    <w:p w:rsidR="00000000" w:rsidDel="00000000" w:rsidP="00000000" w:rsidRDefault="00000000" w:rsidRPr="00000000" w14:paraId="000000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This is the counter.v function simulation waveform with the counter.</w:t>
      </w:r>
    </w:p>
    <w:p w:rsidR="00000000" w:rsidDel="00000000" w:rsidP="00000000" w:rsidRDefault="00000000" w:rsidRPr="00000000" w14:paraId="0000008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some modifications to the code in andgate2.v, counter.v, and the test bench for simplefunction.v the software was able to run all of the programs. All of the outputs of each function came out correct with the needed changes. This was seen in each of the outputs by not having red lines as seen previously in figure 1, figure 2, figure 3, figure 4, and figure 5. The Quartus II software was a new software to the project team conducting the lab. The project team learned how to use the software to enable them to visualize the results of logic gates represented in verilog code.</w:t>
      </w:r>
    </w:p>
    <w:p w:rsidR="00000000" w:rsidDel="00000000" w:rsidP="00000000" w:rsidRDefault="00000000" w:rsidRPr="00000000" w14:paraId="000000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