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807" w:rsidRPr="00CE1807" w:rsidRDefault="00CE1807" w:rsidP="00CE1807">
      <w:r w:rsidRPr="00CE1807">
        <w:rPr>
          <w:b/>
          <w:bCs/>
        </w:rPr>
        <w:t>GIỚI THIỆU CHUNG</w:t>
      </w:r>
    </w:p>
    <w:p w:rsidR="00CE1807" w:rsidRPr="00CE1807" w:rsidRDefault="00CE1807" w:rsidP="00CE1807">
      <w:r w:rsidRPr="00CE1807">
        <w:rPr>
          <w:b/>
          <w:bCs/>
        </w:rPr>
        <w:t>Chúng tôi là ai???</w:t>
      </w:r>
    </w:p>
    <w:p w:rsidR="00CE1807" w:rsidRPr="00CE1807" w:rsidRDefault="00CE1807" w:rsidP="00CE1807">
      <w:r w:rsidRPr="00CE1807">
        <w:t>Trang web này được lập ra nhằm hỗ trợ cho mọi người trong xã hội có thể cải thiện được quy trình tìm kiếm, nằm bắt, tham gia các hoạt động được tổ chức trong khu vực.</w:t>
      </w:r>
    </w:p>
    <w:p w:rsidR="00CE1807" w:rsidRPr="00CE1807" w:rsidRDefault="00CE1807" w:rsidP="00CE1807">
      <w:r w:rsidRPr="00CE1807">
        <w:drawing>
          <wp:inline distT="0" distB="0" distL="0" distR="0">
            <wp:extent cx="4838700" cy="2764971"/>
            <wp:effectExtent l="19050" t="0" r="0" b="0"/>
            <wp:docPr id="6" name="Picture 6" descr="hois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isach"/>
                    <pic:cNvPicPr>
                      <a:picLocks noChangeAspect="1" noChangeArrowheads="1"/>
                    </pic:cNvPicPr>
                  </pic:nvPicPr>
                  <pic:blipFill>
                    <a:blip r:embed="rId4" cstate="print"/>
                    <a:srcRect/>
                    <a:stretch>
                      <a:fillRect/>
                    </a:stretch>
                  </pic:blipFill>
                  <pic:spPr bwMode="auto">
                    <a:xfrm>
                      <a:off x="0" y="0"/>
                      <a:ext cx="4838700" cy="2764971"/>
                    </a:xfrm>
                    <a:prstGeom prst="rect">
                      <a:avLst/>
                    </a:prstGeom>
                    <a:noFill/>
                    <a:ln w="9525">
                      <a:noFill/>
                      <a:miter lim="800000"/>
                      <a:headEnd/>
                      <a:tailEnd/>
                    </a:ln>
                  </pic:spPr>
                </pic:pic>
              </a:graphicData>
            </a:graphic>
          </wp:inline>
        </w:drawing>
      </w:r>
    </w:p>
    <w:p w:rsidR="00CE1807" w:rsidRPr="00CE1807" w:rsidRDefault="00CE1807" w:rsidP="00CE1807">
      <w:r w:rsidRPr="00CE1807">
        <w:rPr>
          <w:b/>
          <w:bCs/>
        </w:rPr>
        <w:t>Tại sao lại có trang web này???</w:t>
      </w:r>
    </w:p>
    <w:p w:rsidR="00CE1807" w:rsidRPr="00CE1807" w:rsidRDefault="00CE1807" w:rsidP="00CE1807">
      <w:r w:rsidRPr="00CE1807">
        <w:t>Trong tình hình hội nhập quốc tế, thanh niên Việt Nam đang dần hòa nhập với quá trình hội nhập hóa. Nhu cầu tham gia sự kiện giải trí và học tập của thanh niên ngày càng lớn, nhưng trong một cuộc khảo sát gần đây của chúng tôi, đa số thanh niên vẫn chưa biết tìm kiếm thông tin về các sự kiện một các hiệu quả. Đa số mọi người còn tốn khá nhiều thời gian vào việc quyết định tham gia các hoạt động ngoài trời, gặp khó khăn trong việc tìm kiếm thông tin về các hoạt động.</w:t>
      </w:r>
    </w:p>
    <w:p w:rsidR="00CE1807" w:rsidRPr="00CE1807" w:rsidRDefault="00CE1807" w:rsidP="00CE1807">
      <w:r w:rsidRPr="00CE1807">
        <w:lastRenderedPageBreak/>
        <w:drawing>
          <wp:inline distT="0" distB="0" distL="0" distR="0">
            <wp:extent cx="5562600" cy="2577237"/>
            <wp:effectExtent l="19050" t="0" r="0" b="0"/>
            <wp:docPr id="21" name="Picture 21" descr="surve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rvey 1"/>
                    <pic:cNvPicPr>
                      <a:picLocks noChangeAspect="1" noChangeArrowheads="1"/>
                    </pic:cNvPicPr>
                  </pic:nvPicPr>
                  <pic:blipFill>
                    <a:blip r:embed="rId5"/>
                    <a:srcRect/>
                    <a:stretch>
                      <a:fillRect/>
                    </a:stretch>
                  </pic:blipFill>
                  <pic:spPr bwMode="auto">
                    <a:xfrm>
                      <a:off x="0" y="0"/>
                      <a:ext cx="5562600" cy="2577237"/>
                    </a:xfrm>
                    <a:prstGeom prst="rect">
                      <a:avLst/>
                    </a:prstGeom>
                    <a:noFill/>
                    <a:ln w="9525">
                      <a:noFill/>
                      <a:miter lim="800000"/>
                      <a:headEnd/>
                      <a:tailEnd/>
                    </a:ln>
                  </pic:spPr>
                </pic:pic>
              </a:graphicData>
            </a:graphic>
          </wp:inline>
        </w:drawing>
      </w:r>
    </w:p>
    <w:p w:rsidR="00CE1807" w:rsidRPr="00CE1807" w:rsidRDefault="00CE1807" w:rsidP="00CE1807">
      <w:r w:rsidRPr="00CE1807">
        <w:drawing>
          <wp:inline distT="0" distB="0" distL="0" distR="0">
            <wp:extent cx="5724525" cy="2553269"/>
            <wp:effectExtent l="19050" t="0" r="9525" b="0"/>
            <wp:docPr id="22" name="Picture 22" descr="surve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rvey 2"/>
                    <pic:cNvPicPr>
                      <a:picLocks noChangeAspect="1" noChangeArrowheads="1"/>
                    </pic:cNvPicPr>
                  </pic:nvPicPr>
                  <pic:blipFill>
                    <a:blip r:embed="rId6"/>
                    <a:srcRect/>
                    <a:stretch>
                      <a:fillRect/>
                    </a:stretch>
                  </pic:blipFill>
                  <pic:spPr bwMode="auto">
                    <a:xfrm>
                      <a:off x="0" y="0"/>
                      <a:ext cx="5724525" cy="2553269"/>
                    </a:xfrm>
                    <a:prstGeom prst="rect">
                      <a:avLst/>
                    </a:prstGeom>
                    <a:noFill/>
                    <a:ln w="9525">
                      <a:noFill/>
                      <a:miter lim="800000"/>
                      <a:headEnd/>
                      <a:tailEnd/>
                    </a:ln>
                  </pic:spPr>
                </pic:pic>
              </a:graphicData>
            </a:graphic>
          </wp:inline>
        </w:drawing>
      </w:r>
    </w:p>
    <w:p w:rsidR="00D91E77" w:rsidRDefault="00D91E77"/>
    <w:sectPr w:rsidR="00D91E7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E1807"/>
    <w:rsid w:val="00CE1807"/>
    <w:rsid w:val="00D91E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8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402644">
      <w:bodyDiv w:val="1"/>
      <w:marLeft w:val="0"/>
      <w:marRight w:val="0"/>
      <w:marTop w:val="0"/>
      <w:marBottom w:val="0"/>
      <w:divBdr>
        <w:top w:val="none" w:sz="0" w:space="0" w:color="auto"/>
        <w:left w:val="none" w:sz="0" w:space="0" w:color="auto"/>
        <w:bottom w:val="none" w:sz="0" w:space="0" w:color="auto"/>
        <w:right w:val="none" w:sz="0" w:space="0" w:color="auto"/>
      </w:divBdr>
    </w:div>
    <w:div w:id="265577768">
      <w:bodyDiv w:val="1"/>
      <w:marLeft w:val="0"/>
      <w:marRight w:val="0"/>
      <w:marTop w:val="0"/>
      <w:marBottom w:val="0"/>
      <w:divBdr>
        <w:top w:val="none" w:sz="0" w:space="0" w:color="auto"/>
        <w:left w:val="none" w:sz="0" w:space="0" w:color="auto"/>
        <w:bottom w:val="none" w:sz="0" w:space="0" w:color="auto"/>
        <w:right w:val="none" w:sz="0" w:space="0" w:color="auto"/>
      </w:divBdr>
    </w:div>
    <w:div w:id="583342686">
      <w:bodyDiv w:val="1"/>
      <w:marLeft w:val="0"/>
      <w:marRight w:val="0"/>
      <w:marTop w:val="0"/>
      <w:marBottom w:val="0"/>
      <w:divBdr>
        <w:top w:val="none" w:sz="0" w:space="0" w:color="auto"/>
        <w:left w:val="none" w:sz="0" w:space="0" w:color="auto"/>
        <w:bottom w:val="none" w:sz="0" w:space="0" w:color="auto"/>
        <w:right w:val="none" w:sz="0" w:space="0" w:color="auto"/>
      </w:divBdr>
    </w:div>
    <w:div w:id="17209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Words>
  <Characters>607</Characters>
  <Application>Microsoft Office Word</Application>
  <DocSecurity>0</DocSecurity>
  <Lines>5</Lines>
  <Paragraphs>1</Paragraphs>
  <ScaleCrop>false</ScaleCrop>
  <Company>Microsoft</Company>
  <LinksUpToDate>false</LinksUpToDate>
  <CharactersWithSpaces>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Tai</dc:creator>
  <cp:keywords/>
  <dc:description/>
  <cp:lastModifiedBy>Chi Tai</cp:lastModifiedBy>
  <cp:revision>2</cp:revision>
  <dcterms:created xsi:type="dcterms:W3CDTF">2016-04-01T10:04:00Z</dcterms:created>
  <dcterms:modified xsi:type="dcterms:W3CDTF">2016-04-01T10:05:00Z</dcterms:modified>
</cp:coreProperties>
</file>