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454C" w:rsidRPr="00F0454C" w:rsidRDefault="00F0454C" w:rsidP="00F0454C">
      <w:r w:rsidRPr="00F0454C">
        <w:rPr>
          <w:b/>
          <w:bCs/>
        </w:rPr>
        <w:t>QUY TRÌNH THÔNG THƯỜNG</w:t>
      </w:r>
    </w:p>
    <w:p w:rsidR="00F0454C" w:rsidRPr="00F0454C" w:rsidRDefault="00F0454C" w:rsidP="00F0454C">
      <w:r w:rsidRPr="00F0454C">
        <w:rPr>
          <w:b/>
          <w:bCs/>
        </w:rPr>
        <w:t>BƯỚC 1</w:t>
      </w:r>
    </w:p>
    <w:p w:rsidR="00F0454C" w:rsidRPr="00F0454C" w:rsidRDefault="00F0454C" w:rsidP="00F0454C">
      <w:r w:rsidRPr="00F0454C">
        <w:t>Trong bước 1 này, điều quan trọng nhất là cần tập trung xác định được loại hoạt động mà hình muốn tìm kiếm thông tin. Có rất nhiều hoạt động đang được tổ chức hàng ngày ở trên cả địa phương. Chúng bao gồm những hoạt động giải trí như: hội sách, Festival,...</w:t>
      </w:r>
    </w:p>
    <w:p w:rsidR="00F0454C" w:rsidRPr="00F0454C" w:rsidRDefault="00F0454C" w:rsidP="00F0454C">
      <w:r w:rsidRPr="00F0454C">
        <w:t>Cũng có nhiều hoạt động học tập, gia tăng tri thức như: các hội thảo, seminar học thuật, các cuộc thi học thuật,...</w:t>
      </w:r>
    </w:p>
    <w:p w:rsidR="00F0454C" w:rsidRDefault="00F0454C" w:rsidP="00F0454C">
      <w:r w:rsidRPr="00F0454C">
        <w:t>Xác định rõ mục đích ngay từ đầu sẽ khiến bạn tìm kiếm thông tin nhanh hơn, sàng lọc thông tin tốt hơn</w:t>
      </w:r>
    </w:p>
    <w:p w:rsidR="00F0454C" w:rsidRPr="00F0454C" w:rsidRDefault="00F0454C" w:rsidP="00F0454C">
      <w:r w:rsidRPr="00F0454C">
        <w:rPr>
          <w:b/>
          <w:bCs/>
        </w:rPr>
        <w:t>BƯỚC 2</w:t>
      </w:r>
    </w:p>
    <w:p w:rsidR="00F0454C" w:rsidRPr="00F0454C" w:rsidRDefault="00F0454C" w:rsidP="00F0454C">
      <w:r w:rsidRPr="00F0454C">
        <w:t>Trong bước 2 này, người dùng sẽ bắt đầu tìm kiếm thông tin về hoạt động thông qua các phương tiện thông tin đại chúng. Thường dùng nhất trong số này là các kênh Facebook và bạn bè.</w:t>
      </w:r>
    </w:p>
    <w:p w:rsidR="00F0454C" w:rsidRPr="00F0454C" w:rsidRDefault="00F0454C" w:rsidP="00F0454C">
      <w:r w:rsidRPr="00F0454C">
        <w:t>Tìm kiếm trên Facebook là một cách làm rất hiệu quả, bởi lẽ Facebook đang dần trở thành một thành phần không thể thiếu trong cuộc sống của nhiều người dân Việt Nam. Mạng xã hội tỏ ra rất hiệu quả trong việc phát tán lan truyền thông tin thông qua nhiều người.</w:t>
      </w:r>
    </w:p>
    <w:p w:rsidR="00F0454C" w:rsidRPr="00F0454C" w:rsidRDefault="00F0454C" w:rsidP="00F0454C">
      <w:r w:rsidRPr="00F0454C">
        <w:t>Tìm kiếm sự kiện thông qua bạn bè gần xa luôn là một ý hay. Con người ta không thể tự mình làm quá nhiều công việc. Bạn bè luôn là cầu nối khiến chúng ta gần hơn với thế giới xung quanh.</w:t>
      </w:r>
    </w:p>
    <w:p w:rsidR="00F0454C" w:rsidRDefault="00F0454C" w:rsidP="00F0454C">
      <w:r w:rsidRPr="00F0454C">
        <w:t>Ngoài ra nếu bạn thường xuyên lui đến một vài địa chỉ thân thuộc, bạn có thể ghé thăm trực tiếp fanpage hay website của nơi đó để cập nhật trực tiếp và nhanh nhất.</w:t>
      </w:r>
    </w:p>
    <w:p w:rsidR="00F0454C" w:rsidRPr="00F0454C" w:rsidRDefault="00F0454C" w:rsidP="00F0454C">
      <w:r w:rsidRPr="00F0454C">
        <w:rPr>
          <w:b/>
          <w:bCs/>
        </w:rPr>
        <w:t>BƯỚC 3</w:t>
      </w:r>
    </w:p>
    <w:p w:rsidR="00F0454C" w:rsidRPr="00F0454C" w:rsidRDefault="00F0454C" w:rsidP="00F0454C">
      <w:r w:rsidRPr="00F0454C">
        <w:t>Sau khi thực hiện xong các bước 1, 2, chúng ta sẽ ghi nhớ thông tin cơ bản của sự kiện, nơi truy xuất lại thông tin của sự kiện đó. Nếu cảm thấy đã đầy đủ thông tin, đủ để đưa ra quyết định, ta sẽ bắt đầu đưa ra quyết định và chuyển sang bước 4.</w:t>
      </w:r>
    </w:p>
    <w:p w:rsidR="00F0454C" w:rsidRPr="00F0454C" w:rsidRDefault="00F0454C" w:rsidP="00F0454C">
      <w:r w:rsidRPr="00F0454C">
        <w:t>Nếu cảm thấy chưa đủ, chúng ta sẽ quay lại bước 2 và tiếp tục dò la các kênh thông tin thêm nhiều lần. Thông thường các bước 1, 2 được lặp lại khá nhiều lần trước khi người dùng có thể đưa ra quyết định cuối.</w:t>
      </w:r>
    </w:p>
    <w:p w:rsidR="00F0454C" w:rsidRPr="00F0454C" w:rsidRDefault="00F0454C" w:rsidP="00F0454C">
      <w:r w:rsidRPr="00F0454C">
        <w:rPr>
          <w:b/>
          <w:bCs/>
        </w:rPr>
        <w:t>BƯỚC 4</w:t>
      </w:r>
    </w:p>
    <w:p w:rsidR="00F0454C" w:rsidRPr="00F0454C" w:rsidRDefault="00F0454C" w:rsidP="00F0454C">
      <w:r w:rsidRPr="00F0454C">
        <w:t>Sang đến bước này, tức là chúng ta đã có quyết định sơ lược về nơi mình sẽ đến thăm. Lúc này, ta truy xuất lại thông tin cụ thể của sự kiện mình đang nhắm tới, và lên lịch sắp xếp tham quan.</w:t>
      </w:r>
    </w:p>
    <w:p w:rsidR="00F0454C" w:rsidRPr="00F0454C" w:rsidRDefault="00F0454C" w:rsidP="00F0454C">
      <w:r w:rsidRPr="00F0454C">
        <w:t>Các thông tin thường được quan tâm trong lúc này là:</w:t>
      </w:r>
    </w:p>
    <w:p w:rsidR="00F0454C" w:rsidRPr="00F0454C" w:rsidRDefault="00F0454C" w:rsidP="00F0454C">
      <w:r w:rsidRPr="00F0454C">
        <w:lastRenderedPageBreak/>
        <w:t>+ Địa điểm tổ chức sự kiện</w:t>
      </w:r>
    </w:p>
    <w:p w:rsidR="00F0454C" w:rsidRPr="00F0454C" w:rsidRDefault="00F0454C" w:rsidP="00F0454C">
      <w:r w:rsidRPr="00F0454C">
        <w:t>+ Thông tin chi tiết và lịch trình sự kiện</w:t>
      </w:r>
    </w:p>
    <w:p w:rsidR="00F0454C" w:rsidRPr="00F0454C" w:rsidRDefault="00F0454C" w:rsidP="00F0454C">
      <w:r w:rsidRPr="00F0454C">
        <w:t>+ Thông tin về BTC</w:t>
      </w:r>
    </w:p>
    <w:p w:rsidR="00F0454C" w:rsidRPr="00F0454C" w:rsidRDefault="00F0454C" w:rsidP="00F0454C">
      <w:r w:rsidRPr="00F0454C">
        <w:t>+ Các phương tiện giao thông để đến nơi</w:t>
      </w:r>
    </w:p>
    <w:p w:rsidR="00F0454C" w:rsidRPr="00F0454C" w:rsidRDefault="00F0454C" w:rsidP="00F0454C"/>
    <w:sectPr w:rsidR="00F0454C" w:rsidRPr="00F0454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0454C"/>
    <w:rsid w:val="00F0454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454C"/>
    <w:rPr>
      <w:color w:val="0000FF" w:themeColor="hyperlink"/>
      <w:u w:val="single"/>
    </w:rPr>
  </w:style>
  <w:style w:type="paragraph" w:styleId="BalloonText">
    <w:name w:val="Balloon Text"/>
    <w:basedOn w:val="Normal"/>
    <w:link w:val="BalloonTextChar"/>
    <w:uiPriority w:val="99"/>
    <w:semiHidden/>
    <w:unhideWhenUsed/>
    <w:rsid w:val="00F045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54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4767166">
      <w:bodyDiv w:val="1"/>
      <w:marLeft w:val="0"/>
      <w:marRight w:val="0"/>
      <w:marTop w:val="0"/>
      <w:marBottom w:val="0"/>
      <w:divBdr>
        <w:top w:val="none" w:sz="0" w:space="0" w:color="auto"/>
        <w:left w:val="none" w:sz="0" w:space="0" w:color="auto"/>
        <w:bottom w:val="none" w:sz="0" w:space="0" w:color="auto"/>
        <w:right w:val="none" w:sz="0" w:space="0" w:color="auto"/>
      </w:divBdr>
    </w:div>
    <w:div w:id="437797383">
      <w:bodyDiv w:val="1"/>
      <w:marLeft w:val="0"/>
      <w:marRight w:val="0"/>
      <w:marTop w:val="0"/>
      <w:marBottom w:val="0"/>
      <w:divBdr>
        <w:top w:val="none" w:sz="0" w:space="0" w:color="auto"/>
        <w:left w:val="none" w:sz="0" w:space="0" w:color="auto"/>
        <w:bottom w:val="none" w:sz="0" w:space="0" w:color="auto"/>
        <w:right w:val="none" w:sz="0" w:space="0" w:color="auto"/>
      </w:divBdr>
    </w:div>
    <w:div w:id="553464440">
      <w:bodyDiv w:val="1"/>
      <w:marLeft w:val="0"/>
      <w:marRight w:val="0"/>
      <w:marTop w:val="0"/>
      <w:marBottom w:val="0"/>
      <w:divBdr>
        <w:top w:val="none" w:sz="0" w:space="0" w:color="auto"/>
        <w:left w:val="none" w:sz="0" w:space="0" w:color="auto"/>
        <w:bottom w:val="none" w:sz="0" w:space="0" w:color="auto"/>
        <w:right w:val="none" w:sz="0" w:space="0" w:color="auto"/>
      </w:divBdr>
    </w:div>
    <w:div w:id="974215742">
      <w:bodyDiv w:val="1"/>
      <w:marLeft w:val="0"/>
      <w:marRight w:val="0"/>
      <w:marTop w:val="0"/>
      <w:marBottom w:val="0"/>
      <w:divBdr>
        <w:top w:val="none" w:sz="0" w:space="0" w:color="auto"/>
        <w:left w:val="none" w:sz="0" w:space="0" w:color="auto"/>
        <w:bottom w:val="none" w:sz="0" w:space="0" w:color="auto"/>
        <w:right w:val="none" w:sz="0" w:space="0" w:color="auto"/>
      </w:divBdr>
    </w:div>
    <w:div w:id="1038899539">
      <w:bodyDiv w:val="1"/>
      <w:marLeft w:val="0"/>
      <w:marRight w:val="0"/>
      <w:marTop w:val="0"/>
      <w:marBottom w:val="0"/>
      <w:divBdr>
        <w:top w:val="none" w:sz="0" w:space="0" w:color="auto"/>
        <w:left w:val="none" w:sz="0" w:space="0" w:color="auto"/>
        <w:bottom w:val="none" w:sz="0" w:space="0" w:color="auto"/>
        <w:right w:val="none" w:sz="0" w:space="0" w:color="auto"/>
      </w:divBdr>
    </w:div>
    <w:div w:id="1076392637">
      <w:bodyDiv w:val="1"/>
      <w:marLeft w:val="0"/>
      <w:marRight w:val="0"/>
      <w:marTop w:val="0"/>
      <w:marBottom w:val="0"/>
      <w:divBdr>
        <w:top w:val="none" w:sz="0" w:space="0" w:color="auto"/>
        <w:left w:val="none" w:sz="0" w:space="0" w:color="auto"/>
        <w:bottom w:val="none" w:sz="0" w:space="0" w:color="auto"/>
        <w:right w:val="none" w:sz="0" w:space="0" w:color="auto"/>
      </w:divBdr>
    </w:div>
    <w:div w:id="1286427382">
      <w:bodyDiv w:val="1"/>
      <w:marLeft w:val="0"/>
      <w:marRight w:val="0"/>
      <w:marTop w:val="0"/>
      <w:marBottom w:val="0"/>
      <w:divBdr>
        <w:top w:val="none" w:sz="0" w:space="0" w:color="auto"/>
        <w:left w:val="none" w:sz="0" w:space="0" w:color="auto"/>
        <w:bottom w:val="none" w:sz="0" w:space="0" w:color="auto"/>
        <w:right w:val="none" w:sz="0" w:space="0" w:color="auto"/>
      </w:divBdr>
    </w:div>
    <w:div w:id="1459571897">
      <w:bodyDiv w:val="1"/>
      <w:marLeft w:val="0"/>
      <w:marRight w:val="0"/>
      <w:marTop w:val="0"/>
      <w:marBottom w:val="0"/>
      <w:divBdr>
        <w:top w:val="none" w:sz="0" w:space="0" w:color="auto"/>
        <w:left w:val="none" w:sz="0" w:space="0" w:color="auto"/>
        <w:bottom w:val="none" w:sz="0" w:space="0" w:color="auto"/>
        <w:right w:val="none" w:sz="0" w:space="0" w:color="auto"/>
      </w:divBdr>
    </w:div>
    <w:div w:id="1628966469">
      <w:bodyDiv w:val="1"/>
      <w:marLeft w:val="0"/>
      <w:marRight w:val="0"/>
      <w:marTop w:val="0"/>
      <w:marBottom w:val="0"/>
      <w:divBdr>
        <w:top w:val="none" w:sz="0" w:space="0" w:color="auto"/>
        <w:left w:val="none" w:sz="0" w:space="0" w:color="auto"/>
        <w:bottom w:val="none" w:sz="0" w:space="0" w:color="auto"/>
        <w:right w:val="none" w:sz="0" w:space="0" w:color="auto"/>
      </w:divBdr>
    </w:div>
    <w:div w:id="172105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320</Words>
  <Characters>1829</Characters>
  <Application>Microsoft Office Word</Application>
  <DocSecurity>0</DocSecurity>
  <Lines>15</Lines>
  <Paragraphs>4</Paragraphs>
  <ScaleCrop>false</ScaleCrop>
  <Company>Microsoft</Company>
  <LinksUpToDate>false</LinksUpToDate>
  <CharactersWithSpaces>2145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Tai</dc:creator>
  <cp:keywords/>
  <dc:description/>
  <cp:lastModifiedBy>Chi Tai</cp:lastModifiedBy>
  <cp:revision>2</cp:revision>
  <dcterms:created xsi:type="dcterms:W3CDTF">2016-04-01T10:05:00Z</dcterms:created>
  <dcterms:modified xsi:type="dcterms:W3CDTF">2016-04-01T10:07:00Z</dcterms:modified>
</cp:coreProperties>
</file>