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CE" w:rsidRPr="00064CCE" w:rsidRDefault="00064CCE" w:rsidP="00064C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  <w:shd w:val="clear" w:color="auto" w:fill="FFFFFF"/>
        </w:rPr>
        <w:t>Hi,</w:t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Before you can use the API key, you need to verify your email. </w:t>
      </w:r>
      <w:hyperlink r:id="rId4" w:history="1">
        <w:r w:rsidRPr="005E69CA">
          <w:rPr>
            <w:rFonts w:ascii="Roboto" w:eastAsia="Times New Roman" w:hAnsi="Roboto" w:cs="Times New Roman"/>
            <w:color w:val="007BFF"/>
            <w:sz w:val="32"/>
            <w:szCs w:val="32"/>
          </w:rPr>
          <w:t>Click here to verify</w:t>
        </w:r>
      </w:hyperlink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.</w:t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Here's your free API key: c52ea75fad9ead5135f0</w:t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Example usage:</w:t>
      </w: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br/>
        <w:t>https://free.currconv.com/api/v7/convert?q=USD_PHP&amp;compact=ultra&amp;apiKey=c52ea75fad9ead5135f0</w:t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Best regards,</w:t>
      </w: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br/>
        <w:t>Manny</w:t>
      </w:r>
    </w:p>
    <w:p w:rsidR="00064CCE" w:rsidRPr="00064CCE" w:rsidRDefault="00064CCE" w:rsidP="00064C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br/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Can't see the link for verifying your email? Here it is:</w:t>
      </w: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br/>
        <w:t>https://free.currencyconverterapi.com/verify-email?token=c52ea75fad9ead5135f0</w:t>
      </w:r>
    </w:p>
    <w:p w:rsidR="00064CCE" w:rsidRPr="00064CCE" w:rsidRDefault="00064CCE" w:rsidP="00064C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D6A"/>
          <w:sz w:val="32"/>
          <w:szCs w:val="32"/>
        </w:rPr>
      </w:pPr>
      <w:r w:rsidRPr="00064CCE">
        <w:rPr>
          <w:rFonts w:ascii="Roboto" w:eastAsia="Times New Roman" w:hAnsi="Roboto" w:cs="Times New Roman"/>
          <w:color w:val="585D6A"/>
          <w:sz w:val="32"/>
          <w:szCs w:val="32"/>
        </w:rPr>
        <w:t>Note: You are receiving this email because it's important and it's not something that you can unsubscribe from.</w:t>
      </w:r>
    </w:p>
    <w:p w:rsidR="00E31B64" w:rsidRPr="005E69CA" w:rsidRDefault="00E31B64">
      <w:pPr>
        <w:rPr>
          <w:sz w:val="32"/>
          <w:szCs w:val="32"/>
        </w:rPr>
      </w:pPr>
    </w:p>
    <w:sectPr w:rsidR="00E31B64" w:rsidRPr="005E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>
    <w:useFELayout/>
  </w:compat>
  <w:rsids>
    <w:rsidRoot w:val="00064CCE"/>
    <w:rsid w:val="00064CCE"/>
    <w:rsid w:val="005E69CA"/>
    <w:rsid w:val="00E3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4C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currencyconverterapi.com/verify-email?token=c52ea75fad9ead5135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3</cp:revision>
  <dcterms:created xsi:type="dcterms:W3CDTF">2020-02-22T05:59:00Z</dcterms:created>
  <dcterms:modified xsi:type="dcterms:W3CDTF">2020-02-22T06:03:00Z</dcterms:modified>
</cp:coreProperties>
</file>