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66DF" w14:textId="77777777" w:rsidR="006C61FE" w:rsidRPr="00E2647F" w:rsidRDefault="006C61FE">
      <w:pPr>
        <w:rPr>
          <w:b/>
          <w:sz w:val="28"/>
          <w:szCs w:val="28"/>
        </w:rPr>
      </w:pPr>
      <w:r w:rsidRPr="00E2647F">
        <w:rPr>
          <w:b/>
          <w:sz w:val="28"/>
          <w:szCs w:val="28"/>
        </w:rPr>
        <w:t xml:space="preserve">Name </w:t>
      </w:r>
    </w:p>
    <w:p w14:paraId="48513F72" w14:textId="77777777" w:rsidR="006C61FE" w:rsidRPr="00E2647F" w:rsidRDefault="006C61FE">
      <w:pPr>
        <w:rPr>
          <w:b/>
          <w:sz w:val="28"/>
          <w:szCs w:val="28"/>
        </w:rPr>
      </w:pPr>
      <w:r w:rsidRPr="00E2647F">
        <w:rPr>
          <w:b/>
          <w:sz w:val="28"/>
          <w:szCs w:val="28"/>
        </w:rPr>
        <w:t>Advanced Programming in Java</w:t>
      </w:r>
    </w:p>
    <w:p w14:paraId="6FFBC85C" w14:textId="1225B59B" w:rsidR="006C61FE" w:rsidRPr="00E2647F" w:rsidRDefault="004D0CB6">
      <w:pPr>
        <w:rPr>
          <w:b/>
          <w:sz w:val="28"/>
          <w:szCs w:val="28"/>
        </w:rPr>
      </w:pPr>
      <w:r>
        <w:rPr>
          <w:b/>
          <w:sz w:val="28"/>
          <w:szCs w:val="28"/>
        </w:rPr>
        <w:t>Lab Exercise 1</w:t>
      </w:r>
      <w:r w:rsidR="00DA1147">
        <w:rPr>
          <w:b/>
          <w:sz w:val="28"/>
          <w:szCs w:val="28"/>
        </w:rPr>
        <w:t>0/19</w:t>
      </w:r>
      <w:r>
        <w:rPr>
          <w:b/>
          <w:sz w:val="28"/>
          <w:szCs w:val="28"/>
        </w:rPr>
        <w:t>/202</w:t>
      </w:r>
      <w:r w:rsidR="00DA1147">
        <w:rPr>
          <w:b/>
          <w:sz w:val="28"/>
          <w:szCs w:val="28"/>
        </w:rPr>
        <w:t>1</w:t>
      </w:r>
    </w:p>
    <w:p w14:paraId="29426A5C" w14:textId="77777777" w:rsidR="00E2647F" w:rsidRPr="006C61FE" w:rsidRDefault="00E2647F">
      <w:pPr>
        <w:rPr>
          <w:b/>
        </w:rPr>
      </w:pPr>
    </w:p>
    <w:p w14:paraId="73F7057D" w14:textId="77777777" w:rsidR="006C61FE" w:rsidRDefault="006C61FE">
      <w:pPr>
        <w:rPr>
          <w:b/>
        </w:rPr>
      </w:pPr>
      <w:r w:rsidRPr="006C61FE">
        <w:rPr>
          <w:b/>
        </w:rPr>
        <w:t>StringTokenizer Class</w:t>
      </w:r>
    </w:p>
    <w:p w14:paraId="669A83D8" w14:textId="77777777" w:rsidR="00E8577E" w:rsidRDefault="00E8577E">
      <w:pPr>
        <w:rPr>
          <w:b/>
        </w:rPr>
      </w:pPr>
    </w:p>
    <w:p w14:paraId="50C0E3FD" w14:textId="77777777" w:rsidR="00E8577E" w:rsidRPr="0053733F" w:rsidRDefault="00E8577E">
      <w:r w:rsidRPr="0053733F">
        <w:t>Refer to Lesson 23 in Blue Pelican Java</w:t>
      </w:r>
    </w:p>
    <w:p w14:paraId="12F737AE" w14:textId="77777777" w:rsidR="006C61FE" w:rsidRDefault="006C61FE"/>
    <w:p w14:paraId="311FCEBA"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 Create a </w:t>
      </w:r>
      <w:r>
        <w:rPr>
          <w:rFonts w:ascii="TimesNewRomanPS-ItalicMT" w:hAnsi="TimesNewRomanPS-ItalicMT" w:cs="TimesNewRomanPS-ItalicMT"/>
          <w:i/>
          <w:iCs/>
        </w:rPr>
        <w:t xml:space="preserve">StringTokenizer </w:t>
      </w:r>
      <w:r>
        <w:rPr>
          <w:rFonts w:ascii="TimesNewRomanPSMT" w:hAnsi="TimesNewRomanPSMT" w:cs="TimesNewRomanPSMT"/>
        </w:rPr>
        <w:t xml:space="preserve">object called </w:t>
      </w:r>
      <w:r>
        <w:rPr>
          <w:rFonts w:ascii="TimesNewRomanPS-ItalicMT" w:hAnsi="TimesNewRomanPS-ItalicMT" w:cs="TimesNewRomanPS-ItalicMT"/>
          <w:i/>
          <w:iCs/>
        </w:rPr>
        <w:t>st</w:t>
      </w:r>
      <w:r>
        <w:rPr>
          <w:rFonts w:ascii="TimesNewRomanPSMT" w:hAnsi="TimesNewRomanPSMT" w:cs="TimesNewRomanPSMT"/>
        </w:rPr>
        <w:t xml:space="preserve">. We wish to tokenize </w:t>
      </w:r>
      <w:r>
        <w:rPr>
          <w:rFonts w:ascii="TimesNewRomanPS-ItalicMT" w:hAnsi="TimesNewRomanPS-ItalicMT" w:cs="TimesNewRomanPS-ItalicMT"/>
          <w:i/>
          <w:iCs/>
        </w:rPr>
        <w:t xml:space="preserve">String zulu </w:t>
      </w:r>
      <w:r>
        <w:rPr>
          <w:rFonts w:ascii="TimesNewRomanPSMT" w:hAnsi="TimesNewRomanPSMT" w:cs="TimesNewRomanPSMT"/>
        </w:rPr>
        <w:t>and specify</w:t>
      </w:r>
    </w:p>
    <w:p w14:paraId="2C4A781C"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only a plus sign as a delimiter.</w:t>
      </w:r>
    </w:p>
    <w:p w14:paraId="3FEE8909" w14:textId="77777777" w:rsidR="006C61FE" w:rsidRDefault="006C61FE" w:rsidP="006C61FE">
      <w:pPr>
        <w:autoSpaceDE w:val="0"/>
        <w:autoSpaceDN w:val="0"/>
        <w:adjustRightInd w:val="0"/>
        <w:rPr>
          <w:rFonts w:ascii="TimesNewRomanPSMT" w:hAnsi="TimesNewRomanPSMT" w:cs="TimesNewRomanPSMT"/>
        </w:rPr>
      </w:pPr>
    </w:p>
    <w:p w14:paraId="3D0C0752" w14:textId="77777777" w:rsidR="00E2647F" w:rsidRDefault="00E2647F" w:rsidP="006C61FE">
      <w:pPr>
        <w:autoSpaceDE w:val="0"/>
        <w:autoSpaceDN w:val="0"/>
        <w:adjustRightInd w:val="0"/>
        <w:rPr>
          <w:rFonts w:ascii="TimesNewRomanPSMT" w:hAnsi="TimesNewRomanPSMT" w:cs="TimesNewRomanPSMT"/>
        </w:rPr>
      </w:pPr>
    </w:p>
    <w:p w14:paraId="1181A198" w14:textId="77777777" w:rsidR="00E2647F" w:rsidRDefault="00E2647F" w:rsidP="006C61FE">
      <w:pPr>
        <w:autoSpaceDE w:val="0"/>
        <w:autoSpaceDN w:val="0"/>
        <w:adjustRightInd w:val="0"/>
        <w:rPr>
          <w:rFonts w:ascii="TimesNewRomanPSMT" w:hAnsi="TimesNewRomanPSMT" w:cs="TimesNewRomanPSMT"/>
        </w:rPr>
      </w:pPr>
    </w:p>
    <w:p w14:paraId="3520FEAA"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2. What are the “things” called that separate the “words” within a </w:t>
      </w:r>
      <w:r>
        <w:rPr>
          <w:rFonts w:ascii="TimesNewRomanPS-ItalicMT" w:hAnsi="TimesNewRomanPS-ItalicMT" w:cs="TimesNewRomanPS-ItalicMT"/>
          <w:i/>
          <w:iCs/>
        </w:rPr>
        <w:t xml:space="preserve">String </w:t>
      </w:r>
      <w:r>
        <w:rPr>
          <w:rFonts w:ascii="TimesNewRomanPSMT" w:hAnsi="TimesNewRomanPSMT" w:cs="TimesNewRomanPSMT"/>
        </w:rPr>
        <w:t>that is to be</w:t>
      </w:r>
    </w:p>
    <w:p w14:paraId="4DD68D4F"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tokenized?</w:t>
      </w:r>
    </w:p>
    <w:p w14:paraId="3AF7E977" w14:textId="77777777" w:rsidR="006C61FE" w:rsidRDefault="006C61FE" w:rsidP="006C61FE">
      <w:pPr>
        <w:autoSpaceDE w:val="0"/>
        <w:autoSpaceDN w:val="0"/>
        <w:adjustRightInd w:val="0"/>
        <w:rPr>
          <w:rFonts w:ascii="TimesNewRomanPSMT" w:hAnsi="TimesNewRomanPSMT" w:cs="TimesNewRomanPSMT"/>
        </w:rPr>
      </w:pPr>
    </w:p>
    <w:p w14:paraId="53C444EF" w14:textId="77777777" w:rsidR="00E2647F" w:rsidRDefault="00E2647F" w:rsidP="006C61FE">
      <w:pPr>
        <w:autoSpaceDE w:val="0"/>
        <w:autoSpaceDN w:val="0"/>
        <w:adjustRightInd w:val="0"/>
        <w:rPr>
          <w:rFonts w:ascii="TimesNewRomanPSMT" w:hAnsi="TimesNewRomanPSMT" w:cs="TimesNewRomanPSMT"/>
        </w:rPr>
      </w:pPr>
    </w:p>
    <w:p w14:paraId="2B956256" w14:textId="77777777" w:rsidR="006C61FE" w:rsidRDefault="006C61FE" w:rsidP="006C61FE">
      <w:pPr>
        <w:autoSpaceDE w:val="0"/>
        <w:autoSpaceDN w:val="0"/>
        <w:adjustRightInd w:val="0"/>
        <w:rPr>
          <w:rFonts w:ascii="TimesNewRomanPSMT" w:hAnsi="TimesNewRomanPSMT" w:cs="TimesNewRomanPSMT"/>
        </w:rPr>
      </w:pPr>
    </w:p>
    <w:p w14:paraId="1CEA4B18"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3. What are the individual parts or “words” called in a </w:t>
      </w:r>
      <w:r>
        <w:rPr>
          <w:rFonts w:ascii="TimesNewRomanPS-ItalicMT" w:hAnsi="TimesNewRomanPS-ItalicMT" w:cs="TimesNewRomanPS-ItalicMT"/>
          <w:i/>
          <w:iCs/>
        </w:rPr>
        <w:t xml:space="preserve">String </w:t>
      </w:r>
      <w:r>
        <w:rPr>
          <w:rFonts w:ascii="TimesNewRomanPSMT" w:hAnsi="TimesNewRomanPSMT" w:cs="TimesNewRomanPSMT"/>
        </w:rPr>
        <w:t>that is to be tokenized?</w:t>
      </w:r>
    </w:p>
    <w:p w14:paraId="634FA6FE" w14:textId="77777777" w:rsidR="006C61FE" w:rsidRDefault="006C61FE" w:rsidP="006C61FE">
      <w:pPr>
        <w:autoSpaceDE w:val="0"/>
        <w:autoSpaceDN w:val="0"/>
        <w:adjustRightInd w:val="0"/>
        <w:rPr>
          <w:rFonts w:ascii="TimesNewRomanPSMT" w:hAnsi="TimesNewRomanPSMT" w:cs="TimesNewRomanPSMT"/>
        </w:rPr>
      </w:pPr>
    </w:p>
    <w:p w14:paraId="01C63EDC" w14:textId="77777777" w:rsidR="006C61FE" w:rsidRDefault="006C61FE" w:rsidP="006C61FE">
      <w:pPr>
        <w:autoSpaceDE w:val="0"/>
        <w:autoSpaceDN w:val="0"/>
        <w:adjustRightInd w:val="0"/>
        <w:rPr>
          <w:rFonts w:ascii="TimesNewRomanPSMT" w:hAnsi="TimesNewRomanPSMT" w:cs="TimesNewRomanPSMT"/>
        </w:rPr>
      </w:pPr>
    </w:p>
    <w:p w14:paraId="2D663692" w14:textId="77777777" w:rsidR="00E2647F" w:rsidRDefault="00E2647F" w:rsidP="006C61FE">
      <w:pPr>
        <w:autoSpaceDE w:val="0"/>
        <w:autoSpaceDN w:val="0"/>
        <w:adjustRightInd w:val="0"/>
        <w:rPr>
          <w:rFonts w:ascii="TimesNewRomanPSMT" w:hAnsi="TimesNewRomanPSMT" w:cs="TimesNewRomanPSMT"/>
        </w:rPr>
      </w:pPr>
    </w:p>
    <w:p w14:paraId="45483ECE"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import we need in order to get the </w:t>
      </w:r>
      <w:r>
        <w:rPr>
          <w:rFonts w:ascii="TimesNewRomanPS-ItalicMT" w:hAnsi="TimesNewRomanPS-ItalicMT" w:cs="TimesNewRomanPS-ItalicMT"/>
          <w:i/>
          <w:iCs/>
        </w:rPr>
        <w:t xml:space="preserve">StringTokenizer </w:t>
      </w:r>
      <w:r>
        <w:rPr>
          <w:rFonts w:ascii="TimesNewRomanPSMT" w:hAnsi="TimesNewRomanPSMT" w:cs="TimesNewRomanPSMT"/>
        </w:rPr>
        <w:t>to work?</w:t>
      </w:r>
    </w:p>
    <w:p w14:paraId="7F9E456A" w14:textId="77777777" w:rsidR="006C61FE" w:rsidRDefault="006C61FE" w:rsidP="006C61FE">
      <w:pPr>
        <w:autoSpaceDE w:val="0"/>
        <w:autoSpaceDN w:val="0"/>
        <w:adjustRightInd w:val="0"/>
        <w:rPr>
          <w:rFonts w:ascii="TimesNewRomanPSMT" w:hAnsi="TimesNewRomanPSMT" w:cs="TimesNewRomanPSMT"/>
        </w:rPr>
      </w:pPr>
    </w:p>
    <w:p w14:paraId="75D9F8E1" w14:textId="77777777" w:rsidR="006C61FE" w:rsidRDefault="006C61FE" w:rsidP="006C61FE">
      <w:pPr>
        <w:autoSpaceDE w:val="0"/>
        <w:autoSpaceDN w:val="0"/>
        <w:adjustRightInd w:val="0"/>
        <w:rPr>
          <w:rFonts w:ascii="TimesNewRomanPSMT" w:hAnsi="TimesNewRomanPSMT" w:cs="TimesNewRomanPSMT"/>
        </w:rPr>
      </w:pPr>
    </w:p>
    <w:p w14:paraId="462DB5DE" w14:textId="77777777" w:rsidR="00E2647F" w:rsidRDefault="00E2647F" w:rsidP="006C61FE">
      <w:pPr>
        <w:autoSpaceDE w:val="0"/>
        <w:autoSpaceDN w:val="0"/>
        <w:adjustRightInd w:val="0"/>
        <w:rPr>
          <w:rFonts w:ascii="TimesNewRomanPSMT" w:hAnsi="TimesNewRomanPSMT" w:cs="TimesNewRomanPSMT"/>
        </w:rPr>
      </w:pPr>
    </w:p>
    <w:p w14:paraId="62A6CF4D"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5. What is the output of the following code?</w:t>
      </w:r>
    </w:p>
    <w:p w14:paraId="346BAC04"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t = new StringTokenizer(“Hello there good buddy”);</w:t>
      </w:r>
    </w:p>
    <w:p w14:paraId="21B2F6A3"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 m = t.nextToken( );</w:t>
      </w:r>
    </w:p>
    <w:p w14:paraId="69AC953E"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 + “&gt;&gt;&gt;” + t.countTokens( ) + “ tokens left.”);</w:t>
      </w:r>
    </w:p>
    <w:p w14:paraId="1CE6570C" w14:textId="77777777" w:rsidR="006C61FE" w:rsidRDefault="006C61FE" w:rsidP="006C61FE">
      <w:pPr>
        <w:autoSpaceDE w:val="0"/>
        <w:autoSpaceDN w:val="0"/>
        <w:adjustRightInd w:val="0"/>
        <w:rPr>
          <w:rFonts w:ascii="TimesNewRomanPSMT" w:hAnsi="TimesNewRomanPSMT" w:cs="TimesNewRomanPSMT"/>
        </w:rPr>
      </w:pPr>
    </w:p>
    <w:p w14:paraId="4BA633F0" w14:textId="77777777" w:rsidR="006C61FE" w:rsidRDefault="006C61FE" w:rsidP="006C61FE">
      <w:pPr>
        <w:autoSpaceDE w:val="0"/>
        <w:autoSpaceDN w:val="0"/>
        <w:adjustRightInd w:val="0"/>
        <w:rPr>
          <w:rFonts w:ascii="TimesNewRomanPSMT" w:hAnsi="TimesNewRomanPSMT" w:cs="TimesNewRomanPSMT"/>
        </w:rPr>
      </w:pPr>
    </w:p>
    <w:p w14:paraId="42234A17" w14:textId="77777777" w:rsidR="00E2647F" w:rsidRDefault="00E2647F" w:rsidP="006C61FE">
      <w:pPr>
        <w:autoSpaceDE w:val="0"/>
        <w:autoSpaceDN w:val="0"/>
        <w:adjustRightInd w:val="0"/>
        <w:rPr>
          <w:rFonts w:ascii="TimesNewRomanPSMT" w:hAnsi="TimesNewRomanPSMT" w:cs="TimesNewRomanPSMT"/>
        </w:rPr>
      </w:pPr>
    </w:p>
    <w:p w14:paraId="5EDE2E45" w14:textId="77777777" w:rsidR="006C61FE" w:rsidRDefault="006C61FE" w:rsidP="006C61FE">
      <w:pPr>
        <w:autoSpaceDE w:val="0"/>
        <w:autoSpaceDN w:val="0"/>
        <w:adjustRightInd w:val="0"/>
        <w:rPr>
          <w:rFonts w:ascii="TimesNewRomanPSMT" w:hAnsi="TimesNewRomanPSMT" w:cs="TimesNewRomanPSMT"/>
        </w:rPr>
      </w:pPr>
    </w:p>
    <w:p w14:paraId="0CA1E5B6"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6. Rewrite the following </w:t>
      </w:r>
      <w:r>
        <w:rPr>
          <w:rFonts w:ascii="TimesNewRomanPS-ItalicMT" w:hAnsi="TimesNewRomanPS-ItalicMT" w:cs="TimesNewRomanPS-ItalicMT"/>
          <w:i/>
          <w:iCs/>
        </w:rPr>
        <w:t xml:space="preserve">if </w:t>
      </w:r>
      <w:r>
        <w:rPr>
          <w:rFonts w:ascii="TimesNewRomanPSMT" w:hAnsi="TimesNewRomanPSMT" w:cs="TimesNewRomanPSMT"/>
        </w:rPr>
        <w:t xml:space="preserve">statement using </w:t>
      </w:r>
      <w:r>
        <w:rPr>
          <w:rFonts w:ascii="TimesNewRomanPS-ItalicMT" w:hAnsi="TimesNewRomanPS-ItalicMT" w:cs="TimesNewRomanPS-ItalicMT"/>
          <w:i/>
          <w:iCs/>
        </w:rPr>
        <w:t xml:space="preserve">countTokens( ) </w:t>
      </w:r>
      <w:r>
        <w:rPr>
          <w:rFonts w:ascii="TimesNewRomanPSMT" w:hAnsi="TimesNewRomanPSMT" w:cs="TimesNewRomanPSMT"/>
        </w:rPr>
        <w:t xml:space="preserve">rather than </w:t>
      </w:r>
      <w:r>
        <w:rPr>
          <w:rFonts w:ascii="TimesNewRomanPS-ItalicMT" w:hAnsi="TimesNewRomanPS-ItalicMT" w:cs="TimesNewRomanPS-ItalicMT"/>
          <w:i/>
          <w:iCs/>
        </w:rPr>
        <w:t>hasMoreTokens( )</w:t>
      </w:r>
      <w:r>
        <w:rPr>
          <w:rFonts w:ascii="TimesNewRomanPSMT" w:hAnsi="TimesNewRomanPSMT" w:cs="TimesNewRomanPSMT"/>
        </w:rPr>
        <w:t>.</w:t>
      </w:r>
    </w:p>
    <w:p w14:paraId="39F62606"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if ( jj.hasMoreTokens( ) )</w:t>
      </w:r>
    </w:p>
    <w:p w14:paraId="331D82C8"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 }</w:t>
      </w:r>
    </w:p>
    <w:p w14:paraId="0E2EFAE4" w14:textId="77777777" w:rsidR="006C61FE" w:rsidRDefault="006C61FE" w:rsidP="006C61FE">
      <w:pPr>
        <w:autoSpaceDE w:val="0"/>
        <w:autoSpaceDN w:val="0"/>
        <w:adjustRightInd w:val="0"/>
        <w:rPr>
          <w:rFonts w:ascii="TimesNewRomanPSMT" w:hAnsi="TimesNewRomanPSMT" w:cs="TimesNewRomanPSMT"/>
        </w:rPr>
      </w:pPr>
    </w:p>
    <w:p w14:paraId="3B5BB433" w14:textId="77777777" w:rsidR="006C61FE" w:rsidRDefault="006C61FE" w:rsidP="006C61FE">
      <w:pPr>
        <w:autoSpaceDE w:val="0"/>
        <w:autoSpaceDN w:val="0"/>
        <w:adjustRightInd w:val="0"/>
        <w:rPr>
          <w:rFonts w:ascii="TimesNewRomanPSMT" w:hAnsi="TimesNewRomanPSMT" w:cs="TimesNewRomanPSMT"/>
        </w:rPr>
      </w:pPr>
    </w:p>
    <w:p w14:paraId="481CEB48" w14:textId="77777777" w:rsidR="006C61FE" w:rsidRDefault="006C61FE" w:rsidP="006C61FE">
      <w:pPr>
        <w:autoSpaceDE w:val="0"/>
        <w:autoSpaceDN w:val="0"/>
        <w:adjustRightInd w:val="0"/>
        <w:rPr>
          <w:rFonts w:ascii="TimesNewRomanPSMT" w:hAnsi="TimesNewRomanPSMT" w:cs="TimesNewRomanPSMT"/>
        </w:rPr>
      </w:pPr>
    </w:p>
    <w:p w14:paraId="187B126F"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14:paraId="447EE7AB"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g = new StringTokenizer(“Rumplestillskin”, “me”);</w:t>
      </w:r>
    </w:p>
    <w:p w14:paraId="538A5F90"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g.nextToken( ) );</w:t>
      </w:r>
    </w:p>
    <w:p w14:paraId="7E810C59"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g.nextToken(“s”) );</w:t>
      </w:r>
    </w:p>
    <w:p w14:paraId="37C3A7E5" w14:textId="77777777" w:rsidR="006C61FE" w:rsidRDefault="006C61FE" w:rsidP="006C61FE">
      <w:pPr>
        <w:autoSpaceDE w:val="0"/>
        <w:autoSpaceDN w:val="0"/>
        <w:adjustRightInd w:val="0"/>
        <w:rPr>
          <w:rFonts w:ascii="TimesNewRomanPSMT" w:hAnsi="TimesNewRomanPSMT" w:cs="TimesNewRomanPSMT"/>
        </w:rPr>
      </w:pPr>
    </w:p>
    <w:p w14:paraId="680CD5E1" w14:textId="77777777" w:rsidR="006C61FE" w:rsidRDefault="006C61FE" w:rsidP="006C61FE">
      <w:pPr>
        <w:autoSpaceDE w:val="0"/>
        <w:autoSpaceDN w:val="0"/>
        <w:adjustRightInd w:val="0"/>
        <w:rPr>
          <w:rFonts w:ascii="TimesNewRomanPSMT" w:hAnsi="TimesNewRomanPSMT" w:cs="TimesNewRomanPSMT"/>
        </w:rPr>
      </w:pPr>
    </w:p>
    <w:p w14:paraId="4F7602D6"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8. Write a class called </w:t>
      </w:r>
      <w:r>
        <w:rPr>
          <w:rFonts w:ascii="TimesNewRomanPS-ItalicMT" w:hAnsi="TimesNewRomanPS-ItalicMT" w:cs="TimesNewRomanPS-ItalicMT"/>
          <w:i/>
          <w:iCs/>
        </w:rPr>
        <w:t xml:space="preserve">SpecialToken </w:t>
      </w:r>
      <w:r>
        <w:rPr>
          <w:rFonts w:ascii="TimesNewRomanPSMT" w:hAnsi="TimesNewRomanPSMT" w:cs="TimesNewRomanPSMT"/>
        </w:rPr>
        <w:t xml:space="preserve">that has a </w:t>
      </w:r>
      <w:r>
        <w:rPr>
          <w:rFonts w:ascii="TimesNewRomanPS-ItalicMT" w:hAnsi="TimesNewRomanPS-ItalicMT" w:cs="TimesNewRomanPS-ItalicMT"/>
          <w:i/>
          <w:iCs/>
        </w:rPr>
        <w:t xml:space="preserve">static </w:t>
      </w:r>
      <w:r>
        <w:rPr>
          <w:rFonts w:ascii="TimesNewRomanPSMT" w:hAnsi="TimesNewRomanPSMT" w:cs="TimesNewRomanPSMT"/>
        </w:rPr>
        <w:t xml:space="preserve">method called </w:t>
      </w:r>
      <w:r>
        <w:rPr>
          <w:rFonts w:ascii="TimesNewRomanPS-ItalicMT" w:hAnsi="TimesNewRomanPS-ItalicMT" w:cs="TimesNewRomanPS-ItalicMT"/>
          <w:i/>
          <w:iCs/>
        </w:rPr>
        <w:t>thirdToken</w:t>
      </w:r>
      <w:r>
        <w:rPr>
          <w:rFonts w:ascii="TimesNewRomanPSMT" w:hAnsi="TimesNewRomanPSMT" w:cs="TimesNewRomanPSMT"/>
        </w:rPr>
        <w:t xml:space="preserve">. This method should return as a </w:t>
      </w:r>
      <w:r>
        <w:rPr>
          <w:rFonts w:ascii="TimesNewRomanPS-ItalicMT" w:hAnsi="TimesNewRomanPS-ItalicMT" w:cs="TimesNewRomanPS-ItalicMT"/>
          <w:i/>
          <w:iCs/>
        </w:rPr>
        <w:t>String</w:t>
      </w:r>
      <w:r>
        <w:rPr>
          <w:rFonts w:ascii="TimesNewRomanPSMT" w:hAnsi="TimesNewRomanPSMT" w:cs="TimesNewRomanPSMT"/>
        </w:rPr>
        <w:t xml:space="preserve">, the third token of a </w:t>
      </w:r>
      <w:r>
        <w:rPr>
          <w:rFonts w:ascii="TimesNewRomanPS-ItalicMT" w:hAnsi="TimesNewRomanPS-ItalicMT" w:cs="TimesNewRomanPS-ItalicMT"/>
          <w:i/>
          <w:iCs/>
        </w:rPr>
        <w:t xml:space="preserve">String </w:t>
      </w:r>
      <w:r>
        <w:rPr>
          <w:rFonts w:ascii="TimesNewRomanPSMT" w:hAnsi="TimesNewRomanPSMT" w:cs="TimesNewRomanPSMT"/>
        </w:rPr>
        <w:t>that you pass as a parameter. You may assume that spaces will serve as delimiters.</w:t>
      </w:r>
    </w:p>
    <w:p w14:paraId="7D57AD5F" w14:textId="77777777" w:rsidR="006C61FE" w:rsidRDefault="006C61FE" w:rsidP="006C61FE">
      <w:pPr>
        <w:autoSpaceDE w:val="0"/>
        <w:autoSpaceDN w:val="0"/>
        <w:adjustRightInd w:val="0"/>
        <w:rPr>
          <w:rFonts w:ascii="TimesNewRomanPSMT" w:hAnsi="TimesNewRomanPSMT" w:cs="TimesNewRomanPSMT"/>
        </w:rPr>
      </w:pPr>
    </w:p>
    <w:p w14:paraId="27A3095A" w14:textId="77777777" w:rsidR="006C61FE" w:rsidRDefault="006C61FE" w:rsidP="006C61FE">
      <w:pPr>
        <w:autoSpaceDE w:val="0"/>
        <w:autoSpaceDN w:val="0"/>
        <w:adjustRightInd w:val="0"/>
        <w:rPr>
          <w:rFonts w:ascii="TimesNewRomanPSMT" w:hAnsi="TimesNewRomanPSMT" w:cs="TimesNewRomanPSMT"/>
        </w:rPr>
      </w:pPr>
    </w:p>
    <w:p w14:paraId="34AA94A4" w14:textId="77777777" w:rsidR="006C61FE" w:rsidRDefault="006C61FE" w:rsidP="006C61FE">
      <w:pPr>
        <w:autoSpaceDE w:val="0"/>
        <w:autoSpaceDN w:val="0"/>
        <w:adjustRightInd w:val="0"/>
        <w:rPr>
          <w:rFonts w:ascii="TimesNewRomanPSMT" w:hAnsi="TimesNewRomanPSMT" w:cs="TimesNewRomanPSMT"/>
        </w:rPr>
      </w:pPr>
    </w:p>
    <w:p w14:paraId="0F153458" w14:textId="77777777" w:rsidR="006C61FE" w:rsidRDefault="006C61FE" w:rsidP="006C61FE">
      <w:pPr>
        <w:autoSpaceDE w:val="0"/>
        <w:autoSpaceDN w:val="0"/>
        <w:adjustRightInd w:val="0"/>
        <w:rPr>
          <w:rFonts w:ascii="TimesNewRomanPSMT" w:hAnsi="TimesNewRomanPSMT" w:cs="TimesNewRomanPSMT"/>
        </w:rPr>
      </w:pPr>
    </w:p>
    <w:p w14:paraId="3B85C280" w14:textId="77777777" w:rsidR="006C61FE" w:rsidRDefault="006C61FE" w:rsidP="006C61FE">
      <w:pPr>
        <w:autoSpaceDE w:val="0"/>
        <w:autoSpaceDN w:val="0"/>
        <w:adjustRightInd w:val="0"/>
        <w:rPr>
          <w:rFonts w:ascii="TimesNewRomanPSMT" w:hAnsi="TimesNewRomanPSMT" w:cs="TimesNewRomanPSMT"/>
        </w:rPr>
      </w:pPr>
    </w:p>
    <w:p w14:paraId="15837AA0" w14:textId="77777777" w:rsidR="006C61FE" w:rsidRDefault="006C61FE" w:rsidP="006C61FE">
      <w:pPr>
        <w:autoSpaceDE w:val="0"/>
        <w:autoSpaceDN w:val="0"/>
        <w:adjustRightInd w:val="0"/>
        <w:rPr>
          <w:rFonts w:ascii="TimesNewRomanPSMT" w:hAnsi="TimesNewRomanPSMT" w:cs="TimesNewRomanPSMT"/>
        </w:rPr>
      </w:pPr>
    </w:p>
    <w:p w14:paraId="70040298" w14:textId="77777777" w:rsidR="006C61FE" w:rsidRDefault="006C61FE" w:rsidP="006C61FE">
      <w:pPr>
        <w:autoSpaceDE w:val="0"/>
        <w:autoSpaceDN w:val="0"/>
        <w:adjustRightInd w:val="0"/>
        <w:rPr>
          <w:rFonts w:ascii="TimesNewRomanPSMT" w:hAnsi="TimesNewRomanPSMT" w:cs="TimesNewRomanPSMT"/>
        </w:rPr>
      </w:pPr>
    </w:p>
    <w:p w14:paraId="64E48371" w14:textId="77777777" w:rsidR="006C61FE" w:rsidRDefault="006C61FE" w:rsidP="006C61FE">
      <w:pPr>
        <w:autoSpaceDE w:val="0"/>
        <w:autoSpaceDN w:val="0"/>
        <w:adjustRightInd w:val="0"/>
        <w:rPr>
          <w:rFonts w:ascii="TimesNewRomanPSMT" w:hAnsi="TimesNewRomanPSMT" w:cs="TimesNewRomanPSMT"/>
        </w:rPr>
      </w:pPr>
    </w:p>
    <w:p w14:paraId="2D937A91" w14:textId="77777777" w:rsidR="006C61FE" w:rsidRDefault="006C61FE" w:rsidP="006C61FE">
      <w:pPr>
        <w:autoSpaceDE w:val="0"/>
        <w:autoSpaceDN w:val="0"/>
        <w:adjustRightInd w:val="0"/>
        <w:rPr>
          <w:rFonts w:ascii="TimesNewRomanPSMT" w:hAnsi="TimesNewRomanPSMT" w:cs="TimesNewRomanPSMT"/>
        </w:rPr>
      </w:pPr>
    </w:p>
    <w:p w14:paraId="0DD1D177" w14:textId="77777777" w:rsidR="006C61FE" w:rsidRDefault="006C61FE" w:rsidP="006C61FE">
      <w:pPr>
        <w:autoSpaceDE w:val="0"/>
        <w:autoSpaceDN w:val="0"/>
        <w:adjustRightInd w:val="0"/>
        <w:rPr>
          <w:rFonts w:ascii="TimesNewRomanPSMT" w:hAnsi="TimesNewRomanPSMT" w:cs="TimesNewRomanPSMT"/>
        </w:rPr>
      </w:pPr>
    </w:p>
    <w:p w14:paraId="455D6BF7" w14:textId="77777777" w:rsidR="006C61FE" w:rsidRDefault="006C61FE" w:rsidP="006C61FE">
      <w:pPr>
        <w:autoSpaceDE w:val="0"/>
        <w:autoSpaceDN w:val="0"/>
        <w:adjustRightInd w:val="0"/>
        <w:rPr>
          <w:rFonts w:ascii="TimesNewRomanPSMT" w:hAnsi="TimesNewRomanPSMT" w:cs="TimesNewRomanPSMT"/>
        </w:rPr>
      </w:pPr>
    </w:p>
    <w:p w14:paraId="2C03C33D" w14:textId="77777777" w:rsidR="006C61FE" w:rsidRDefault="006C61FE" w:rsidP="006C61FE">
      <w:pPr>
        <w:autoSpaceDE w:val="0"/>
        <w:autoSpaceDN w:val="0"/>
        <w:adjustRightInd w:val="0"/>
        <w:rPr>
          <w:rFonts w:ascii="TimesNewRomanPSMT" w:hAnsi="TimesNewRomanPSMT" w:cs="TimesNewRomanPSMT"/>
        </w:rPr>
      </w:pPr>
    </w:p>
    <w:p w14:paraId="2765D334" w14:textId="77777777" w:rsidR="006C61FE" w:rsidRDefault="006C61FE" w:rsidP="006C61FE">
      <w:pPr>
        <w:autoSpaceDE w:val="0"/>
        <w:autoSpaceDN w:val="0"/>
        <w:adjustRightInd w:val="0"/>
        <w:rPr>
          <w:rFonts w:ascii="TimesNewRomanPSMT" w:hAnsi="TimesNewRomanPSMT" w:cs="TimesNewRomanPSMT"/>
        </w:rPr>
      </w:pPr>
    </w:p>
    <w:p w14:paraId="086435C8" w14:textId="77777777" w:rsidR="006C61FE" w:rsidRDefault="006C61FE" w:rsidP="006C61FE">
      <w:pPr>
        <w:autoSpaceDE w:val="0"/>
        <w:autoSpaceDN w:val="0"/>
        <w:adjustRightInd w:val="0"/>
        <w:rPr>
          <w:rFonts w:ascii="TimesNewRomanPSMT" w:hAnsi="TimesNewRomanPSMT" w:cs="TimesNewRomanPSMT"/>
        </w:rPr>
      </w:pPr>
    </w:p>
    <w:p w14:paraId="076FDC80" w14:textId="77777777" w:rsidR="006C61FE" w:rsidRDefault="006C61FE" w:rsidP="006C61FE">
      <w:pPr>
        <w:autoSpaceDE w:val="0"/>
        <w:autoSpaceDN w:val="0"/>
        <w:adjustRightInd w:val="0"/>
        <w:rPr>
          <w:rFonts w:ascii="TimesNewRomanPSMT" w:hAnsi="TimesNewRomanPSMT" w:cs="TimesNewRomanPSMT"/>
        </w:rPr>
      </w:pPr>
    </w:p>
    <w:p w14:paraId="696ADFBB"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9. Which constructor for the </w:t>
      </w:r>
      <w:r>
        <w:rPr>
          <w:rFonts w:ascii="TimesNewRomanPS-ItalicMT" w:hAnsi="TimesNewRomanPS-ItalicMT" w:cs="TimesNewRomanPS-ItalicMT"/>
          <w:i/>
          <w:iCs/>
        </w:rPr>
        <w:t xml:space="preserve">StringTokenizer </w:t>
      </w:r>
      <w:r>
        <w:rPr>
          <w:rFonts w:ascii="TimesNewRomanPSMT" w:hAnsi="TimesNewRomanPSMT" w:cs="TimesNewRomanPSMT"/>
        </w:rPr>
        <w:t>class would be simplest to use if you wanted spaces and tabs as delimiters?</w:t>
      </w:r>
    </w:p>
    <w:p w14:paraId="441602D8" w14:textId="77777777" w:rsidR="006C61FE" w:rsidRDefault="006C61FE" w:rsidP="006C61FE">
      <w:pPr>
        <w:autoSpaceDE w:val="0"/>
        <w:autoSpaceDN w:val="0"/>
        <w:adjustRightInd w:val="0"/>
        <w:rPr>
          <w:rFonts w:ascii="TimesNewRomanPSMT" w:hAnsi="TimesNewRomanPSMT" w:cs="TimesNewRomanPSMT"/>
        </w:rPr>
      </w:pPr>
    </w:p>
    <w:p w14:paraId="1B77E041" w14:textId="77777777" w:rsidR="006C61FE" w:rsidRDefault="006C61FE" w:rsidP="006C61FE">
      <w:pPr>
        <w:autoSpaceDE w:val="0"/>
        <w:autoSpaceDN w:val="0"/>
        <w:adjustRightInd w:val="0"/>
        <w:rPr>
          <w:rFonts w:ascii="TimesNewRomanPSMT" w:hAnsi="TimesNewRomanPSMT" w:cs="TimesNewRomanPSMT"/>
        </w:rPr>
      </w:pPr>
    </w:p>
    <w:p w14:paraId="60E2D189" w14:textId="77777777" w:rsidR="006C61FE" w:rsidRDefault="006C61FE" w:rsidP="006C61FE">
      <w:pPr>
        <w:autoSpaceDE w:val="0"/>
        <w:autoSpaceDN w:val="0"/>
        <w:adjustRightInd w:val="0"/>
        <w:rPr>
          <w:rFonts w:ascii="TimesNewRomanPSMT" w:hAnsi="TimesNewRomanPSMT" w:cs="TimesNewRomanPSMT"/>
        </w:rPr>
      </w:pPr>
    </w:p>
    <w:p w14:paraId="788D7040" w14:textId="77777777" w:rsidR="006C61FE" w:rsidRDefault="006C61FE" w:rsidP="006C61FE">
      <w:pPr>
        <w:autoSpaceDE w:val="0"/>
        <w:autoSpaceDN w:val="0"/>
        <w:adjustRightInd w:val="0"/>
        <w:rPr>
          <w:rFonts w:ascii="TimesNewRomanPSMT" w:hAnsi="TimesNewRomanPSMT" w:cs="TimesNewRomanPSMT"/>
        </w:rPr>
      </w:pPr>
    </w:p>
    <w:p w14:paraId="65182E46"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In problems 10 – 13 state what’s printed. Use the following code and assume for each question that the code in the previous questions has been executed.</w:t>
      </w:r>
    </w:p>
    <w:p w14:paraId="6BB42A57"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gt = new StringTokenizer(“Humpty Dumpty”, “ pu\n\t”);</w:t>
      </w:r>
    </w:p>
    <w:p w14:paraId="79C92F8E" w14:textId="77777777" w:rsidR="006C61FE" w:rsidRDefault="006C61FE" w:rsidP="006C61FE">
      <w:pPr>
        <w:autoSpaceDE w:val="0"/>
        <w:autoSpaceDN w:val="0"/>
        <w:adjustRightInd w:val="0"/>
        <w:rPr>
          <w:rFonts w:ascii="TimesNewRomanPSMT" w:hAnsi="TimesNewRomanPSMT" w:cs="TimesNewRomanPSMT"/>
        </w:rPr>
      </w:pPr>
    </w:p>
    <w:p w14:paraId="363266C7"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10. System.out.println(gt.countTokens( ));</w:t>
      </w:r>
    </w:p>
    <w:p w14:paraId="469DB470" w14:textId="77777777" w:rsidR="006C61FE" w:rsidRDefault="006C61FE" w:rsidP="006C61FE">
      <w:pPr>
        <w:autoSpaceDE w:val="0"/>
        <w:autoSpaceDN w:val="0"/>
        <w:adjustRightInd w:val="0"/>
        <w:rPr>
          <w:rFonts w:ascii="TimesNewRomanPSMT" w:hAnsi="TimesNewRomanPSMT" w:cs="TimesNewRomanPSMT"/>
        </w:rPr>
      </w:pPr>
    </w:p>
    <w:p w14:paraId="2B2005DB" w14:textId="77777777" w:rsidR="006C61FE" w:rsidRDefault="006C61FE" w:rsidP="006C61FE">
      <w:pPr>
        <w:autoSpaceDE w:val="0"/>
        <w:autoSpaceDN w:val="0"/>
        <w:adjustRightInd w:val="0"/>
        <w:rPr>
          <w:rFonts w:ascii="TimesNewRomanPSMT" w:hAnsi="TimesNewRomanPSMT" w:cs="TimesNewRomanPSMT"/>
        </w:rPr>
      </w:pPr>
    </w:p>
    <w:p w14:paraId="068D5BE2" w14:textId="77777777" w:rsidR="006C61FE" w:rsidRDefault="006C61FE" w:rsidP="006C61FE">
      <w:pPr>
        <w:autoSpaceDE w:val="0"/>
        <w:autoSpaceDN w:val="0"/>
        <w:adjustRightInd w:val="0"/>
        <w:rPr>
          <w:rFonts w:ascii="TimesNewRomanPSMT" w:hAnsi="TimesNewRomanPSMT" w:cs="TimesNewRomanPSMT"/>
        </w:rPr>
      </w:pPr>
    </w:p>
    <w:p w14:paraId="780A9EDA"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11. String radString = gt.nextToken( );</w:t>
      </w:r>
    </w:p>
    <w:p w14:paraId="4A7D0269" w14:textId="77777777" w:rsidR="006C61FE" w:rsidRDefault="006C61FE" w:rsidP="006C61FE">
      <w:pPr>
        <w:autoSpaceDE w:val="0"/>
        <w:autoSpaceDN w:val="0"/>
        <w:adjustRightInd w:val="0"/>
        <w:ind w:firstLine="720"/>
        <w:rPr>
          <w:rFonts w:ascii="TimesNewRomanPSMT" w:hAnsi="TimesNewRomanPSMT" w:cs="TimesNewRomanPSMT"/>
        </w:rPr>
      </w:pPr>
      <w:r>
        <w:rPr>
          <w:rFonts w:ascii="TimesNewRomanPSMT" w:hAnsi="TimesNewRomanPSMT" w:cs="TimesNewRomanPSMT"/>
        </w:rPr>
        <w:t>System.out.println( gt.nextToken( ) + radString );</w:t>
      </w:r>
    </w:p>
    <w:p w14:paraId="38D261AB" w14:textId="77777777" w:rsidR="006C61FE" w:rsidRDefault="006C61FE" w:rsidP="006C61FE">
      <w:pPr>
        <w:autoSpaceDE w:val="0"/>
        <w:autoSpaceDN w:val="0"/>
        <w:adjustRightInd w:val="0"/>
        <w:rPr>
          <w:rFonts w:ascii="TimesNewRomanPSMT" w:hAnsi="TimesNewRomanPSMT" w:cs="TimesNewRomanPSMT"/>
        </w:rPr>
      </w:pPr>
    </w:p>
    <w:p w14:paraId="79F9A9B2" w14:textId="77777777" w:rsidR="006C61FE" w:rsidRDefault="006C61FE" w:rsidP="006C61FE">
      <w:pPr>
        <w:autoSpaceDE w:val="0"/>
        <w:autoSpaceDN w:val="0"/>
        <w:adjustRightInd w:val="0"/>
        <w:rPr>
          <w:rFonts w:ascii="TimesNewRomanPSMT" w:hAnsi="TimesNewRomanPSMT" w:cs="TimesNewRomanPSMT"/>
        </w:rPr>
      </w:pPr>
    </w:p>
    <w:p w14:paraId="79F003ED" w14:textId="77777777" w:rsidR="006C61FE" w:rsidRDefault="006C61FE" w:rsidP="006C61FE">
      <w:pPr>
        <w:autoSpaceDE w:val="0"/>
        <w:autoSpaceDN w:val="0"/>
        <w:adjustRightInd w:val="0"/>
        <w:rPr>
          <w:rFonts w:ascii="TimesNewRomanPSMT" w:hAnsi="TimesNewRomanPSMT" w:cs="TimesNewRomanPSMT"/>
        </w:rPr>
      </w:pPr>
    </w:p>
    <w:p w14:paraId="07D39B7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12. System.out.println(gt.countTokens);</w:t>
      </w:r>
    </w:p>
    <w:p w14:paraId="5BFF6A76" w14:textId="77777777" w:rsidR="00E2647F" w:rsidRDefault="00E2647F" w:rsidP="006C61FE">
      <w:pPr>
        <w:autoSpaceDE w:val="0"/>
        <w:autoSpaceDN w:val="0"/>
        <w:adjustRightInd w:val="0"/>
        <w:rPr>
          <w:rFonts w:ascii="TimesNewRomanPSMT" w:hAnsi="TimesNewRomanPSMT" w:cs="TimesNewRomanPSMT"/>
        </w:rPr>
      </w:pPr>
    </w:p>
    <w:p w14:paraId="70A408FB" w14:textId="77777777" w:rsidR="00E2647F" w:rsidRDefault="00E2647F" w:rsidP="006C61FE">
      <w:pPr>
        <w:autoSpaceDE w:val="0"/>
        <w:autoSpaceDN w:val="0"/>
        <w:adjustRightInd w:val="0"/>
        <w:rPr>
          <w:rFonts w:ascii="TimesNewRomanPSMT" w:hAnsi="TimesNewRomanPSMT" w:cs="TimesNewRomanPSMT"/>
        </w:rPr>
      </w:pPr>
    </w:p>
    <w:p w14:paraId="5FF97666" w14:textId="77777777" w:rsidR="00E2647F" w:rsidRDefault="00E2647F" w:rsidP="006C61FE">
      <w:pPr>
        <w:autoSpaceDE w:val="0"/>
        <w:autoSpaceDN w:val="0"/>
        <w:adjustRightInd w:val="0"/>
        <w:rPr>
          <w:rFonts w:ascii="TimesNewRomanPSMT" w:hAnsi="TimesNewRomanPSMT" w:cs="TimesNewRomanPSMT"/>
        </w:rPr>
      </w:pPr>
    </w:p>
    <w:p w14:paraId="0040129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13. What should replace ??? below in order to insure that we don’t get an exception?</w:t>
      </w:r>
    </w:p>
    <w:p w14:paraId="35158458"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while ( ??? )</w:t>
      </w:r>
    </w:p>
    <w:p w14:paraId="1582EFE0"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B392650" w14:textId="77777777" w:rsidR="006C61FE" w:rsidRDefault="006C61FE" w:rsidP="006C61FE">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 gt.nextToken( ) );</w:t>
      </w:r>
    </w:p>
    <w:p w14:paraId="3A7F9EE8" w14:textId="77777777" w:rsidR="006C61FE" w:rsidRDefault="006C61FE" w:rsidP="00E2647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D000DEF"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14. What is output by the following code?</w:t>
      </w:r>
    </w:p>
    <w:p w14:paraId="162379FF"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tux = new StringTokenizer(“Ignoramus”);</w:t>
      </w:r>
    </w:p>
    <w:p w14:paraId="6A0BDBE3"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tux.countTokens( ) );</w:t>
      </w:r>
    </w:p>
    <w:p w14:paraId="63FF92C4"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tux.nextToken( ) );</w:t>
      </w:r>
    </w:p>
    <w:p w14:paraId="5EAE5A58" w14:textId="77777777" w:rsidR="006C61FE" w:rsidRDefault="006C61FE" w:rsidP="006C61FE">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System.out.println( tux.nextToken( ) );</w:t>
      </w:r>
    </w:p>
    <w:p w14:paraId="61CCC672" w14:textId="77777777" w:rsidR="006C61FE" w:rsidRDefault="006C61FE"/>
    <w:p w14:paraId="07E5F383" w14:textId="77777777" w:rsidR="006C61FE" w:rsidRDefault="006C61FE"/>
    <w:p w14:paraId="1BBB91E1" w14:textId="77777777" w:rsidR="006C61FE" w:rsidRDefault="006C61FE"/>
    <w:p w14:paraId="05D81B71" w14:textId="77777777" w:rsidR="006C61FE" w:rsidRDefault="006C61FE" w:rsidP="006C61FE">
      <w:pPr>
        <w:autoSpaceDE w:val="0"/>
        <w:autoSpaceDN w:val="0"/>
        <w:adjustRightInd w:val="0"/>
        <w:rPr>
          <w:rFonts w:ascii="TimesNewRomanPS-BoldMT" w:hAnsi="TimesNewRomanPS-BoldMT" w:cs="TimesNewRomanPS-BoldMT"/>
          <w:b/>
          <w:bCs/>
          <w:sz w:val="32"/>
          <w:szCs w:val="32"/>
        </w:rPr>
      </w:pPr>
      <w:r>
        <w:rPr>
          <w:rFonts w:ascii="TimesNewRomanPS-BoldMT" w:hAnsi="TimesNewRomanPS-BoldMT" w:cs="TimesNewRomanPS-BoldMT"/>
          <w:b/>
          <w:bCs/>
          <w:sz w:val="32"/>
          <w:szCs w:val="32"/>
        </w:rPr>
        <w:t>Project… Military Censor</w:t>
      </w:r>
    </w:p>
    <w:p w14:paraId="4EA16217"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are in the Army and have been assigned the task of censoring soldiers’ outgoing mail for security reasons.  Let’s assume that the troops all know about an upcoming offensive that will involve an assault on the Hermes bridge that crosses the </w:t>
      </w:r>
      <w:smartTag w:uri="urn:schemas-microsoft-com:office:smarttags" w:element="place">
        <w:smartTag w:uri="urn:schemas-microsoft-com:office:smarttags" w:element="PlaceName">
          <w:r>
            <w:rPr>
              <w:rFonts w:ascii="TimesNewRomanPSMT" w:hAnsi="TimesNewRomanPSMT" w:cs="TimesNewRomanPSMT"/>
            </w:rPr>
            <w:t>Muddy</w:t>
          </w:r>
        </w:smartTag>
        <w:r>
          <w:rPr>
            <w:rFonts w:ascii="TimesNewRomanPSMT" w:hAnsi="TimesNewRomanPSMT" w:cs="TimesNewRomanPSMT"/>
          </w:rPr>
          <w:t xml:space="preserve"> </w:t>
        </w:r>
        <w:smartTag w:uri="urn:schemas-microsoft-com:office:smarttags" w:element="PlaceType">
          <w:r>
            <w:rPr>
              <w:rFonts w:ascii="TimesNewRomanPSMT" w:hAnsi="TimesNewRomanPSMT" w:cs="TimesNewRomanPSMT"/>
            </w:rPr>
            <w:t>River</w:t>
          </w:r>
        </w:smartTag>
      </w:smartTag>
      <w:r>
        <w:rPr>
          <w:rFonts w:ascii="TimesNewRomanPSMT" w:hAnsi="TimesNewRomanPSMT" w:cs="TimesNewRomanPSMT"/>
        </w:rPr>
        <w:t xml:space="preserve">. Develop an algorithm that uses the </w:t>
      </w:r>
      <w:r>
        <w:rPr>
          <w:rFonts w:ascii="TimesNewRomanPS-ItalicMT" w:hAnsi="TimesNewRomanPS-ItalicMT" w:cs="TimesNewRomanPS-ItalicMT"/>
          <w:i/>
          <w:iCs/>
        </w:rPr>
        <w:t xml:space="preserve">StringTokenizer </w:t>
      </w:r>
      <w:r>
        <w:rPr>
          <w:rFonts w:ascii="TimesNewRomanPSMT" w:hAnsi="TimesNewRomanPSMT" w:cs="TimesNewRomanPSMT"/>
        </w:rPr>
        <w:t>to examine each word of outgoing email.  If any of the following words are found, print the word REJECTED. If none are found, then print OK.  Taboo words are: Hermes, bridge, Muddy, River, assault, and offensive.</w:t>
      </w:r>
    </w:p>
    <w:p w14:paraId="203CF45C" w14:textId="77777777" w:rsidR="006C61FE" w:rsidRDefault="006C61FE" w:rsidP="006C61FE">
      <w:pPr>
        <w:autoSpaceDE w:val="0"/>
        <w:autoSpaceDN w:val="0"/>
        <w:adjustRightInd w:val="0"/>
        <w:rPr>
          <w:rFonts w:ascii="TimesNewRomanPSMT" w:hAnsi="TimesNewRomanPSMT" w:cs="TimesNewRomanPSMT"/>
        </w:rPr>
      </w:pPr>
    </w:p>
    <w:p w14:paraId="5D77256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Call your class </w:t>
      </w:r>
      <w:r>
        <w:rPr>
          <w:rFonts w:ascii="TimesNewRomanPS-ItalicMT" w:hAnsi="TimesNewRomanPS-ItalicMT" w:cs="TimesNewRomanPS-ItalicMT"/>
          <w:i/>
          <w:iCs/>
        </w:rPr>
        <w:t xml:space="preserve">Censor </w:t>
      </w:r>
      <w:r>
        <w:rPr>
          <w:rFonts w:ascii="TimesNewRomanPSMT" w:hAnsi="TimesNewRomanPSMT" w:cs="TimesNewRomanPSMT"/>
        </w:rPr>
        <w:t>and use the following sentences for testing.</w:t>
      </w:r>
    </w:p>
    <w:p w14:paraId="3EE26178"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hope I survive the assault tomorrow.”</w:t>
      </w:r>
    </w:p>
    <w:p w14:paraId="0DC200E7"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want to talk to you about Bobby, but we’ll cross that bridge later.”</w:t>
      </w:r>
    </w:p>
    <w:p w14:paraId="66A95C42"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“Tell sis and Larry that I’ll be Ok and I will see them in 6 months”</w:t>
      </w:r>
    </w:p>
    <w:p w14:paraId="0A452E9D"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“Your last letter was a little muddy on exactly what you meant.”</w:t>
      </w:r>
    </w:p>
    <w:p w14:paraId="1B1A005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see no point in us trying to take the hermes crossing.”</w:t>
      </w:r>
    </w:p>
    <w:p w14:paraId="4F8B27F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Notice the last sentence uses “hermes” instead of “Hermes”. Your code should not be sensitive to case and should reject this sentence.</w:t>
      </w:r>
    </w:p>
    <w:p w14:paraId="288961A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should input these sentences via the keyboard using the </w:t>
      </w:r>
      <w:r>
        <w:rPr>
          <w:rFonts w:ascii="TimesNewRomanPS-ItalicMT" w:hAnsi="TimesNewRomanPS-ItalicMT" w:cs="TimesNewRomanPS-ItalicMT"/>
          <w:i/>
          <w:iCs/>
        </w:rPr>
        <w:t xml:space="preserve">Scanner </w:t>
      </w:r>
      <w:r>
        <w:rPr>
          <w:rFonts w:ascii="TimesNewRomanPSMT" w:hAnsi="TimesNewRomanPSMT" w:cs="TimesNewRomanPSMT"/>
        </w:rPr>
        <w:t>class. Your output screen should look like the following after testing all the sentences:</w:t>
      </w:r>
    </w:p>
    <w:p w14:paraId="397460F1" w14:textId="77777777" w:rsidR="006C61FE" w:rsidRDefault="006C61FE" w:rsidP="006C61FE">
      <w:pPr>
        <w:autoSpaceDE w:val="0"/>
        <w:autoSpaceDN w:val="0"/>
        <w:adjustRightInd w:val="0"/>
        <w:rPr>
          <w:rFonts w:ascii="Courier New" w:hAnsi="Courier New" w:cs="Courier New"/>
          <w:sz w:val="20"/>
          <w:szCs w:val="20"/>
        </w:rPr>
      </w:pPr>
    </w:p>
    <w:p w14:paraId="40B7E181"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hope I survive the assault tomorrow.</w:t>
      </w:r>
    </w:p>
    <w:p w14:paraId="6952F78A"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hope I survive the assault tomorrow.&gt;&gt;&gt;REJECTED</w:t>
      </w:r>
    </w:p>
    <w:p w14:paraId="2EEF55A1" w14:textId="77777777" w:rsidR="006C61FE" w:rsidRDefault="006C61FE" w:rsidP="006C61FE">
      <w:pPr>
        <w:autoSpaceDE w:val="0"/>
        <w:autoSpaceDN w:val="0"/>
        <w:adjustRightInd w:val="0"/>
        <w:rPr>
          <w:rFonts w:ascii="Courier New" w:hAnsi="Courier New" w:cs="Courier New"/>
          <w:sz w:val="20"/>
          <w:szCs w:val="20"/>
        </w:rPr>
      </w:pPr>
    </w:p>
    <w:p w14:paraId="2EB4DBEE"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want to ask about Bobby, but we'll cross that</w:t>
      </w:r>
    </w:p>
    <w:p w14:paraId="6B65F627"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bridge later.</w:t>
      </w:r>
    </w:p>
    <w:p w14:paraId="41A114F4"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want to ask about Bobby, but we'll cross that bridge</w:t>
      </w:r>
    </w:p>
    <w:p w14:paraId="5BADA5F0"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later.&gt;&gt;&gt;REJECTED</w:t>
      </w:r>
    </w:p>
    <w:p w14:paraId="2FC3C51A" w14:textId="77777777" w:rsidR="006C61FE" w:rsidRDefault="006C61FE" w:rsidP="006C61FE">
      <w:pPr>
        <w:autoSpaceDE w:val="0"/>
        <w:autoSpaceDN w:val="0"/>
        <w:adjustRightInd w:val="0"/>
        <w:rPr>
          <w:rFonts w:ascii="Courier New" w:hAnsi="Courier New" w:cs="Courier New"/>
          <w:sz w:val="20"/>
          <w:szCs w:val="20"/>
        </w:rPr>
      </w:pPr>
    </w:p>
    <w:p w14:paraId="046D32EB"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Tell sis and Larry that I'll be ok and I will see</w:t>
      </w:r>
    </w:p>
    <w:p w14:paraId="6C4704E2"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them in 6 months.</w:t>
      </w:r>
    </w:p>
    <w:p w14:paraId="7B93560C"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Tell sis and Larry that I'll be ok and I will see them in 6</w:t>
      </w:r>
    </w:p>
    <w:p w14:paraId="5E59059D"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months.&gt;&gt;&gt;OK</w:t>
      </w:r>
    </w:p>
    <w:p w14:paraId="18395099" w14:textId="77777777" w:rsidR="006C61FE" w:rsidRDefault="006C61FE" w:rsidP="006C61FE">
      <w:pPr>
        <w:autoSpaceDE w:val="0"/>
        <w:autoSpaceDN w:val="0"/>
        <w:adjustRightInd w:val="0"/>
        <w:rPr>
          <w:rFonts w:ascii="Courier New" w:hAnsi="Courier New" w:cs="Courier New"/>
          <w:sz w:val="20"/>
          <w:szCs w:val="20"/>
        </w:rPr>
      </w:pPr>
    </w:p>
    <w:p w14:paraId="69D5BB05"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Your last letter was a little muddy on exactly</w:t>
      </w:r>
    </w:p>
    <w:p w14:paraId="4774ACEC"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what you meant.</w:t>
      </w:r>
    </w:p>
    <w:p w14:paraId="621AA81C"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Your last letter was a little muddy on exactly what you</w:t>
      </w:r>
    </w:p>
    <w:p w14:paraId="33B013DD"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meant.&gt;&gt;&gt;REJECTED</w:t>
      </w:r>
    </w:p>
    <w:p w14:paraId="04F6C906" w14:textId="77777777" w:rsidR="006C61FE" w:rsidRDefault="006C61FE" w:rsidP="006C61FE">
      <w:pPr>
        <w:autoSpaceDE w:val="0"/>
        <w:autoSpaceDN w:val="0"/>
        <w:adjustRightInd w:val="0"/>
        <w:rPr>
          <w:rFonts w:ascii="Courier New" w:hAnsi="Courier New" w:cs="Courier New"/>
          <w:sz w:val="20"/>
          <w:szCs w:val="20"/>
        </w:rPr>
      </w:pPr>
    </w:p>
    <w:p w14:paraId="0A8AA674"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see no point in us trying to take the hermes</w:t>
      </w:r>
    </w:p>
    <w:p w14:paraId="04205742"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crossing.</w:t>
      </w:r>
    </w:p>
    <w:p w14:paraId="67C02B68" w14:textId="77777777" w:rsidR="006C61FE" w:rsidRDefault="006C61FE" w:rsidP="006C61FE">
      <w:pPr>
        <w:autoSpaceDE w:val="0"/>
        <w:autoSpaceDN w:val="0"/>
        <w:adjustRightInd w:val="0"/>
        <w:rPr>
          <w:rFonts w:ascii="TimesNewRomanPS-BoldMT" w:hAnsi="TimesNewRomanPS-BoldMT" w:cs="TimesNewRomanPS-BoldMT"/>
          <w:sz w:val="20"/>
          <w:szCs w:val="20"/>
        </w:rPr>
      </w:pPr>
      <w:r>
        <w:rPr>
          <w:rFonts w:ascii="Courier New" w:hAnsi="Courier New" w:cs="Courier New"/>
          <w:sz w:val="20"/>
          <w:szCs w:val="20"/>
        </w:rPr>
        <w:t>I see no point in us trying to take the hermes crossing.&gt;&gt;&gt;REJECTED</w:t>
      </w:r>
    </w:p>
    <w:p w14:paraId="524E29F8" w14:textId="77777777" w:rsidR="006C61FE" w:rsidRDefault="006C61FE"/>
    <w:sectPr w:rsidR="006C61FE" w:rsidSect="00506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1FE"/>
    <w:rsid w:val="00153A8F"/>
    <w:rsid w:val="00200C58"/>
    <w:rsid w:val="00236659"/>
    <w:rsid w:val="002D61E6"/>
    <w:rsid w:val="004D0CB6"/>
    <w:rsid w:val="00506DEB"/>
    <w:rsid w:val="0053733F"/>
    <w:rsid w:val="00587B73"/>
    <w:rsid w:val="006C61FE"/>
    <w:rsid w:val="008E5448"/>
    <w:rsid w:val="00BB3E8D"/>
    <w:rsid w:val="00C56E46"/>
    <w:rsid w:val="00DA1147"/>
    <w:rsid w:val="00E2647F"/>
    <w:rsid w:val="00E8577E"/>
    <w:rsid w:val="00F9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3EF64CE"/>
  <w15:docId w15:val="{EB63F225-EC94-4367-B168-6F0FF2C8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6DEB"/>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2006-10-30T10:24:00Z</cp:lastPrinted>
  <dcterms:created xsi:type="dcterms:W3CDTF">2019-10-11T19:00:00Z</dcterms:created>
  <dcterms:modified xsi:type="dcterms:W3CDTF">2021-10-15T15:52:00Z</dcterms:modified>
</cp:coreProperties>
</file>