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3E65" w14:textId="77777777" w:rsidR="006D16C3" w:rsidRPr="005005D8" w:rsidRDefault="006D16C3" w:rsidP="00986226">
      <w:pPr>
        <w:pStyle w:val="MessageHeader"/>
        <w:rPr>
          <w:b/>
          <w:sz w:val="28"/>
          <w:szCs w:val="28"/>
        </w:rPr>
      </w:pPr>
      <w:r w:rsidRPr="005005D8">
        <w:rPr>
          <w:b/>
          <w:sz w:val="28"/>
          <w:szCs w:val="28"/>
        </w:rPr>
        <w:t xml:space="preserve">Name </w:t>
      </w:r>
    </w:p>
    <w:p w14:paraId="58E98FCB" w14:textId="77777777" w:rsidR="00986226" w:rsidRPr="005005D8" w:rsidRDefault="00986226" w:rsidP="00986226">
      <w:pPr>
        <w:pStyle w:val="MessageHeader"/>
        <w:rPr>
          <w:b/>
          <w:sz w:val="28"/>
          <w:szCs w:val="28"/>
        </w:rPr>
      </w:pPr>
      <w:r w:rsidRPr="005005D8">
        <w:rPr>
          <w:b/>
          <w:sz w:val="28"/>
          <w:szCs w:val="28"/>
        </w:rPr>
        <w:t>Advanced Programming in Java</w:t>
      </w:r>
    </w:p>
    <w:p w14:paraId="133E3631" w14:textId="7463E5A3" w:rsidR="00986226" w:rsidRPr="005005D8" w:rsidRDefault="008B75A3" w:rsidP="00986226">
      <w:pPr>
        <w:rPr>
          <w:b/>
          <w:sz w:val="28"/>
          <w:szCs w:val="28"/>
        </w:rPr>
      </w:pPr>
      <w:r>
        <w:rPr>
          <w:b/>
          <w:sz w:val="28"/>
          <w:szCs w:val="28"/>
        </w:rPr>
        <w:t>Lab Exercise 1</w:t>
      </w:r>
      <w:r w:rsidR="009B42E7">
        <w:rPr>
          <w:b/>
          <w:sz w:val="28"/>
          <w:szCs w:val="28"/>
        </w:rPr>
        <w:t>2/1</w:t>
      </w:r>
      <w:r w:rsidR="008C2758">
        <w:rPr>
          <w:b/>
          <w:sz w:val="28"/>
          <w:szCs w:val="28"/>
        </w:rPr>
        <w:t>6</w:t>
      </w:r>
      <w:r>
        <w:rPr>
          <w:b/>
          <w:sz w:val="28"/>
          <w:szCs w:val="28"/>
        </w:rPr>
        <w:t>/202</w:t>
      </w:r>
      <w:r w:rsidR="00E977E5">
        <w:rPr>
          <w:b/>
          <w:sz w:val="28"/>
          <w:szCs w:val="28"/>
        </w:rPr>
        <w:t>2</w:t>
      </w:r>
    </w:p>
    <w:p w14:paraId="54B1A84D" w14:textId="77777777" w:rsidR="00986226" w:rsidRDefault="00986226" w:rsidP="00986226">
      <w:pPr>
        <w:pStyle w:val="MessageHeader"/>
      </w:pPr>
    </w:p>
    <w:p w14:paraId="3E927C25" w14:textId="77777777" w:rsidR="00986226" w:rsidRDefault="00986226" w:rsidP="00986226">
      <w:pPr>
        <w:pStyle w:val="MessageHeader"/>
      </w:pPr>
      <w:r>
        <w:t xml:space="preserve">1.  A class </w:t>
      </w:r>
      <w:r>
        <w:rPr>
          <w:rStyle w:val="prog"/>
        </w:rPr>
        <w:t>MyRectangle</w:t>
      </w:r>
      <w:r>
        <w:t xml:space="preserve"> represents a rectangle with its horizontal and vertical sides positioned at integer coordinates</w:t>
      </w:r>
      <w:r w:rsidR="008B4220">
        <w:t xml:space="preserve"> (assume x increases to right and y increases toward top</w:t>
      </w:r>
      <w:r>
        <w:t>:</w:t>
      </w:r>
    </w:p>
    <w:p w14:paraId="14B1800B" w14:textId="77777777" w:rsidR="00986226" w:rsidRDefault="00986226" w:rsidP="00986226">
      <w:pPr>
        <w:pStyle w:val="message"/>
      </w:pPr>
    </w:p>
    <w:p w14:paraId="7889EF59" w14:textId="77777777" w:rsidR="00986226" w:rsidRDefault="00986226" w:rsidP="00986226">
      <w:pPr>
        <w:pStyle w:val="C"/>
      </w:pPr>
      <w:r>
        <w:t>public class MyRectangle</w:t>
      </w:r>
    </w:p>
    <w:p w14:paraId="5EB022DD" w14:textId="77777777" w:rsidR="00986226" w:rsidRDefault="00986226" w:rsidP="00986226">
      <w:pPr>
        <w:pStyle w:val="C"/>
      </w:pPr>
      <w:r>
        <w:t>{</w:t>
      </w:r>
    </w:p>
    <w:p w14:paraId="26366A1A" w14:textId="77777777" w:rsidR="00986226" w:rsidRDefault="00986226" w:rsidP="00986226">
      <w:pPr>
        <w:pStyle w:val="C"/>
      </w:pPr>
      <w:r>
        <w:t xml:space="preserve">  private int top, bottom, left, right;</w:t>
      </w:r>
    </w:p>
    <w:p w14:paraId="10913DEA" w14:textId="77777777" w:rsidR="00986226" w:rsidRDefault="00986226" w:rsidP="00986226">
      <w:pPr>
        <w:pStyle w:val="C"/>
      </w:pPr>
      <w:r>
        <w:t xml:space="preserve">  ...</w:t>
      </w:r>
    </w:p>
    <w:p w14:paraId="2F010503" w14:textId="77777777" w:rsidR="00986226" w:rsidRDefault="00986226" w:rsidP="00986226">
      <w:pPr>
        <w:pStyle w:val="C"/>
      </w:pPr>
      <w:r>
        <w:t>}</w:t>
      </w:r>
    </w:p>
    <w:p w14:paraId="552A171C" w14:textId="77777777" w:rsidR="00986226" w:rsidRDefault="00986226" w:rsidP="00986226">
      <w:pPr>
        <w:pStyle w:val="message"/>
      </w:pPr>
    </w:p>
    <w:p w14:paraId="4AC570E7" w14:textId="77777777" w:rsidR="00986226" w:rsidRDefault="00986226" w:rsidP="00986226">
      <w:pPr>
        <w:pStyle w:val="messageA"/>
      </w:pPr>
      <w:r>
        <w:t xml:space="preserve">a.  If </w:t>
      </w:r>
      <w:r>
        <w:rPr>
          <w:rStyle w:val="prog"/>
        </w:rPr>
        <w:t>top</w:t>
      </w:r>
      <w:r>
        <w:t xml:space="preserve"> </w:t>
      </w:r>
      <w:r w:rsidR="008B4220">
        <w:t>&lt;</w:t>
      </w:r>
      <w:r>
        <w:t xml:space="preserve"> </w:t>
      </w:r>
      <w:r>
        <w:rPr>
          <w:rStyle w:val="prog"/>
        </w:rPr>
        <w:t>bottom</w:t>
      </w:r>
      <w:r>
        <w:t xml:space="preserve"> or </w:t>
      </w:r>
      <w:r>
        <w:rPr>
          <w:rStyle w:val="prog"/>
        </w:rPr>
        <w:t>left</w:t>
      </w:r>
      <w:r>
        <w:t xml:space="preserve"> </w:t>
      </w:r>
      <w:r w:rsidR="006D16C3">
        <w:t>&gt;</w:t>
      </w:r>
      <w:r>
        <w:t xml:space="preserve"> </w:t>
      </w:r>
      <w:r>
        <w:rPr>
          <w:rStyle w:val="prog"/>
        </w:rPr>
        <w:t>right</w:t>
      </w:r>
      <w:r>
        <w:t xml:space="preserve"> then the rectangle is empty.  Fill in the blanks in the </w:t>
      </w:r>
      <w:r>
        <w:rPr>
          <w:rStyle w:val="prog"/>
        </w:rPr>
        <w:t>boolean</w:t>
      </w:r>
      <w:r>
        <w:t xml:space="preserve"> method </w:t>
      </w:r>
      <w:r>
        <w:rPr>
          <w:rStyle w:val="prog"/>
        </w:rPr>
        <w:t>isEmpty</w:t>
      </w:r>
      <w:r>
        <w:t xml:space="preserve"> that returns </w:t>
      </w:r>
      <w:r>
        <w:rPr>
          <w:rStyle w:val="prog"/>
        </w:rPr>
        <w:t>true</w:t>
      </w:r>
      <w:r>
        <w:t xml:space="preserve"> if </w:t>
      </w:r>
      <w:r>
        <w:rPr>
          <w:rStyle w:val="prog"/>
        </w:rPr>
        <w:t>this</w:t>
      </w:r>
      <w:r>
        <w:t xml:space="preserve"> rectangle is empty and </w:t>
      </w:r>
      <w:r>
        <w:rPr>
          <w:rStyle w:val="prog"/>
        </w:rPr>
        <w:t>false</w:t>
      </w:r>
      <w:r>
        <w:t xml:space="preserve"> otherwise:</w:t>
      </w:r>
    </w:p>
    <w:p w14:paraId="13891EB2" w14:textId="77777777" w:rsidR="00986226" w:rsidRDefault="00986226" w:rsidP="00986226">
      <w:pPr>
        <w:pStyle w:val="message"/>
      </w:pPr>
    </w:p>
    <w:p w14:paraId="0E6B3ECD" w14:textId="77777777" w:rsidR="00986226" w:rsidRDefault="00986226" w:rsidP="00986226">
      <w:pPr>
        <w:pStyle w:val="C"/>
      </w:pPr>
      <w:r>
        <w:t xml:space="preserve">  public boolean isEmpty()</w:t>
      </w:r>
    </w:p>
    <w:p w14:paraId="4354F16D" w14:textId="77777777" w:rsidR="00986226" w:rsidRDefault="00986226" w:rsidP="00986226">
      <w:pPr>
        <w:pStyle w:val="C"/>
      </w:pPr>
      <w:r>
        <w:t xml:space="preserve">  {</w:t>
      </w:r>
    </w:p>
    <w:p w14:paraId="2CBEA9DB" w14:textId="77777777" w:rsidR="00986226" w:rsidRDefault="00986226" w:rsidP="00986226">
      <w:pPr>
        <w:pStyle w:val="C"/>
      </w:pPr>
      <w:r>
        <w:t xml:space="preserve">    return _____________________________________________ ;</w:t>
      </w:r>
    </w:p>
    <w:p w14:paraId="2987066F" w14:textId="77777777" w:rsidR="00986226" w:rsidRDefault="00986226" w:rsidP="00986226">
      <w:pPr>
        <w:pStyle w:val="C"/>
      </w:pPr>
      <w:r>
        <w:t xml:space="preserve">  }</w:t>
      </w:r>
    </w:p>
    <w:p w14:paraId="3C0E9BED" w14:textId="77777777" w:rsidR="00986226" w:rsidRDefault="00986226" w:rsidP="00986226">
      <w:pPr>
        <w:pStyle w:val="messageA"/>
      </w:pPr>
    </w:p>
    <w:p w14:paraId="1780B781" w14:textId="77777777" w:rsidR="00986226" w:rsidRDefault="00986226" w:rsidP="00986226">
      <w:pPr>
        <w:pStyle w:val="messageA"/>
      </w:pPr>
      <w:r>
        <w:t xml:space="preserve">b.  Write a </w:t>
      </w:r>
      <w:r>
        <w:rPr>
          <w:rStyle w:val="prog"/>
        </w:rPr>
        <w:t>boolean</w:t>
      </w:r>
      <w:r>
        <w:t xml:space="preserve"> method </w:t>
      </w:r>
      <w:r>
        <w:rPr>
          <w:rStyle w:val="prog"/>
        </w:rPr>
        <w:t>isInside</w:t>
      </w:r>
      <w:r>
        <w:t xml:space="preserve"> that returns </w:t>
      </w:r>
      <w:r>
        <w:rPr>
          <w:rStyle w:val="prog"/>
        </w:rPr>
        <w:t>true</w:t>
      </w:r>
      <w:r>
        <w:t xml:space="preserve"> if </w:t>
      </w:r>
      <w:r>
        <w:rPr>
          <w:rStyle w:val="prog"/>
        </w:rPr>
        <w:t>this</w:t>
      </w:r>
      <w:r>
        <w:t xml:space="preserve"> rectangle is not empty and a given point (</w:t>
      </w:r>
      <w:r>
        <w:rPr>
          <w:i/>
        </w:rPr>
        <w:t>x</w:t>
      </w:r>
      <w:r>
        <w:t>, </w:t>
      </w:r>
      <w:r>
        <w:rPr>
          <w:i/>
        </w:rPr>
        <w:t>y</w:t>
      </w:r>
      <w:r>
        <w:t xml:space="preserve">) lies inside it or on the border, and </w:t>
      </w:r>
      <w:r>
        <w:rPr>
          <w:rStyle w:val="prog"/>
        </w:rPr>
        <w:t>false</w:t>
      </w:r>
      <w:r>
        <w:t xml:space="preserve"> otherwise:</w:t>
      </w:r>
    </w:p>
    <w:p w14:paraId="400C92A0" w14:textId="77777777" w:rsidR="00986226" w:rsidRDefault="00986226" w:rsidP="00986226">
      <w:pPr>
        <w:pStyle w:val="messageA"/>
      </w:pPr>
    </w:p>
    <w:p w14:paraId="3D61D7E5" w14:textId="77777777" w:rsidR="00986226" w:rsidRDefault="00986226" w:rsidP="00986226">
      <w:pPr>
        <w:pStyle w:val="C"/>
      </w:pPr>
      <w:r>
        <w:t xml:space="preserve">  public boolean isInside(int x, int y)</w:t>
      </w:r>
    </w:p>
    <w:p w14:paraId="6DA448E0" w14:textId="77777777" w:rsidR="00986226" w:rsidRDefault="00986226" w:rsidP="00986226">
      <w:pPr>
        <w:pStyle w:val="C"/>
      </w:pPr>
      <w:r>
        <w:t xml:space="preserve">  {</w:t>
      </w:r>
    </w:p>
    <w:p w14:paraId="528CADAA" w14:textId="77777777" w:rsidR="00986226" w:rsidRDefault="00986226" w:rsidP="00986226">
      <w:pPr>
        <w:pStyle w:val="C"/>
      </w:pPr>
      <w:r>
        <w:t xml:space="preserve">     ...</w:t>
      </w:r>
    </w:p>
    <w:p w14:paraId="79EF28FF" w14:textId="77777777" w:rsidR="00986226" w:rsidRDefault="00986226" w:rsidP="00986226">
      <w:pPr>
        <w:pStyle w:val="C"/>
      </w:pPr>
      <w:r>
        <w:t xml:space="preserve">  }</w:t>
      </w:r>
    </w:p>
    <w:p w14:paraId="6704C176" w14:textId="77777777" w:rsidR="00986226" w:rsidRDefault="00986226" w:rsidP="00986226">
      <w:pPr>
        <w:keepNext/>
        <w:keepLines/>
      </w:pPr>
    </w:p>
    <w:p w14:paraId="3C7EAB67" w14:textId="77777777" w:rsidR="00986226" w:rsidRDefault="00986226" w:rsidP="00986226">
      <w:pPr>
        <w:pStyle w:val="messageA"/>
        <w:ind w:left="576" w:firstLine="0"/>
      </w:pPr>
      <w:r>
        <w:t xml:space="preserve">c.  Write a </w:t>
      </w:r>
      <w:r>
        <w:rPr>
          <w:rStyle w:val="prog"/>
        </w:rPr>
        <w:t>boolean</w:t>
      </w:r>
      <w:r>
        <w:t xml:space="preserve"> method </w:t>
      </w:r>
      <w:r>
        <w:rPr>
          <w:rStyle w:val="prog"/>
        </w:rPr>
        <w:t>isInside</w:t>
      </w:r>
      <w:r>
        <w:t xml:space="preserve"> that returns </w:t>
      </w:r>
      <w:r>
        <w:rPr>
          <w:rStyle w:val="prog"/>
        </w:rPr>
        <w:t>true</w:t>
      </w:r>
      <w:r>
        <w:t xml:space="preserve"> if a circle with the center at (</w:t>
      </w:r>
      <w:r>
        <w:rPr>
          <w:i/>
        </w:rPr>
        <w:t>x</w:t>
      </w:r>
      <w:r>
        <w:t>, </w:t>
      </w:r>
      <w:r>
        <w:rPr>
          <w:i/>
        </w:rPr>
        <w:t>y</w:t>
      </w:r>
      <w:r>
        <w:t xml:space="preserve">) and radius </w:t>
      </w:r>
      <w:r>
        <w:rPr>
          <w:i/>
        </w:rPr>
        <w:t>r</w:t>
      </w:r>
      <w:r>
        <w:t xml:space="preserve"> lies inside </w:t>
      </w:r>
      <w:r>
        <w:rPr>
          <w:rStyle w:val="prog"/>
        </w:rPr>
        <w:t>this</w:t>
      </w:r>
      <w:r>
        <w:t xml:space="preserve"> rectangle, and </w:t>
      </w:r>
      <w:r>
        <w:rPr>
          <w:rStyle w:val="prog"/>
        </w:rPr>
        <w:t>false</w:t>
      </w:r>
      <w:r>
        <w:t xml:space="preserve"> otherwise:</w:t>
      </w:r>
    </w:p>
    <w:p w14:paraId="62825898" w14:textId="77777777" w:rsidR="00986226" w:rsidRDefault="00986226" w:rsidP="00986226">
      <w:pPr>
        <w:pStyle w:val="messageA"/>
      </w:pPr>
    </w:p>
    <w:p w14:paraId="3D8DB8AE" w14:textId="77777777" w:rsidR="00986226" w:rsidRDefault="00986226" w:rsidP="00986226">
      <w:pPr>
        <w:pStyle w:val="C"/>
      </w:pPr>
      <w:r>
        <w:t xml:space="preserve">  public boolean isInside(int x, int y, int r)</w:t>
      </w:r>
    </w:p>
    <w:p w14:paraId="00F2AF8D" w14:textId="77777777" w:rsidR="00986226" w:rsidRDefault="00986226" w:rsidP="00986226">
      <w:pPr>
        <w:pStyle w:val="C"/>
      </w:pPr>
      <w:r>
        <w:t xml:space="preserve">  {</w:t>
      </w:r>
    </w:p>
    <w:p w14:paraId="79455A82" w14:textId="77777777" w:rsidR="00986226" w:rsidRDefault="00986226" w:rsidP="00986226">
      <w:pPr>
        <w:pStyle w:val="C"/>
      </w:pPr>
      <w:r>
        <w:t xml:space="preserve">     ...</w:t>
      </w:r>
    </w:p>
    <w:p w14:paraId="74AE2675" w14:textId="77777777" w:rsidR="00986226" w:rsidRDefault="00986226" w:rsidP="00986226">
      <w:pPr>
        <w:pStyle w:val="C"/>
      </w:pPr>
      <w:r>
        <w:t xml:space="preserve">  }</w:t>
      </w:r>
    </w:p>
    <w:p w14:paraId="58065E33" w14:textId="77777777" w:rsidR="00986226" w:rsidRDefault="00986226" w:rsidP="008B4220">
      <w:pPr>
        <w:pStyle w:val="messageA"/>
        <w:ind w:left="0" w:firstLine="0"/>
      </w:pPr>
    </w:p>
    <w:p w14:paraId="0758A292" w14:textId="77777777" w:rsidR="00986226" w:rsidRDefault="00986226" w:rsidP="00986226">
      <w:pPr>
        <w:pStyle w:val="messageA"/>
      </w:pPr>
      <w:r>
        <w:t>d.  Write a constructor with four arguments representing the positions of its sides:</w:t>
      </w:r>
    </w:p>
    <w:p w14:paraId="6E617EEC" w14:textId="77777777" w:rsidR="00986226" w:rsidRDefault="00986226" w:rsidP="00986226">
      <w:pPr>
        <w:pStyle w:val="messageA"/>
      </w:pPr>
    </w:p>
    <w:p w14:paraId="2D4F134E" w14:textId="77777777" w:rsidR="00986226" w:rsidRDefault="00986226" w:rsidP="00986226">
      <w:pPr>
        <w:pStyle w:val="C"/>
      </w:pPr>
      <w:r>
        <w:t xml:space="preserve"> public MyRectangle(int l, int r, int t, int b)</w:t>
      </w:r>
    </w:p>
    <w:p w14:paraId="4DA45CA5" w14:textId="77777777" w:rsidR="008B4220" w:rsidRDefault="008B4220" w:rsidP="008B4220">
      <w:pPr>
        <w:pStyle w:val="messageA"/>
      </w:pPr>
    </w:p>
    <w:p w14:paraId="35830075" w14:textId="77777777" w:rsidR="008B4220" w:rsidRDefault="008B4220" w:rsidP="008B4220">
      <w:pPr>
        <w:pStyle w:val="messageA"/>
      </w:pPr>
      <w:r>
        <w:t xml:space="preserve">If </w:t>
      </w:r>
      <w:r>
        <w:rPr>
          <w:rStyle w:val="prog"/>
        </w:rPr>
        <w:t>l</w:t>
      </w:r>
      <w:r>
        <w:t xml:space="preserve">  &gt;  </w:t>
      </w:r>
      <w:r>
        <w:rPr>
          <w:rStyle w:val="prog"/>
        </w:rPr>
        <w:t>r</w:t>
      </w:r>
      <w:r>
        <w:t xml:space="preserve">  or </w:t>
      </w:r>
      <w:r>
        <w:rPr>
          <w:rStyle w:val="prog"/>
        </w:rPr>
        <w:t xml:space="preserve">t </w:t>
      </w:r>
      <w:r>
        <w:t xml:space="preserve"> &lt;  </w:t>
      </w:r>
      <w:r>
        <w:rPr>
          <w:rStyle w:val="prog"/>
        </w:rPr>
        <w:t xml:space="preserve">b </w:t>
      </w:r>
      <w:r>
        <w:t xml:space="preserve"> then the rectangle is empty.  Use the isEmpty( ) method to determine this.  If the rectangle is empty, then set all sides to 0.  If the rectangle is not empty, set the sides to l, r, t, and b.</w:t>
      </w:r>
    </w:p>
    <w:p w14:paraId="7DB54C29" w14:textId="77777777" w:rsidR="00986226" w:rsidRDefault="00986226" w:rsidP="00986226">
      <w:pPr>
        <w:pStyle w:val="messageA"/>
      </w:pPr>
    </w:p>
    <w:p w14:paraId="2F37C1EC" w14:textId="77777777" w:rsidR="00986226" w:rsidRDefault="00986226" w:rsidP="00986226">
      <w:pPr>
        <w:pStyle w:val="messageA"/>
      </w:pPr>
      <w:r>
        <w:t>e.  Write a copy constructor:</w:t>
      </w:r>
    </w:p>
    <w:p w14:paraId="09174C7C" w14:textId="77777777" w:rsidR="00986226" w:rsidRDefault="00986226" w:rsidP="00986226">
      <w:pPr>
        <w:pStyle w:val="messageA"/>
      </w:pPr>
    </w:p>
    <w:p w14:paraId="5DDDEB0A" w14:textId="77777777" w:rsidR="00986226" w:rsidRDefault="00986226" w:rsidP="00986226">
      <w:pPr>
        <w:pStyle w:val="C"/>
      </w:pPr>
      <w:r>
        <w:t xml:space="preserve"> public MyRectangle(MyRectangle other)</w:t>
      </w:r>
    </w:p>
    <w:p w14:paraId="258ECF1A" w14:textId="77777777" w:rsidR="00986226" w:rsidRDefault="00986226"/>
    <w:p w14:paraId="72ABE492" w14:textId="77777777" w:rsidR="00986226" w:rsidRDefault="00986226" w:rsidP="00986226">
      <w:pPr>
        <w:numPr>
          <w:ilvl w:val="0"/>
          <w:numId w:val="2"/>
        </w:numPr>
      </w:pPr>
      <w:r>
        <w:t xml:space="preserve"> Write a RectangleTest class that will adequately test the Rectangle class methods in parts a – e.</w:t>
      </w:r>
    </w:p>
    <w:p w14:paraId="476CA3DC" w14:textId="77777777" w:rsidR="00584F79" w:rsidRPr="00584F79" w:rsidRDefault="00584F79" w:rsidP="00584F79">
      <w:pPr>
        <w:ind w:left="360"/>
        <w:rPr>
          <w:b/>
        </w:rPr>
      </w:pPr>
      <w:r w:rsidRPr="00584F79">
        <w:rPr>
          <w:b/>
        </w:rPr>
        <w:t>Note: it will be easier to test if you make a toString method for the MyRectangle class.</w:t>
      </w:r>
    </w:p>
    <w:p w14:paraId="2DD6FB46" w14:textId="77777777" w:rsidR="00986226" w:rsidRDefault="00986226" w:rsidP="00986226">
      <w:pPr>
        <w:pStyle w:val="MessageHeader"/>
      </w:pPr>
      <w:r>
        <w:lastRenderedPageBreak/>
        <w:t>2.  A “Be Prepared” test prep book costs $15.95; “Next Best” costs $21.95.  A site apzone.com offers a special deal: both for $35.95.  If you buy three or more copies (in any mix of these two titles), they are $13.95 each.  If you buy 12 or more copies, you pay only $12.75 for each.</w:t>
      </w:r>
    </w:p>
    <w:p w14:paraId="2B7289CB" w14:textId="77777777" w:rsidR="00986226" w:rsidRDefault="00986226" w:rsidP="00986226">
      <w:pPr>
        <w:pStyle w:val="message"/>
      </w:pPr>
    </w:p>
    <w:p w14:paraId="641CF0A8" w14:textId="77777777" w:rsidR="00986226" w:rsidRDefault="00986226" w:rsidP="00986226">
      <w:pPr>
        <w:pStyle w:val="messageA"/>
      </w:pPr>
      <w:r>
        <w:t>a.  Write a method</w:t>
      </w:r>
    </w:p>
    <w:p w14:paraId="45495AE9" w14:textId="77777777" w:rsidR="00986226" w:rsidRDefault="00986226" w:rsidP="00986226">
      <w:pPr>
        <w:pStyle w:val="message"/>
      </w:pPr>
    </w:p>
    <w:p w14:paraId="2A317C7B" w14:textId="77777777" w:rsidR="00986226" w:rsidRDefault="00986226" w:rsidP="00986226">
      <w:pPr>
        <w:pStyle w:val="C"/>
      </w:pPr>
      <w:r>
        <w:t>public static double getOrderTotal(int bp, int nb)</w:t>
      </w:r>
    </w:p>
    <w:p w14:paraId="47813A5F" w14:textId="77777777" w:rsidR="00986226" w:rsidRDefault="00986226" w:rsidP="00986226">
      <w:pPr>
        <w:pStyle w:val="C"/>
      </w:pPr>
      <w:r>
        <w:t>{</w:t>
      </w:r>
    </w:p>
    <w:p w14:paraId="43A9377D" w14:textId="77777777" w:rsidR="00986226" w:rsidRDefault="00986226" w:rsidP="00986226">
      <w:pPr>
        <w:pStyle w:val="C"/>
      </w:pPr>
      <w:r>
        <w:t xml:space="preserve">  ...</w:t>
      </w:r>
    </w:p>
    <w:p w14:paraId="4DC27C3E" w14:textId="77777777" w:rsidR="00986226" w:rsidRDefault="00986226" w:rsidP="00986226">
      <w:pPr>
        <w:pStyle w:val="C"/>
      </w:pPr>
      <w:r>
        <w:t>}</w:t>
      </w:r>
    </w:p>
    <w:p w14:paraId="39253B74" w14:textId="77777777" w:rsidR="00986226" w:rsidRDefault="00986226" w:rsidP="00986226">
      <w:pPr>
        <w:pStyle w:val="message"/>
        <w:rPr>
          <w:rStyle w:val="prog"/>
        </w:rPr>
      </w:pPr>
    </w:p>
    <w:p w14:paraId="64669E51" w14:textId="77777777" w:rsidR="00986226" w:rsidRDefault="00986226" w:rsidP="00986226">
      <w:pPr>
        <w:pStyle w:val="message"/>
        <w:ind w:left="1296"/>
      </w:pPr>
      <w:r>
        <w:t xml:space="preserve">that calculates the total for an order of </w:t>
      </w:r>
      <w:r>
        <w:rPr>
          <w:rStyle w:val="prog"/>
        </w:rPr>
        <w:t>bp</w:t>
      </w:r>
      <w:r>
        <w:t xml:space="preserve"> copies of “Be Prepared” and </w:t>
      </w:r>
      <w:r>
        <w:rPr>
          <w:rStyle w:val="prog"/>
        </w:rPr>
        <w:t>nb</w:t>
      </w:r>
      <w:r>
        <w:t xml:space="preserve"> copies of “Next Best,” taking into account the above specials.</w:t>
      </w:r>
    </w:p>
    <w:p w14:paraId="4FD466B6" w14:textId="77777777" w:rsidR="00986226" w:rsidRDefault="00986226" w:rsidP="00986226">
      <w:pPr>
        <w:pStyle w:val="message"/>
        <w:ind w:left="1296"/>
      </w:pPr>
    </w:p>
    <w:p w14:paraId="2275336E" w14:textId="77777777" w:rsidR="00986226" w:rsidRDefault="00986226" w:rsidP="00986226">
      <w:pPr>
        <w:pStyle w:val="messageA"/>
      </w:pPr>
      <w:r>
        <w:t xml:space="preserve">b.  Test your method in a class with a </w:t>
      </w:r>
      <w:r>
        <w:rPr>
          <w:rStyle w:val="prog"/>
        </w:rPr>
        <w:t>main</w:t>
      </w:r>
      <w:r>
        <w:t xml:space="preserve"> method that prompts the user for two integers representing the quantities of “Be Prepared” and “Next Best” books desired, and displays the total cost. </w:t>
      </w:r>
    </w:p>
    <w:p w14:paraId="0542B83D" w14:textId="77777777" w:rsidR="00986226" w:rsidRDefault="00986226" w:rsidP="00986226"/>
    <w:p w14:paraId="6BA2B541" w14:textId="77777777" w:rsidR="00986226" w:rsidRDefault="00986226" w:rsidP="00986226">
      <w:pPr>
        <w:pStyle w:val="MessageHeader"/>
      </w:pPr>
      <w:r>
        <w:t xml:space="preserve">3.  A class </w:t>
      </w:r>
      <w:r>
        <w:rPr>
          <w:rStyle w:val="prog"/>
        </w:rPr>
        <w:t>SoccerTeam</w:t>
      </w:r>
      <w:r>
        <w:t xml:space="preserve"> has fields that represent the number of wins, losses, and ties for this team in the current tournament.</w:t>
      </w:r>
    </w:p>
    <w:p w14:paraId="5C106830" w14:textId="77777777" w:rsidR="00986226" w:rsidRDefault="00986226" w:rsidP="00986226">
      <w:pPr>
        <w:pStyle w:val="message"/>
      </w:pPr>
    </w:p>
    <w:p w14:paraId="7C79D0BA" w14:textId="77777777" w:rsidR="00986226" w:rsidRDefault="00986226" w:rsidP="00986226">
      <w:pPr>
        <w:pStyle w:val="messageA"/>
      </w:pPr>
      <w:r>
        <w:t>a.  Write a method</w:t>
      </w:r>
    </w:p>
    <w:p w14:paraId="684960DC" w14:textId="77777777" w:rsidR="00986226" w:rsidRDefault="00986226" w:rsidP="00986226">
      <w:pPr>
        <w:pStyle w:val="messageA"/>
      </w:pPr>
    </w:p>
    <w:p w14:paraId="6215CA56" w14:textId="77777777" w:rsidR="00986226" w:rsidRDefault="00986226" w:rsidP="00986226">
      <w:pPr>
        <w:pStyle w:val="C"/>
      </w:pPr>
      <w:r>
        <w:t xml:space="preserve">  public void played(SoccerTeam other, int myScore, int otherScore)</w:t>
      </w:r>
    </w:p>
    <w:p w14:paraId="79002D17" w14:textId="77777777" w:rsidR="00986226" w:rsidRDefault="00986226" w:rsidP="00986226">
      <w:pPr>
        <w:pStyle w:val="messageA"/>
        <w:rPr>
          <w:rStyle w:val="prog"/>
        </w:rPr>
      </w:pPr>
    </w:p>
    <w:p w14:paraId="16CEC21F" w14:textId="77777777" w:rsidR="00986226" w:rsidRDefault="00986226" w:rsidP="00986226">
      <w:pPr>
        <w:pStyle w:val="messageA"/>
        <w:ind w:firstLine="0"/>
      </w:pPr>
      <w:r>
        <w:t xml:space="preserve">that compares the number of goals scored in a game by </w:t>
      </w:r>
      <w:r>
        <w:rPr>
          <w:rStyle w:val="prog"/>
        </w:rPr>
        <w:t>this</w:t>
      </w:r>
      <w:r>
        <w:t xml:space="preserve"> and </w:t>
      </w:r>
      <w:r>
        <w:rPr>
          <w:rStyle w:val="prog"/>
        </w:rPr>
        <w:t>other</w:t>
      </w:r>
      <w:r>
        <w:t xml:space="preserve"> teams and increments the appropriate fields (wins, losses, ties) in both teams.</w:t>
      </w:r>
    </w:p>
    <w:p w14:paraId="14F9CEFE" w14:textId="77777777" w:rsidR="00986226" w:rsidRDefault="00986226" w:rsidP="00986226">
      <w:pPr>
        <w:pStyle w:val="message"/>
      </w:pPr>
    </w:p>
    <w:p w14:paraId="4E86B4CC" w14:textId="77777777" w:rsidR="00FE157C" w:rsidRDefault="00986226" w:rsidP="00986226">
      <w:pPr>
        <w:pStyle w:val="messageA"/>
      </w:pPr>
      <w:r>
        <w:t xml:space="preserve">b.  Write a method that returns the team’s current number of points (each win is two points, each tie is one point).  </w:t>
      </w:r>
    </w:p>
    <w:p w14:paraId="20D2DDBD" w14:textId="77777777" w:rsidR="00FE157C" w:rsidRDefault="00FE157C" w:rsidP="00986226">
      <w:pPr>
        <w:pStyle w:val="messageA"/>
      </w:pPr>
    </w:p>
    <w:p w14:paraId="54915727" w14:textId="77777777" w:rsidR="00986226" w:rsidRDefault="00FE157C" w:rsidP="00986226">
      <w:pPr>
        <w:pStyle w:val="messageA"/>
      </w:pPr>
      <w:r>
        <w:t xml:space="preserve">c.  </w:t>
      </w:r>
      <w:r w:rsidR="00986226">
        <w:t xml:space="preserve">Write a </w:t>
      </w:r>
      <w:r w:rsidR="00986226">
        <w:rPr>
          <w:rStyle w:val="prog"/>
        </w:rPr>
        <w:t>reset</w:t>
      </w:r>
      <w:r w:rsidR="00986226">
        <w:t xml:space="preserve"> method that zeroes out this team’s wins, losses, and ties.</w:t>
      </w:r>
    </w:p>
    <w:p w14:paraId="66C9558C" w14:textId="77777777" w:rsidR="00986226" w:rsidRDefault="00986226" w:rsidP="00986226">
      <w:pPr>
        <w:pStyle w:val="message"/>
      </w:pPr>
    </w:p>
    <w:p w14:paraId="54E3C8A8" w14:textId="77777777" w:rsidR="00986226" w:rsidRDefault="00FE157C" w:rsidP="00986226">
      <w:pPr>
        <w:pStyle w:val="messageA"/>
      </w:pPr>
      <w:r>
        <w:t>d</w:t>
      </w:r>
      <w:r w:rsidR="00CE562E">
        <w:t xml:space="preserve">.  </w:t>
      </w:r>
      <w:r w:rsidR="00986226">
        <w:t xml:space="preserve">Add </w:t>
      </w:r>
      <w:r>
        <w:t xml:space="preserve">static </w:t>
      </w:r>
      <w:r w:rsidR="00986226">
        <w:t xml:space="preserve">fields to keep track of the total number of games played and the total number of goals scored by all teams in a tournament.  Modify the </w:t>
      </w:r>
      <w:r w:rsidR="00986226">
        <w:rPr>
          <w:rStyle w:val="prog"/>
        </w:rPr>
        <w:t>played</w:t>
      </w:r>
      <w:r w:rsidR="00986226">
        <w:t xml:space="preserve"> method from Part (a) to update these fields.  Add static accessor methods for these fields and a static </w:t>
      </w:r>
      <w:r w:rsidR="00986226">
        <w:rPr>
          <w:rStyle w:val="prog"/>
        </w:rPr>
        <w:t>startTournament</w:t>
      </w:r>
      <w:r w:rsidR="00986226">
        <w:t xml:space="preserve"> method to zero them out.</w:t>
      </w:r>
    </w:p>
    <w:p w14:paraId="4195A4FB" w14:textId="77777777" w:rsidR="00986226" w:rsidRDefault="00986226" w:rsidP="00986226">
      <w:pPr>
        <w:pStyle w:val="message"/>
      </w:pPr>
    </w:p>
    <w:p w14:paraId="24E703C2" w14:textId="77777777" w:rsidR="00986226" w:rsidRDefault="00FE157C" w:rsidP="00CE562E">
      <w:pPr>
        <w:pStyle w:val="messageA"/>
      </w:pPr>
      <w:r>
        <w:t>e</w:t>
      </w:r>
      <w:r w:rsidR="00CE562E">
        <w:t xml:space="preserve">.  </w:t>
      </w:r>
      <w:r w:rsidR="00986226">
        <w:t>Write a program that defines three teams, makes them play a few games with each other, then reports each team’s points as well as the total number of games played and the total number of goals scored by all teams in the tournament.  The program then repeats this for another tournament.</w:t>
      </w:r>
    </w:p>
    <w:p w14:paraId="4D87E365" w14:textId="287CB0F2" w:rsidR="00CE562E" w:rsidRDefault="00CE562E" w:rsidP="00986226">
      <w:r>
        <w:t xml:space="preserve">For questions 1 – 3, </w:t>
      </w:r>
      <w:r w:rsidR="0033166E">
        <w:t>submit</w:t>
      </w:r>
      <w:r>
        <w:t xml:space="preserve"> your source code.  Each program is to contain the following documentation:</w:t>
      </w:r>
    </w:p>
    <w:p w14:paraId="712B8330" w14:textId="77777777" w:rsidR="00CE562E" w:rsidRDefault="00CE562E" w:rsidP="00986226">
      <w:r>
        <w:tab/>
        <w:t>// Author Name</w:t>
      </w:r>
    </w:p>
    <w:p w14:paraId="2D54BF0D" w14:textId="77777777" w:rsidR="00CE562E" w:rsidRDefault="00CE562E" w:rsidP="00986226">
      <w:r>
        <w:tab/>
        <w:t>// Program Number</w:t>
      </w:r>
      <w:r w:rsidR="00131EE7">
        <w:t xml:space="preserve"> (i.e. Lab Exercise 1.4</w:t>
      </w:r>
      <w:r w:rsidR="001312E5">
        <w:t>.</w:t>
      </w:r>
      <w:r w:rsidR="00131EE7">
        <w:t>2018</w:t>
      </w:r>
      <w:r w:rsidR="00B308FA">
        <w:t xml:space="preserve"> Problem 2)</w:t>
      </w:r>
    </w:p>
    <w:p w14:paraId="27321DE1" w14:textId="77777777" w:rsidR="00CE562E" w:rsidRDefault="00CE562E" w:rsidP="00986226">
      <w:r>
        <w:tab/>
        <w:t>// Program Title</w:t>
      </w:r>
    </w:p>
    <w:p w14:paraId="48B11781" w14:textId="77777777" w:rsidR="00CE562E" w:rsidRDefault="00CE562E" w:rsidP="00986226">
      <w:r>
        <w:tab/>
        <w:t>// Date</w:t>
      </w:r>
    </w:p>
    <w:sectPr w:rsidR="00CE562E" w:rsidSect="009A74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01BA3"/>
    <w:multiLevelType w:val="hybridMultilevel"/>
    <w:tmpl w:val="1764A6A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3F24D51"/>
    <w:multiLevelType w:val="hybridMultilevel"/>
    <w:tmpl w:val="0B9EE616"/>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5176206">
    <w:abstractNumId w:val="0"/>
  </w:num>
  <w:num w:numId="2" w16cid:durableId="150497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26"/>
    <w:rsid w:val="00085506"/>
    <w:rsid w:val="001312E5"/>
    <w:rsid w:val="00131EE7"/>
    <w:rsid w:val="0029672B"/>
    <w:rsid w:val="002B70E2"/>
    <w:rsid w:val="002C2E67"/>
    <w:rsid w:val="0033166E"/>
    <w:rsid w:val="003D5AE7"/>
    <w:rsid w:val="0048578A"/>
    <w:rsid w:val="004D721D"/>
    <w:rsid w:val="005005D8"/>
    <w:rsid w:val="00584F79"/>
    <w:rsid w:val="00597AC1"/>
    <w:rsid w:val="006D16C3"/>
    <w:rsid w:val="007F6824"/>
    <w:rsid w:val="008B4220"/>
    <w:rsid w:val="008B75A3"/>
    <w:rsid w:val="008C2758"/>
    <w:rsid w:val="00986226"/>
    <w:rsid w:val="009A749D"/>
    <w:rsid w:val="009B42E7"/>
    <w:rsid w:val="00AB4CF8"/>
    <w:rsid w:val="00B308FA"/>
    <w:rsid w:val="00B900AF"/>
    <w:rsid w:val="00BC4791"/>
    <w:rsid w:val="00BD3354"/>
    <w:rsid w:val="00CE562E"/>
    <w:rsid w:val="00E26A2A"/>
    <w:rsid w:val="00E530A2"/>
    <w:rsid w:val="00E977E5"/>
    <w:rsid w:val="00FE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6B98F"/>
  <w15:docId w15:val="{CABAA654-7E96-4241-9F2F-CF563106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22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
    <w:name w:val="message"/>
    <w:basedOn w:val="MessageHeader"/>
    <w:rsid w:val="00986226"/>
    <w:pPr>
      <w:ind w:firstLine="0"/>
    </w:pPr>
  </w:style>
  <w:style w:type="paragraph" w:styleId="MessageHeader">
    <w:name w:val="Message Header"/>
    <w:basedOn w:val="Normal"/>
    <w:next w:val="Normal"/>
    <w:rsid w:val="00986226"/>
    <w:pPr>
      <w:keepNext/>
      <w:keepLines/>
      <w:ind w:left="576" w:hanging="576"/>
    </w:pPr>
  </w:style>
  <w:style w:type="paragraph" w:customStyle="1" w:styleId="C">
    <w:name w:val="C"/>
    <w:basedOn w:val="Normal"/>
    <w:rsid w:val="00986226"/>
    <w:pPr>
      <w:keepNext/>
      <w:keepLines/>
      <w:widowControl w:val="0"/>
      <w:suppressLineNumbers/>
      <w:suppressAutoHyphens/>
      <w:ind w:left="907" w:right="-720"/>
    </w:pPr>
    <w:rPr>
      <w:rFonts w:ascii="Courier New" w:hAnsi="Courier New"/>
      <w:sz w:val="18"/>
    </w:rPr>
  </w:style>
  <w:style w:type="paragraph" w:customStyle="1" w:styleId="messageA">
    <w:name w:val="messageA"/>
    <w:basedOn w:val="message"/>
    <w:rsid w:val="00986226"/>
    <w:pPr>
      <w:ind w:left="1296" w:hanging="720"/>
    </w:pPr>
  </w:style>
  <w:style w:type="character" w:customStyle="1" w:styleId="prog">
    <w:name w:val="prog"/>
    <w:rsid w:val="00986226"/>
    <w:rPr>
      <w:rFonts w:ascii="Courier New" w:hAnsi="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641</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Norm Messa</dc:creator>
  <cp:lastModifiedBy>Norm Messa</cp:lastModifiedBy>
  <cp:revision>6</cp:revision>
  <cp:lastPrinted>2015-01-12T20:37:00Z</cp:lastPrinted>
  <dcterms:created xsi:type="dcterms:W3CDTF">2020-01-05T14:36:00Z</dcterms:created>
  <dcterms:modified xsi:type="dcterms:W3CDTF">2022-12-09T13:01:00Z</dcterms:modified>
</cp:coreProperties>
</file>