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:rsidR="00885DC8" w:rsidRDefault="00885DC8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:rsidR="00885DC8" w:rsidRDefault="00233EEF" w:rsidP="00885DC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95633">
        <w:rPr>
          <w:b/>
          <w:sz w:val="28"/>
          <w:szCs w:val="28"/>
        </w:rPr>
        <w:t>1</w:t>
      </w:r>
      <w:r w:rsidR="0082084F">
        <w:rPr>
          <w:b/>
          <w:sz w:val="28"/>
          <w:szCs w:val="28"/>
        </w:rPr>
        <w:t>.13</w:t>
      </w:r>
      <w:r>
        <w:rPr>
          <w:b/>
          <w:sz w:val="28"/>
          <w:szCs w:val="28"/>
        </w:rPr>
        <w:t>.202</w:t>
      </w:r>
      <w:r w:rsidR="0082084F">
        <w:rPr>
          <w:b/>
          <w:sz w:val="28"/>
          <w:szCs w:val="28"/>
        </w:rPr>
        <w:t>3</w:t>
      </w:r>
    </w:p>
    <w:p w:rsidR="00236E58" w:rsidRPr="00885DC8" w:rsidRDefault="00236E58" w:rsidP="00885DC8">
      <w:pPr>
        <w:pStyle w:val="NoSpacing"/>
        <w:rPr>
          <w:b/>
          <w:sz w:val="28"/>
          <w:szCs w:val="28"/>
        </w:rPr>
      </w:pPr>
    </w:p>
    <w:p w:rsidR="00B67BBC" w:rsidRPr="00236E58" w:rsidRDefault="00B67BBC" w:rsidP="00B67BBC">
      <w:pPr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The following checksum formula is widely used by banks and credit card companies to validate legal account numbers: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B67BBC" w:rsidRPr="00B67BBC" w:rsidTr="00EC4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BBC" w:rsidRPr="00B67BBC" w:rsidRDefault="00B67BBC" w:rsidP="00EC4C4B">
            <w:pP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2"/>
                <w:szCs w:val="32"/>
              </w:rPr>
            </w:pP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1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2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3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4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f(d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5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>) + d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  <w:vertAlign w:val="subscript"/>
              </w:rPr>
              <w:t>6</w:t>
            </w:r>
            <w:r w:rsidR="00EE0EA3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+ ... = 0</w:t>
            </w:r>
            <w:r w:rsidRPr="00B67BB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(mod 10)</w:t>
            </w:r>
          </w:p>
        </w:tc>
      </w:tr>
    </w:tbl>
    <w:p w:rsidR="00B67BBC" w:rsidRDefault="00B67BBC" w:rsidP="00236E58">
      <w:pPr>
        <w:pStyle w:val="NoSpacing"/>
      </w:pPr>
    </w:p>
    <w:p w:rsidR="00733056" w:rsidRPr="000A1100" w:rsidRDefault="00B67BBC" w:rsidP="000A1100">
      <w:pPr>
        <w:spacing w:after="0" w:afterAutospacing="1" w:line="129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The d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  <w:vertAlign w:val="subscript"/>
        </w:rPr>
        <w:t>i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 are the decimal digits of the account number and f(d) is the sum of the decimal digits of 2</w:t>
      </w:r>
      <w:r w:rsidR="00575B30">
        <w:rPr>
          <w:rFonts w:ascii="Helvetica" w:eastAsia="Times New Roman" w:hAnsi="Helvetica" w:cs="Helvetica"/>
          <w:color w:val="000000"/>
          <w:sz w:val="24"/>
          <w:szCs w:val="24"/>
        </w:rPr>
        <w:t>*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d (for example, f(7) = 5 because 2 * 7 = 14 and 1 + 4 = 5). For example, 17327 is valid because 1 + 5 + 3 + 4 + 7 </w:t>
      </w:r>
      <w:r w:rsidR="002F7A88">
        <w:rPr>
          <w:rFonts w:ascii="Helvetica" w:eastAsia="Times New Roman" w:hAnsi="Helvetica" w:cs="Helvetica"/>
          <w:color w:val="000000"/>
          <w:sz w:val="24"/>
          <w:szCs w:val="24"/>
        </w:rPr>
        <w:t>= 20, which is a multiple of 10</w:t>
      </w:r>
      <w:r w:rsidR="00A45DEA">
        <w:rPr>
          <w:rFonts w:ascii="Helvetica" w:eastAsia="Times New Roman" w:hAnsi="Helvetica" w:cs="Helvetica"/>
          <w:color w:val="000000"/>
          <w:sz w:val="24"/>
          <w:szCs w:val="24"/>
        </w:rPr>
        <w:t xml:space="preserve">.  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>Implement the function f and write a program to take a 10-digit in</w:t>
      </w:r>
      <w:r w:rsidR="007B1B51">
        <w:rPr>
          <w:rFonts w:ascii="Helvetica" w:eastAsia="Times New Roman" w:hAnsi="Helvetica" w:cs="Helvetica"/>
          <w:color w:val="000000"/>
          <w:sz w:val="24"/>
          <w:szCs w:val="24"/>
        </w:rPr>
        <w:t>teger</w:t>
      </w:r>
      <w:r w:rsidRPr="000A110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 a valid 11-digit number with the given integer as its first 10 digits and the checksum as the last digit.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 xml:space="preserve">  For the number 1234567891 you should get </w:t>
      </w:r>
      <w:r w:rsidR="002F7A88" w:rsidRPr="002F7A88">
        <w:rPr>
          <w:rFonts w:ascii="Helvetica" w:eastAsia="Times New Roman" w:hAnsi="Helvetica" w:cs="Helvetica"/>
          <w:color w:val="000000"/>
          <w:sz w:val="24"/>
          <w:szCs w:val="24"/>
        </w:rPr>
        <w:t>12345678911</w:t>
      </w:r>
      <w:r w:rsidR="00F9239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B22508" w:rsidRPr="00236E58" w:rsidRDefault="00B67BBC" w:rsidP="00236E58">
      <w:pPr>
        <w:pStyle w:val="ListParagraph"/>
        <w:numPr>
          <w:ilvl w:val="0"/>
          <w:numId w:val="1"/>
        </w:numPr>
        <w:spacing w:before="34" w:after="100" w:afterAutospacing="1" w:line="129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36E5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SAT scores.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 A prominent northeastern university receives 20,000 student applications. Assume that the SAT scores of these individuals is normally distributed with mea</w:t>
      </w:r>
      <w:r w:rsidR="00A87711" w:rsidRPr="00236E58">
        <w:rPr>
          <w:rFonts w:ascii="Helvetica" w:eastAsia="Times New Roman" w:hAnsi="Helvetica" w:cs="Helvetica"/>
          <w:color w:val="000000"/>
          <w:sz w:val="24"/>
          <w:szCs w:val="24"/>
        </w:rPr>
        <w:t>n 1800 and standard deviation 15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>0. Suppose the university decides to admit the 5,000 students wi</w:t>
      </w:r>
      <w:r w:rsidR="000A1100" w:rsidRPr="00236E58">
        <w:rPr>
          <w:rFonts w:ascii="Helvetica" w:eastAsia="Times New Roman" w:hAnsi="Helvetica" w:cs="Helvetica"/>
          <w:color w:val="000000"/>
          <w:sz w:val="24"/>
          <w:szCs w:val="24"/>
        </w:rPr>
        <w:t>th the best SAT scores. Calculate</w:t>
      </w:r>
      <w:r w:rsidRPr="00236E58">
        <w:rPr>
          <w:rFonts w:ascii="Helvetica" w:eastAsia="Times New Roman" w:hAnsi="Helvetica" w:cs="Helvetica"/>
          <w:color w:val="000000"/>
          <w:sz w:val="24"/>
          <w:szCs w:val="24"/>
        </w:rPr>
        <w:t xml:space="preserve"> the lowest score that will still be admitted.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17"/>
        <w:gridCol w:w="4839"/>
      </w:tblGrid>
      <w:tr w:rsidR="000A1100" w:rsidTr="000A1100">
        <w:tc>
          <w:tcPr>
            <w:tcW w:w="4788" w:type="dxa"/>
          </w:tcPr>
          <w:p w:rsidR="000A1100" w:rsidRDefault="00BC7054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236E58">
              <w:rPr>
                <w:rFonts w:ascii="Helvetica" w:eastAsia="Times New Roman" w:hAnsi="Helvetica" w:cs="Helvetica"/>
                <w:color w:val="000000"/>
                <w:position w:val="-66"/>
                <w:sz w:val="32"/>
                <w:szCs w:val="32"/>
              </w:rPr>
              <w:object w:dxaOrig="2220" w:dyaOrig="1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210.5pt" o:ole="">
                  <v:imagedata r:id="rId5" o:title=""/>
                </v:shape>
                <o:OLEObject Type="Embed" ProgID="Equation.DSMT4" ShapeID="_x0000_i1025" DrawAspect="Content" ObjectID="_1761052603" r:id="rId6"/>
              </w:object>
            </w:r>
          </w:p>
        </w:tc>
        <w:tc>
          <w:tcPr>
            <w:tcW w:w="4788" w:type="dxa"/>
          </w:tcPr>
          <w:p w:rsidR="000A1100" w:rsidRDefault="000A1100" w:rsidP="000A1100">
            <w:pPr>
              <w:spacing w:before="34" w:after="100" w:afterAutospacing="1" w:line="129" w:lineRule="atLeast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0A1100">
              <w:rPr>
                <w:rFonts w:ascii="Helvetica" w:eastAsia="Times New Roman" w:hAnsi="Helvetica" w:cs="Helvetica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3015214" cy="1817226"/>
                  <wp:effectExtent l="19050" t="0" r="0" b="0"/>
                  <wp:docPr id="5" name="Picture 1" descr="http://www.doctordisruption.com/wp-content/uploads/2014/02/725px-The_Normal_Distribution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ctordisruption.com/wp-content/uploads/2014/02/725px-The_Normal_Distribution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10" cy="181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BBC" w:rsidRDefault="00236E58" w:rsidP="00236E58">
      <w:pPr>
        <w:spacing w:before="34" w:after="100" w:afterAutospacing="1" w:line="129" w:lineRule="atLeast"/>
        <w:ind w:left="720"/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The first equation is the curve in the X domain while the second equation is in the Z domain.  The two domains are related by the third equation. </w:t>
      </w:r>
    </w:p>
    <w:sectPr w:rsidR="00B67BBC" w:rsidSect="00CB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9301A"/>
    <w:multiLevelType w:val="multilevel"/>
    <w:tmpl w:val="354E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C016B"/>
    <w:multiLevelType w:val="multilevel"/>
    <w:tmpl w:val="40F4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7BB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60B1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3943"/>
    <w:rsid w:val="00094136"/>
    <w:rsid w:val="00094F88"/>
    <w:rsid w:val="00095AD3"/>
    <w:rsid w:val="000A1100"/>
    <w:rsid w:val="000A15F9"/>
    <w:rsid w:val="000A2E7B"/>
    <w:rsid w:val="000A364B"/>
    <w:rsid w:val="000B65AB"/>
    <w:rsid w:val="000B7E2D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CA6"/>
    <w:rsid w:val="00133B20"/>
    <w:rsid w:val="0013427C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A41"/>
    <w:rsid w:val="00175169"/>
    <w:rsid w:val="001800AB"/>
    <w:rsid w:val="00183CD3"/>
    <w:rsid w:val="001846F4"/>
    <w:rsid w:val="00185464"/>
    <w:rsid w:val="00187546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347C"/>
    <w:rsid w:val="00216A23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3EEF"/>
    <w:rsid w:val="00234650"/>
    <w:rsid w:val="00234908"/>
    <w:rsid w:val="0023575F"/>
    <w:rsid w:val="00236E58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41B7"/>
    <w:rsid w:val="002750BE"/>
    <w:rsid w:val="00275D33"/>
    <w:rsid w:val="00275D87"/>
    <w:rsid w:val="00277618"/>
    <w:rsid w:val="0028258F"/>
    <w:rsid w:val="0028269A"/>
    <w:rsid w:val="00283716"/>
    <w:rsid w:val="00284B30"/>
    <w:rsid w:val="00286778"/>
    <w:rsid w:val="00287541"/>
    <w:rsid w:val="002877C7"/>
    <w:rsid w:val="00287DE5"/>
    <w:rsid w:val="00294375"/>
    <w:rsid w:val="00294EB8"/>
    <w:rsid w:val="00294EFE"/>
    <w:rsid w:val="00296E95"/>
    <w:rsid w:val="002971C2"/>
    <w:rsid w:val="002A0E90"/>
    <w:rsid w:val="002A2ABE"/>
    <w:rsid w:val="002A3E30"/>
    <w:rsid w:val="002A4F23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4C3C"/>
    <w:rsid w:val="002E7662"/>
    <w:rsid w:val="002F07A7"/>
    <w:rsid w:val="002F080B"/>
    <w:rsid w:val="002F2896"/>
    <w:rsid w:val="002F33AB"/>
    <w:rsid w:val="002F5F92"/>
    <w:rsid w:val="002F6AF4"/>
    <w:rsid w:val="002F7A88"/>
    <w:rsid w:val="003005CB"/>
    <w:rsid w:val="00300E23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707DA"/>
    <w:rsid w:val="0037093F"/>
    <w:rsid w:val="0037265F"/>
    <w:rsid w:val="00373955"/>
    <w:rsid w:val="00373F8B"/>
    <w:rsid w:val="00374F50"/>
    <w:rsid w:val="00376182"/>
    <w:rsid w:val="003769B1"/>
    <w:rsid w:val="00377EEF"/>
    <w:rsid w:val="003803C1"/>
    <w:rsid w:val="00382D58"/>
    <w:rsid w:val="00386595"/>
    <w:rsid w:val="0038781B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68B0"/>
    <w:rsid w:val="003C1936"/>
    <w:rsid w:val="003C554E"/>
    <w:rsid w:val="003C557C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41C0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0F6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7BF8"/>
    <w:rsid w:val="004802C1"/>
    <w:rsid w:val="00480FB6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52D3"/>
    <w:rsid w:val="00495B22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B62A9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575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54FF"/>
    <w:rsid w:val="005757CD"/>
    <w:rsid w:val="00575B30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43B9"/>
    <w:rsid w:val="005F5D34"/>
    <w:rsid w:val="005F6EAD"/>
    <w:rsid w:val="005F756E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3B6F"/>
    <w:rsid w:val="00657951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A5D"/>
    <w:rsid w:val="00690CA1"/>
    <w:rsid w:val="006939F2"/>
    <w:rsid w:val="0069543D"/>
    <w:rsid w:val="0069739C"/>
    <w:rsid w:val="006A0150"/>
    <w:rsid w:val="006A21DB"/>
    <w:rsid w:val="006A3B55"/>
    <w:rsid w:val="006B18AB"/>
    <w:rsid w:val="006B2977"/>
    <w:rsid w:val="006B2C88"/>
    <w:rsid w:val="006B587C"/>
    <w:rsid w:val="006B63BC"/>
    <w:rsid w:val="006B650D"/>
    <w:rsid w:val="006B6EFE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10A39"/>
    <w:rsid w:val="00710D03"/>
    <w:rsid w:val="00711EDA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19C1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1B51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D0B0B"/>
    <w:rsid w:val="007D24E8"/>
    <w:rsid w:val="007D5DAF"/>
    <w:rsid w:val="007D74D0"/>
    <w:rsid w:val="007E1C72"/>
    <w:rsid w:val="007E4998"/>
    <w:rsid w:val="007F1CF9"/>
    <w:rsid w:val="007F3C1E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084F"/>
    <w:rsid w:val="0082362A"/>
    <w:rsid w:val="008262AD"/>
    <w:rsid w:val="008274E6"/>
    <w:rsid w:val="008300F3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93C"/>
    <w:rsid w:val="008616A2"/>
    <w:rsid w:val="00864FED"/>
    <w:rsid w:val="00867F2A"/>
    <w:rsid w:val="008709A1"/>
    <w:rsid w:val="008720C5"/>
    <w:rsid w:val="008758E6"/>
    <w:rsid w:val="00875E65"/>
    <w:rsid w:val="00876339"/>
    <w:rsid w:val="00883495"/>
    <w:rsid w:val="00884AEF"/>
    <w:rsid w:val="00885207"/>
    <w:rsid w:val="0088525E"/>
    <w:rsid w:val="00885DC8"/>
    <w:rsid w:val="00894A91"/>
    <w:rsid w:val="00894C44"/>
    <w:rsid w:val="008956BA"/>
    <w:rsid w:val="008976C3"/>
    <w:rsid w:val="008A066F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37C43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57C3D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903EC"/>
    <w:rsid w:val="00991206"/>
    <w:rsid w:val="009946BF"/>
    <w:rsid w:val="009972C5"/>
    <w:rsid w:val="009974DF"/>
    <w:rsid w:val="009A0CC9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34CE"/>
    <w:rsid w:val="00A4492B"/>
    <w:rsid w:val="00A4544E"/>
    <w:rsid w:val="00A45DEA"/>
    <w:rsid w:val="00A461BB"/>
    <w:rsid w:val="00A47B78"/>
    <w:rsid w:val="00A47CA7"/>
    <w:rsid w:val="00A5235B"/>
    <w:rsid w:val="00A55791"/>
    <w:rsid w:val="00A57009"/>
    <w:rsid w:val="00A57656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711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4A17"/>
    <w:rsid w:val="00AB4E5F"/>
    <w:rsid w:val="00AB5C51"/>
    <w:rsid w:val="00AC4F76"/>
    <w:rsid w:val="00AC64E3"/>
    <w:rsid w:val="00AC6823"/>
    <w:rsid w:val="00AD097D"/>
    <w:rsid w:val="00AD11DD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2508"/>
    <w:rsid w:val="00B2304F"/>
    <w:rsid w:val="00B23FC2"/>
    <w:rsid w:val="00B2693E"/>
    <w:rsid w:val="00B315D6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67BBC"/>
    <w:rsid w:val="00B72229"/>
    <w:rsid w:val="00B7225A"/>
    <w:rsid w:val="00B757FC"/>
    <w:rsid w:val="00B77016"/>
    <w:rsid w:val="00B820DA"/>
    <w:rsid w:val="00B85FAF"/>
    <w:rsid w:val="00B918D6"/>
    <w:rsid w:val="00B92065"/>
    <w:rsid w:val="00B95633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054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1E25"/>
    <w:rsid w:val="00BE2803"/>
    <w:rsid w:val="00BE2AD9"/>
    <w:rsid w:val="00BE3C14"/>
    <w:rsid w:val="00BE6C9B"/>
    <w:rsid w:val="00BF1600"/>
    <w:rsid w:val="00BF24FE"/>
    <w:rsid w:val="00BF4576"/>
    <w:rsid w:val="00BF6266"/>
    <w:rsid w:val="00C00E97"/>
    <w:rsid w:val="00C03E46"/>
    <w:rsid w:val="00C04849"/>
    <w:rsid w:val="00C055AF"/>
    <w:rsid w:val="00C074D4"/>
    <w:rsid w:val="00C157EC"/>
    <w:rsid w:val="00C17740"/>
    <w:rsid w:val="00C203E4"/>
    <w:rsid w:val="00C21DB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7C7F"/>
    <w:rsid w:val="00C507E6"/>
    <w:rsid w:val="00C50F97"/>
    <w:rsid w:val="00C5140E"/>
    <w:rsid w:val="00C52E3C"/>
    <w:rsid w:val="00C56CFC"/>
    <w:rsid w:val="00C56D00"/>
    <w:rsid w:val="00C56EBA"/>
    <w:rsid w:val="00C60519"/>
    <w:rsid w:val="00C60B14"/>
    <w:rsid w:val="00C60D80"/>
    <w:rsid w:val="00C629FF"/>
    <w:rsid w:val="00C634AC"/>
    <w:rsid w:val="00C652C1"/>
    <w:rsid w:val="00C65A52"/>
    <w:rsid w:val="00C7209D"/>
    <w:rsid w:val="00C7299B"/>
    <w:rsid w:val="00C73363"/>
    <w:rsid w:val="00C7338D"/>
    <w:rsid w:val="00C7754C"/>
    <w:rsid w:val="00C803A8"/>
    <w:rsid w:val="00C83CC5"/>
    <w:rsid w:val="00C85C7D"/>
    <w:rsid w:val="00C8608C"/>
    <w:rsid w:val="00C874C6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0AB6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205EB"/>
    <w:rsid w:val="00D2112E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9115F"/>
    <w:rsid w:val="00D9127A"/>
    <w:rsid w:val="00D914F8"/>
    <w:rsid w:val="00D9207C"/>
    <w:rsid w:val="00D9395A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73CF"/>
    <w:rsid w:val="00E37B63"/>
    <w:rsid w:val="00E41CDE"/>
    <w:rsid w:val="00E41FCF"/>
    <w:rsid w:val="00E422AE"/>
    <w:rsid w:val="00E43372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5148"/>
    <w:rsid w:val="00EC5825"/>
    <w:rsid w:val="00EC73D4"/>
    <w:rsid w:val="00ED2009"/>
    <w:rsid w:val="00ED4430"/>
    <w:rsid w:val="00ED61E0"/>
    <w:rsid w:val="00ED676F"/>
    <w:rsid w:val="00ED7C51"/>
    <w:rsid w:val="00EE0EA3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21F1"/>
    <w:rsid w:val="00F438E3"/>
    <w:rsid w:val="00F44131"/>
    <w:rsid w:val="00F46411"/>
    <w:rsid w:val="00F539EA"/>
    <w:rsid w:val="00F55362"/>
    <w:rsid w:val="00F56126"/>
    <w:rsid w:val="00F56F67"/>
    <w:rsid w:val="00F61CAE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39C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3F4C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5DC8"/>
    <w:pPr>
      <w:spacing w:after="0" w:line="240" w:lineRule="auto"/>
    </w:pPr>
  </w:style>
  <w:style w:type="table" w:styleId="TableGrid">
    <w:name w:val="Table Grid"/>
    <w:basedOn w:val="TableNormal"/>
    <w:uiPriority w:val="59"/>
    <w:rsid w:val="000A11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Norman Messa</cp:lastModifiedBy>
  <cp:revision>5</cp:revision>
  <dcterms:created xsi:type="dcterms:W3CDTF">2019-12-01T15:39:00Z</dcterms:created>
  <dcterms:modified xsi:type="dcterms:W3CDTF">2023-11-09T21:30:00Z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