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E14D" w14:textId="3485189F" w:rsidR="00C05B16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Name:</w:t>
      </w:r>
    </w:p>
    <w:p w14:paraId="710E5304" w14:textId="714C08D0" w:rsidR="00156083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Advanced Programming in Java</w:t>
      </w:r>
    </w:p>
    <w:p w14:paraId="0CFB0E39" w14:textId="0ED5E415" w:rsidR="00156083" w:rsidRPr="00156083" w:rsidRDefault="00901039" w:rsidP="0015608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1/</w:t>
      </w:r>
      <w:r w:rsidR="00C313C0">
        <w:rPr>
          <w:b/>
          <w:bCs/>
          <w:sz w:val="28"/>
          <w:szCs w:val="28"/>
        </w:rPr>
        <w:t>7</w:t>
      </w:r>
      <w:r w:rsidR="00156083" w:rsidRPr="00156083">
        <w:rPr>
          <w:b/>
          <w:bCs/>
          <w:sz w:val="28"/>
          <w:szCs w:val="28"/>
        </w:rPr>
        <w:t>/202</w:t>
      </w:r>
      <w:r w:rsidR="00C313C0">
        <w:rPr>
          <w:b/>
          <w:bCs/>
          <w:sz w:val="28"/>
          <w:szCs w:val="28"/>
        </w:rPr>
        <w:t>5</w:t>
      </w:r>
    </w:p>
    <w:p w14:paraId="5FAF3E02" w14:textId="60EAACCA" w:rsidR="00156083" w:rsidRDefault="00156083" w:rsidP="00156083">
      <w:pPr>
        <w:pStyle w:val="NoSpacing"/>
      </w:pPr>
    </w:p>
    <w:p w14:paraId="2D8CD1E1" w14:textId="391CFF03" w:rsidR="00156083" w:rsidRPr="00985C89" w:rsidRDefault="00156083" w:rsidP="00985C89">
      <w:pPr>
        <w:pStyle w:val="ListParagraph"/>
        <w:numPr>
          <w:ilvl w:val="0"/>
          <w:numId w:val="2"/>
        </w:num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The </w:t>
      </w:r>
      <w:r w:rsidRPr="00985C89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</w:t>
      </w:r>
    </w:p>
    <w:p w14:paraId="0E5C6B19" w14:textId="04905757" w:rsidR="00156083" w:rsidRPr="00156083" w:rsidRDefault="00156083" w:rsidP="0015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5E69D" wp14:editId="0887832B">
            <wp:extent cx="1961882" cy="1554357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9" cy="15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6711" w14:textId="77777777" w:rsidR="00156083" w:rsidRP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156083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following class diagram. It contains:</w:t>
      </w:r>
    </w:p>
    <w:p w14:paraId="3ACFA781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instance variables: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), with default value of 1.0 and "red", respectively.</w:t>
      </w:r>
    </w:p>
    <w:p w14:paraId="4B59DFC5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gramStart"/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constructors;</w:t>
      </w:r>
      <w:proofErr w:type="gramEnd"/>
    </w:p>
    <w:p w14:paraId="51EA7596" w14:textId="3E5D5590" w:rsid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methods: </w:t>
      </w:r>
      <w:proofErr w:type="spellStart"/>
      <w:proofErr w:type="gramStart"/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getRadius</w:t>
      </w:r>
      <w:proofErr w:type="spellEnd"/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4716BBF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DA84903" w14:textId="2ACD3146" w:rsid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Write a Circle class as well as 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CircleTest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class</w:t>
      </w:r>
      <w:r w:rsidR="00203C0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1005E8C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8ADE55D" w14:textId="0244F981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C28D657" w14:textId="7FAA5EBD" w:rsidR="00203C03" w:rsidRDefault="00203C03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The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  <w:r w:rsidR="00985C89">
        <w:rPr>
          <w:rFonts w:ascii="Segoe UI" w:hAnsi="Segoe UI" w:cs="Segoe UI"/>
          <w:color w:val="0A8464"/>
          <w:spacing w:val="15"/>
          <w:sz w:val="27"/>
          <w:szCs w:val="27"/>
        </w:rPr>
        <w:t xml:space="preserve"> Using Inheritance</w:t>
      </w:r>
    </w:p>
    <w:p w14:paraId="15B3899F" w14:textId="4E05CC36" w:rsidR="00203C03" w:rsidRDefault="00203C03" w:rsidP="00203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B8276" wp14:editId="5F30943A">
            <wp:extent cx="2152088" cy="24985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25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D3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exercise, a subclass called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is derived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 xml:space="preserve"> as shown in the class diagram (where an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arrow pointing up from the subclass to its superclass). Study how the subclass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invokes the superclass' constructors (via </w:t>
      </w:r>
      <w:proofErr w:type="gramStart"/>
      <w:r>
        <w:rPr>
          <w:rStyle w:val="HTMLCode"/>
          <w:rFonts w:ascii="Consolas" w:hAnsi="Consolas"/>
          <w:color w:val="000000"/>
        </w:rPr>
        <w:t>super(</w:t>
      </w:r>
      <w:proofErr w:type="gramEnd"/>
      <w:r>
        <w:rPr>
          <w:rStyle w:val="HTMLCode"/>
          <w:rFonts w:ascii="Consolas" w:hAnsi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super(radius)</w:t>
      </w:r>
      <w:r>
        <w:rPr>
          <w:rFonts w:ascii="Segoe UI" w:hAnsi="Segoe UI" w:cs="Segoe UI"/>
          <w:color w:val="000000"/>
          <w:sz w:val="21"/>
          <w:szCs w:val="21"/>
        </w:rPr>
        <w:t>) and inherits the variables and methods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A5F02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reuse the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that you have created in the previous exercise. Make sure that you keep "</w:t>
      </w:r>
      <w:proofErr w:type="spellStart"/>
      <w:r>
        <w:rPr>
          <w:rStyle w:val="HTMLCode"/>
          <w:rFonts w:ascii="Consolas" w:hAnsi="Consolas"/>
          <w:color w:val="000000"/>
        </w:rPr>
        <w:t>Circle.class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 in the same directory.</w:t>
      </w:r>
    </w:p>
    <w:p w14:paraId="4BB6FB11" w14:textId="531BA64C" w:rsidR="00985C89" w:rsidRDefault="00985C89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lastRenderedPageBreak/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using Composition</w:t>
      </w:r>
    </w:p>
    <w:p w14:paraId="45CA95B0" w14:textId="047D9708" w:rsidR="00985C89" w:rsidRDefault="00985C89" w:rsidP="00985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FECAA" wp14:editId="17A733DE">
            <wp:extent cx="4171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6AF7" w14:textId="77777777" w:rsidR="00985C89" w:rsidRDefault="00985C8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rewriting the </w:t>
      </w:r>
      <w:r>
        <w:rPr>
          <w:rStyle w:val="HTMLCode"/>
          <w:rFonts w:ascii="Consolas" w:hAnsi="Consolas"/>
          <w:color w:val="000000"/>
        </w:rPr>
        <w:t>Circle-Cylinder</w:t>
      </w:r>
      <w:r>
        <w:rPr>
          <w:rFonts w:ascii="Segoe UI" w:hAnsi="Segoe UI" w:cs="Segoe UI"/>
          <w:color w:val="000000"/>
          <w:sz w:val="21"/>
          <w:szCs w:val="21"/>
        </w:rPr>
        <w:t> of the previous exercise using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composition</w:t>
      </w:r>
      <w:r>
        <w:rPr>
          <w:rFonts w:ascii="Segoe UI" w:hAnsi="Segoe UI" w:cs="Segoe UI"/>
          <w:color w:val="000000"/>
          <w:sz w:val="21"/>
          <w:szCs w:val="21"/>
        </w:rPr>
        <w:t> (as shown in the class diagram) 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inheritance</w:t>
      </w:r>
      <w:r>
        <w:rPr>
          <w:rFonts w:ascii="Segoe UI" w:hAnsi="Segoe UI" w:cs="Segoe UI"/>
          <w:color w:val="000000"/>
          <w:sz w:val="21"/>
          <w:szCs w:val="21"/>
        </w:rPr>
        <w:t>. That is, "a cylinder is composed of a base circle and a height".</w:t>
      </w:r>
    </w:p>
    <w:p w14:paraId="56DAD133" w14:textId="77777777" w:rsidR="00C25FE9" w:rsidRDefault="00C25FE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707F7D37" w14:textId="77777777" w:rsidR="00C25FE9" w:rsidRDefault="00C25FE9" w:rsidP="00C25FE9">
      <w:pPr>
        <w:pStyle w:val="NoSpacing"/>
      </w:pPr>
    </w:p>
    <w:p w14:paraId="13D28209" w14:textId="557B2677" w:rsidR="00C25FE9" w:rsidRPr="00C25FE9" w:rsidRDefault="00C25FE9" w:rsidP="00C25FE9">
      <w:pPr>
        <w:pStyle w:val="NoSpacing"/>
        <w:rPr>
          <w:b/>
          <w:bCs/>
          <w:sz w:val="32"/>
          <w:szCs w:val="32"/>
        </w:rPr>
      </w:pPr>
      <w:r w:rsidRPr="00C25FE9">
        <w:rPr>
          <w:b/>
          <w:bCs/>
          <w:sz w:val="32"/>
          <w:szCs w:val="32"/>
        </w:rPr>
        <w:t>Birthday Cake</w:t>
      </w:r>
    </w:p>
    <w:p w14:paraId="0DD35D87" w14:textId="77777777" w:rsidR="00C25FE9" w:rsidRDefault="00C25FE9" w:rsidP="00C25FE9">
      <w:pPr>
        <w:pStyle w:val="NoSpacing"/>
      </w:pPr>
    </w:p>
    <w:p w14:paraId="00B7B7BF" w14:textId="77777777" w:rsidR="00C25FE9" w:rsidRPr="00B55436" w:rsidRDefault="00C25FE9" w:rsidP="00C25FE9">
      <w:pPr>
        <w:pStyle w:val="NoSpacing"/>
      </w:pPr>
      <w:r w:rsidRPr="00B55436">
        <w:t>Create a function which constructs a </w:t>
      </w:r>
      <w:r w:rsidRPr="00B55436">
        <w:rPr>
          <w:i/>
          <w:iCs/>
        </w:rPr>
        <w:t>rectangular</w:t>
      </w:r>
      <w:r w:rsidRPr="00B55436">
        <w:t> birthday cake, based on someone's name and age! Build it out of </w:t>
      </w:r>
      <w:r w:rsidRPr="00B55436">
        <w:rPr>
          <w:i/>
          <w:iCs/>
        </w:rPr>
        <w:t>strings</w:t>
      </w:r>
      <w:r w:rsidRPr="00B55436">
        <w:t> in an array and make sure to surround the birthday message with the character that fits the rule:</w:t>
      </w:r>
    </w:p>
    <w:p w14:paraId="2310DA9A" w14:textId="77777777" w:rsidR="00C25FE9" w:rsidRPr="00B55436" w:rsidRDefault="00C25FE9" w:rsidP="00C25FE9">
      <w:pPr>
        <w:pStyle w:val="NoSpacing"/>
      </w:pPr>
      <w:r w:rsidRPr="00B55436">
        <w:t>If the age is an even number, surround the message with "#".</w:t>
      </w:r>
    </w:p>
    <w:p w14:paraId="589F12F9" w14:textId="77777777" w:rsidR="00C25FE9" w:rsidRPr="00B55436" w:rsidRDefault="00C25FE9" w:rsidP="00C25FE9">
      <w:pPr>
        <w:pStyle w:val="NoSpacing"/>
      </w:pPr>
      <w:r w:rsidRPr="00B55436">
        <w:t>If the age is an odd number, surround the message with "*".</w:t>
      </w:r>
    </w:p>
    <w:p w14:paraId="69A7B54E" w14:textId="77777777" w:rsidR="00C25FE9" w:rsidRDefault="00C25FE9" w:rsidP="00C25FE9">
      <w:pPr>
        <w:pStyle w:val="NoSpacing"/>
      </w:pPr>
    </w:p>
    <w:p w14:paraId="61E36792" w14:textId="77777777" w:rsidR="00C25FE9" w:rsidRPr="00B55436" w:rsidRDefault="00C25FE9" w:rsidP="00C25FE9">
      <w:pPr>
        <w:pStyle w:val="NoSpacing"/>
      </w:pPr>
      <w:r w:rsidRPr="00B55436">
        <w:t>Other important rules:</w:t>
      </w:r>
    </w:p>
    <w:p w14:paraId="6C093E01" w14:textId="77777777" w:rsidR="00C25FE9" w:rsidRPr="00B55436" w:rsidRDefault="00C25FE9" w:rsidP="00C25FE9">
      <w:pPr>
        <w:pStyle w:val="NoSpacing"/>
      </w:pPr>
      <w:r w:rsidRPr="00B55436">
        <w:t>The message should be in the format: {age} Happy Birthday {name}! {age}</w:t>
      </w:r>
    </w:p>
    <w:p w14:paraId="399C90C5" w14:textId="77777777" w:rsidR="00C25FE9" w:rsidRPr="00B55436" w:rsidRDefault="00C25FE9" w:rsidP="00C25FE9">
      <w:pPr>
        <w:pStyle w:val="NoSpacing"/>
      </w:pPr>
      <w:r w:rsidRPr="00B55436">
        <w:t>Leave a space between the edge of the cake and the age numbers.</w:t>
      </w:r>
    </w:p>
    <w:p w14:paraId="466A9854" w14:textId="77777777" w:rsidR="00C25FE9" w:rsidRDefault="00C25FE9" w:rsidP="00C25FE9">
      <w:pPr>
        <w:pStyle w:val="NoSpacing"/>
      </w:pPr>
    </w:p>
    <w:p w14:paraId="0262A24A" w14:textId="77777777" w:rsidR="00C25FE9" w:rsidRPr="00B55436" w:rsidRDefault="00C25FE9" w:rsidP="00C25FE9">
      <w:pPr>
        <w:pStyle w:val="NoSpacing"/>
      </w:pPr>
      <w:r w:rsidRPr="00B55436">
        <w:t>Examples</w:t>
      </w:r>
    </w:p>
    <w:p w14:paraId="1CF8A735" w14:textId="77777777" w:rsidR="00C25FE9" w:rsidRPr="00B55436" w:rsidRDefault="00C25FE9" w:rsidP="00C25FE9">
      <w:pPr>
        <w:pStyle w:val="NoSpacing"/>
      </w:pPr>
      <w:proofErr w:type="spellStart"/>
      <w:proofErr w:type="gramStart"/>
      <w:r w:rsidRPr="00B55436">
        <w:t>getBirthdayCake</w:t>
      </w:r>
      <w:proofErr w:type="spellEnd"/>
      <w:r w:rsidRPr="00B55436">
        <w:t>(</w:t>
      </w:r>
      <w:proofErr w:type="gramEnd"/>
      <w:r w:rsidRPr="00B55436">
        <w:t xml:space="preserve">"Jack", 10)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[</w:t>
      </w:r>
    </w:p>
    <w:p w14:paraId="0A336A2F" w14:textId="77777777" w:rsidR="00C25FE9" w:rsidRPr="00B55436" w:rsidRDefault="00C25FE9" w:rsidP="00C25FE9">
      <w:pPr>
        <w:pStyle w:val="NoSpacing"/>
      </w:pPr>
      <w:r w:rsidRPr="00B55436">
        <w:t xml:space="preserve">  "##############################",</w:t>
      </w:r>
    </w:p>
    <w:p w14:paraId="717D53F4" w14:textId="77777777" w:rsidR="00C25FE9" w:rsidRPr="00B55436" w:rsidRDefault="00C25FE9" w:rsidP="00C25FE9">
      <w:pPr>
        <w:pStyle w:val="NoSpacing"/>
      </w:pPr>
      <w:r w:rsidRPr="00B55436">
        <w:t xml:space="preserve">  "# 10 Happy Birthday Jack! 10 #",</w:t>
      </w:r>
    </w:p>
    <w:p w14:paraId="700AB166" w14:textId="77777777" w:rsidR="00C25FE9" w:rsidRPr="00B55436" w:rsidRDefault="00C25FE9" w:rsidP="00C25FE9">
      <w:pPr>
        <w:pStyle w:val="NoSpacing"/>
      </w:pPr>
      <w:r w:rsidRPr="00B55436">
        <w:t xml:space="preserve">  "##############################"</w:t>
      </w:r>
    </w:p>
    <w:p w14:paraId="65447656" w14:textId="77777777" w:rsidR="00C25FE9" w:rsidRPr="00B55436" w:rsidRDefault="00C25FE9" w:rsidP="00C25FE9">
      <w:pPr>
        <w:pStyle w:val="NoSpacing"/>
      </w:pPr>
      <w:r w:rsidRPr="00B55436">
        <w:t>]</w:t>
      </w:r>
    </w:p>
    <w:p w14:paraId="0E7CAAD2" w14:textId="77777777" w:rsidR="00C25FE9" w:rsidRPr="00B55436" w:rsidRDefault="00C25FE9" w:rsidP="00C25FE9">
      <w:pPr>
        <w:pStyle w:val="NoSpacing"/>
      </w:pPr>
    </w:p>
    <w:p w14:paraId="5FB1EB24" w14:textId="77777777" w:rsidR="00C25FE9" w:rsidRPr="00B55436" w:rsidRDefault="00C25FE9" w:rsidP="00C25FE9">
      <w:pPr>
        <w:pStyle w:val="NoSpacing"/>
      </w:pPr>
      <w:proofErr w:type="spellStart"/>
      <w:proofErr w:type="gramStart"/>
      <w:r w:rsidRPr="00B55436">
        <w:t>getBirthdayCake</w:t>
      </w:r>
      <w:proofErr w:type="spellEnd"/>
      <w:r w:rsidRPr="00B55436">
        <w:t>(</w:t>
      </w:r>
      <w:proofErr w:type="gramEnd"/>
      <w:r w:rsidRPr="00B55436">
        <w:t xml:space="preserve">"Russell", 19)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[</w:t>
      </w:r>
    </w:p>
    <w:p w14:paraId="4796AE67" w14:textId="77777777" w:rsidR="00C25FE9" w:rsidRPr="00B55436" w:rsidRDefault="00C25FE9" w:rsidP="00C25FE9">
      <w:pPr>
        <w:pStyle w:val="NoSpacing"/>
      </w:pPr>
      <w:r w:rsidRPr="00B55436">
        <w:t xml:space="preserve">  "*********************************",</w:t>
      </w:r>
    </w:p>
    <w:p w14:paraId="7AAD7597" w14:textId="77777777" w:rsidR="00C25FE9" w:rsidRPr="00B55436" w:rsidRDefault="00C25FE9" w:rsidP="00C25FE9">
      <w:pPr>
        <w:pStyle w:val="NoSpacing"/>
      </w:pPr>
      <w:r w:rsidRPr="00B55436">
        <w:t xml:space="preserve">  "* 19 Happy Birthday Russell! 19 *",</w:t>
      </w:r>
    </w:p>
    <w:p w14:paraId="6B850954" w14:textId="77777777" w:rsidR="00C25FE9" w:rsidRPr="00B55436" w:rsidRDefault="00C25FE9" w:rsidP="00C25FE9">
      <w:pPr>
        <w:pStyle w:val="NoSpacing"/>
      </w:pPr>
      <w:r w:rsidRPr="00B55436">
        <w:t xml:space="preserve">  "*********************************"</w:t>
      </w:r>
    </w:p>
    <w:p w14:paraId="69C3D5DF" w14:textId="77777777" w:rsidR="00C25FE9" w:rsidRPr="00B55436" w:rsidRDefault="00C25FE9" w:rsidP="00C25FE9">
      <w:pPr>
        <w:pStyle w:val="NoSpacing"/>
      </w:pPr>
      <w:r w:rsidRPr="00B55436">
        <w:t>]</w:t>
      </w:r>
    </w:p>
    <w:p w14:paraId="18F0BDAE" w14:textId="77777777" w:rsidR="00C25FE9" w:rsidRPr="00B55436" w:rsidRDefault="00C25FE9" w:rsidP="00C25FE9">
      <w:pPr>
        <w:pStyle w:val="NoSpacing"/>
      </w:pPr>
    </w:p>
    <w:p w14:paraId="66A984BD" w14:textId="77777777" w:rsidR="00C25FE9" w:rsidRPr="00B55436" w:rsidRDefault="00C25FE9" w:rsidP="00C25FE9">
      <w:pPr>
        <w:pStyle w:val="NoSpacing"/>
      </w:pPr>
      <w:proofErr w:type="spellStart"/>
      <w:proofErr w:type="gramStart"/>
      <w:r w:rsidRPr="00B55436">
        <w:t>getBirthdayCake</w:t>
      </w:r>
      <w:proofErr w:type="spellEnd"/>
      <w:r w:rsidRPr="00B55436">
        <w:t>(</w:t>
      </w:r>
      <w:proofErr w:type="gramEnd"/>
      <w:r w:rsidRPr="00B55436">
        <w:t xml:space="preserve">"Isabelle", 2)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[</w:t>
      </w:r>
    </w:p>
    <w:p w14:paraId="10564046" w14:textId="77777777" w:rsidR="00C25FE9" w:rsidRPr="00B55436" w:rsidRDefault="00C25FE9" w:rsidP="00C25FE9">
      <w:pPr>
        <w:pStyle w:val="NoSpacing"/>
      </w:pPr>
      <w:r w:rsidRPr="00B55436">
        <w:t xml:space="preserve">  "################################",</w:t>
      </w:r>
    </w:p>
    <w:p w14:paraId="57EC6956" w14:textId="77777777" w:rsidR="00C25FE9" w:rsidRPr="00B55436" w:rsidRDefault="00C25FE9" w:rsidP="00C25FE9">
      <w:pPr>
        <w:pStyle w:val="NoSpacing"/>
      </w:pPr>
      <w:r w:rsidRPr="00B55436">
        <w:t xml:space="preserve">  "# 2 Happy Birthday Isabelle! 2 #",</w:t>
      </w:r>
    </w:p>
    <w:p w14:paraId="2391F304" w14:textId="77777777" w:rsidR="00C25FE9" w:rsidRPr="00B55436" w:rsidRDefault="00C25FE9" w:rsidP="00C25FE9">
      <w:pPr>
        <w:pStyle w:val="NoSpacing"/>
      </w:pPr>
      <w:r w:rsidRPr="00B55436">
        <w:t xml:space="preserve">  "################################"</w:t>
      </w:r>
    </w:p>
    <w:p w14:paraId="3124B413" w14:textId="77777777" w:rsidR="00C25FE9" w:rsidRPr="00B55436" w:rsidRDefault="00C25FE9" w:rsidP="00C25FE9">
      <w:pPr>
        <w:pStyle w:val="NoSpacing"/>
      </w:pPr>
      <w:r w:rsidRPr="00B55436">
        <w:t>]</w:t>
      </w:r>
    </w:p>
    <w:p w14:paraId="681D0BA6" w14:textId="77777777" w:rsidR="00C25FE9" w:rsidRPr="00B55436" w:rsidRDefault="00C25FE9" w:rsidP="00C25FE9">
      <w:pPr>
        <w:pStyle w:val="NoSpacing"/>
      </w:pPr>
      <w:r w:rsidRPr="00B55436">
        <w:t>Notes</w:t>
      </w:r>
    </w:p>
    <w:p w14:paraId="3D54DBD6" w14:textId="77777777" w:rsidR="00C25FE9" w:rsidRDefault="00C25FE9" w:rsidP="00C25FE9">
      <w:pPr>
        <w:pStyle w:val="NoSpacing"/>
      </w:pPr>
      <w:r w:rsidRPr="00B55436">
        <w:t>The number of characters in the banner should be the same length as the message to pass the tests.</w:t>
      </w:r>
    </w:p>
    <w:p w14:paraId="2816F570" w14:textId="77777777" w:rsidR="00C25FE9" w:rsidRDefault="00C25FE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25F3A7F6" w14:textId="77777777" w:rsidR="00156083" w:rsidRDefault="00156083" w:rsidP="00156083">
      <w:pPr>
        <w:pStyle w:val="NoSpacing"/>
      </w:pPr>
    </w:p>
    <w:sectPr w:rsidR="0015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68B8"/>
    <w:multiLevelType w:val="hybridMultilevel"/>
    <w:tmpl w:val="1824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3FE2"/>
    <w:multiLevelType w:val="hybridMultilevel"/>
    <w:tmpl w:val="BF8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61B1F"/>
    <w:multiLevelType w:val="multilevel"/>
    <w:tmpl w:val="737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7337">
    <w:abstractNumId w:val="2"/>
  </w:num>
  <w:num w:numId="2" w16cid:durableId="1588494212">
    <w:abstractNumId w:val="0"/>
  </w:num>
  <w:num w:numId="3" w16cid:durableId="37762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83"/>
    <w:rsid w:val="00091E67"/>
    <w:rsid w:val="00156083"/>
    <w:rsid w:val="00203C03"/>
    <w:rsid w:val="00775768"/>
    <w:rsid w:val="00901039"/>
    <w:rsid w:val="00985C89"/>
    <w:rsid w:val="00C05B16"/>
    <w:rsid w:val="00C25FE9"/>
    <w:rsid w:val="00C313C0"/>
    <w:rsid w:val="00C97637"/>
    <w:rsid w:val="00CD5452"/>
    <w:rsid w:val="00E96D4E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8A9E"/>
  <w15:chartTrackingRefBased/>
  <w15:docId w15:val="{AB6DE6EB-C361-4880-B1B0-5943324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08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560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56083"/>
  </w:style>
  <w:style w:type="paragraph" w:styleId="NormalWeb">
    <w:name w:val="Normal (Web)"/>
    <w:basedOn w:val="Normal"/>
    <w:uiPriority w:val="99"/>
    <w:semiHidden/>
    <w:unhideWhenUsed/>
    <w:rsid w:val="0015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083"/>
    <w:rPr>
      <w:i/>
      <w:iCs/>
    </w:rPr>
  </w:style>
  <w:style w:type="paragraph" w:styleId="ListParagraph">
    <w:name w:val="List Paragraph"/>
    <w:basedOn w:val="Normal"/>
    <w:uiPriority w:val="34"/>
    <w:qFormat/>
    <w:rsid w:val="0098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2022-01-05T13:56:00Z</dcterms:created>
  <dcterms:modified xsi:type="dcterms:W3CDTF">2024-12-21T17:55:00Z</dcterms:modified>
</cp:coreProperties>
</file>