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FC3F4C">
        <w:rPr>
          <w:b/>
          <w:sz w:val="28"/>
          <w:szCs w:val="28"/>
        </w:rPr>
        <w:t xml:space="preserve"> </w:t>
      </w:r>
    </w:p>
    <w:p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:rsidR="00885DC8" w:rsidRDefault="00C629FF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</w:t>
      </w:r>
      <w:bookmarkStart w:id="0" w:name="_GoBack"/>
      <w:bookmarkEnd w:id="0"/>
      <w:r>
        <w:rPr>
          <w:b/>
          <w:sz w:val="28"/>
          <w:szCs w:val="28"/>
        </w:rPr>
        <w:t>.2.2019</w:t>
      </w:r>
    </w:p>
    <w:p w:rsidR="00236E58" w:rsidRPr="00885DC8" w:rsidRDefault="00236E58" w:rsidP="00885DC8">
      <w:pPr>
        <w:pStyle w:val="NoSpacing"/>
        <w:rPr>
          <w:b/>
          <w:sz w:val="28"/>
          <w:szCs w:val="28"/>
        </w:rPr>
      </w:pPr>
    </w:p>
    <w:p w:rsidR="00B67BBC" w:rsidRPr="00236E58" w:rsidRDefault="00B67BBC" w:rsidP="00B67BBC">
      <w:pPr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The following checksum formula is widely used by banks and credit card companies to validate legal account numbers: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67BBC" w:rsidRPr="00B67BBC" w:rsidTr="00EC4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BBC" w:rsidRPr="00B67BBC" w:rsidRDefault="00B67BBC" w:rsidP="00EC4C4B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1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2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3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4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5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6</w:t>
            </w:r>
            <w:r w:rsidR="00EE0EA3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... = 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(mod 10)</w:t>
            </w:r>
          </w:p>
        </w:tc>
      </w:tr>
    </w:tbl>
    <w:p w:rsidR="00B67BBC" w:rsidRDefault="00B67BBC" w:rsidP="00236E58">
      <w:pPr>
        <w:pStyle w:val="NoSpacing"/>
      </w:pPr>
    </w:p>
    <w:p w:rsidR="00733056" w:rsidRPr="000A1100" w:rsidRDefault="00B67BBC" w:rsidP="000A1100">
      <w:pPr>
        <w:spacing w:after="0" w:afterAutospacing="1" w:line="129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The d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  <w:vertAlign w:val="subscript"/>
        </w:rPr>
        <w:t>i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 are the decimal digits of the account number and </w:t>
      </w:r>
      <w:proofErr w:type="gramStart"/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f(</w:t>
      </w:r>
      <w:proofErr w:type="gramEnd"/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d) is the sum of the decimal digits of 2</w:t>
      </w:r>
      <w:r w:rsidR="00575B30">
        <w:rPr>
          <w:rFonts w:ascii="Helvetica" w:eastAsia="Times New Roman" w:hAnsi="Helvetica" w:cs="Helvetica"/>
          <w:color w:val="000000"/>
          <w:sz w:val="24"/>
          <w:szCs w:val="24"/>
        </w:rPr>
        <w:t>*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d (for example, f(7) = 5 because 2 * 7 = 14 and 1 + 4 = 5). For example, 17327 is valid because 1 + 5 + 3 + 4 + 7 </w:t>
      </w:r>
      <w:r w:rsidR="002F7A88">
        <w:rPr>
          <w:rFonts w:ascii="Helvetica" w:eastAsia="Times New Roman" w:hAnsi="Helvetica" w:cs="Helvetica"/>
          <w:color w:val="000000"/>
          <w:sz w:val="24"/>
          <w:szCs w:val="24"/>
        </w:rPr>
        <w:t>= 20, which is a multiple of 10</w:t>
      </w:r>
      <w:r w:rsidR="00A45DEA">
        <w:rPr>
          <w:rFonts w:ascii="Helvetica" w:eastAsia="Times New Roman" w:hAnsi="Helvetica" w:cs="Helvetica"/>
          <w:color w:val="000000"/>
          <w:sz w:val="24"/>
          <w:szCs w:val="24"/>
        </w:rPr>
        <w:t xml:space="preserve">.  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Implement the function f and write a program to take a 10-digit in</w:t>
      </w:r>
      <w:r w:rsidR="007B1B51">
        <w:rPr>
          <w:rFonts w:ascii="Helvetica" w:eastAsia="Times New Roman" w:hAnsi="Helvetica" w:cs="Helvetica"/>
          <w:color w:val="000000"/>
          <w:sz w:val="24"/>
          <w:szCs w:val="24"/>
        </w:rPr>
        <w:t>teger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 and print a valid 11-digit number with the given integer as its first 10 digits and the checksum as the last digit.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 xml:space="preserve">  For the number 1234567891 you should get </w:t>
      </w:r>
      <w:r w:rsidR="002F7A88" w:rsidRPr="002F7A88">
        <w:rPr>
          <w:rFonts w:ascii="Helvetica" w:eastAsia="Times New Roman" w:hAnsi="Helvetica" w:cs="Helvetica"/>
          <w:color w:val="000000"/>
          <w:sz w:val="24"/>
          <w:szCs w:val="24"/>
        </w:rPr>
        <w:t>12345678911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B22508" w:rsidRPr="00236E58" w:rsidRDefault="00B67BBC" w:rsidP="00236E58">
      <w:pPr>
        <w:pStyle w:val="ListParagraph"/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SAT scores.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 A prominent northeastern university receives 20,000 student applications. Assume that the SAT scores of these individuals is normally distributed with mea</w:t>
      </w:r>
      <w:r w:rsidR="00A87711" w:rsidRPr="00236E58">
        <w:rPr>
          <w:rFonts w:ascii="Helvetica" w:eastAsia="Times New Roman" w:hAnsi="Helvetica" w:cs="Helvetica"/>
          <w:color w:val="000000"/>
          <w:sz w:val="24"/>
          <w:szCs w:val="24"/>
        </w:rPr>
        <w:t>n 1800 and standard deviation 15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0. Suppose the university decides to admit the 5,000 students wi</w:t>
      </w:r>
      <w:r w:rsidR="000A1100" w:rsidRPr="00236E58">
        <w:rPr>
          <w:rFonts w:ascii="Helvetica" w:eastAsia="Times New Roman" w:hAnsi="Helvetica" w:cs="Helvetica"/>
          <w:color w:val="000000"/>
          <w:sz w:val="24"/>
          <w:szCs w:val="24"/>
        </w:rPr>
        <w:t>th the best SAT scores. Calculate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 xml:space="preserve"> the lowest score that will still be admitted.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9"/>
        <w:gridCol w:w="4721"/>
      </w:tblGrid>
      <w:tr w:rsidR="000A1100" w:rsidTr="000A1100">
        <w:tc>
          <w:tcPr>
            <w:tcW w:w="4788" w:type="dxa"/>
          </w:tcPr>
          <w:p w:rsidR="000A1100" w:rsidRDefault="00BC7054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236E58">
              <w:rPr>
                <w:rFonts w:ascii="Helvetica" w:eastAsia="Times New Roman" w:hAnsi="Helvetica" w:cs="Helvetica"/>
                <w:color w:val="000000"/>
                <w:position w:val="-66"/>
                <w:sz w:val="32"/>
                <w:szCs w:val="32"/>
              </w:rPr>
              <w:object w:dxaOrig="2220" w:dyaOrig="1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4pt;height:210.95pt" o:ole="">
                  <v:imagedata r:id="rId5" o:title=""/>
                </v:shape>
                <o:OLEObject Type="Embed" ProgID="Equation.DSMT4" ShapeID="_x0000_i1025" DrawAspect="Content" ObjectID="_1636701954" r:id="rId6"/>
              </w:object>
            </w:r>
          </w:p>
        </w:tc>
        <w:tc>
          <w:tcPr>
            <w:tcW w:w="4788" w:type="dxa"/>
          </w:tcPr>
          <w:p w:rsidR="000A1100" w:rsidRDefault="000A1100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0A1100">
              <w:rPr>
                <w:rFonts w:ascii="Helvetica" w:eastAsia="Times New Roman" w:hAnsi="Helvetica" w:cs="Helvetica"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3015214" cy="1817226"/>
                  <wp:effectExtent l="19050" t="0" r="0" b="0"/>
                  <wp:docPr id="5" name="Picture 1" descr="http://www.doctordisruption.com/wp-content/uploads/2014/02/725px-The_Normal_Distribution.svg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octordisruption.com/wp-content/uploads/2014/02/725px-The_Normal_Distribution.svg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910" cy="181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BBC" w:rsidRDefault="00236E58" w:rsidP="00236E58">
      <w:pPr>
        <w:spacing w:before="34" w:after="100" w:afterAutospacing="1" w:line="129" w:lineRule="atLeast"/>
        <w:ind w:left="720"/>
      </w:pPr>
      <w:r>
        <w:rPr>
          <w:rFonts w:ascii="Helvetica" w:eastAsia="Times New Roman" w:hAnsi="Helvetica" w:cs="Helvetica"/>
          <w:color w:val="000000"/>
          <w:sz w:val="32"/>
          <w:szCs w:val="32"/>
        </w:rPr>
        <w:t xml:space="preserve">The first equation is the curve in the X domain while the second equation is in the Z domain.  The two domains are related by the third equation. </w:t>
      </w:r>
    </w:p>
    <w:sectPr w:rsidR="00B67BBC" w:rsidSect="00CB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9301A"/>
    <w:multiLevelType w:val="multilevel"/>
    <w:tmpl w:val="354E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C016B"/>
    <w:multiLevelType w:val="multilevel"/>
    <w:tmpl w:val="40F4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B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3943"/>
    <w:rsid w:val="00094136"/>
    <w:rsid w:val="00094F88"/>
    <w:rsid w:val="00095AD3"/>
    <w:rsid w:val="000A1100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347C"/>
    <w:rsid w:val="00216A23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4650"/>
    <w:rsid w:val="00234908"/>
    <w:rsid w:val="0023575F"/>
    <w:rsid w:val="00236E58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0BE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4EFE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7A7"/>
    <w:rsid w:val="002F080B"/>
    <w:rsid w:val="002F2896"/>
    <w:rsid w:val="002F33AB"/>
    <w:rsid w:val="002F5F92"/>
    <w:rsid w:val="002F6AF4"/>
    <w:rsid w:val="002F7A88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6595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68B0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0F6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B62A9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54FF"/>
    <w:rsid w:val="005757CD"/>
    <w:rsid w:val="00575B30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A5D"/>
    <w:rsid w:val="00690CA1"/>
    <w:rsid w:val="006939F2"/>
    <w:rsid w:val="0069543D"/>
    <w:rsid w:val="0069739C"/>
    <w:rsid w:val="006A0150"/>
    <w:rsid w:val="006A21DB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19C1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1B51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D0B0B"/>
    <w:rsid w:val="007D24E8"/>
    <w:rsid w:val="007D5DAF"/>
    <w:rsid w:val="007D74D0"/>
    <w:rsid w:val="007E1C72"/>
    <w:rsid w:val="007E4998"/>
    <w:rsid w:val="007F1CF9"/>
    <w:rsid w:val="007F3C1E"/>
    <w:rsid w:val="007F63C1"/>
    <w:rsid w:val="007F6CA7"/>
    <w:rsid w:val="007F6CC8"/>
    <w:rsid w:val="00801390"/>
    <w:rsid w:val="00801C3A"/>
    <w:rsid w:val="00803A72"/>
    <w:rsid w:val="0080437C"/>
    <w:rsid w:val="00804648"/>
    <w:rsid w:val="00807FFE"/>
    <w:rsid w:val="008143E6"/>
    <w:rsid w:val="0082362A"/>
    <w:rsid w:val="008262AD"/>
    <w:rsid w:val="008274E6"/>
    <w:rsid w:val="008300F3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58E6"/>
    <w:rsid w:val="00875E65"/>
    <w:rsid w:val="00876339"/>
    <w:rsid w:val="00883495"/>
    <w:rsid w:val="00884AEF"/>
    <w:rsid w:val="00885207"/>
    <w:rsid w:val="0088525E"/>
    <w:rsid w:val="00885DC8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37C43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57C3D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5DEA"/>
    <w:rsid w:val="00A461BB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711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2508"/>
    <w:rsid w:val="00B2304F"/>
    <w:rsid w:val="00B23FC2"/>
    <w:rsid w:val="00B2693E"/>
    <w:rsid w:val="00B315D6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67BBC"/>
    <w:rsid w:val="00B72229"/>
    <w:rsid w:val="00B7225A"/>
    <w:rsid w:val="00B757FC"/>
    <w:rsid w:val="00B77016"/>
    <w:rsid w:val="00B820DA"/>
    <w:rsid w:val="00B85FAF"/>
    <w:rsid w:val="00B918D6"/>
    <w:rsid w:val="00B92065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054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E6C9B"/>
    <w:rsid w:val="00BF1600"/>
    <w:rsid w:val="00BF24FE"/>
    <w:rsid w:val="00BF4576"/>
    <w:rsid w:val="00BF6266"/>
    <w:rsid w:val="00C00E97"/>
    <w:rsid w:val="00C03E46"/>
    <w:rsid w:val="00C04849"/>
    <w:rsid w:val="00C055AF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2E3C"/>
    <w:rsid w:val="00C56CFC"/>
    <w:rsid w:val="00C56D00"/>
    <w:rsid w:val="00C56EBA"/>
    <w:rsid w:val="00C60519"/>
    <w:rsid w:val="00C60B14"/>
    <w:rsid w:val="00C60D80"/>
    <w:rsid w:val="00C629FF"/>
    <w:rsid w:val="00C634AC"/>
    <w:rsid w:val="00C652C1"/>
    <w:rsid w:val="00C65A52"/>
    <w:rsid w:val="00C7209D"/>
    <w:rsid w:val="00C7299B"/>
    <w:rsid w:val="00C73363"/>
    <w:rsid w:val="00C7338D"/>
    <w:rsid w:val="00C7754C"/>
    <w:rsid w:val="00C803A8"/>
    <w:rsid w:val="00C83CC5"/>
    <w:rsid w:val="00C85C7D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0AB6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112E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9115F"/>
    <w:rsid w:val="00D9127A"/>
    <w:rsid w:val="00D914F8"/>
    <w:rsid w:val="00D9207C"/>
    <w:rsid w:val="00D9395A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0EA3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1CAE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39C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3F4C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F868939-FDDD-4415-8699-A9ECF3E5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5DC8"/>
    <w:pPr>
      <w:spacing w:after="0" w:line="240" w:lineRule="auto"/>
    </w:pPr>
  </w:style>
  <w:style w:type="table" w:styleId="TableGrid">
    <w:name w:val="Table Grid"/>
    <w:basedOn w:val="TableNormal"/>
    <w:uiPriority w:val="59"/>
    <w:rsid w:val="000A11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2019-12-01T15:39:00Z</dcterms:created>
  <dcterms:modified xsi:type="dcterms:W3CDTF">2019-12-01T15:39:00Z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