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2E63" w14:textId="77777777" w:rsidR="00F51CBE" w:rsidRPr="00F51CBE" w:rsidRDefault="00F51CBE" w:rsidP="00F51CBE">
      <w:pPr>
        <w:shd w:val="clear" w:color="auto" w:fill="FFFFFF"/>
        <w:spacing w:after="204" w:line="308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14:ligatures w14:val="none"/>
        </w:rPr>
      </w:pPr>
      <w:r w:rsidRPr="00F51CBE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14:ligatures w14:val="none"/>
        </w:rPr>
        <w:t>Tele-Potato</w:t>
      </w:r>
    </w:p>
    <w:p w14:paraId="38A36B33" w14:textId="77777777" w:rsidR="00F51CBE" w:rsidRPr="00F51CBE" w:rsidRDefault="00F51CBE" w:rsidP="00F51CBE">
      <w:pPr>
        <w:shd w:val="clear" w:color="auto" w:fill="F8F8F9"/>
        <w:spacing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Don’t keep the potato too long or you might lose the game!</w:t>
      </w:r>
    </w:p>
    <w:p w14:paraId="70545832" w14:textId="03D07D56" w:rsidR="00F51CBE" w:rsidRPr="00F51CBE" w:rsidRDefault="00F51CBE" w:rsidP="00F51CB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33077320" wp14:editId="072DD1A6">
            <wp:extent cx="2457450" cy="1905000"/>
            <wp:effectExtent l="0" t="0" r="0" b="0"/>
            <wp:docPr id="141707762" name="Picture 3" descr="A teleporting pot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eleporting pota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859BE" w14:textId="77777777" w:rsidR="00F51CBE" w:rsidRPr="00F51CBE" w:rsidRDefault="00F51CBE" w:rsidP="00F51CB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Do you know the “Hot Potato” game? You toss around a potato while a timer counts down and the person holding it when the timer is up loses… It’s super fun.</w:t>
      </w:r>
    </w:p>
    <w:p w14:paraId="1727B74D" w14:textId="77777777" w:rsidR="00F51CBE" w:rsidRPr="00F51CBE" w:rsidRDefault="00F51CBE" w:rsidP="00F51CB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In this project, we’ll build a similar kind of game but instead we’ll use a </w:t>
      </w: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virtual potato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 and the </w:t>
      </w:r>
      <w:proofErr w:type="spellStart"/>
      <w:proofErr w:type="gramStart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micro:bit</w:t>
      </w:r>
      <w:proofErr w:type="spellEnd"/>
      <w:proofErr w:type="gramEnd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radio.</w:t>
      </w:r>
    </w:p>
    <w:p w14:paraId="69AFC063" w14:textId="77777777" w:rsidR="00F51CBE" w:rsidRPr="00F51CBE" w:rsidRDefault="00F51CBE" w:rsidP="00F51CBE">
      <w:pPr>
        <w:shd w:val="clear" w:color="auto" w:fill="FFFFFF"/>
        <w:spacing w:before="360" w:after="180" w:line="308" w:lineRule="atLeast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</w:pP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  <w:t>Teleporting potato?</w:t>
      </w:r>
    </w:p>
    <w:p w14:paraId="167497BE" w14:textId="77777777" w:rsidR="00F51CBE" w:rsidRPr="00F51CBE" w:rsidRDefault="00F51CBE" w:rsidP="00F51CB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Instead of passing a real potato around while a real clock counts down, we are going to </w:t>
      </w: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send a number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 between </w:t>
      </w:r>
      <w:proofErr w:type="spellStart"/>
      <w:proofErr w:type="gramStart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micro:bits</w:t>
      </w:r>
      <w:proofErr w:type="spellEnd"/>
      <w:proofErr w:type="gramEnd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. We can do that using the </w:t>
      </w:r>
      <w:r w:rsidRPr="00F51CBE">
        <w:rPr>
          <w:rFonts w:ascii="Ubuntu Mono" w:eastAsia="Times New Roman" w:hAnsi="Ubuntu Mono" w:cs="Helvetica"/>
          <w:color w:val="FFFFFF"/>
          <w:kern w:val="0"/>
          <w:sz w:val="24"/>
          <w:szCs w:val="24"/>
          <w:bdr w:val="none" w:sz="0" w:space="0" w:color="auto" w:frame="1"/>
          <w:shd w:val="clear" w:color="auto" w:fill="E3008C"/>
          <w14:ligatures w14:val="none"/>
        </w:rPr>
        <w:t>Radio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 blocks. They use the antenna on the </w:t>
      </w:r>
      <w:proofErr w:type="spellStart"/>
      <w:proofErr w:type="gramStart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micro:bit</w:t>
      </w:r>
      <w:proofErr w:type="spellEnd"/>
      <w:proofErr w:type="gramEnd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to send data over radio frequency signals, just like the phones or gadgets around you.</w:t>
      </w:r>
    </w:p>
    <w:p w14:paraId="11EE1E95" w14:textId="4E497B66" w:rsidR="00F51CBE" w:rsidRPr="00F51CBE" w:rsidRDefault="00F51CBE" w:rsidP="00F51CB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noProof/>
          <w:color w:val="333333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FD86FD6" wp14:editId="11B0FF94">
            <wp:extent cx="5943600" cy="3997325"/>
            <wp:effectExtent l="0" t="0" r="0" b="0"/>
            <wp:docPr id="588024303" name="Picture 2" descr="Using radio to send a pot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ing radio to send a pota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E356" w14:textId="77777777" w:rsidR="00F51CBE" w:rsidRPr="00F51CBE" w:rsidRDefault="00F51CBE" w:rsidP="00F51CB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Now, what does it mean to have a number represent a potato? Well, we need to </w:t>
      </w: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model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the clock as </w:t>
      </w: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a number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 being tossed around with the potato. We do this so that we can play the game using the radio. </w:t>
      </w:r>
      <w:proofErr w:type="gramStart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So</w:t>
      </w:r>
      <w:proofErr w:type="gramEnd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what is so special about this potato clock? It ticks down the time and when it reaches 0, it rings.</w:t>
      </w:r>
    </w:p>
    <w:p w14:paraId="6A7956B2" w14:textId="77777777" w:rsidR="00F51CBE" w:rsidRPr="00F51CBE" w:rsidRDefault="00F51CBE" w:rsidP="00F51CB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To keep track of things, let’s have a variable called </w:t>
      </w: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potato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:</w:t>
      </w:r>
    </w:p>
    <w:p w14:paraId="4BFFDFA0" w14:textId="77777777" w:rsidR="00F51CBE" w:rsidRPr="00F51CBE" w:rsidRDefault="00F51CBE" w:rsidP="00F51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If the value of </w:t>
      </w: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potato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 is positive, the player has the </w:t>
      </w:r>
      <w:proofErr w:type="gramStart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potato</w:t>
      </w:r>
      <w:proofErr w:type="gramEnd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and the </w:t>
      </w: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potato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variable represents the </w:t>
      </w: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remaining time</w:t>
      </w:r>
    </w:p>
    <w:p w14:paraId="3232EBB8" w14:textId="77777777" w:rsidR="00F51CBE" w:rsidRPr="00F51CBE" w:rsidRDefault="00F51CBE" w:rsidP="00F51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if value of </w:t>
      </w: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potato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 reaches 0, the game is </w:t>
      </w:r>
      <w:proofErr w:type="gramStart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over</w:t>
      </w:r>
      <w:proofErr w:type="gramEnd"/>
    </w:p>
    <w:p w14:paraId="6689CF94" w14:textId="77777777" w:rsidR="00F51CBE" w:rsidRPr="00F51CBE" w:rsidRDefault="00F51CBE" w:rsidP="00F51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if the value of </w:t>
      </w: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potato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 is negative, this means that the player doesn’t have the potato in their </w:t>
      </w:r>
      <w:proofErr w:type="gramStart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hand</w:t>
      </w:r>
      <w:proofErr w:type="gramEnd"/>
    </w:p>
    <w:p w14:paraId="4FED4385" w14:textId="5EF6A9FF" w:rsidR="00F51CBE" w:rsidRPr="00F51CBE" w:rsidRDefault="00F51CBE" w:rsidP="00F51CB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noProof/>
          <w:color w:val="333333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D473D15" wp14:editId="6821423A">
            <wp:extent cx="5943600" cy="3707130"/>
            <wp:effectExtent l="0" t="0" r="0" b="0"/>
            <wp:docPr id="1989287382" name="Picture 1" descr="A diagram of the potato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diagram of the potato represent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42E97" w14:textId="77777777" w:rsidR="00F51CBE" w:rsidRPr="00F51CBE" w:rsidRDefault="00F51CBE" w:rsidP="00F51CB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Now that we know what the potato is, we need to come up with the user interactions. This is how will the user play the game:</w:t>
      </w:r>
    </w:p>
    <w:p w14:paraId="3EBC3890" w14:textId="77777777" w:rsidR="00F51CBE" w:rsidRPr="00F51CBE" w:rsidRDefault="00F51CBE" w:rsidP="00F51CB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press the </w:t>
      </w:r>
      <w:r w:rsidRPr="00F51CB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A+B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 button to start the game and send the first </w:t>
      </w:r>
      <w:proofErr w:type="gramStart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potato</w:t>
      </w:r>
      <w:proofErr w:type="gramEnd"/>
    </w:p>
    <w:p w14:paraId="55D2C0C1" w14:textId="77777777" w:rsidR="00F51CBE" w:rsidRPr="00F51CBE" w:rsidRDefault="00F51CBE" w:rsidP="00F51C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when a potato is received, the screen displays some </w:t>
      </w:r>
      <w:proofErr w:type="gramStart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image</w:t>
      </w:r>
      <w:proofErr w:type="gramEnd"/>
    </w:p>
    <w:p w14:paraId="1139A128" w14:textId="77777777" w:rsidR="00F51CBE" w:rsidRPr="00F51CBE" w:rsidRDefault="00F51CBE" w:rsidP="00F51C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when the player shakes the </w:t>
      </w:r>
      <w:proofErr w:type="spellStart"/>
      <w:proofErr w:type="gramStart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micro:bit</w:t>
      </w:r>
      <w:proofErr w:type="spellEnd"/>
      <w:proofErr w:type="gramEnd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, they send the potato to other players</w:t>
      </w:r>
    </w:p>
    <w:p w14:paraId="6AE8245D" w14:textId="77777777" w:rsidR="00F51CBE" w:rsidRPr="00F51CBE" w:rsidRDefault="00F51CBE" w:rsidP="00F51CBE">
      <w:pPr>
        <w:shd w:val="clear" w:color="auto" w:fill="FFFFFF"/>
        <w:spacing w:before="360" w:after="180" w:line="308" w:lineRule="atLeast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</w:pP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  <w:t>Let’s get coding!</w:t>
      </w:r>
    </w:p>
    <w:p w14:paraId="66C803C3" w14:textId="77777777" w:rsidR="00F51CBE" w:rsidRPr="00F51CBE" w:rsidRDefault="00F51CBE" w:rsidP="00F51CBE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</w:pP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  <w:t>Initialization</w:t>
      </w:r>
    </w:p>
    <w:p w14:paraId="224532F9" w14:textId="77777777" w:rsidR="00F51CBE" w:rsidRDefault="00F51CBE" w:rsidP="00F51C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Let’s start by creating the potato variable and initializing it to </w:t>
      </w:r>
      <w:r w:rsidRPr="00F51CB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-1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in </w:t>
      </w:r>
      <w:r w:rsidRPr="00F51CBE">
        <w:rPr>
          <w:rFonts w:ascii="Ubuntu Mono" w:eastAsia="Times New Roman" w:hAnsi="Ubuntu Mono" w:cs="Helvetica"/>
          <w:color w:val="FFFFFF"/>
          <w:kern w:val="0"/>
          <w:sz w:val="24"/>
          <w:szCs w:val="24"/>
          <w:bdr w:val="none" w:sz="0" w:space="0" w:color="auto" w:frame="1"/>
          <w:shd w:val="clear" w:color="auto" w:fill="1E90FF"/>
          <w14:ligatures w14:val="none"/>
        </w:rPr>
        <w:t>on start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. Remember, a negative potato value means you </w:t>
      </w: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don’t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have the potato. We use </w:t>
      </w:r>
      <w:hyperlink r:id="rId8" w:history="1">
        <w:r w:rsidRPr="00F51CBE">
          <w:rPr>
            <w:rFonts w:ascii="Ubuntu Mono" w:eastAsia="Times New Roman" w:hAnsi="Ubuntu Mono" w:cs="Helvetica"/>
            <w:color w:val="FFFFFF"/>
            <w:kern w:val="0"/>
            <w:sz w:val="24"/>
            <w:szCs w:val="24"/>
            <w:bdr w:val="none" w:sz="0" w:space="0" w:color="auto" w:frame="1"/>
            <w:shd w:val="clear" w:color="auto" w:fill="E3008C"/>
            <w14:ligatures w14:val="none"/>
          </w:rPr>
          <w:t>radio set group</w:t>
        </w:r>
      </w:hyperlink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to make sure players receive the messages.</w:t>
      </w:r>
    </w:p>
    <w:p w14:paraId="3D3631A7" w14:textId="27D00188" w:rsidR="00F51CBE" w:rsidRPr="00F51CBE" w:rsidRDefault="00F51CBE" w:rsidP="00F51C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1D780DD" wp14:editId="3B5214E9">
            <wp:extent cx="1990725" cy="1557959"/>
            <wp:effectExtent l="0" t="0" r="0" b="0"/>
            <wp:docPr id="1933895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95968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7372" t="16524" r="81571" b="68091"/>
                    <a:stretch/>
                  </pic:blipFill>
                  <pic:spPr bwMode="auto">
                    <a:xfrm>
                      <a:off x="0" y="0"/>
                      <a:ext cx="2006206" cy="1570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7D525" w14:textId="77777777" w:rsidR="00F51CBE" w:rsidRPr="00F51CBE" w:rsidRDefault="00F51CBE" w:rsidP="00F51CBE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</w:pP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  <w:lastRenderedPageBreak/>
        <w:t>Starting the game</w:t>
      </w:r>
    </w:p>
    <w:p w14:paraId="0138A983" w14:textId="77777777" w:rsidR="00F51CBE" w:rsidRDefault="00F51CBE" w:rsidP="00F51C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To start the game, we respond to the </w:t>
      </w:r>
      <w:r w:rsidRPr="00F51CB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A+B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button press and assign a positive number to the </w:t>
      </w: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potato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variable. To make the game less predictable, we use the </w:t>
      </w:r>
      <w:r w:rsidRPr="00F51CBE">
        <w:rPr>
          <w:rFonts w:ascii="Ubuntu Mono" w:eastAsia="Times New Roman" w:hAnsi="Ubuntu Mono" w:cs="Helvetica"/>
          <w:color w:val="FFFFFF"/>
          <w:kern w:val="0"/>
          <w:sz w:val="24"/>
          <w:szCs w:val="24"/>
          <w:bdr w:val="none" w:sz="0" w:space="0" w:color="auto" w:frame="1"/>
          <w:shd w:val="clear" w:color="auto" w:fill="9400D3"/>
          <w14:ligatures w14:val="none"/>
        </w:rPr>
        <w:t>pick random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block to generate a value between </w:t>
      </w:r>
      <w:r w:rsidRPr="00F51CB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10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and </w:t>
      </w:r>
      <w:r w:rsidRPr="00F51CB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20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.</w:t>
      </w:r>
    </w:p>
    <w:p w14:paraId="29C4B15D" w14:textId="15796828" w:rsidR="00F51CBE" w:rsidRPr="00F51CBE" w:rsidRDefault="00F51CBE" w:rsidP="00F51C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D9D94AE" wp14:editId="54363E00">
            <wp:extent cx="5424488" cy="1914525"/>
            <wp:effectExtent l="0" t="0" r="0" b="0"/>
            <wp:docPr id="751480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80493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7532" t="49288" r="73397" b="38746"/>
                    <a:stretch/>
                  </pic:blipFill>
                  <pic:spPr bwMode="auto">
                    <a:xfrm>
                      <a:off x="0" y="0"/>
                      <a:ext cx="5428462" cy="1915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118C3" w14:textId="77777777" w:rsidR="00F51CBE" w:rsidRPr="00F51CBE" w:rsidRDefault="00F51CBE" w:rsidP="00F51CBE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</w:pP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  <w:t>Sending the potato</w:t>
      </w:r>
    </w:p>
    <w:p w14:paraId="34EFA5BD" w14:textId="127208C6" w:rsidR="00F51CBE" w:rsidRDefault="00F51CBE" w:rsidP="00F51C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Sending the potato is done by shaking the </w:t>
      </w:r>
      <w:proofErr w:type="spellStart"/>
      <w:proofErr w:type="gramStart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micro:bit</w:t>
      </w:r>
      <w:proofErr w:type="spellEnd"/>
      <w:proofErr w:type="gramEnd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. If the </w:t>
      </w: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potato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variable is positive, we have the potato and we can send it. After sending it, we set the </w:t>
      </w: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potato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 variable 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 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to </w:t>
      </w:r>
      <w:r w:rsidRPr="00F51CB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-1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since we don’t have it anymore.</w:t>
      </w:r>
    </w:p>
    <w:p w14:paraId="6AB4484A" w14:textId="334AA47F" w:rsidR="00F51CBE" w:rsidRPr="00F51CBE" w:rsidRDefault="00F51CBE" w:rsidP="00F51C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1956AD0" wp14:editId="5835577D">
            <wp:extent cx="5191125" cy="3997166"/>
            <wp:effectExtent l="0" t="0" r="0" b="0"/>
            <wp:docPr id="468534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34835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7692" t="22507" r="76283" b="55556"/>
                    <a:stretch/>
                  </pic:blipFill>
                  <pic:spPr bwMode="auto">
                    <a:xfrm>
                      <a:off x="0" y="0"/>
                      <a:ext cx="5241326" cy="4035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7AD0A" w14:textId="77777777" w:rsidR="00F51CBE" w:rsidRPr="00F51CBE" w:rsidRDefault="00F51CBE" w:rsidP="00F51CBE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</w:pP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  <w:lastRenderedPageBreak/>
        <w:t>Receiving the potato</w:t>
      </w:r>
    </w:p>
    <w:p w14:paraId="0BA607D7" w14:textId="77777777" w:rsidR="00F51CBE" w:rsidRDefault="00F51CBE" w:rsidP="00F51CB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Receiving the potato is done in the </w:t>
      </w:r>
      <w:hyperlink r:id="rId11" w:history="1">
        <w:r w:rsidRPr="00F51CBE">
          <w:rPr>
            <w:rFonts w:ascii="Ubuntu Mono" w:eastAsia="Times New Roman" w:hAnsi="Ubuntu Mono" w:cs="Helvetica"/>
            <w:color w:val="FFFFFF"/>
            <w:kern w:val="0"/>
            <w:sz w:val="24"/>
            <w:szCs w:val="24"/>
            <w:bdr w:val="none" w:sz="0" w:space="0" w:color="auto" w:frame="1"/>
            <w:shd w:val="clear" w:color="auto" w:fill="E3008C"/>
            <w14:ligatures w14:val="none"/>
          </w:rPr>
          <w:t>on received number</w:t>
        </w:r>
      </w:hyperlink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block. The </w:t>
      </w:r>
      <w:proofErr w:type="spellStart"/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receivedNumber</w:t>
      </w:r>
      <w:proofErr w:type="spellEnd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represents the potato and is stored in the </w:t>
      </w: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potato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variable.</w:t>
      </w:r>
    </w:p>
    <w:p w14:paraId="324E12F9" w14:textId="7CC796A8" w:rsidR="00F51CBE" w:rsidRPr="00F51CBE" w:rsidRDefault="00F51CBE" w:rsidP="00F51CB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FEBA312" wp14:editId="746FF691">
            <wp:extent cx="6057899" cy="2524125"/>
            <wp:effectExtent l="0" t="0" r="0" b="0"/>
            <wp:docPr id="1811651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51795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7692" t="60114" r="76924" b="28490"/>
                    <a:stretch/>
                  </pic:blipFill>
                  <pic:spPr bwMode="auto">
                    <a:xfrm>
                      <a:off x="0" y="0"/>
                      <a:ext cx="6091446" cy="253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77C97" w14:textId="77777777" w:rsidR="00F51CBE" w:rsidRPr="00F51CBE" w:rsidRDefault="00F51CBE" w:rsidP="00F51CBE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</w:pP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  <w:t>Ticking the clock</w:t>
      </w:r>
    </w:p>
    <w:p w14:paraId="29738187" w14:textId="77777777" w:rsidR="00F51CBE" w:rsidRPr="00F51CBE" w:rsidRDefault="00F51CBE" w:rsidP="00F51CB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Making the clock tick down is done with a </w:t>
      </w:r>
      <w:r w:rsidRPr="00F51CBE">
        <w:rPr>
          <w:rFonts w:ascii="Ubuntu Mono" w:eastAsia="Times New Roman" w:hAnsi="Ubuntu Mono" w:cs="Helvetica"/>
          <w:color w:val="FFFFFF"/>
          <w:kern w:val="0"/>
          <w:sz w:val="24"/>
          <w:szCs w:val="24"/>
          <w:bdr w:val="none" w:sz="0" w:space="0" w:color="auto" w:frame="1"/>
          <w:shd w:val="clear" w:color="auto" w:fill="00AA00"/>
          <w14:ligatures w14:val="none"/>
        </w:rPr>
        <w:t>forever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loop.</w:t>
      </w:r>
    </w:p>
    <w:p w14:paraId="4F3CD542" w14:textId="77777777" w:rsidR="00F51CBE" w:rsidRPr="00F51CBE" w:rsidRDefault="00F51CBE" w:rsidP="00F51CB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If the </w:t>
      </w: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potato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is equal to </w:t>
      </w:r>
      <w:r w:rsidRPr="00F51CB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0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(</w:t>
      </w:r>
      <w:r w:rsidRPr="00F51CB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potato == 0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), KABOOM! you lose!</w:t>
      </w:r>
    </w:p>
    <w:p w14:paraId="6BCE2E2C" w14:textId="77777777" w:rsidR="00F51CBE" w:rsidRPr="00F51CBE" w:rsidRDefault="00F51CBE" w:rsidP="00F51CB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If the </w:t>
      </w: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potato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variable is negative (</w:t>
      </w:r>
      <w:r w:rsidRPr="00F51CB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potato &lt; 0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), we don’t have the </w:t>
      </w:r>
      <w:proofErr w:type="gramStart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potato</w:t>
      </w:r>
      <w:proofErr w:type="gramEnd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so we clear the screen.</w:t>
      </w:r>
    </w:p>
    <w:p w14:paraId="5FCE4F16" w14:textId="77777777" w:rsidR="00F51CBE" w:rsidRDefault="00F51CBE" w:rsidP="00F51CB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If the </w:t>
      </w: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potato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variable is positive (</w:t>
      </w:r>
      <w:r w:rsidRPr="00F51CB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potato &gt; 0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), we display a potato image and decrease the variable by </w:t>
      </w:r>
      <w:r w:rsidRPr="00F51CB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1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.</w:t>
      </w:r>
    </w:p>
    <w:p w14:paraId="42D07361" w14:textId="29D4C583" w:rsidR="00F51CBE" w:rsidRPr="00F51CBE" w:rsidRDefault="00F51CBE" w:rsidP="00F51CB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62A9F92C" wp14:editId="1888F55A">
            <wp:extent cx="4905864" cy="7219950"/>
            <wp:effectExtent l="0" t="0" r="0" b="0"/>
            <wp:docPr id="1119795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95128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7212" t="29060" r="75801" b="26495"/>
                    <a:stretch/>
                  </pic:blipFill>
                  <pic:spPr bwMode="auto">
                    <a:xfrm>
                      <a:off x="0" y="0"/>
                      <a:ext cx="4949061" cy="728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46EDD" w14:textId="77777777" w:rsidR="00F51CBE" w:rsidRPr="00F51CBE" w:rsidRDefault="00F51CBE" w:rsidP="00F51CBE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</w:pPr>
      <w:r w:rsidRPr="00F51CBE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  <w:t>It’s game time!</w:t>
      </w:r>
    </w:p>
    <w:p w14:paraId="0A0DDC85" w14:textId="77777777" w:rsidR="00F51CBE" w:rsidRPr="00F51CBE" w:rsidRDefault="00F51CBE" w:rsidP="00F51C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Get two or more </w:t>
      </w:r>
      <w:proofErr w:type="spellStart"/>
      <w:proofErr w:type="gramStart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micro:bits</w:t>
      </w:r>
      <w:proofErr w:type="spellEnd"/>
      <w:proofErr w:type="gramEnd"/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and download the code to them. One player starts the game by pressing </w:t>
      </w:r>
      <w:r w:rsidRPr="00F51CB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A+B</w:t>
      </w:r>
      <w:r w:rsidRPr="00F51CBE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to receive the first potato. Good luck!</w:t>
      </w:r>
    </w:p>
    <w:p w14:paraId="003568C5" w14:textId="77777777" w:rsidR="00AF021F" w:rsidRDefault="00AF021F"/>
    <w:sectPr w:rsidR="00AF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55F6"/>
    <w:multiLevelType w:val="multilevel"/>
    <w:tmpl w:val="1A3C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E3F41"/>
    <w:multiLevelType w:val="multilevel"/>
    <w:tmpl w:val="D936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07C7A"/>
    <w:multiLevelType w:val="multilevel"/>
    <w:tmpl w:val="3DDC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813582">
    <w:abstractNumId w:val="2"/>
  </w:num>
  <w:num w:numId="2" w16cid:durableId="667758300">
    <w:abstractNumId w:val="1"/>
  </w:num>
  <w:num w:numId="3" w16cid:durableId="179517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1CBE"/>
    <w:rsid w:val="00AF021F"/>
    <w:rsid w:val="00F5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5A6A"/>
  <w15:chartTrackingRefBased/>
  <w15:docId w15:val="{84389FC6-E5A8-47FA-9A75-6FCE7EC0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1C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1C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1C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C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1CBE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1CBE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1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51CBE"/>
    <w:rPr>
      <w:b/>
      <w:bCs/>
    </w:rPr>
  </w:style>
  <w:style w:type="character" w:customStyle="1" w:styleId="docs">
    <w:name w:val="docs"/>
    <w:basedOn w:val="DefaultParagraphFont"/>
    <w:rsid w:val="00F51CBE"/>
  </w:style>
  <w:style w:type="character" w:styleId="HTMLCode">
    <w:name w:val="HTML Code"/>
    <w:basedOn w:val="DefaultParagraphFont"/>
    <w:uiPriority w:val="99"/>
    <w:semiHidden/>
    <w:unhideWhenUsed/>
    <w:rsid w:val="00F51CBE"/>
    <w:rPr>
      <w:rFonts w:ascii="Courier New" w:eastAsia="Times New Roman" w:hAnsi="Courier New" w:cs="Courier New"/>
      <w:sz w:val="20"/>
      <w:szCs w:val="20"/>
    </w:rPr>
  </w:style>
  <w:style w:type="character" w:customStyle="1" w:styleId="ui">
    <w:name w:val="ui"/>
    <w:basedOn w:val="DefaultParagraphFont"/>
    <w:rsid w:val="00F51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6577">
              <w:marLeft w:val="96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/reference/radio/set-grou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makecode.microbit.org/reference/radio/on-received-numbe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2023-07-25T22:37:00Z</dcterms:created>
  <dcterms:modified xsi:type="dcterms:W3CDTF">2023-07-25T22:47:00Z</dcterms:modified>
</cp:coreProperties>
</file>