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566ECB" w14:textId="207BE2D6" w:rsidR="00410BF1" w:rsidRPr="00476987" w:rsidRDefault="00B041BC" w:rsidP="00E8525A">
      <w:pPr>
        <w:pStyle w:val="NormalWeb"/>
        <w:jc w:val="center"/>
        <w:rPr>
          <w:b/>
          <w:bCs/>
          <w:sz w:val="32"/>
          <w:szCs w:val="32"/>
        </w:rPr>
      </w:pPr>
      <w:r w:rsidRPr="00476987">
        <w:rPr>
          <w:b/>
          <w:bCs/>
          <w:sz w:val="32"/>
          <w:szCs w:val="32"/>
        </w:rPr>
        <w:t>TRƯỜNG ĐẠI HỌC KHOA HỌC TỰ NHIÊN, ĐHQG-HCM</w:t>
      </w:r>
    </w:p>
    <w:p w14:paraId="2AE53179" w14:textId="72E8122D" w:rsidR="00B041BC" w:rsidRPr="00476987" w:rsidRDefault="00B041BC" w:rsidP="00E8525A">
      <w:pPr>
        <w:pStyle w:val="NormalWeb"/>
        <w:jc w:val="center"/>
        <w:rPr>
          <w:sz w:val="32"/>
          <w:szCs w:val="32"/>
          <w:lang w:val="vi-VN"/>
        </w:rPr>
      </w:pPr>
      <w:r w:rsidRPr="00476987">
        <w:rPr>
          <w:b/>
          <w:bCs/>
          <w:sz w:val="32"/>
          <w:szCs w:val="32"/>
        </w:rPr>
        <w:t>KHOA CÔNG NGHỆ THÔNG TIN</w:t>
      </w:r>
    </w:p>
    <w:p w14:paraId="35A7ACA0" w14:textId="77777777" w:rsidR="00B041BC" w:rsidRPr="00410BF1" w:rsidRDefault="00F54D4A" w:rsidP="00E8525A">
      <w:pPr>
        <w:pStyle w:val="NormalWeb"/>
        <w:jc w:val="center"/>
        <w:rPr>
          <w:b/>
          <w:bCs/>
          <w:sz w:val="26"/>
          <w:szCs w:val="26"/>
          <w:lang w:val="vi-VN"/>
        </w:rPr>
      </w:pPr>
      <w:r>
        <w:rPr>
          <w:b/>
          <w:bCs/>
          <w:noProof/>
          <w:sz w:val="26"/>
          <w:szCs w:val="26"/>
          <w:lang w:val="vi-VN"/>
        </w:rPr>
        <w:drawing>
          <wp:inline distT="0" distB="0" distL="0" distR="0" wp14:anchorId="469E4A1C" wp14:editId="0484B75F">
            <wp:extent cx="1633234" cy="1311599"/>
            <wp:effectExtent l="0" t="0" r="0" b="3175"/>
            <wp:docPr id="204807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9240" cy="1316422"/>
                    </a:xfrm>
                    <a:prstGeom prst="rect">
                      <a:avLst/>
                    </a:prstGeom>
                    <a:noFill/>
                    <a:ln>
                      <a:noFill/>
                    </a:ln>
                  </pic:spPr>
                </pic:pic>
              </a:graphicData>
            </a:graphic>
          </wp:inline>
        </w:drawing>
      </w:r>
    </w:p>
    <w:p w14:paraId="22FFBFCF" w14:textId="51685154" w:rsidR="001009F1" w:rsidRPr="00476987" w:rsidRDefault="00F54D4A" w:rsidP="00E8525A">
      <w:pPr>
        <w:pStyle w:val="NormalWeb"/>
        <w:jc w:val="center"/>
        <w:rPr>
          <w:b/>
          <w:bCs/>
          <w:sz w:val="32"/>
          <w:szCs w:val="32"/>
        </w:rPr>
      </w:pPr>
      <w:r w:rsidRPr="00476987">
        <w:rPr>
          <w:b/>
          <w:bCs/>
          <w:sz w:val="32"/>
          <w:szCs w:val="32"/>
        </w:rPr>
        <w:t>TRỰC QUAN HÓA DỮ LIỆU</w:t>
      </w:r>
      <w:r w:rsidR="006A21F0" w:rsidRPr="00476987">
        <w:rPr>
          <w:b/>
          <w:bCs/>
          <w:sz w:val="32"/>
          <w:szCs w:val="32"/>
        </w:rPr>
        <w:t xml:space="preserve"> – 21KHDL</w:t>
      </w:r>
    </w:p>
    <w:p w14:paraId="178A3F49" w14:textId="7D28DA80" w:rsidR="007C5BC7" w:rsidRPr="00476987" w:rsidRDefault="007C5BC7" w:rsidP="00E8525A">
      <w:pPr>
        <w:pStyle w:val="NormalWeb"/>
        <w:jc w:val="center"/>
        <w:rPr>
          <w:b/>
          <w:bCs/>
          <w:sz w:val="32"/>
          <w:szCs w:val="32"/>
        </w:rPr>
      </w:pPr>
      <w:r w:rsidRPr="00476987">
        <w:rPr>
          <w:b/>
          <w:bCs/>
          <w:sz w:val="32"/>
          <w:szCs w:val="32"/>
        </w:rPr>
        <w:t xml:space="preserve">BÁO CÁO </w:t>
      </w:r>
      <w:r w:rsidR="00981E5A" w:rsidRPr="00476987">
        <w:rPr>
          <w:b/>
          <w:bCs/>
          <w:sz w:val="32"/>
          <w:szCs w:val="32"/>
        </w:rPr>
        <w:t>LAB 3</w:t>
      </w:r>
    </w:p>
    <w:p w14:paraId="23CC1FBE" w14:textId="77777777" w:rsidR="002C22EC" w:rsidRPr="00524E36" w:rsidRDefault="008912BC" w:rsidP="00E8525A">
      <w:pPr>
        <w:pStyle w:val="NormalWeb"/>
        <w:jc w:val="center"/>
        <w:rPr>
          <w:b/>
          <w:color w:val="0070C0"/>
          <w:sz w:val="56"/>
          <w:szCs w:val="5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524E36">
        <w:rPr>
          <w:b/>
          <w:color w:val="0070C0"/>
          <w:sz w:val="56"/>
          <w:szCs w:val="5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PHÂN TÍCH CÁC YẾU TỐ GIÚP</w:t>
      </w:r>
    </w:p>
    <w:p w14:paraId="1FE2CEEF" w14:textId="5936BBB6" w:rsidR="003E6E82" w:rsidRPr="00524E36" w:rsidRDefault="008912BC" w:rsidP="00E8525A">
      <w:pPr>
        <w:pStyle w:val="NormalWeb"/>
        <w:jc w:val="center"/>
        <w:rPr>
          <w:b/>
          <w:color w:val="0070C0"/>
          <w:sz w:val="56"/>
          <w:szCs w:val="5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524E36">
        <w:rPr>
          <w:b/>
          <w:color w:val="0070C0"/>
          <w:sz w:val="56"/>
          <w:szCs w:val="5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PHÂN LOẠI HOA IRIS (DIÊN VĨ)</w:t>
      </w:r>
    </w:p>
    <w:p w14:paraId="564BAC88" w14:textId="77777777" w:rsidR="002F7DBA" w:rsidRPr="00326B89" w:rsidRDefault="002F7DBA" w:rsidP="00326B89">
      <w:pPr>
        <w:spacing w:line="240" w:lineRule="auto"/>
        <w:rPr>
          <w:sz w:val="16"/>
          <w:szCs w:val="16"/>
        </w:rPr>
      </w:pPr>
    </w:p>
    <w:p w14:paraId="18F898BB" w14:textId="2CE59415" w:rsidR="00DE157D" w:rsidRPr="00E8525A" w:rsidRDefault="00DE157D" w:rsidP="00E8525A">
      <w:pPr>
        <w:jc w:val="center"/>
        <w:rPr>
          <w:b/>
          <w:bCs/>
          <w:szCs w:val="26"/>
        </w:rPr>
      </w:pPr>
      <w:r w:rsidRPr="00E8525A">
        <w:rPr>
          <w:b/>
          <w:bCs/>
          <w:szCs w:val="26"/>
        </w:rPr>
        <w:t>DANH SÁCH THÀNH VIÊN</w:t>
      </w:r>
    </w:p>
    <w:tbl>
      <w:tblPr>
        <w:tblStyle w:val="TableGrid"/>
        <w:tblW w:w="0" w:type="auto"/>
        <w:jc w:val="center"/>
        <w:tblLook w:val="04A0" w:firstRow="1" w:lastRow="0" w:firstColumn="1" w:lastColumn="0" w:noHBand="0" w:noVBand="1"/>
      </w:tblPr>
      <w:tblGrid>
        <w:gridCol w:w="2548"/>
        <w:gridCol w:w="1256"/>
        <w:gridCol w:w="2291"/>
        <w:gridCol w:w="1843"/>
      </w:tblGrid>
      <w:tr w:rsidR="00DE157D" w14:paraId="318C4524" w14:textId="77777777" w:rsidTr="00727836">
        <w:trPr>
          <w:jc w:val="center"/>
        </w:trPr>
        <w:tc>
          <w:tcPr>
            <w:tcW w:w="2548" w:type="dxa"/>
            <w:tcBorders>
              <w:top w:val="single" w:sz="8" w:space="0" w:color="auto"/>
              <w:left w:val="single" w:sz="8" w:space="0" w:color="auto"/>
              <w:bottom w:val="single" w:sz="8" w:space="0" w:color="auto"/>
            </w:tcBorders>
            <w:shd w:val="clear" w:color="auto" w:fill="BDDCFF"/>
            <w:vAlign w:val="center"/>
          </w:tcPr>
          <w:p w14:paraId="7A62BED3" w14:textId="77777777" w:rsidR="00DE157D" w:rsidRPr="00EA3A1A" w:rsidRDefault="00DE157D" w:rsidP="00E8525A">
            <w:pPr>
              <w:jc w:val="center"/>
              <w:rPr>
                <w:b/>
                <w:bCs/>
              </w:rPr>
            </w:pPr>
            <w:r w:rsidRPr="00EA3A1A">
              <w:rPr>
                <w:b/>
                <w:bCs/>
                <w:lang w:val="vi-VN"/>
              </w:rPr>
              <w:t>Họ và tên</w:t>
            </w:r>
          </w:p>
        </w:tc>
        <w:tc>
          <w:tcPr>
            <w:tcW w:w="1256" w:type="dxa"/>
            <w:tcBorders>
              <w:top w:val="single" w:sz="8" w:space="0" w:color="auto"/>
              <w:bottom w:val="single" w:sz="8" w:space="0" w:color="auto"/>
            </w:tcBorders>
            <w:shd w:val="clear" w:color="auto" w:fill="BDDCFF"/>
            <w:vAlign w:val="center"/>
          </w:tcPr>
          <w:p w14:paraId="393F9EB6" w14:textId="77777777" w:rsidR="00DE157D" w:rsidRPr="00EA3A1A" w:rsidRDefault="00DE157D" w:rsidP="00E8525A">
            <w:pPr>
              <w:jc w:val="center"/>
              <w:rPr>
                <w:b/>
                <w:bCs/>
                <w:szCs w:val="26"/>
              </w:rPr>
            </w:pPr>
            <w:r w:rsidRPr="00EA3A1A">
              <w:rPr>
                <w:b/>
                <w:bCs/>
                <w:lang w:val="vi-VN"/>
              </w:rPr>
              <w:t>MSSV</w:t>
            </w:r>
          </w:p>
        </w:tc>
        <w:tc>
          <w:tcPr>
            <w:tcW w:w="2291" w:type="dxa"/>
            <w:tcBorders>
              <w:top w:val="single" w:sz="8" w:space="0" w:color="auto"/>
              <w:bottom w:val="single" w:sz="8" w:space="0" w:color="auto"/>
            </w:tcBorders>
            <w:shd w:val="clear" w:color="auto" w:fill="BDDCFF"/>
            <w:vAlign w:val="center"/>
          </w:tcPr>
          <w:p w14:paraId="58B881E9" w14:textId="42FE0339" w:rsidR="00DE157D" w:rsidRPr="00375EFB" w:rsidRDefault="00375EFB" w:rsidP="00E8525A">
            <w:pPr>
              <w:jc w:val="center"/>
              <w:rPr>
                <w:b/>
                <w:bCs/>
                <w:szCs w:val="26"/>
              </w:rPr>
            </w:pPr>
            <w:r>
              <w:rPr>
                <w:b/>
                <w:bCs/>
              </w:rPr>
              <w:t>Mức độ đóng góp</w:t>
            </w:r>
          </w:p>
        </w:tc>
        <w:tc>
          <w:tcPr>
            <w:tcW w:w="1843" w:type="dxa"/>
            <w:tcBorders>
              <w:top w:val="single" w:sz="8" w:space="0" w:color="auto"/>
              <w:bottom w:val="single" w:sz="8" w:space="0" w:color="auto"/>
              <w:right w:val="single" w:sz="8" w:space="0" w:color="auto"/>
            </w:tcBorders>
            <w:shd w:val="clear" w:color="auto" w:fill="BDDCFF"/>
            <w:vAlign w:val="center"/>
          </w:tcPr>
          <w:p w14:paraId="395CA0A9" w14:textId="77777777" w:rsidR="00DE157D" w:rsidRPr="00EA3A1A" w:rsidRDefault="00DE157D" w:rsidP="00E8525A">
            <w:pPr>
              <w:jc w:val="center"/>
              <w:rPr>
                <w:b/>
                <w:bCs/>
                <w:szCs w:val="26"/>
              </w:rPr>
            </w:pPr>
            <w:r w:rsidRPr="00EA3A1A">
              <w:rPr>
                <w:b/>
                <w:bCs/>
                <w:szCs w:val="26"/>
              </w:rPr>
              <w:t>Tỉ lệ thực hiện</w:t>
            </w:r>
          </w:p>
        </w:tc>
      </w:tr>
      <w:tr w:rsidR="00DE157D" w14:paraId="62E1B58B" w14:textId="77777777" w:rsidTr="00727836">
        <w:trPr>
          <w:jc w:val="center"/>
        </w:trPr>
        <w:tc>
          <w:tcPr>
            <w:tcW w:w="2548" w:type="dxa"/>
            <w:tcBorders>
              <w:top w:val="single" w:sz="8" w:space="0" w:color="auto"/>
              <w:left w:val="single" w:sz="8" w:space="0" w:color="auto"/>
            </w:tcBorders>
            <w:vAlign w:val="center"/>
          </w:tcPr>
          <w:p w14:paraId="6D45566F" w14:textId="77777777" w:rsidR="00DE157D" w:rsidRPr="00EA3A1A" w:rsidRDefault="00DE157D" w:rsidP="00E8525A">
            <w:pPr>
              <w:jc w:val="center"/>
              <w:rPr>
                <w:szCs w:val="26"/>
              </w:rPr>
            </w:pPr>
            <w:r w:rsidRPr="00EA3A1A">
              <w:rPr>
                <w:rFonts w:cs="Times New Roman"/>
                <w:szCs w:val="26"/>
                <w:lang w:val="vi-VN"/>
              </w:rPr>
              <w:t>Võ Duy Anh</w:t>
            </w:r>
          </w:p>
        </w:tc>
        <w:tc>
          <w:tcPr>
            <w:tcW w:w="1256" w:type="dxa"/>
            <w:tcBorders>
              <w:top w:val="single" w:sz="8" w:space="0" w:color="auto"/>
            </w:tcBorders>
            <w:vAlign w:val="center"/>
          </w:tcPr>
          <w:p w14:paraId="1811D0CB" w14:textId="77777777" w:rsidR="00DE157D" w:rsidRPr="00EA3A1A" w:rsidRDefault="00DE157D" w:rsidP="00E8525A">
            <w:pPr>
              <w:jc w:val="center"/>
              <w:rPr>
                <w:szCs w:val="26"/>
              </w:rPr>
            </w:pPr>
            <w:r w:rsidRPr="00EA3A1A">
              <w:rPr>
                <w:rFonts w:cs="Times New Roman"/>
                <w:szCs w:val="26"/>
                <w:lang w:val="vi-VN"/>
              </w:rPr>
              <w:t>21127221</w:t>
            </w:r>
          </w:p>
        </w:tc>
        <w:tc>
          <w:tcPr>
            <w:tcW w:w="2291" w:type="dxa"/>
            <w:tcBorders>
              <w:top w:val="single" w:sz="8" w:space="0" w:color="auto"/>
            </w:tcBorders>
            <w:vAlign w:val="center"/>
          </w:tcPr>
          <w:p w14:paraId="7E83C7F2" w14:textId="51498655" w:rsidR="00DE157D" w:rsidRPr="00375EFB" w:rsidRDefault="00375EFB" w:rsidP="00E8525A">
            <w:pPr>
              <w:jc w:val="center"/>
              <w:rPr>
                <w:szCs w:val="26"/>
              </w:rPr>
            </w:pPr>
            <w:r>
              <w:rPr>
                <w:rFonts w:cs="Times New Roman"/>
                <w:szCs w:val="26"/>
              </w:rPr>
              <w:t>100%</w:t>
            </w:r>
          </w:p>
        </w:tc>
        <w:tc>
          <w:tcPr>
            <w:tcW w:w="1843" w:type="dxa"/>
            <w:tcBorders>
              <w:top w:val="single" w:sz="8" w:space="0" w:color="auto"/>
              <w:right w:val="single" w:sz="8" w:space="0" w:color="auto"/>
            </w:tcBorders>
            <w:vAlign w:val="center"/>
          </w:tcPr>
          <w:p w14:paraId="209A84B4" w14:textId="24D45E5A" w:rsidR="00DE157D" w:rsidRPr="00EA3A1A" w:rsidRDefault="00375EFB" w:rsidP="00E8525A">
            <w:pPr>
              <w:jc w:val="center"/>
              <w:rPr>
                <w:szCs w:val="26"/>
              </w:rPr>
            </w:pPr>
            <w:r>
              <w:rPr>
                <w:szCs w:val="26"/>
              </w:rPr>
              <w:t>30%</w:t>
            </w:r>
          </w:p>
        </w:tc>
      </w:tr>
      <w:tr w:rsidR="00DE157D" w14:paraId="5D850CB4" w14:textId="77777777" w:rsidTr="00727836">
        <w:trPr>
          <w:jc w:val="center"/>
        </w:trPr>
        <w:tc>
          <w:tcPr>
            <w:tcW w:w="2548" w:type="dxa"/>
            <w:tcBorders>
              <w:left w:val="single" w:sz="8" w:space="0" w:color="auto"/>
            </w:tcBorders>
            <w:vAlign w:val="center"/>
          </w:tcPr>
          <w:p w14:paraId="07FE92A1" w14:textId="77777777" w:rsidR="00DE157D" w:rsidRPr="00EA3A1A" w:rsidRDefault="00DE157D" w:rsidP="00E8525A">
            <w:pPr>
              <w:jc w:val="center"/>
              <w:rPr>
                <w:szCs w:val="26"/>
              </w:rPr>
            </w:pPr>
            <w:r w:rsidRPr="00EA3A1A">
              <w:rPr>
                <w:rFonts w:cs="Times New Roman"/>
                <w:szCs w:val="26"/>
                <w:lang w:val="vi-VN"/>
              </w:rPr>
              <w:t>Nguyễn Mậu Gia Bảo</w:t>
            </w:r>
          </w:p>
        </w:tc>
        <w:tc>
          <w:tcPr>
            <w:tcW w:w="1256" w:type="dxa"/>
            <w:vAlign w:val="center"/>
          </w:tcPr>
          <w:p w14:paraId="4C4BEB00" w14:textId="77777777" w:rsidR="00DE157D" w:rsidRPr="00EA3A1A" w:rsidRDefault="00DE157D" w:rsidP="00E8525A">
            <w:pPr>
              <w:jc w:val="center"/>
              <w:rPr>
                <w:szCs w:val="26"/>
              </w:rPr>
            </w:pPr>
            <w:r w:rsidRPr="00EA3A1A">
              <w:rPr>
                <w:rFonts w:cs="Times New Roman"/>
                <w:szCs w:val="26"/>
                <w:lang w:val="vi-VN"/>
              </w:rPr>
              <w:t>21127583</w:t>
            </w:r>
          </w:p>
        </w:tc>
        <w:tc>
          <w:tcPr>
            <w:tcW w:w="2291" w:type="dxa"/>
            <w:vAlign w:val="center"/>
          </w:tcPr>
          <w:p w14:paraId="178347E7" w14:textId="3B59CFFD" w:rsidR="00DE157D" w:rsidRPr="00EA3A1A" w:rsidRDefault="00375EFB" w:rsidP="00E8525A">
            <w:pPr>
              <w:jc w:val="center"/>
              <w:rPr>
                <w:szCs w:val="26"/>
              </w:rPr>
            </w:pPr>
            <w:r>
              <w:rPr>
                <w:rFonts w:cs="Times New Roman"/>
                <w:szCs w:val="26"/>
              </w:rPr>
              <w:t>100%</w:t>
            </w:r>
          </w:p>
        </w:tc>
        <w:tc>
          <w:tcPr>
            <w:tcW w:w="1843" w:type="dxa"/>
            <w:tcBorders>
              <w:right w:val="single" w:sz="8" w:space="0" w:color="auto"/>
            </w:tcBorders>
            <w:vAlign w:val="center"/>
          </w:tcPr>
          <w:p w14:paraId="226A27C9" w14:textId="14BB5CA3" w:rsidR="00DE157D" w:rsidRPr="00EA3A1A" w:rsidRDefault="00375EFB" w:rsidP="00E8525A">
            <w:pPr>
              <w:jc w:val="center"/>
              <w:rPr>
                <w:szCs w:val="26"/>
              </w:rPr>
            </w:pPr>
            <w:r>
              <w:rPr>
                <w:szCs w:val="26"/>
              </w:rPr>
              <w:t>30</w:t>
            </w:r>
            <w:r w:rsidR="00DE157D">
              <w:rPr>
                <w:szCs w:val="26"/>
              </w:rPr>
              <w:t>%</w:t>
            </w:r>
          </w:p>
        </w:tc>
      </w:tr>
      <w:tr w:rsidR="00DE157D" w14:paraId="100D0117" w14:textId="77777777" w:rsidTr="00727836">
        <w:trPr>
          <w:jc w:val="center"/>
        </w:trPr>
        <w:tc>
          <w:tcPr>
            <w:tcW w:w="2548" w:type="dxa"/>
            <w:tcBorders>
              <w:left w:val="single" w:sz="8" w:space="0" w:color="auto"/>
              <w:bottom w:val="single" w:sz="8" w:space="0" w:color="auto"/>
            </w:tcBorders>
            <w:vAlign w:val="center"/>
          </w:tcPr>
          <w:p w14:paraId="5445488E" w14:textId="77777777" w:rsidR="00DE157D" w:rsidRPr="00EA3A1A" w:rsidRDefault="00DE157D" w:rsidP="00E8525A">
            <w:pPr>
              <w:jc w:val="center"/>
              <w:rPr>
                <w:szCs w:val="26"/>
              </w:rPr>
            </w:pPr>
            <w:r w:rsidRPr="00EA3A1A">
              <w:rPr>
                <w:rFonts w:cs="Times New Roman"/>
                <w:szCs w:val="26"/>
                <w:lang w:val="vi-VN"/>
              </w:rPr>
              <w:t>Vũ Minh Phát</w:t>
            </w:r>
          </w:p>
        </w:tc>
        <w:tc>
          <w:tcPr>
            <w:tcW w:w="1256" w:type="dxa"/>
            <w:tcBorders>
              <w:bottom w:val="single" w:sz="8" w:space="0" w:color="auto"/>
            </w:tcBorders>
            <w:vAlign w:val="center"/>
          </w:tcPr>
          <w:p w14:paraId="00FD5066" w14:textId="77777777" w:rsidR="00DE157D" w:rsidRPr="00EA3A1A" w:rsidRDefault="00DE157D" w:rsidP="00E8525A">
            <w:pPr>
              <w:jc w:val="center"/>
              <w:rPr>
                <w:szCs w:val="26"/>
              </w:rPr>
            </w:pPr>
            <w:r w:rsidRPr="00EA3A1A">
              <w:rPr>
                <w:rFonts w:cs="Times New Roman"/>
                <w:szCs w:val="26"/>
                <w:lang w:val="vi-VN"/>
              </w:rPr>
              <w:t>21127739</w:t>
            </w:r>
          </w:p>
        </w:tc>
        <w:tc>
          <w:tcPr>
            <w:tcW w:w="2291" w:type="dxa"/>
            <w:tcBorders>
              <w:bottom w:val="single" w:sz="8" w:space="0" w:color="auto"/>
            </w:tcBorders>
            <w:vAlign w:val="center"/>
          </w:tcPr>
          <w:p w14:paraId="1102003F" w14:textId="7F465D61" w:rsidR="00DE157D" w:rsidRPr="00EA3A1A" w:rsidRDefault="00375EFB" w:rsidP="00E8525A">
            <w:pPr>
              <w:jc w:val="center"/>
              <w:rPr>
                <w:szCs w:val="26"/>
              </w:rPr>
            </w:pPr>
            <w:r>
              <w:rPr>
                <w:rFonts w:cs="Times New Roman"/>
                <w:szCs w:val="26"/>
              </w:rPr>
              <w:t>100%</w:t>
            </w:r>
          </w:p>
        </w:tc>
        <w:tc>
          <w:tcPr>
            <w:tcW w:w="1843" w:type="dxa"/>
            <w:tcBorders>
              <w:bottom w:val="single" w:sz="8" w:space="0" w:color="auto"/>
              <w:right w:val="single" w:sz="8" w:space="0" w:color="auto"/>
            </w:tcBorders>
            <w:vAlign w:val="center"/>
          </w:tcPr>
          <w:p w14:paraId="14D0244B" w14:textId="38F80DA3" w:rsidR="00DE157D" w:rsidRPr="00EA3A1A" w:rsidRDefault="00375EFB" w:rsidP="00E8525A">
            <w:pPr>
              <w:jc w:val="center"/>
              <w:rPr>
                <w:szCs w:val="26"/>
              </w:rPr>
            </w:pPr>
            <w:r>
              <w:rPr>
                <w:szCs w:val="26"/>
              </w:rPr>
              <w:t>4</w:t>
            </w:r>
            <w:r w:rsidR="00DE157D">
              <w:rPr>
                <w:szCs w:val="26"/>
              </w:rPr>
              <w:t>0%</w:t>
            </w:r>
          </w:p>
        </w:tc>
      </w:tr>
    </w:tbl>
    <w:p w14:paraId="732BCC8F" w14:textId="77777777" w:rsidR="0027019E" w:rsidRPr="00326B89" w:rsidRDefault="0027019E" w:rsidP="00326B89">
      <w:pPr>
        <w:spacing w:line="240" w:lineRule="auto"/>
        <w:rPr>
          <w:sz w:val="16"/>
          <w:szCs w:val="16"/>
        </w:rPr>
      </w:pPr>
    </w:p>
    <w:p w14:paraId="200B43E8" w14:textId="6322F943" w:rsidR="00B02B40" w:rsidRPr="00D91851" w:rsidRDefault="00B02B40" w:rsidP="00D91851">
      <w:pPr>
        <w:spacing w:line="240" w:lineRule="auto"/>
        <w:rPr>
          <w:sz w:val="16"/>
          <w:szCs w:val="16"/>
        </w:rPr>
      </w:pPr>
    </w:p>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6"/>
        <w:gridCol w:w="2977"/>
      </w:tblGrid>
      <w:tr w:rsidR="003C7655" w14:paraId="59B67661" w14:textId="77777777" w:rsidTr="00CC7DCD">
        <w:tc>
          <w:tcPr>
            <w:tcW w:w="3676" w:type="dxa"/>
          </w:tcPr>
          <w:p w14:paraId="0902A554" w14:textId="2B3C57EB" w:rsidR="003C7655" w:rsidRDefault="003C7655" w:rsidP="00B644CA">
            <w:pPr>
              <w:jc w:val="right"/>
            </w:pPr>
            <w:r w:rsidRPr="00E8525A">
              <w:rPr>
                <w:b/>
                <w:bCs/>
                <w:szCs w:val="26"/>
              </w:rPr>
              <w:t>GIẢNG VIÊN HƯỚNG DẪN</w:t>
            </w:r>
            <w:r w:rsidR="00D91851">
              <w:rPr>
                <w:b/>
                <w:bCs/>
                <w:szCs w:val="26"/>
              </w:rPr>
              <w:t>:</w:t>
            </w:r>
          </w:p>
        </w:tc>
        <w:tc>
          <w:tcPr>
            <w:tcW w:w="2977" w:type="dxa"/>
          </w:tcPr>
          <w:p w14:paraId="54F1C243" w14:textId="3B0D51A9" w:rsidR="003C7655" w:rsidRDefault="003C7655" w:rsidP="00B644CA">
            <w:r>
              <w:t>Bùi Tiến Lên</w:t>
            </w:r>
          </w:p>
        </w:tc>
      </w:tr>
      <w:tr w:rsidR="003C7655" w14:paraId="36B60FAD" w14:textId="77777777" w:rsidTr="00CC7DCD">
        <w:tc>
          <w:tcPr>
            <w:tcW w:w="3676" w:type="dxa"/>
          </w:tcPr>
          <w:p w14:paraId="61FEE04B" w14:textId="77777777" w:rsidR="003C7655" w:rsidRDefault="003C7655" w:rsidP="00B644CA">
            <w:pPr>
              <w:jc w:val="right"/>
            </w:pPr>
          </w:p>
        </w:tc>
        <w:tc>
          <w:tcPr>
            <w:tcW w:w="2977" w:type="dxa"/>
          </w:tcPr>
          <w:p w14:paraId="47E8529C" w14:textId="634B7CC8" w:rsidR="003C7655" w:rsidRDefault="003C7655" w:rsidP="00B644CA">
            <w:r>
              <w:t>Lê Ngọc Thành</w:t>
            </w:r>
          </w:p>
        </w:tc>
      </w:tr>
      <w:tr w:rsidR="003C7655" w14:paraId="47CB7070" w14:textId="77777777" w:rsidTr="00CC7DCD">
        <w:tc>
          <w:tcPr>
            <w:tcW w:w="3676" w:type="dxa"/>
          </w:tcPr>
          <w:p w14:paraId="43613E3D" w14:textId="77777777" w:rsidR="003C7655" w:rsidRDefault="003C7655" w:rsidP="00B644CA">
            <w:pPr>
              <w:jc w:val="right"/>
            </w:pPr>
          </w:p>
        </w:tc>
        <w:tc>
          <w:tcPr>
            <w:tcW w:w="2977" w:type="dxa"/>
          </w:tcPr>
          <w:p w14:paraId="018433FF" w14:textId="03CF50F3" w:rsidR="003C7655" w:rsidRDefault="003C7655" w:rsidP="00B644CA">
            <w:r>
              <w:t>Lê Nguyễn Nhựt Trường</w:t>
            </w:r>
          </w:p>
        </w:tc>
      </w:tr>
    </w:tbl>
    <w:p w14:paraId="1F1B399D" w14:textId="5EDC8E2B" w:rsidR="0018048A" w:rsidRDefault="0018048A" w:rsidP="00E8525A"/>
    <w:p w14:paraId="2402328C" w14:textId="4E46F8FD" w:rsidR="00A37752" w:rsidRPr="00ED5CC4" w:rsidRDefault="000234A1" w:rsidP="0018048A">
      <w:pPr>
        <w:spacing w:line="240" w:lineRule="auto"/>
        <w:jc w:val="center"/>
        <w:rPr>
          <w:sz w:val="24"/>
          <w:szCs w:val="24"/>
        </w:rPr>
      </w:pPr>
      <w:r w:rsidRPr="000234A1">
        <w:rPr>
          <w:sz w:val="24"/>
          <w:szCs w:val="24"/>
        </w:rPr>
        <w:t xml:space="preserve">Thành phố Hồ Chí Minh, ngày </w:t>
      </w:r>
      <w:r w:rsidR="0018048A">
        <w:rPr>
          <w:sz w:val="24"/>
          <w:szCs w:val="24"/>
        </w:rPr>
        <w:t>20</w:t>
      </w:r>
      <w:r w:rsidRPr="000234A1">
        <w:rPr>
          <w:sz w:val="24"/>
          <w:szCs w:val="24"/>
        </w:rPr>
        <w:t xml:space="preserve"> tháng 04 năm 2024</w:t>
      </w:r>
    </w:p>
    <w:sdt>
      <w:sdtPr>
        <w:rPr>
          <w:rFonts w:ascii="Times New Roman" w:eastAsia="Arial" w:hAnsi="Times New Roman" w:cs="Arial"/>
          <w:color w:val="auto"/>
          <w:sz w:val="26"/>
          <w:szCs w:val="22"/>
        </w:rPr>
        <w:id w:val="225191680"/>
        <w:docPartObj>
          <w:docPartGallery w:val="Table of Contents"/>
          <w:docPartUnique/>
        </w:docPartObj>
      </w:sdtPr>
      <w:sdtEndPr>
        <w:rPr>
          <w:b/>
          <w:szCs w:val="26"/>
        </w:rPr>
      </w:sdtEndPr>
      <w:sdtContent>
        <w:p w14:paraId="0359EEE4" w14:textId="6B8CF7F3" w:rsidR="00A37752" w:rsidRPr="004F6326" w:rsidRDefault="00B2220C" w:rsidP="00117633">
          <w:pPr>
            <w:pStyle w:val="TOCHeading"/>
            <w:jc w:val="center"/>
            <w:rPr>
              <w:rFonts w:ascii="Times New Roman" w:hAnsi="Times New Roman" w:cs="Times New Roman"/>
              <w:b/>
              <w:bCs/>
              <w:sz w:val="48"/>
              <w:szCs w:val="48"/>
              <w14:shadow w14:blurRad="50800" w14:dist="38100" w14:dir="2700000" w14:sx="100000" w14:sy="100000" w14:kx="0" w14:ky="0" w14:algn="tl">
                <w14:srgbClr w14:val="000000">
                  <w14:alpha w14:val="60000"/>
                </w14:srgbClr>
              </w14:shadow>
            </w:rPr>
          </w:pPr>
          <w:r w:rsidRPr="004C5246">
            <w:rPr>
              <w:rFonts w:ascii="Times New Roman" w:eastAsia="Arial" w:hAnsi="Times New Roman" w:cs="Arial"/>
              <w:b/>
              <w:color w:val="0070C0"/>
              <w:sz w:val="72"/>
              <w:szCs w:val="72"/>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Mục lục</w:t>
          </w:r>
        </w:p>
        <w:p w14:paraId="0F042F8B" w14:textId="08CC0F6E" w:rsidR="00806B9F" w:rsidRDefault="00A37752">
          <w:pPr>
            <w:pStyle w:val="TOC1"/>
            <w:rPr>
              <w:rFonts w:asciiTheme="minorHAnsi" w:eastAsiaTheme="minorEastAsia" w:hAnsiTheme="minorHAnsi" w:cstheme="minorBidi"/>
              <w:b w:val="0"/>
              <w:bCs w:val="0"/>
              <w:kern w:val="2"/>
              <w:sz w:val="24"/>
              <w:szCs w:val="24"/>
              <w14:ligatures w14:val="standardContextual"/>
            </w:rPr>
          </w:pPr>
          <w:r>
            <w:rPr>
              <w:b w:val="0"/>
              <w:bCs w:val="0"/>
              <w:noProof w:val="0"/>
            </w:rPr>
            <w:fldChar w:fldCharType="begin"/>
          </w:r>
          <w:r>
            <w:instrText xml:space="preserve"> TOC \o "1-3" \h \z \u </w:instrText>
          </w:r>
          <w:r>
            <w:rPr>
              <w:b w:val="0"/>
              <w:bCs w:val="0"/>
              <w:noProof w:val="0"/>
            </w:rPr>
            <w:fldChar w:fldCharType="separate"/>
          </w:r>
          <w:hyperlink w:anchor="_Toc164534729" w:history="1">
            <w:r w:rsidR="00806B9F" w:rsidRPr="00A67829">
              <w:rPr>
                <w:rStyle w:val="Hyperlink"/>
              </w:rPr>
              <w:t>1. THÔNG TIN CHUNG</w:t>
            </w:r>
            <w:r w:rsidR="00806B9F">
              <w:rPr>
                <w:webHidden/>
              </w:rPr>
              <w:tab/>
            </w:r>
            <w:r w:rsidR="00806B9F">
              <w:rPr>
                <w:webHidden/>
              </w:rPr>
              <w:fldChar w:fldCharType="begin"/>
            </w:r>
            <w:r w:rsidR="00806B9F">
              <w:rPr>
                <w:webHidden/>
              </w:rPr>
              <w:instrText xml:space="preserve"> PAGEREF _Toc164534729 \h </w:instrText>
            </w:r>
            <w:r w:rsidR="00806B9F">
              <w:rPr>
                <w:webHidden/>
              </w:rPr>
            </w:r>
            <w:r w:rsidR="00806B9F">
              <w:rPr>
                <w:webHidden/>
              </w:rPr>
              <w:fldChar w:fldCharType="separate"/>
            </w:r>
            <w:r w:rsidR="00806B9F">
              <w:rPr>
                <w:webHidden/>
              </w:rPr>
              <w:t>6</w:t>
            </w:r>
            <w:r w:rsidR="00806B9F">
              <w:rPr>
                <w:webHidden/>
              </w:rPr>
              <w:fldChar w:fldCharType="end"/>
            </w:r>
          </w:hyperlink>
        </w:p>
        <w:p w14:paraId="2EA0A47D" w14:textId="2B09DE11"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30" w:history="1">
            <w:r w:rsidRPr="00A67829">
              <w:rPr>
                <w:rStyle w:val="Hyperlink"/>
                <w:noProof/>
              </w:rPr>
              <w:t>1.1. Thông tin nhóm, mức độ đóng góp và tỉ lệ thực hiện của mỗi thành viên</w:t>
            </w:r>
            <w:r>
              <w:rPr>
                <w:noProof/>
                <w:webHidden/>
              </w:rPr>
              <w:tab/>
            </w:r>
            <w:r>
              <w:rPr>
                <w:noProof/>
                <w:webHidden/>
              </w:rPr>
              <w:fldChar w:fldCharType="begin"/>
            </w:r>
            <w:r>
              <w:rPr>
                <w:noProof/>
                <w:webHidden/>
              </w:rPr>
              <w:instrText xml:space="preserve"> PAGEREF _Toc164534730 \h </w:instrText>
            </w:r>
            <w:r>
              <w:rPr>
                <w:noProof/>
                <w:webHidden/>
              </w:rPr>
            </w:r>
            <w:r>
              <w:rPr>
                <w:noProof/>
                <w:webHidden/>
              </w:rPr>
              <w:fldChar w:fldCharType="separate"/>
            </w:r>
            <w:r>
              <w:rPr>
                <w:noProof/>
                <w:webHidden/>
              </w:rPr>
              <w:t>6</w:t>
            </w:r>
            <w:r>
              <w:rPr>
                <w:noProof/>
                <w:webHidden/>
              </w:rPr>
              <w:fldChar w:fldCharType="end"/>
            </w:r>
          </w:hyperlink>
        </w:p>
        <w:p w14:paraId="63D323B4" w14:textId="27697F36"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31" w:history="1">
            <w:r w:rsidRPr="00A67829">
              <w:rPr>
                <w:rStyle w:val="Hyperlink"/>
                <w:noProof/>
              </w:rPr>
              <w:t>1.2. Các câu hỏi chưa làm được</w:t>
            </w:r>
            <w:r>
              <w:rPr>
                <w:noProof/>
                <w:webHidden/>
              </w:rPr>
              <w:tab/>
            </w:r>
            <w:r>
              <w:rPr>
                <w:noProof/>
                <w:webHidden/>
              </w:rPr>
              <w:fldChar w:fldCharType="begin"/>
            </w:r>
            <w:r>
              <w:rPr>
                <w:noProof/>
                <w:webHidden/>
              </w:rPr>
              <w:instrText xml:space="preserve"> PAGEREF _Toc164534731 \h </w:instrText>
            </w:r>
            <w:r>
              <w:rPr>
                <w:noProof/>
                <w:webHidden/>
              </w:rPr>
            </w:r>
            <w:r>
              <w:rPr>
                <w:noProof/>
                <w:webHidden/>
              </w:rPr>
              <w:fldChar w:fldCharType="separate"/>
            </w:r>
            <w:r>
              <w:rPr>
                <w:noProof/>
                <w:webHidden/>
              </w:rPr>
              <w:t>6</w:t>
            </w:r>
            <w:r>
              <w:rPr>
                <w:noProof/>
                <w:webHidden/>
              </w:rPr>
              <w:fldChar w:fldCharType="end"/>
            </w:r>
          </w:hyperlink>
        </w:p>
        <w:p w14:paraId="360D977E" w14:textId="7C7C1077" w:rsidR="00806B9F" w:rsidRDefault="00806B9F">
          <w:pPr>
            <w:pStyle w:val="TOC1"/>
            <w:rPr>
              <w:rFonts w:asciiTheme="minorHAnsi" w:eastAsiaTheme="minorEastAsia" w:hAnsiTheme="minorHAnsi" w:cstheme="minorBidi"/>
              <w:b w:val="0"/>
              <w:bCs w:val="0"/>
              <w:kern w:val="2"/>
              <w:sz w:val="24"/>
              <w:szCs w:val="24"/>
              <w14:ligatures w14:val="standardContextual"/>
            </w:rPr>
          </w:pPr>
          <w:hyperlink w:anchor="_Toc164534732" w:history="1">
            <w:r w:rsidRPr="00A67829">
              <w:rPr>
                <w:rStyle w:val="Hyperlink"/>
              </w:rPr>
              <w:t>2. GIỚI THIỆU VỀ BỘ DỮ LIỆU IRIS</w:t>
            </w:r>
            <w:r>
              <w:rPr>
                <w:webHidden/>
              </w:rPr>
              <w:tab/>
            </w:r>
            <w:r>
              <w:rPr>
                <w:webHidden/>
              </w:rPr>
              <w:fldChar w:fldCharType="begin"/>
            </w:r>
            <w:r>
              <w:rPr>
                <w:webHidden/>
              </w:rPr>
              <w:instrText xml:space="preserve"> PAGEREF _Toc164534732 \h </w:instrText>
            </w:r>
            <w:r>
              <w:rPr>
                <w:webHidden/>
              </w:rPr>
            </w:r>
            <w:r>
              <w:rPr>
                <w:webHidden/>
              </w:rPr>
              <w:fldChar w:fldCharType="separate"/>
            </w:r>
            <w:r>
              <w:rPr>
                <w:webHidden/>
              </w:rPr>
              <w:t>7</w:t>
            </w:r>
            <w:r>
              <w:rPr>
                <w:webHidden/>
              </w:rPr>
              <w:fldChar w:fldCharType="end"/>
            </w:r>
          </w:hyperlink>
        </w:p>
        <w:p w14:paraId="42799437" w14:textId="75BB8CBB" w:rsidR="00806B9F" w:rsidRDefault="00806B9F">
          <w:pPr>
            <w:pStyle w:val="TOC1"/>
            <w:rPr>
              <w:rFonts w:asciiTheme="minorHAnsi" w:eastAsiaTheme="minorEastAsia" w:hAnsiTheme="minorHAnsi" w:cstheme="minorBidi"/>
              <w:b w:val="0"/>
              <w:bCs w:val="0"/>
              <w:kern w:val="2"/>
              <w:sz w:val="24"/>
              <w:szCs w:val="24"/>
              <w14:ligatures w14:val="standardContextual"/>
            </w:rPr>
          </w:pPr>
          <w:hyperlink w:anchor="_Toc164534733" w:history="1">
            <w:r w:rsidRPr="00A67829">
              <w:rPr>
                <w:rStyle w:val="Hyperlink"/>
              </w:rPr>
              <w:t>3. TÌM HIỂU VỀ BỘ DỮ LIỆU GỐC</w:t>
            </w:r>
            <w:r>
              <w:rPr>
                <w:webHidden/>
              </w:rPr>
              <w:tab/>
            </w:r>
            <w:r>
              <w:rPr>
                <w:webHidden/>
              </w:rPr>
              <w:fldChar w:fldCharType="begin"/>
            </w:r>
            <w:r>
              <w:rPr>
                <w:webHidden/>
              </w:rPr>
              <w:instrText xml:space="preserve"> PAGEREF _Toc164534733 \h </w:instrText>
            </w:r>
            <w:r>
              <w:rPr>
                <w:webHidden/>
              </w:rPr>
            </w:r>
            <w:r>
              <w:rPr>
                <w:webHidden/>
              </w:rPr>
              <w:fldChar w:fldCharType="separate"/>
            </w:r>
            <w:r>
              <w:rPr>
                <w:webHidden/>
              </w:rPr>
              <w:t>8</w:t>
            </w:r>
            <w:r>
              <w:rPr>
                <w:webHidden/>
              </w:rPr>
              <w:fldChar w:fldCharType="end"/>
            </w:r>
          </w:hyperlink>
        </w:p>
        <w:p w14:paraId="4D37DAD8" w14:textId="2D2BB7B0"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34" w:history="1">
            <w:r w:rsidRPr="00A67829">
              <w:rPr>
                <w:rStyle w:val="Hyperlink"/>
                <w:noProof/>
              </w:rPr>
              <w:t>3.1. Đếm số lượng dòng và số lượng cột của bộ dữ liệu gốc</w:t>
            </w:r>
            <w:r>
              <w:rPr>
                <w:noProof/>
                <w:webHidden/>
              </w:rPr>
              <w:tab/>
            </w:r>
            <w:r>
              <w:rPr>
                <w:noProof/>
                <w:webHidden/>
              </w:rPr>
              <w:fldChar w:fldCharType="begin"/>
            </w:r>
            <w:r>
              <w:rPr>
                <w:noProof/>
                <w:webHidden/>
              </w:rPr>
              <w:instrText xml:space="preserve"> PAGEREF _Toc164534734 \h </w:instrText>
            </w:r>
            <w:r>
              <w:rPr>
                <w:noProof/>
                <w:webHidden/>
              </w:rPr>
            </w:r>
            <w:r>
              <w:rPr>
                <w:noProof/>
                <w:webHidden/>
              </w:rPr>
              <w:fldChar w:fldCharType="separate"/>
            </w:r>
            <w:r>
              <w:rPr>
                <w:noProof/>
                <w:webHidden/>
              </w:rPr>
              <w:t>8</w:t>
            </w:r>
            <w:r>
              <w:rPr>
                <w:noProof/>
                <w:webHidden/>
              </w:rPr>
              <w:fldChar w:fldCharType="end"/>
            </w:r>
          </w:hyperlink>
        </w:p>
        <w:p w14:paraId="72D37AA4" w14:textId="64A89B6B"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35" w:history="1">
            <w:r w:rsidRPr="00A67829">
              <w:rPr>
                <w:rStyle w:val="Hyperlink"/>
                <w:noProof/>
              </w:rPr>
              <w:t>3.2. Ý nghĩa của mỗi dòng trong bộ dữ liệu gốc</w:t>
            </w:r>
            <w:r>
              <w:rPr>
                <w:noProof/>
                <w:webHidden/>
              </w:rPr>
              <w:tab/>
            </w:r>
            <w:r>
              <w:rPr>
                <w:noProof/>
                <w:webHidden/>
              </w:rPr>
              <w:fldChar w:fldCharType="begin"/>
            </w:r>
            <w:r>
              <w:rPr>
                <w:noProof/>
                <w:webHidden/>
              </w:rPr>
              <w:instrText xml:space="preserve"> PAGEREF _Toc164534735 \h </w:instrText>
            </w:r>
            <w:r>
              <w:rPr>
                <w:noProof/>
                <w:webHidden/>
              </w:rPr>
            </w:r>
            <w:r>
              <w:rPr>
                <w:noProof/>
                <w:webHidden/>
              </w:rPr>
              <w:fldChar w:fldCharType="separate"/>
            </w:r>
            <w:r>
              <w:rPr>
                <w:noProof/>
                <w:webHidden/>
              </w:rPr>
              <w:t>8</w:t>
            </w:r>
            <w:r>
              <w:rPr>
                <w:noProof/>
                <w:webHidden/>
              </w:rPr>
              <w:fldChar w:fldCharType="end"/>
            </w:r>
          </w:hyperlink>
        </w:p>
        <w:p w14:paraId="3614CE2E" w14:textId="3D590491"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36" w:history="1">
            <w:r w:rsidRPr="00A67829">
              <w:rPr>
                <w:rStyle w:val="Hyperlink"/>
                <w:noProof/>
              </w:rPr>
              <w:t>3.3. Bảng mô tả về các cột trong bộ dữ liệu gốc</w:t>
            </w:r>
            <w:r>
              <w:rPr>
                <w:noProof/>
                <w:webHidden/>
              </w:rPr>
              <w:tab/>
            </w:r>
            <w:r>
              <w:rPr>
                <w:noProof/>
                <w:webHidden/>
              </w:rPr>
              <w:fldChar w:fldCharType="begin"/>
            </w:r>
            <w:r>
              <w:rPr>
                <w:noProof/>
                <w:webHidden/>
              </w:rPr>
              <w:instrText xml:space="preserve"> PAGEREF _Toc164534736 \h </w:instrText>
            </w:r>
            <w:r>
              <w:rPr>
                <w:noProof/>
                <w:webHidden/>
              </w:rPr>
            </w:r>
            <w:r>
              <w:rPr>
                <w:noProof/>
                <w:webHidden/>
              </w:rPr>
              <w:fldChar w:fldCharType="separate"/>
            </w:r>
            <w:r>
              <w:rPr>
                <w:noProof/>
                <w:webHidden/>
              </w:rPr>
              <w:t>9</w:t>
            </w:r>
            <w:r>
              <w:rPr>
                <w:noProof/>
                <w:webHidden/>
              </w:rPr>
              <w:fldChar w:fldCharType="end"/>
            </w:r>
          </w:hyperlink>
        </w:p>
        <w:p w14:paraId="57368411" w14:textId="1FF29818"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37" w:history="1">
            <w:r w:rsidRPr="00A67829">
              <w:rPr>
                <w:rStyle w:val="Hyperlink"/>
                <w:noProof/>
              </w:rPr>
              <w:t>3.4. Mục tiêu cần đạt được trong bài tập này</w:t>
            </w:r>
            <w:r>
              <w:rPr>
                <w:noProof/>
                <w:webHidden/>
              </w:rPr>
              <w:tab/>
            </w:r>
            <w:r>
              <w:rPr>
                <w:noProof/>
                <w:webHidden/>
              </w:rPr>
              <w:fldChar w:fldCharType="begin"/>
            </w:r>
            <w:r>
              <w:rPr>
                <w:noProof/>
                <w:webHidden/>
              </w:rPr>
              <w:instrText xml:space="preserve"> PAGEREF _Toc164534737 \h </w:instrText>
            </w:r>
            <w:r>
              <w:rPr>
                <w:noProof/>
                <w:webHidden/>
              </w:rPr>
            </w:r>
            <w:r>
              <w:rPr>
                <w:noProof/>
                <w:webHidden/>
              </w:rPr>
              <w:fldChar w:fldCharType="separate"/>
            </w:r>
            <w:r>
              <w:rPr>
                <w:noProof/>
                <w:webHidden/>
              </w:rPr>
              <w:t>9</w:t>
            </w:r>
            <w:r>
              <w:rPr>
                <w:noProof/>
                <w:webHidden/>
              </w:rPr>
              <w:fldChar w:fldCharType="end"/>
            </w:r>
          </w:hyperlink>
        </w:p>
        <w:p w14:paraId="61755358" w14:textId="2C4746C3" w:rsidR="00806B9F" w:rsidRDefault="00806B9F">
          <w:pPr>
            <w:pStyle w:val="TOC1"/>
            <w:rPr>
              <w:rFonts w:asciiTheme="minorHAnsi" w:eastAsiaTheme="minorEastAsia" w:hAnsiTheme="minorHAnsi" w:cstheme="minorBidi"/>
              <w:b w:val="0"/>
              <w:bCs w:val="0"/>
              <w:kern w:val="2"/>
              <w:sz w:val="24"/>
              <w:szCs w:val="24"/>
              <w14:ligatures w14:val="standardContextual"/>
            </w:rPr>
          </w:pPr>
          <w:hyperlink w:anchor="_Toc164534738" w:history="1">
            <w:r w:rsidRPr="00A67829">
              <w:rPr>
                <w:rStyle w:val="Hyperlink"/>
              </w:rPr>
              <w:t>4. TIỀN XỬ LÝ DỮ LIỆU THÔ</w:t>
            </w:r>
            <w:r>
              <w:rPr>
                <w:webHidden/>
              </w:rPr>
              <w:tab/>
            </w:r>
            <w:r>
              <w:rPr>
                <w:webHidden/>
              </w:rPr>
              <w:fldChar w:fldCharType="begin"/>
            </w:r>
            <w:r>
              <w:rPr>
                <w:webHidden/>
              </w:rPr>
              <w:instrText xml:space="preserve"> PAGEREF _Toc164534738 \h </w:instrText>
            </w:r>
            <w:r>
              <w:rPr>
                <w:webHidden/>
              </w:rPr>
            </w:r>
            <w:r>
              <w:rPr>
                <w:webHidden/>
              </w:rPr>
              <w:fldChar w:fldCharType="separate"/>
            </w:r>
            <w:r>
              <w:rPr>
                <w:webHidden/>
              </w:rPr>
              <w:t>10</w:t>
            </w:r>
            <w:r>
              <w:rPr>
                <w:webHidden/>
              </w:rPr>
              <w:fldChar w:fldCharType="end"/>
            </w:r>
          </w:hyperlink>
        </w:p>
        <w:p w14:paraId="6D0B48A2" w14:textId="6965A774"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39" w:history="1">
            <w:r w:rsidRPr="00A67829">
              <w:rPr>
                <w:rStyle w:val="Hyperlink"/>
                <w:noProof/>
              </w:rPr>
              <w:t>4.1. Phân tích tỷ lệ trùng lặp (duplicate) và xử lý các dòng bị trùng lặp (nếu cần)</w:t>
            </w:r>
            <w:r>
              <w:rPr>
                <w:noProof/>
                <w:webHidden/>
              </w:rPr>
              <w:tab/>
            </w:r>
            <w:r>
              <w:rPr>
                <w:noProof/>
                <w:webHidden/>
              </w:rPr>
              <w:fldChar w:fldCharType="begin"/>
            </w:r>
            <w:r>
              <w:rPr>
                <w:noProof/>
                <w:webHidden/>
              </w:rPr>
              <w:instrText xml:space="preserve"> PAGEREF _Toc164534739 \h </w:instrText>
            </w:r>
            <w:r>
              <w:rPr>
                <w:noProof/>
                <w:webHidden/>
              </w:rPr>
            </w:r>
            <w:r>
              <w:rPr>
                <w:noProof/>
                <w:webHidden/>
              </w:rPr>
              <w:fldChar w:fldCharType="separate"/>
            </w:r>
            <w:r>
              <w:rPr>
                <w:noProof/>
                <w:webHidden/>
              </w:rPr>
              <w:t>10</w:t>
            </w:r>
            <w:r>
              <w:rPr>
                <w:noProof/>
                <w:webHidden/>
              </w:rPr>
              <w:fldChar w:fldCharType="end"/>
            </w:r>
          </w:hyperlink>
        </w:p>
        <w:p w14:paraId="64EE5DBE" w14:textId="18CEB5D4"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40" w:history="1">
            <w:r w:rsidRPr="00A67829">
              <w:rPr>
                <w:rStyle w:val="Hyperlink"/>
                <w:noProof/>
              </w:rPr>
              <w:t>4.2. Phân tích tỷ lệ thiếu giá trị ở mỗi cột (missing rate) và xử lý các cột có giá trị thiếu (nếu cần)</w:t>
            </w:r>
            <w:r>
              <w:rPr>
                <w:noProof/>
                <w:webHidden/>
              </w:rPr>
              <w:tab/>
            </w:r>
            <w:r>
              <w:rPr>
                <w:noProof/>
                <w:webHidden/>
              </w:rPr>
              <w:fldChar w:fldCharType="begin"/>
            </w:r>
            <w:r>
              <w:rPr>
                <w:noProof/>
                <w:webHidden/>
              </w:rPr>
              <w:instrText xml:space="preserve"> PAGEREF _Toc164534740 \h </w:instrText>
            </w:r>
            <w:r>
              <w:rPr>
                <w:noProof/>
                <w:webHidden/>
              </w:rPr>
            </w:r>
            <w:r>
              <w:rPr>
                <w:noProof/>
                <w:webHidden/>
              </w:rPr>
              <w:fldChar w:fldCharType="separate"/>
            </w:r>
            <w:r>
              <w:rPr>
                <w:noProof/>
                <w:webHidden/>
              </w:rPr>
              <w:t>11</w:t>
            </w:r>
            <w:r>
              <w:rPr>
                <w:noProof/>
                <w:webHidden/>
              </w:rPr>
              <w:fldChar w:fldCharType="end"/>
            </w:r>
          </w:hyperlink>
        </w:p>
        <w:p w14:paraId="278F3BA2" w14:textId="246FC393"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41" w:history="1">
            <w:r w:rsidRPr="00A67829">
              <w:rPr>
                <w:rStyle w:val="Hyperlink"/>
                <w:noProof/>
              </w:rPr>
              <w:t>4.3. Loại bỏ các cột không có nhiều ý nghĩa cho việc phân tích dữ liệu theo mục tiêu đã đề ra</w:t>
            </w:r>
            <w:r>
              <w:rPr>
                <w:noProof/>
                <w:webHidden/>
              </w:rPr>
              <w:tab/>
            </w:r>
            <w:r>
              <w:rPr>
                <w:noProof/>
                <w:webHidden/>
              </w:rPr>
              <w:fldChar w:fldCharType="begin"/>
            </w:r>
            <w:r>
              <w:rPr>
                <w:noProof/>
                <w:webHidden/>
              </w:rPr>
              <w:instrText xml:space="preserve"> PAGEREF _Toc164534741 \h </w:instrText>
            </w:r>
            <w:r>
              <w:rPr>
                <w:noProof/>
                <w:webHidden/>
              </w:rPr>
            </w:r>
            <w:r>
              <w:rPr>
                <w:noProof/>
                <w:webHidden/>
              </w:rPr>
              <w:fldChar w:fldCharType="separate"/>
            </w:r>
            <w:r>
              <w:rPr>
                <w:noProof/>
                <w:webHidden/>
              </w:rPr>
              <w:t>12</w:t>
            </w:r>
            <w:r>
              <w:rPr>
                <w:noProof/>
                <w:webHidden/>
              </w:rPr>
              <w:fldChar w:fldCharType="end"/>
            </w:r>
          </w:hyperlink>
        </w:p>
        <w:p w14:paraId="3CEF8820" w14:textId="323D5655"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42" w:history="1">
            <w:r w:rsidRPr="00A67829">
              <w:rPr>
                <w:rStyle w:val="Hyperlink"/>
                <w:noProof/>
              </w:rPr>
              <w:t>4.4. Phân tích kiểu dữ liệu của mỗi cột và xử lý các cột có kiểu dữ liệu chưa phù hợp (nếu cần)</w:t>
            </w:r>
            <w:r>
              <w:rPr>
                <w:noProof/>
                <w:webHidden/>
              </w:rPr>
              <w:tab/>
            </w:r>
            <w:r>
              <w:rPr>
                <w:noProof/>
                <w:webHidden/>
              </w:rPr>
              <w:fldChar w:fldCharType="begin"/>
            </w:r>
            <w:r>
              <w:rPr>
                <w:noProof/>
                <w:webHidden/>
              </w:rPr>
              <w:instrText xml:space="preserve"> PAGEREF _Toc164534742 \h </w:instrText>
            </w:r>
            <w:r>
              <w:rPr>
                <w:noProof/>
                <w:webHidden/>
              </w:rPr>
            </w:r>
            <w:r>
              <w:rPr>
                <w:noProof/>
                <w:webHidden/>
              </w:rPr>
              <w:fldChar w:fldCharType="separate"/>
            </w:r>
            <w:r>
              <w:rPr>
                <w:noProof/>
                <w:webHidden/>
              </w:rPr>
              <w:t>13</w:t>
            </w:r>
            <w:r>
              <w:rPr>
                <w:noProof/>
                <w:webHidden/>
              </w:rPr>
              <w:fldChar w:fldCharType="end"/>
            </w:r>
          </w:hyperlink>
        </w:p>
        <w:p w14:paraId="4C45F809" w14:textId="13C9DA48"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43" w:history="1">
            <w:r w:rsidRPr="00A67829">
              <w:rPr>
                <w:rStyle w:val="Hyperlink"/>
                <w:noProof/>
              </w:rPr>
              <w:t>4.5. Phân tích phân bố của các giá trị trong mỗi cột có kiểu dữ liệu dạng số (numerical) và xử lý các cột có giá trị bất thường</w:t>
            </w:r>
            <w:r>
              <w:rPr>
                <w:noProof/>
                <w:webHidden/>
              </w:rPr>
              <w:tab/>
            </w:r>
            <w:r>
              <w:rPr>
                <w:noProof/>
                <w:webHidden/>
              </w:rPr>
              <w:fldChar w:fldCharType="begin"/>
            </w:r>
            <w:r>
              <w:rPr>
                <w:noProof/>
                <w:webHidden/>
              </w:rPr>
              <w:instrText xml:space="preserve"> PAGEREF _Toc164534743 \h </w:instrText>
            </w:r>
            <w:r>
              <w:rPr>
                <w:noProof/>
                <w:webHidden/>
              </w:rPr>
            </w:r>
            <w:r>
              <w:rPr>
                <w:noProof/>
                <w:webHidden/>
              </w:rPr>
              <w:fldChar w:fldCharType="separate"/>
            </w:r>
            <w:r>
              <w:rPr>
                <w:noProof/>
                <w:webHidden/>
              </w:rPr>
              <w:t>14</w:t>
            </w:r>
            <w:r>
              <w:rPr>
                <w:noProof/>
                <w:webHidden/>
              </w:rPr>
              <w:fldChar w:fldCharType="end"/>
            </w:r>
          </w:hyperlink>
        </w:p>
        <w:p w14:paraId="334944E4" w14:textId="21BB9C28"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44" w:history="1">
            <w:r w:rsidRPr="00A67829">
              <w:rPr>
                <w:rStyle w:val="Hyperlink"/>
                <w:noProof/>
              </w:rPr>
              <w:t>4.6. Phân tích phân bố của các giá trị trong mỗi cột có kiểu dữ liệu dạng phân loại (categorical) và xử lý các cột có giá trị bất thường</w:t>
            </w:r>
            <w:r>
              <w:rPr>
                <w:noProof/>
                <w:webHidden/>
              </w:rPr>
              <w:tab/>
            </w:r>
            <w:r>
              <w:rPr>
                <w:noProof/>
                <w:webHidden/>
              </w:rPr>
              <w:fldChar w:fldCharType="begin"/>
            </w:r>
            <w:r>
              <w:rPr>
                <w:noProof/>
                <w:webHidden/>
              </w:rPr>
              <w:instrText xml:space="preserve"> PAGEREF _Toc164534744 \h </w:instrText>
            </w:r>
            <w:r>
              <w:rPr>
                <w:noProof/>
                <w:webHidden/>
              </w:rPr>
            </w:r>
            <w:r>
              <w:rPr>
                <w:noProof/>
                <w:webHidden/>
              </w:rPr>
              <w:fldChar w:fldCharType="separate"/>
            </w:r>
            <w:r>
              <w:rPr>
                <w:noProof/>
                <w:webHidden/>
              </w:rPr>
              <w:t>15</w:t>
            </w:r>
            <w:r>
              <w:rPr>
                <w:noProof/>
                <w:webHidden/>
              </w:rPr>
              <w:fldChar w:fldCharType="end"/>
            </w:r>
          </w:hyperlink>
        </w:p>
        <w:p w14:paraId="1CE4AD95" w14:textId="576BBCCB" w:rsidR="00806B9F" w:rsidRDefault="00806B9F">
          <w:pPr>
            <w:pStyle w:val="TOC1"/>
            <w:rPr>
              <w:rFonts w:asciiTheme="minorHAnsi" w:eastAsiaTheme="minorEastAsia" w:hAnsiTheme="minorHAnsi" w:cstheme="minorBidi"/>
              <w:b w:val="0"/>
              <w:bCs w:val="0"/>
              <w:kern w:val="2"/>
              <w:sz w:val="24"/>
              <w:szCs w:val="24"/>
              <w14:ligatures w14:val="standardContextual"/>
            </w:rPr>
          </w:pPr>
          <w:hyperlink w:anchor="_Toc164534745" w:history="1">
            <w:r w:rsidRPr="00A67829">
              <w:rPr>
                <w:rStyle w:val="Hyperlink"/>
              </w:rPr>
              <w:t>5. PHÂN TÍCH THỐNG KÊ CƠ BẢN CHO MỖI BIẾN</w:t>
            </w:r>
            <w:r>
              <w:rPr>
                <w:webHidden/>
              </w:rPr>
              <w:tab/>
            </w:r>
            <w:r>
              <w:rPr>
                <w:webHidden/>
              </w:rPr>
              <w:fldChar w:fldCharType="begin"/>
            </w:r>
            <w:r>
              <w:rPr>
                <w:webHidden/>
              </w:rPr>
              <w:instrText xml:space="preserve"> PAGEREF _Toc164534745 \h </w:instrText>
            </w:r>
            <w:r>
              <w:rPr>
                <w:webHidden/>
              </w:rPr>
            </w:r>
            <w:r>
              <w:rPr>
                <w:webHidden/>
              </w:rPr>
              <w:fldChar w:fldCharType="separate"/>
            </w:r>
            <w:r>
              <w:rPr>
                <w:webHidden/>
              </w:rPr>
              <w:t>16</w:t>
            </w:r>
            <w:r>
              <w:rPr>
                <w:webHidden/>
              </w:rPr>
              <w:fldChar w:fldCharType="end"/>
            </w:r>
          </w:hyperlink>
        </w:p>
        <w:p w14:paraId="0BE3DCF0" w14:textId="6CEA3454"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46" w:history="1">
            <w:r w:rsidRPr="00A67829">
              <w:rPr>
                <w:rStyle w:val="Hyperlink"/>
                <w:noProof/>
              </w:rPr>
              <w:t>5.1. Phân tích tỷ lệ đối với các biến định tính</w:t>
            </w:r>
            <w:r>
              <w:rPr>
                <w:noProof/>
                <w:webHidden/>
              </w:rPr>
              <w:tab/>
            </w:r>
            <w:r>
              <w:rPr>
                <w:noProof/>
                <w:webHidden/>
              </w:rPr>
              <w:fldChar w:fldCharType="begin"/>
            </w:r>
            <w:r>
              <w:rPr>
                <w:noProof/>
                <w:webHidden/>
              </w:rPr>
              <w:instrText xml:space="preserve"> PAGEREF _Toc164534746 \h </w:instrText>
            </w:r>
            <w:r>
              <w:rPr>
                <w:noProof/>
                <w:webHidden/>
              </w:rPr>
            </w:r>
            <w:r>
              <w:rPr>
                <w:noProof/>
                <w:webHidden/>
              </w:rPr>
              <w:fldChar w:fldCharType="separate"/>
            </w:r>
            <w:r>
              <w:rPr>
                <w:noProof/>
                <w:webHidden/>
              </w:rPr>
              <w:t>16</w:t>
            </w:r>
            <w:r>
              <w:rPr>
                <w:noProof/>
                <w:webHidden/>
              </w:rPr>
              <w:fldChar w:fldCharType="end"/>
            </w:r>
          </w:hyperlink>
        </w:p>
        <w:p w14:paraId="3F9F9251" w14:textId="44C82F99"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47" w:history="1">
            <w:r w:rsidRPr="00A67829">
              <w:rPr>
                <w:rStyle w:val="Hyperlink"/>
                <w:noProof/>
              </w:rPr>
              <w:t>5.2. Phân tích phân phối đối với các biến định lượng</w:t>
            </w:r>
            <w:r>
              <w:rPr>
                <w:noProof/>
                <w:webHidden/>
              </w:rPr>
              <w:tab/>
            </w:r>
            <w:r>
              <w:rPr>
                <w:noProof/>
                <w:webHidden/>
              </w:rPr>
              <w:fldChar w:fldCharType="begin"/>
            </w:r>
            <w:r>
              <w:rPr>
                <w:noProof/>
                <w:webHidden/>
              </w:rPr>
              <w:instrText xml:space="preserve"> PAGEREF _Toc164534747 \h </w:instrText>
            </w:r>
            <w:r>
              <w:rPr>
                <w:noProof/>
                <w:webHidden/>
              </w:rPr>
            </w:r>
            <w:r>
              <w:rPr>
                <w:noProof/>
                <w:webHidden/>
              </w:rPr>
              <w:fldChar w:fldCharType="separate"/>
            </w:r>
            <w:r>
              <w:rPr>
                <w:noProof/>
                <w:webHidden/>
              </w:rPr>
              <w:t>17</w:t>
            </w:r>
            <w:r>
              <w:rPr>
                <w:noProof/>
                <w:webHidden/>
              </w:rPr>
              <w:fldChar w:fldCharType="end"/>
            </w:r>
          </w:hyperlink>
        </w:p>
        <w:p w14:paraId="67BD10EE" w14:textId="52C265EC" w:rsidR="00806B9F" w:rsidRDefault="00806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4534748" w:history="1">
            <w:r w:rsidRPr="00A67829">
              <w:rPr>
                <w:rStyle w:val="Hyperlink"/>
                <w:noProof/>
              </w:rPr>
              <w:t>5.2.1. Phân tích phân phối của chiều dài lá đài (SepalLengthCm)</w:t>
            </w:r>
            <w:r>
              <w:rPr>
                <w:noProof/>
                <w:webHidden/>
              </w:rPr>
              <w:tab/>
            </w:r>
            <w:r>
              <w:rPr>
                <w:noProof/>
                <w:webHidden/>
              </w:rPr>
              <w:fldChar w:fldCharType="begin"/>
            </w:r>
            <w:r>
              <w:rPr>
                <w:noProof/>
                <w:webHidden/>
              </w:rPr>
              <w:instrText xml:space="preserve"> PAGEREF _Toc164534748 \h </w:instrText>
            </w:r>
            <w:r>
              <w:rPr>
                <w:noProof/>
                <w:webHidden/>
              </w:rPr>
            </w:r>
            <w:r>
              <w:rPr>
                <w:noProof/>
                <w:webHidden/>
              </w:rPr>
              <w:fldChar w:fldCharType="separate"/>
            </w:r>
            <w:r>
              <w:rPr>
                <w:noProof/>
                <w:webHidden/>
              </w:rPr>
              <w:t>17</w:t>
            </w:r>
            <w:r>
              <w:rPr>
                <w:noProof/>
                <w:webHidden/>
              </w:rPr>
              <w:fldChar w:fldCharType="end"/>
            </w:r>
          </w:hyperlink>
        </w:p>
        <w:p w14:paraId="5B3F5CB1" w14:textId="0A77A97F" w:rsidR="00806B9F" w:rsidRDefault="00806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4534749" w:history="1">
            <w:r w:rsidRPr="00A67829">
              <w:rPr>
                <w:rStyle w:val="Hyperlink"/>
                <w:noProof/>
              </w:rPr>
              <w:t>5.2.2. Phân tích phân phối của chiều rộng lá đài (SepalWidthCm)</w:t>
            </w:r>
            <w:r>
              <w:rPr>
                <w:noProof/>
                <w:webHidden/>
              </w:rPr>
              <w:tab/>
            </w:r>
            <w:r>
              <w:rPr>
                <w:noProof/>
                <w:webHidden/>
              </w:rPr>
              <w:fldChar w:fldCharType="begin"/>
            </w:r>
            <w:r>
              <w:rPr>
                <w:noProof/>
                <w:webHidden/>
              </w:rPr>
              <w:instrText xml:space="preserve"> PAGEREF _Toc164534749 \h </w:instrText>
            </w:r>
            <w:r>
              <w:rPr>
                <w:noProof/>
                <w:webHidden/>
              </w:rPr>
            </w:r>
            <w:r>
              <w:rPr>
                <w:noProof/>
                <w:webHidden/>
              </w:rPr>
              <w:fldChar w:fldCharType="separate"/>
            </w:r>
            <w:r>
              <w:rPr>
                <w:noProof/>
                <w:webHidden/>
              </w:rPr>
              <w:t>19</w:t>
            </w:r>
            <w:r>
              <w:rPr>
                <w:noProof/>
                <w:webHidden/>
              </w:rPr>
              <w:fldChar w:fldCharType="end"/>
            </w:r>
          </w:hyperlink>
        </w:p>
        <w:p w14:paraId="28D3D129" w14:textId="315C72E5" w:rsidR="00806B9F" w:rsidRDefault="00806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4534750" w:history="1">
            <w:r w:rsidRPr="00A67829">
              <w:rPr>
                <w:rStyle w:val="Hyperlink"/>
                <w:noProof/>
              </w:rPr>
              <w:t>5.2.3. Phân tích phân phối của chiều dài cánh hoa (PetalLengthCm)</w:t>
            </w:r>
            <w:r>
              <w:rPr>
                <w:noProof/>
                <w:webHidden/>
              </w:rPr>
              <w:tab/>
            </w:r>
            <w:r>
              <w:rPr>
                <w:noProof/>
                <w:webHidden/>
              </w:rPr>
              <w:fldChar w:fldCharType="begin"/>
            </w:r>
            <w:r>
              <w:rPr>
                <w:noProof/>
                <w:webHidden/>
              </w:rPr>
              <w:instrText xml:space="preserve"> PAGEREF _Toc164534750 \h </w:instrText>
            </w:r>
            <w:r>
              <w:rPr>
                <w:noProof/>
                <w:webHidden/>
              </w:rPr>
            </w:r>
            <w:r>
              <w:rPr>
                <w:noProof/>
                <w:webHidden/>
              </w:rPr>
              <w:fldChar w:fldCharType="separate"/>
            </w:r>
            <w:r>
              <w:rPr>
                <w:noProof/>
                <w:webHidden/>
              </w:rPr>
              <w:t>21</w:t>
            </w:r>
            <w:r>
              <w:rPr>
                <w:noProof/>
                <w:webHidden/>
              </w:rPr>
              <w:fldChar w:fldCharType="end"/>
            </w:r>
          </w:hyperlink>
        </w:p>
        <w:p w14:paraId="610BEA15" w14:textId="2ED543DA" w:rsidR="00806B9F" w:rsidRDefault="00806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164534751" w:history="1">
            <w:r w:rsidRPr="00A67829">
              <w:rPr>
                <w:rStyle w:val="Hyperlink"/>
                <w:noProof/>
              </w:rPr>
              <w:t>5.2.4. Phân tích phân phối của chiều rộng cánh hoa (PetalWidthCm)</w:t>
            </w:r>
            <w:r>
              <w:rPr>
                <w:noProof/>
                <w:webHidden/>
              </w:rPr>
              <w:tab/>
            </w:r>
            <w:r>
              <w:rPr>
                <w:noProof/>
                <w:webHidden/>
              </w:rPr>
              <w:fldChar w:fldCharType="begin"/>
            </w:r>
            <w:r>
              <w:rPr>
                <w:noProof/>
                <w:webHidden/>
              </w:rPr>
              <w:instrText xml:space="preserve"> PAGEREF _Toc164534751 \h </w:instrText>
            </w:r>
            <w:r>
              <w:rPr>
                <w:noProof/>
                <w:webHidden/>
              </w:rPr>
            </w:r>
            <w:r>
              <w:rPr>
                <w:noProof/>
                <w:webHidden/>
              </w:rPr>
              <w:fldChar w:fldCharType="separate"/>
            </w:r>
            <w:r>
              <w:rPr>
                <w:noProof/>
                <w:webHidden/>
              </w:rPr>
              <w:t>23</w:t>
            </w:r>
            <w:r>
              <w:rPr>
                <w:noProof/>
                <w:webHidden/>
              </w:rPr>
              <w:fldChar w:fldCharType="end"/>
            </w:r>
          </w:hyperlink>
        </w:p>
        <w:p w14:paraId="21201FD1" w14:textId="25D86266" w:rsidR="00806B9F" w:rsidRDefault="00806B9F">
          <w:pPr>
            <w:pStyle w:val="TOC1"/>
            <w:rPr>
              <w:rFonts w:asciiTheme="minorHAnsi" w:eastAsiaTheme="minorEastAsia" w:hAnsiTheme="minorHAnsi" w:cstheme="minorBidi"/>
              <w:b w:val="0"/>
              <w:bCs w:val="0"/>
              <w:kern w:val="2"/>
              <w:sz w:val="24"/>
              <w:szCs w:val="24"/>
              <w14:ligatures w14:val="standardContextual"/>
            </w:rPr>
          </w:pPr>
          <w:hyperlink w:anchor="_Toc164534752" w:history="1">
            <w:r w:rsidRPr="00A67829">
              <w:rPr>
                <w:rStyle w:val="Hyperlink"/>
              </w:rPr>
              <w:t>6. PHÂN TÍCH HỆ SỐ TƯƠNG QUAN GIỮA CÁC BIẾN ĐỊNH LƯỢNG BẰNG BẢN ĐỒ NHIỆT</w:t>
            </w:r>
            <w:r>
              <w:rPr>
                <w:webHidden/>
              </w:rPr>
              <w:tab/>
            </w:r>
            <w:r>
              <w:rPr>
                <w:webHidden/>
              </w:rPr>
              <w:fldChar w:fldCharType="begin"/>
            </w:r>
            <w:r>
              <w:rPr>
                <w:webHidden/>
              </w:rPr>
              <w:instrText xml:space="preserve"> PAGEREF _Toc164534752 \h </w:instrText>
            </w:r>
            <w:r>
              <w:rPr>
                <w:webHidden/>
              </w:rPr>
            </w:r>
            <w:r>
              <w:rPr>
                <w:webHidden/>
              </w:rPr>
              <w:fldChar w:fldCharType="separate"/>
            </w:r>
            <w:r>
              <w:rPr>
                <w:webHidden/>
              </w:rPr>
              <w:t>25</w:t>
            </w:r>
            <w:r>
              <w:rPr>
                <w:webHidden/>
              </w:rPr>
              <w:fldChar w:fldCharType="end"/>
            </w:r>
          </w:hyperlink>
        </w:p>
        <w:p w14:paraId="687155E3" w14:textId="359EB602" w:rsidR="00806B9F" w:rsidRDefault="00806B9F">
          <w:pPr>
            <w:pStyle w:val="TOC1"/>
            <w:rPr>
              <w:rFonts w:asciiTheme="minorHAnsi" w:eastAsiaTheme="minorEastAsia" w:hAnsiTheme="minorHAnsi" w:cstheme="minorBidi"/>
              <w:b w:val="0"/>
              <w:bCs w:val="0"/>
              <w:kern w:val="2"/>
              <w:sz w:val="24"/>
              <w:szCs w:val="24"/>
              <w14:ligatures w14:val="standardContextual"/>
            </w:rPr>
          </w:pPr>
          <w:hyperlink w:anchor="_Toc164534753" w:history="1">
            <w:r w:rsidRPr="00A67829">
              <w:rPr>
                <w:rStyle w:val="Hyperlink"/>
              </w:rPr>
              <w:t>7. ĐƯA RA CÁC CÂU HỎI MÀ TA CÓ THỂ TRẢ LỜI BẰNG BỘ DỮ LIỆU</w:t>
            </w:r>
            <w:r>
              <w:rPr>
                <w:webHidden/>
              </w:rPr>
              <w:tab/>
            </w:r>
            <w:r>
              <w:rPr>
                <w:webHidden/>
              </w:rPr>
              <w:fldChar w:fldCharType="begin"/>
            </w:r>
            <w:r>
              <w:rPr>
                <w:webHidden/>
              </w:rPr>
              <w:instrText xml:space="preserve"> PAGEREF _Toc164534753 \h </w:instrText>
            </w:r>
            <w:r>
              <w:rPr>
                <w:webHidden/>
              </w:rPr>
            </w:r>
            <w:r>
              <w:rPr>
                <w:webHidden/>
              </w:rPr>
              <w:fldChar w:fldCharType="separate"/>
            </w:r>
            <w:r>
              <w:rPr>
                <w:webHidden/>
              </w:rPr>
              <w:t>27</w:t>
            </w:r>
            <w:r>
              <w:rPr>
                <w:webHidden/>
              </w:rPr>
              <w:fldChar w:fldCharType="end"/>
            </w:r>
          </w:hyperlink>
        </w:p>
        <w:p w14:paraId="5EF8D1CF" w14:textId="13E9F344"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54" w:history="1">
            <w:r w:rsidRPr="00A67829">
              <w:rPr>
                <w:rStyle w:val="Hyperlink"/>
                <w:noProof/>
              </w:rPr>
              <w:t>7.1. Câu hỏi 1: Liệu chiều dài lá đài (SepalLengthCm) có phải là yếu tố đủ để phân loại chính xác các loài hoa Iris (diên vĩ) khác nhau hay không?</w:t>
            </w:r>
            <w:r>
              <w:rPr>
                <w:noProof/>
                <w:webHidden/>
              </w:rPr>
              <w:tab/>
            </w:r>
            <w:r>
              <w:rPr>
                <w:noProof/>
                <w:webHidden/>
              </w:rPr>
              <w:fldChar w:fldCharType="begin"/>
            </w:r>
            <w:r>
              <w:rPr>
                <w:noProof/>
                <w:webHidden/>
              </w:rPr>
              <w:instrText xml:space="preserve"> PAGEREF _Toc164534754 \h </w:instrText>
            </w:r>
            <w:r>
              <w:rPr>
                <w:noProof/>
                <w:webHidden/>
              </w:rPr>
            </w:r>
            <w:r>
              <w:rPr>
                <w:noProof/>
                <w:webHidden/>
              </w:rPr>
              <w:fldChar w:fldCharType="separate"/>
            </w:r>
            <w:r>
              <w:rPr>
                <w:noProof/>
                <w:webHidden/>
              </w:rPr>
              <w:t>27</w:t>
            </w:r>
            <w:r>
              <w:rPr>
                <w:noProof/>
                <w:webHidden/>
              </w:rPr>
              <w:fldChar w:fldCharType="end"/>
            </w:r>
          </w:hyperlink>
        </w:p>
        <w:p w14:paraId="0A95E511" w14:textId="20176EAD"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55" w:history="1">
            <w:r w:rsidRPr="00A67829">
              <w:rPr>
                <w:rStyle w:val="Hyperlink"/>
                <w:noProof/>
              </w:rPr>
              <w:t>7.2. Câu hỏi 2: Liệu chiều rộng lá đài (SepalWidthCm) có phải là yếu tố đủ để phân loại chính xác các loài hoa Iris (diên vĩ) khác nhau hay không?</w:t>
            </w:r>
            <w:r>
              <w:rPr>
                <w:noProof/>
                <w:webHidden/>
              </w:rPr>
              <w:tab/>
            </w:r>
            <w:r>
              <w:rPr>
                <w:noProof/>
                <w:webHidden/>
              </w:rPr>
              <w:fldChar w:fldCharType="begin"/>
            </w:r>
            <w:r>
              <w:rPr>
                <w:noProof/>
                <w:webHidden/>
              </w:rPr>
              <w:instrText xml:space="preserve"> PAGEREF _Toc164534755 \h </w:instrText>
            </w:r>
            <w:r>
              <w:rPr>
                <w:noProof/>
                <w:webHidden/>
              </w:rPr>
            </w:r>
            <w:r>
              <w:rPr>
                <w:noProof/>
                <w:webHidden/>
              </w:rPr>
              <w:fldChar w:fldCharType="separate"/>
            </w:r>
            <w:r>
              <w:rPr>
                <w:noProof/>
                <w:webHidden/>
              </w:rPr>
              <w:t>28</w:t>
            </w:r>
            <w:r>
              <w:rPr>
                <w:noProof/>
                <w:webHidden/>
              </w:rPr>
              <w:fldChar w:fldCharType="end"/>
            </w:r>
          </w:hyperlink>
        </w:p>
        <w:p w14:paraId="3381821C" w14:textId="6C9BCF55"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56" w:history="1">
            <w:r w:rsidRPr="00A67829">
              <w:rPr>
                <w:rStyle w:val="Hyperlink"/>
                <w:noProof/>
              </w:rPr>
              <w:t>7.3. Câu hỏi 3: Liệu chiều dài cánh hoa (PetalLengthCm) có phải là yếu tố đủ để phân loại chính xác các loài hoa Iris (diên vĩ) khác nhau hay không?</w:t>
            </w:r>
            <w:r>
              <w:rPr>
                <w:noProof/>
                <w:webHidden/>
              </w:rPr>
              <w:tab/>
            </w:r>
            <w:r>
              <w:rPr>
                <w:noProof/>
                <w:webHidden/>
              </w:rPr>
              <w:fldChar w:fldCharType="begin"/>
            </w:r>
            <w:r>
              <w:rPr>
                <w:noProof/>
                <w:webHidden/>
              </w:rPr>
              <w:instrText xml:space="preserve"> PAGEREF _Toc164534756 \h </w:instrText>
            </w:r>
            <w:r>
              <w:rPr>
                <w:noProof/>
                <w:webHidden/>
              </w:rPr>
            </w:r>
            <w:r>
              <w:rPr>
                <w:noProof/>
                <w:webHidden/>
              </w:rPr>
              <w:fldChar w:fldCharType="separate"/>
            </w:r>
            <w:r>
              <w:rPr>
                <w:noProof/>
                <w:webHidden/>
              </w:rPr>
              <w:t>29</w:t>
            </w:r>
            <w:r>
              <w:rPr>
                <w:noProof/>
                <w:webHidden/>
              </w:rPr>
              <w:fldChar w:fldCharType="end"/>
            </w:r>
          </w:hyperlink>
        </w:p>
        <w:p w14:paraId="0A694A36" w14:textId="3ECC9E74"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57" w:history="1">
            <w:r w:rsidRPr="00A67829">
              <w:rPr>
                <w:rStyle w:val="Hyperlink"/>
                <w:noProof/>
              </w:rPr>
              <w:t>7.4. Câu hỏi 4: Liệu chiều rộng cánh hoa (PetalWidthCm) có phải là yếu tố đủ để phân loại chính xác các loài hoa Iris (diên vĩ) khác nhau hay không?</w:t>
            </w:r>
            <w:r>
              <w:rPr>
                <w:noProof/>
                <w:webHidden/>
              </w:rPr>
              <w:tab/>
            </w:r>
            <w:r>
              <w:rPr>
                <w:noProof/>
                <w:webHidden/>
              </w:rPr>
              <w:fldChar w:fldCharType="begin"/>
            </w:r>
            <w:r>
              <w:rPr>
                <w:noProof/>
                <w:webHidden/>
              </w:rPr>
              <w:instrText xml:space="preserve"> PAGEREF _Toc164534757 \h </w:instrText>
            </w:r>
            <w:r>
              <w:rPr>
                <w:noProof/>
                <w:webHidden/>
              </w:rPr>
            </w:r>
            <w:r>
              <w:rPr>
                <w:noProof/>
                <w:webHidden/>
              </w:rPr>
              <w:fldChar w:fldCharType="separate"/>
            </w:r>
            <w:r>
              <w:rPr>
                <w:noProof/>
                <w:webHidden/>
              </w:rPr>
              <w:t>30</w:t>
            </w:r>
            <w:r>
              <w:rPr>
                <w:noProof/>
                <w:webHidden/>
              </w:rPr>
              <w:fldChar w:fldCharType="end"/>
            </w:r>
          </w:hyperlink>
        </w:p>
        <w:p w14:paraId="0450AB86" w14:textId="5B27CF07"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58" w:history="1">
            <w:r w:rsidRPr="00A67829">
              <w:rPr>
                <w:rStyle w:val="Hyperlink"/>
                <w:noProof/>
              </w:rPr>
              <w:t>7.5. Câu hỏi 5: Liệu kích thước (chiều dài và chiều rộng) lá đài có phải là yếu tố đủ để phân loại chính xác các loài hoa Iris (diên vĩ) khác nhau hay không?</w:t>
            </w:r>
            <w:r>
              <w:rPr>
                <w:noProof/>
                <w:webHidden/>
              </w:rPr>
              <w:tab/>
            </w:r>
            <w:r>
              <w:rPr>
                <w:noProof/>
                <w:webHidden/>
              </w:rPr>
              <w:fldChar w:fldCharType="begin"/>
            </w:r>
            <w:r>
              <w:rPr>
                <w:noProof/>
                <w:webHidden/>
              </w:rPr>
              <w:instrText xml:space="preserve"> PAGEREF _Toc164534758 \h </w:instrText>
            </w:r>
            <w:r>
              <w:rPr>
                <w:noProof/>
                <w:webHidden/>
              </w:rPr>
            </w:r>
            <w:r>
              <w:rPr>
                <w:noProof/>
                <w:webHidden/>
              </w:rPr>
              <w:fldChar w:fldCharType="separate"/>
            </w:r>
            <w:r>
              <w:rPr>
                <w:noProof/>
                <w:webHidden/>
              </w:rPr>
              <w:t>31</w:t>
            </w:r>
            <w:r>
              <w:rPr>
                <w:noProof/>
                <w:webHidden/>
              </w:rPr>
              <w:fldChar w:fldCharType="end"/>
            </w:r>
          </w:hyperlink>
        </w:p>
        <w:p w14:paraId="25D0E61C" w14:textId="419AC47C"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59" w:history="1">
            <w:r w:rsidRPr="00A67829">
              <w:rPr>
                <w:rStyle w:val="Hyperlink"/>
                <w:noProof/>
              </w:rPr>
              <w:t>7.6. Câu hỏi 6: Liệu kích thước (chiều dài và chiều rộng) cánh hoa có phải là yếu tố đủ để phân loại chính xác các loài hoa Iris (diên vĩ) khác nhau hay không?</w:t>
            </w:r>
            <w:r>
              <w:rPr>
                <w:noProof/>
                <w:webHidden/>
              </w:rPr>
              <w:tab/>
            </w:r>
            <w:r>
              <w:rPr>
                <w:noProof/>
                <w:webHidden/>
              </w:rPr>
              <w:fldChar w:fldCharType="begin"/>
            </w:r>
            <w:r>
              <w:rPr>
                <w:noProof/>
                <w:webHidden/>
              </w:rPr>
              <w:instrText xml:space="preserve"> PAGEREF _Toc164534759 \h </w:instrText>
            </w:r>
            <w:r>
              <w:rPr>
                <w:noProof/>
                <w:webHidden/>
              </w:rPr>
            </w:r>
            <w:r>
              <w:rPr>
                <w:noProof/>
                <w:webHidden/>
              </w:rPr>
              <w:fldChar w:fldCharType="separate"/>
            </w:r>
            <w:r>
              <w:rPr>
                <w:noProof/>
                <w:webHidden/>
              </w:rPr>
              <w:t>32</w:t>
            </w:r>
            <w:r>
              <w:rPr>
                <w:noProof/>
                <w:webHidden/>
              </w:rPr>
              <w:fldChar w:fldCharType="end"/>
            </w:r>
          </w:hyperlink>
        </w:p>
        <w:p w14:paraId="5A187D03" w14:textId="7B660953" w:rsidR="00806B9F" w:rsidRDefault="00806B9F">
          <w:pPr>
            <w:pStyle w:val="TOC1"/>
            <w:rPr>
              <w:rFonts w:asciiTheme="minorHAnsi" w:eastAsiaTheme="minorEastAsia" w:hAnsiTheme="minorHAnsi" w:cstheme="minorBidi"/>
              <w:b w:val="0"/>
              <w:bCs w:val="0"/>
              <w:kern w:val="2"/>
              <w:sz w:val="24"/>
              <w:szCs w:val="24"/>
              <w14:ligatures w14:val="standardContextual"/>
            </w:rPr>
          </w:pPr>
          <w:hyperlink w:anchor="_Toc164534760" w:history="1">
            <w:r w:rsidRPr="00A67829">
              <w:rPr>
                <w:rStyle w:val="Hyperlink"/>
              </w:rPr>
              <w:t>8. TIỀN XỬ LÝ VÀ PHÂN TÍCH DỮ LIỆU ĐỂ TRẢ LỜI CHO CÂU HỎI 1</w:t>
            </w:r>
            <w:r>
              <w:rPr>
                <w:webHidden/>
              </w:rPr>
              <w:tab/>
            </w:r>
            <w:r>
              <w:rPr>
                <w:webHidden/>
              </w:rPr>
              <w:fldChar w:fldCharType="begin"/>
            </w:r>
            <w:r>
              <w:rPr>
                <w:webHidden/>
              </w:rPr>
              <w:instrText xml:space="preserve"> PAGEREF _Toc164534760 \h </w:instrText>
            </w:r>
            <w:r>
              <w:rPr>
                <w:webHidden/>
              </w:rPr>
            </w:r>
            <w:r>
              <w:rPr>
                <w:webHidden/>
              </w:rPr>
              <w:fldChar w:fldCharType="separate"/>
            </w:r>
            <w:r>
              <w:rPr>
                <w:webHidden/>
              </w:rPr>
              <w:t>33</w:t>
            </w:r>
            <w:r>
              <w:rPr>
                <w:webHidden/>
              </w:rPr>
              <w:fldChar w:fldCharType="end"/>
            </w:r>
          </w:hyperlink>
        </w:p>
        <w:p w14:paraId="7880C8CF" w14:textId="20174154"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61" w:history="1">
            <w:r w:rsidRPr="00A67829">
              <w:rPr>
                <w:rStyle w:val="Hyperlink"/>
                <w:noProof/>
              </w:rPr>
              <w:t>8.1. Phân tích phân bố chiều dài lá đài của loài "Iris-setosa"</w:t>
            </w:r>
            <w:r>
              <w:rPr>
                <w:noProof/>
                <w:webHidden/>
              </w:rPr>
              <w:tab/>
            </w:r>
            <w:r>
              <w:rPr>
                <w:noProof/>
                <w:webHidden/>
              </w:rPr>
              <w:fldChar w:fldCharType="begin"/>
            </w:r>
            <w:r>
              <w:rPr>
                <w:noProof/>
                <w:webHidden/>
              </w:rPr>
              <w:instrText xml:space="preserve"> PAGEREF _Toc164534761 \h </w:instrText>
            </w:r>
            <w:r>
              <w:rPr>
                <w:noProof/>
                <w:webHidden/>
              </w:rPr>
            </w:r>
            <w:r>
              <w:rPr>
                <w:noProof/>
                <w:webHidden/>
              </w:rPr>
              <w:fldChar w:fldCharType="separate"/>
            </w:r>
            <w:r>
              <w:rPr>
                <w:noProof/>
                <w:webHidden/>
              </w:rPr>
              <w:t>34</w:t>
            </w:r>
            <w:r>
              <w:rPr>
                <w:noProof/>
                <w:webHidden/>
              </w:rPr>
              <w:fldChar w:fldCharType="end"/>
            </w:r>
          </w:hyperlink>
        </w:p>
        <w:p w14:paraId="7FA49C8A" w14:textId="398110E5"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62" w:history="1">
            <w:r w:rsidRPr="00A67829">
              <w:rPr>
                <w:rStyle w:val="Hyperlink"/>
                <w:noProof/>
              </w:rPr>
              <w:t>8.2. Phân tích phân bố chiều dài lá đài của loài "Iris-versicolor"</w:t>
            </w:r>
            <w:r>
              <w:rPr>
                <w:noProof/>
                <w:webHidden/>
              </w:rPr>
              <w:tab/>
            </w:r>
            <w:r>
              <w:rPr>
                <w:noProof/>
                <w:webHidden/>
              </w:rPr>
              <w:fldChar w:fldCharType="begin"/>
            </w:r>
            <w:r>
              <w:rPr>
                <w:noProof/>
                <w:webHidden/>
              </w:rPr>
              <w:instrText xml:space="preserve"> PAGEREF _Toc164534762 \h </w:instrText>
            </w:r>
            <w:r>
              <w:rPr>
                <w:noProof/>
                <w:webHidden/>
              </w:rPr>
            </w:r>
            <w:r>
              <w:rPr>
                <w:noProof/>
                <w:webHidden/>
              </w:rPr>
              <w:fldChar w:fldCharType="separate"/>
            </w:r>
            <w:r>
              <w:rPr>
                <w:noProof/>
                <w:webHidden/>
              </w:rPr>
              <w:t>36</w:t>
            </w:r>
            <w:r>
              <w:rPr>
                <w:noProof/>
                <w:webHidden/>
              </w:rPr>
              <w:fldChar w:fldCharType="end"/>
            </w:r>
          </w:hyperlink>
        </w:p>
        <w:p w14:paraId="69165756" w14:textId="3A0E5C15"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63" w:history="1">
            <w:r w:rsidRPr="00A67829">
              <w:rPr>
                <w:rStyle w:val="Hyperlink"/>
                <w:noProof/>
              </w:rPr>
              <w:t>8.3. Phân tích phân bố chiều dài lá đài của loài "Iris-virginica"</w:t>
            </w:r>
            <w:r>
              <w:rPr>
                <w:noProof/>
                <w:webHidden/>
              </w:rPr>
              <w:tab/>
            </w:r>
            <w:r>
              <w:rPr>
                <w:noProof/>
                <w:webHidden/>
              </w:rPr>
              <w:fldChar w:fldCharType="begin"/>
            </w:r>
            <w:r>
              <w:rPr>
                <w:noProof/>
                <w:webHidden/>
              </w:rPr>
              <w:instrText xml:space="preserve"> PAGEREF _Toc164534763 \h </w:instrText>
            </w:r>
            <w:r>
              <w:rPr>
                <w:noProof/>
                <w:webHidden/>
              </w:rPr>
            </w:r>
            <w:r>
              <w:rPr>
                <w:noProof/>
                <w:webHidden/>
              </w:rPr>
              <w:fldChar w:fldCharType="separate"/>
            </w:r>
            <w:r>
              <w:rPr>
                <w:noProof/>
                <w:webHidden/>
              </w:rPr>
              <w:t>38</w:t>
            </w:r>
            <w:r>
              <w:rPr>
                <w:noProof/>
                <w:webHidden/>
              </w:rPr>
              <w:fldChar w:fldCharType="end"/>
            </w:r>
          </w:hyperlink>
        </w:p>
        <w:p w14:paraId="19216C2A" w14:textId="5063A6A8"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64" w:history="1">
            <w:r w:rsidRPr="00A67829">
              <w:rPr>
                <w:rStyle w:val="Hyperlink"/>
                <w:noProof/>
              </w:rPr>
              <w:t>8.4. So sánh phân bố chiều dài lá đài ở ba loài hoa và đưa ra kết luận</w:t>
            </w:r>
            <w:r>
              <w:rPr>
                <w:noProof/>
                <w:webHidden/>
              </w:rPr>
              <w:tab/>
            </w:r>
            <w:r>
              <w:rPr>
                <w:noProof/>
                <w:webHidden/>
              </w:rPr>
              <w:fldChar w:fldCharType="begin"/>
            </w:r>
            <w:r>
              <w:rPr>
                <w:noProof/>
                <w:webHidden/>
              </w:rPr>
              <w:instrText xml:space="preserve"> PAGEREF _Toc164534764 \h </w:instrText>
            </w:r>
            <w:r>
              <w:rPr>
                <w:noProof/>
                <w:webHidden/>
              </w:rPr>
            </w:r>
            <w:r>
              <w:rPr>
                <w:noProof/>
                <w:webHidden/>
              </w:rPr>
              <w:fldChar w:fldCharType="separate"/>
            </w:r>
            <w:r>
              <w:rPr>
                <w:noProof/>
                <w:webHidden/>
              </w:rPr>
              <w:t>40</w:t>
            </w:r>
            <w:r>
              <w:rPr>
                <w:noProof/>
                <w:webHidden/>
              </w:rPr>
              <w:fldChar w:fldCharType="end"/>
            </w:r>
          </w:hyperlink>
        </w:p>
        <w:p w14:paraId="323F4CA5" w14:textId="23A858BD" w:rsidR="00806B9F" w:rsidRDefault="00806B9F">
          <w:pPr>
            <w:pStyle w:val="TOC1"/>
            <w:rPr>
              <w:rFonts w:asciiTheme="minorHAnsi" w:eastAsiaTheme="minorEastAsia" w:hAnsiTheme="minorHAnsi" w:cstheme="minorBidi"/>
              <w:b w:val="0"/>
              <w:bCs w:val="0"/>
              <w:kern w:val="2"/>
              <w:sz w:val="24"/>
              <w:szCs w:val="24"/>
              <w14:ligatures w14:val="standardContextual"/>
            </w:rPr>
          </w:pPr>
          <w:hyperlink w:anchor="_Toc164534765" w:history="1">
            <w:r w:rsidRPr="00A67829">
              <w:rPr>
                <w:rStyle w:val="Hyperlink"/>
              </w:rPr>
              <w:t>9. TIỀN XỬ LÝ VÀ PHÂN TÍCH DỮ LIỆU ĐỂ TRẢ LỜI CHO CÂU HỎI 2</w:t>
            </w:r>
            <w:r>
              <w:rPr>
                <w:webHidden/>
              </w:rPr>
              <w:tab/>
            </w:r>
            <w:r>
              <w:rPr>
                <w:webHidden/>
              </w:rPr>
              <w:fldChar w:fldCharType="begin"/>
            </w:r>
            <w:r>
              <w:rPr>
                <w:webHidden/>
              </w:rPr>
              <w:instrText xml:space="preserve"> PAGEREF _Toc164534765 \h </w:instrText>
            </w:r>
            <w:r>
              <w:rPr>
                <w:webHidden/>
              </w:rPr>
            </w:r>
            <w:r>
              <w:rPr>
                <w:webHidden/>
              </w:rPr>
              <w:fldChar w:fldCharType="separate"/>
            </w:r>
            <w:r>
              <w:rPr>
                <w:webHidden/>
              </w:rPr>
              <w:t>42</w:t>
            </w:r>
            <w:r>
              <w:rPr>
                <w:webHidden/>
              </w:rPr>
              <w:fldChar w:fldCharType="end"/>
            </w:r>
          </w:hyperlink>
        </w:p>
        <w:p w14:paraId="416C110F" w14:textId="17AFA526"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66" w:history="1">
            <w:r w:rsidRPr="00A67829">
              <w:rPr>
                <w:rStyle w:val="Hyperlink"/>
                <w:noProof/>
              </w:rPr>
              <w:t>9.1. Phân tích phân bố chiều rộng lá đài của loài "Iris-setosa"</w:t>
            </w:r>
            <w:r>
              <w:rPr>
                <w:noProof/>
                <w:webHidden/>
              </w:rPr>
              <w:tab/>
            </w:r>
            <w:r>
              <w:rPr>
                <w:noProof/>
                <w:webHidden/>
              </w:rPr>
              <w:fldChar w:fldCharType="begin"/>
            </w:r>
            <w:r>
              <w:rPr>
                <w:noProof/>
                <w:webHidden/>
              </w:rPr>
              <w:instrText xml:space="preserve"> PAGEREF _Toc164534766 \h </w:instrText>
            </w:r>
            <w:r>
              <w:rPr>
                <w:noProof/>
                <w:webHidden/>
              </w:rPr>
            </w:r>
            <w:r>
              <w:rPr>
                <w:noProof/>
                <w:webHidden/>
              </w:rPr>
              <w:fldChar w:fldCharType="separate"/>
            </w:r>
            <w:r>
              <w:rPr>
                <w:noProof/>
                <w:webHidden/>
              </w:rPr>
              <w:t>43</w:t>
            </w:r>
            <w:r>
              <w:rPr>
                <w:noProof/>
                <w:webHidden/>
              </w:rPr>
              <w:fldChar w:fldCharType="end"/>
            </w:r>
          </w:hyperlink>
        </w:p>
        <w:p w14:paraId="69D75259" w14:textId="2714D591"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67" w:history="1">
            <w:r w:rsidRPr="00A67829">
              <w:rPr>
                <w:rStyle w:val="Hyperlink"/>
                <w:noProof/>
              </w:rPr>
              <w:t>9.2. Phân tích phân bố chiều rộng lá đài của loài "Iris-versicolor"</w:t>
            </w:r>
            <w:r>
              <w:rPr>
                <w:noProof/>
                <w:webHidden/>
              </w:rPr>
              <w:tab/>
            </w:r>
            <w:r>
              <w:rPr>
                <w:noProof/>
                <w:webHidden/>
              </w:rPr>
              <w:fldChar w:fldCharType="begin"/>
            </w:r>
            <w:r>
              <w:rPr>
                <w:noProof/>
                <w:webHidden/>
              </w:rPr>
              <w:instrText xml:space="preserve"> PAGEREF _Toc164534767 \h </w:instrText>
            </w:r>
            <w:r>
              <w:rPr>
                <w:noProof/>
                <w:webHidden/>
              </w:rPr>
            </w:r>
            <w:r>
              <w:rPr>
                <w:noProof/>
                <w:webHidden/>
              </w:rPr>
              <w:fldChar w:fldCharType="separate"/>
            </w:r>
            <w:r>
              <w:rPr>
                <w:noProof/>
                <w:webHidden/>
              </w:rPr>
              <w:t>45</w:t>
            </w:r>
            <w:r>
              <w:rPr>
                <w:noProof/>
                <w:webHidden/>
              </w:rPr>
              <w:fldChar w:fldCharType="end"/>
            </w:r>
          </w:hyperlink>
        </w:p>
        <w:p w14:paraId="047F21BD" w14:textId="2524FE8F"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68" w:history="1">
            <w:r w:rsidRPr="00A67829">
              <w:rPr>
                <w:rStyle w:val="Hyperlink"/>
                <w:noProof/>
              </w:rPr>
              <w:t>9.3. Phân tích phân bố chiều rộng lá đài của loài "Iris-virginica"</w:t>
            </w:r>
            <w:r>
              <w:rPr>
                <w:noProof/>
                <w:webHidden/>
              </w:rPr>
              <w:tab/>
            </w:r>
            <w:r>
              <w:rPr>
                <w:noProof/>
                <w:webHidden/>
              </w:rPr>
              <w:fldChar w:fldCharType="begin"/>
            </w:r>
            <w:r>
              <w:rPr>
                <w:noProof/>
                <w:webHidden/>
              </w:rPr>
              <w:instrText xml:space="preserve"> PAGEREF _Toc164534768 \h </w:instrText>
            </w:r>
            <w:r>
              <w:rPr>
                <w:noProof/>
                <w:webHidden/>
              </w:rPr>
            </w:r>
            <w:r>
              <w:rPr>
                <w:noProof/>
                <w:webHidden/>
              </w:rPr>
              <w:fldChar w:fldCharType="separate"/>
            </w:r>
            <w:r>
              <w:rPr>
                <w:noProof/>
                <w:webHidden/>
              </w:rPr>
              <w:t>47</w:t>
            </w:r>
            <w:r>
              <w:rPr>
                <w:noProof/>
                <w:webHidden/>
              </w:rPr>
              <w:fldChar w:fldCharType="end"/>
            </w:r>
          </w:hyperlink>
        </w:p>
        <w:p w14:paraId="1C3DF760" w14:textId="2DE8CAA9"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69" w:history="1">
            <w:r w:rsidRPr="00A67829">
              <w:rPr>
                <w:rStyle w:val="Hyperlink"/>
                <w:noProof/>
              </w:rPr>
              <w:t>9.4. So sánh phân bố chiều rộng lá đài ở ba loài hoa và đưa ra kết luận</w:t>
            </w:r>
            <w:r>
              <w:rPr>
                <w:noProof/>
                <w:webHidden/>
              </w:rPr>
              <w:tab/>
            </w:r>
            <w:r>
              <w:rPr>
                <w:noProof/>
                <w:webHidden/>
              </w:rPr>
              <w:fldChar w:fldCharType="begin"/>
            </w:r>
            <w:r>
              <w:rPr>
                <w:noProof/>
                <w:webHidden/>
              </w:rPr>
              <w:instrText xml:space="preserve"> PAGEREF _Toc164534769 \h </w:instrText>
            </w:r>
            <w:r>
              <w:rPr>
                <w:noProof/>
                <w:webHidden/>
              </w:rPr>
            </w:r>
            <w:r>
              <w:rPr>
                <w:noProof/>
                <w:webHidden/>
              </w:rPr>
              <w:fldChar w:fldCharType="separate"/>
            </w:r>
            <w:r>
              <w:rPr>
                <w:noProof/>
                <w:webHidden/>
              </w:rPr>
              <w:t>49</w:t>
            </w:r>
            <w:r>
              <w:rPr>
                <w:noProof/>
                <w:webHidden/>
              </w:rPr>
              <w:fldChar w:fldCharType="end"/>
            </w:r>
          </w:hyperlink>
        </w:p>
        <w:p w14:paraId="1047DBB2" w14:textId="07FAE2DD" w:rsidR="00806B9F" w:rsidRDefault="00806B9F">
          <w:pPr>
            <w:pStyle w:val="TOC1"/>
            <w:rPr>
              <w:rFonts w:asciiTheme="minorHAnsi" w:eastAsiaTheme="minorEastAsia" w:hAnsiTheme="minorHAnsi" w:cstheme="minorBidi"/>
              <w:b w:val="0"/>
              <w:bCs w:val="0"/>
              <w:kern w:val="2"/>
              <w:sz w:val="24"/>
              <w:szCs w:val="24"/>
              <w14:ligatures w14:val="standardContextual"/>
            </w:rPr>
          </w:pPr>
          <w:hyperlink w:anchor="_Toc164534770" w:history="1">
            <w:r w:rsidRPr="00A67829">
              <w:rPr>
                <w:rStyle w:val="Hyperlink"/>
              </w:rPr>
              <w:t>10. TIỀN XỬ LÝ VÀ PHÂN TÍCH DỮ LIỆU ĐỂ TRẢ LỜI CHO CÂU HỎI 3</w:t>
            </w:r>
            <w:r>
              <w:rPr>
                <w:webHidden/>
              </w:rPr>
              <w:tab/>
            </w:r>
            <w:r>
              <w:rPr>
                <w:webHidden/>
              </w:rPr>
              <w:fldChar w:fldCharType="begin"/>
            </w:r>
            <w:r>
              <w:rPr>
                <w:webHidden/>
              </w:rPr>
              <w:instrText xml:space="preserve"> PAGEREF _Toc164534770 \h </w:instrText>
            </w:r>
            <w:r>
              <w:rPr>
                <w:webHidden/>
              </w:rPr>
            </w:r>
            <w:r>
              <w:rPr>
                <w:webHidden/>
              </w:rPr>
              <w:fldChar w:fldCharType="separate"/>
            </w:r>
            <w:r>
              <w:rPr>
                <w:webHidden/>
              </w:rPr>
              <w:t>51</w:t>
            </w:r>
            <w:r>
              <w:rPr>
                <w:webHidden/>
              </w:rPr>
              <w:fldChar w:fldCharType="end"/>
            </w:r>
          </w:hyperlink>
        </w:p>
        <w:p w14:paraId="2FC3E986" w14:textId="44918662"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71" w:history="1">
            <w:r w:rsidRPr="00A67829">
              <w:rPr>
                <w:rStyle w:val="Hyperlink"/>
                <w:noProof/>
              </w:rPr>
              <w:t>10.1. Phân tích phân bố chiều dài cánh hoa của loài "Iris-setosa"</w:t>
            </w:r>
            <w:r>
              <w:rPr>
                <w:noProof/>
                <w:webHidden/>
              </w:rPr>
              <w:tab/>
            </w:r>
            <w:r>
              <w:rPr>
                <w:noProof/>
                <w:webHidden/>
              </w:rPr>
              <w:fldChar w:fldCharType="begin"/>
            </w:r>
            <w:r>
              <w:rPr>
                <w:noProof/>
                <w:webHidden/>
              </w:rPr>
              <w:instrText xml:space="preserve"> PAGEREF _Toc164534771 \h </w:instrText>
            </w:r>
            <w:r>
              <w:rPr>
                <w:noProof/>
                <w:webHidden/>
              </w:rPr>
            </w:r>
            <w:r>
              <w:rPr>
                <w:noProof/>
                <w:webHidden/>
              </w:rPr>
              <w:fldChar w:fldCharType="separate"/>
            </w:r>
            <w:r>
              <w:rPr>
                <w:noProof/>
                <w:webHidden/>
              </w:rPr>
              <w:t>52</w:t>
            </w:r>
            <w:r>
              <w:rPr>
                <w:noProof/>
                <w:webHidden/>
              </w:rPr>
              <w:fldChar w:fldCharType="end"/>
            </w:r>
          </w:hyperlink>
        </w:p>
        <w:p w14:paraId="09E27374" w14:textId="12B2AC98"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72" w:history="1">
            <w:r w:rsidRPr="00A67829">
              <w:rPr>
                <w:rStyle w:val="Hyperlink"/>
                <w:noProof/>
              </w:rPr>
              <w:t>10.2. Phân tích phân bố chiều dài cánh hoa của loài "Iris-versicolor"</w:t>
            </w:r>
            <w:r>
              <w:rPr>
                <w:noProof/>
                <w:webHidden/>
              </w:rPr>
              <w:tab/>
            </w:r>
            <w:r>
              <w:rPr>
                <w:noProof/>
                <w:webHidden/>
              </w:rPr>
              <w:fldChar w:fldCharType="begin"/>
            </w:r>
            <w:r>
              <w:rPr>
                <w:noProof/>
                <w:webHidden/>
              </w:rPr>
              <w:instrText xml:space="preserve"> PAGEREF _Toc164534772 \h </w:instrText>
            </w:r>
            <w:r>
              <w:rPr>
                <w:noProof/>
                <w:webHidden/>
              </w:rPr>
            </w:r>
            <w:r>
              <w:rPr>
                <w:noProof/>
                <w:webHidden/>
              </w:rPr>
              <w:fldChar w:fldCharType="separate"/>
            </w:r>
            <w:r>
              <w:rPr>
                <w:noProof/>
                <w:webHidden/>
              </w:rPr>
              <w:t>54</w:t>
            </w:r>
            <w:r>
              <w:rPr>
                <w:noProof/>
                <w:webHidden/>
              </w:rPr>
              <w:fldChar w:fldCharType="end"/>
            </w:r>
          </w:hyperlink>
        </w:p>
        <w:p w14:paraId="4F73DE57" w14:textId="3257D2A9"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73" w:history="1">
            <w:r w:rsidRPr="00A67829">
              <w:rPr>
                <w:rStyle w:val="Hyperlink"/>
                <w:noProof/>
              </w:rPr>
              <w:t>10.3. Phân tích phân bố chiều dài cánh hoa của loài "Iris-virginica"</w:t>
            </w:r>
            <w:r>
              <w:rPr>
                <w:noProof/>
                <w:webHidden/>
              </w:rPr>
              <w:tab/>
            </w:r>
            <w:r>
              <w:rPr>
                <w:noProof/>
                <w:webHidden/>
              </w:rPr>
              <w:fldChar w:fldCharType="begin"/>
            </w:r>
            <w:r>
              <w:rPr>
                <w:noProof/>
                <w:webHidden/>
              </w:rPr>
              <w:instrText xml:space="preserve"> PAGEREF _Toc164534773 \h </w:instrText>
            </w:r>
            <w:r>
              <w:rPr>
                <w:noProof/>
                <w:webHidden/>
              </w:rPr>
            </w:r>
            <w:r>
              <w:rPr>
                <w:noProof/>
                <w:webHidden/>
              </w:rPr>
              <w:fldChar w:fldCharType="separate"/>
            </w:r>
            <w:r>
              <w:rPr>
                <w:noProof/>
                <w:webHidden/>
              </w:rPr>
              <w:t>56</w:t>
            </w:r>
            <w:r>
              <w:rPr>
                <w:noProof/>
                <w:webHidden/>
              </w:rPr>
              <w:fldChar w:fldCharType="end"/>
            </w:r>
          </w:hyperlink>
        </w:p>
        <w:p w14:paraId="2B258819" w14:textId="5A755309"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74" w:history="1">
            <w:r w:rsidRPr="00A67829">
              <w:rPr>
                <w:rStyle w:val="Hyperlink"/>
                <w:noProof/>
              </w:rPr>
              <w:t>10.4. So sánh phân bố chiều dài cánh hoa ở ba loài hoa và đưa ra kết luận</w:t>
            </w:r>
            <w:r>
              <w:rPr>
                <w:noProof/>
                <w:webHidden/>
              </w:rPr>
              <w:tab/>
            </w:r>
            <w:r>
              <w:rPr>
                <w:noProof/>
                <w:webHidden/>
              </w:rPr>
              <w:fldChar w:fldCharType="begin"/>
            </w:r>
            <w:r>
              <w:rPr>
                <w:noProof/>
                <w:webHidden/>
              </w:rPr>
              <w:instrText xml:space="preserve"> PAGEREF _Toc164534774 \h </w:instrText>
            </w:r>
            <w:r>
              <w:rPr>
                <w:noProof/>
                <w:webHidden/>
              </w:rPr>
            </w:r>
            <w:r>
              <w:rPr>
                <w:noProof/>
                <w:webHidden/>
              </w:rPr>
              <w:fldChar w:fldCharType="separate"/>
            </w:r>
            <w:r>
              <w:rPr>
                <w:noProof/>
                <w:webHidden/>
              </w:rPr>
              <w:t>58</w:t>
            </w:r>
            <w:r>
              <w:rPr>
                <w:noProof/>
                <w:webHidden/>
              </w:rPr>
              <w:fldChar w:fldCharType="end"/>
            </w:r>
          </w:hyperlink>
        </w:p>
        <w:p w14:paraId="59E2EE6A" w14:textId="0DE92F90" w:rsidR="00806B9F" w:rsidRDefault="00806B9F">
          <w:pPr>
            <w:pStyle w:val="TOC1"/>
            <w:rPr>
              <w:rFonts w:asciiTheme="minorHAnsi" w:eastAsiaTheme="minorEastAsia" w:hAnsiTheme="minorHAnsi" w:cstheme="minorBidi"/>
              <w:b w:val="0"/>
              <w:bCs w:val="0"/>
              <w:kern w:val="2"/>
              <w:sz w:val="24"/>
              <w:szCs w:val="24"/>
              <w14:ligatures w14:val="standardContextual"/>
            </w:rPr>
          </w:pPr>
          <w:hyperlink w:anchor="_Toc164534775" w:history="1">
            <w:r w:rsidRPr="00A67829">
              <w:rPr>
                <w:rStyle w:val="Hyperlink"/>
              </w:rPr>
              <w:t>11. TIỀN XỬ LÝ VÀ PHÂN TÍCH DỮ LIỆU ĐỂ TRẢ LỜI CHO CÂU HỎI 4</w:t>
            </w:r>
            <w:r>
              <w:rPr>
                <w:webHidden/>
              </w:rPr>
              <w:tab/>
            </w:r>
            <w:r>
              <w:rPr>
                <w:webHidden/>
              </w:rPr>
              <w:fldChar w:fldCharType="begin"/>
            </w:r>
            <w:r>
              <w:rPr>
                <w:webHidden/>
              </w:rPr>
              <w:instrText xml:space="preserve"> PAGEREF _Toc164534775 \h </w:instrText>
            </w:r>
            <w:r>
              <w:rPr>
                <w:webHidden/>
              </w:rPr>
            </w:r>
            <w:r>
              <w:rPr>
                <w:webHidden/>
              </w:rPr>
              <w:fldChar w:fldCharType="separate"/>
            </w:r>
            <w:r>
              <w:rPr>
                <w:webHidden/>
              </w:rPr>
              <w:t>60</w:t>
            </w:r>
            <w:r>
              <w:rPr>
                <w:webHidden/>
              </w:rPr>
              <w:fldChar w:fldCharType="end"/>
            </w:r>
          </w:hyperlink>
        </w:p>
        <w:p w14:paraId="71E12F59" w14:textId="4EC9B3F3"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76" w:history="1">
            <w:r w:rsidRPr="00A67829">
              <w:rPr>
                <w:rStyle w:val="Hyperlink"/>
                <w:noProof/>
              </w:rPr>
              <w:t>11.1. Phân tích phân bố chiều rộng cánh hoa của loài "Iris-setosa"</w:t>
            </w:r>
            <w:r>
              <w:rPr>
                <w:noProof/>
                <w:webHidden/>
              </w:rPr>
              <w:tab/>
            </w:r>
            <w:r>
              <w:rPr>
                <w:noProof/>
                <w:webHidden/>
              </w:rPr>
              <w:fldChar w:fldCharType="begin"/>
            </w:r>
            <w:r>
              <w:rPr>
                <w:noProof/>
                <w:webHidden/>
              </w:rPr>
              <w:instrText xml:space="preserve"> PAGEREF _Toc164534776 \h </w:instrText>
            </w:r>
            <w:r>
              <w:rPr>
                <w:noProof/>
                <w:webHidden/>
              </w:rPr>
            </w:r>
            <w:r>
              <w:rPr>
                <w:noProof/>
                <w:webHidden/>
              </w:rPr>
              <w:fldChar w:fldCharType="separate"/>
            </w:r>
            <w:r>
              <w:rPr>
                <w:noProof/>
                <w:webHidden/>
              </w:rPr>
              <w:t>61</w:t>
            </w:r>
            <w:r>
              <w:rPr>
                <w:noProof/>
                <w:webHidden/>
              </w:rPr>
              <w:fldChar w:fldCharType="end"/>
            </w:r>
          </w:hyperlink>
        </w:p>
        <w:p w14:paraId="66E2572D" w14:textId="23CB76BB"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77" w:history="1">
            <w:r w:rsidRPr="00A67829">
              <w:rPr>
                <w:rStyle w:val="Hyperlink"/>
                <w:noProof/>
              </w:rPr>
              <w:t>11.2. Phân tích phân bố chiều rộng cánh hoa của loài "Iris-versicolor"</w:t>
            </w:r>
            <w:r>
              <w:rPr>
                <w:noProof/>
                <w:webHidden/>
              </w:rPr>
              <w:tab/>
            </w:r>
            <w:r>
              <w:rPr>
                <w:noProof/>
                <w:webHidden/>
              </w:rPr>
              <w:fldChar w:fldCharType="begin"/>
            </w:r>
            <w:r>
              <w:rPr>
                <w:noProof/>
                <w:webHidden/>
              </w:rPr>
              <w:instrText xml:space="preserve"> PAGEREF _Toc164534777 \h </w:instrText>
            </w:r>
            <w:r>
              <w:rPr>
                <w:noProof/>
                <w:webHidden/>
              </w:rPr>
            </w:r>
            <w:r>
              <w:rPr>
                <w:noProof/>
                <w:webHidden/>
              </w:rPr>
              <w:fldChar w:fldCharType="separate"/>
            </w:r>
            <w:r>
              <w:rPr>
                <w:noProof/>
                <w:webHidden/>
              </w:rPr>
              <w:t>63</w:t>
            </w:r>
            <w:r>
              <w:rPr>
                <w:noProof/>
                <w:webHidden/>
              </w:rPr>
              <w:fldChar w:fldCharType="end"/>
            </w:r>
          </w:hyperlink>
        </w:p>
        <w:p w14:paraId="14373E47" w14:textId="5DB1C4C1"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78" w:history="1">
            <w:r w:rsidRPr="00A67829">
              <w:rPr>
                <w:rStyle w:val="Hyperlink"/>
                <w:noProof/>
              </w:rPr>
              <w:t>11.3. Phân tích phân bố chiều rộng cánh hoa của loài "Iris-virginica"</w:t>
            </w:r>
            <w:r>
              <w:rPr>
                <w:noProof/>
                <w:webHidden/>
              </w:rPr>
              <w:tab/>
            </w:r>
            <w:r>
              <w:rPr>
                <w:noProof/>
                <w:webHidden/>
              </w:rPr>
              <w:fldChar w:fldCharType="begin"/>
            </w:r>
            <w:r>
              <w:rPr>
                <w:noProof/>
                <w:webHidden/>
              </w:rPr>
              <w:instrText xml:space="preserve"> PAGEREF _Toc164534778 \h </w:instrText>
            </w:r>
            <w:r>
              <w:rPr>
                <w:noProof/>
                <w:webHidden/>
              </w:rPr>
            </w:r>
            <w:r>
              <w:rPr>
                <w:noProof/>
                <w:webHidden/>
              </w:rPr>
              <w:fldChar w:fldCharType="separate"/>
            </w:r>
            <w:r>
              <w:rPr>
                <w:noProof/>
                <w:webHidden/>
              </w:rPr>
              <w:t>65</w:t>
            </w:r>
            <w:r>
              <w:rPr>
                <w:noProof/>
                <w:webHidden/>
              </w:rPr>
              <w:fldChar w:fldCharType="end"/>
            </w:r>
          </w:hyperlink>
        </w:p>
        <w:p w14:paraId="265CF6F9" w14:textId="2D4CEB99" w:rsidR="00806B9F" w:rsidRDefault="00806B9F">
          <w:pPr>
            <w:pStyle w:val="TOC2"/>
            <w:tabs>
              <w:tab w:val="right" w:leader="dot" w:pos="9111"/>
            </w:tabs>
            <w:rPr>
              <w:rFonts w:asciiTheme="minorHAnsi" w:eastAsiaTheme="minorEastAsia" w:hAnsiTheme="minorHAnsi" w:cstheme="minorBidi"/>
              <w:noProof/>
              <w:kern w:val="2"/>
              <w:sz w:val="24"/>
              <w:szCs w:val="24"/>
              <w14:ligatures w14:val="standardContextual"/>
            </w:rPr>
          </w:pPr>
          <w:hyperlink w:anchor="_Toc164534779" w:history="1">
            <w:r w:rsidRPr="00A67829">
              <w:rPr>
                <w:rStyle w:val="Hyperlink"/>
                <w:noProof/>
              </w:rPr>
              <w:t>11.4. So sánh phân bố chiều rộng cánh hoa ở ba loài hoa và đưa ra kết luận</w:t>
            </w:r>
            <w:r>
              <w:rPr>
                <w:noProof/>
                <w:webHidden/>
              </w:rPr>
              <w:tab/>
            </w:r>
            <w:r>
              <w:rPr>
                <w:noProof/>
                <w:webHidden/>
              </w:rPr>
              <w:fldChar w:fldCharType="begin"/>
            </w:r>
            <w:r>
              <w:rPr>
                <w:noProof/>
                <w:webHidden/>
              </w:rPr>
              <w:instrText xml:space="preserve"> PAGEREF _Toc164534779 \h </w:instrText>
            </w:r>
            <w:r>
              <w:rPr>
                <w:noProof/>
                <w:webHidden/>
              </w:rPr>
            </w:r>
            <w:r>
              <w:rPr>
                <w:noProof/>
                <w:webHidden/>
              </w:rPr>
              <w:fldChar w:fldCharType="separate"/>
            </w:r>
            <w:r>
              <w:rPr>
                <w:noProof/>
                <w:webHidden/>
              </w:rPr>
              <w:t>67</w:t>
            </w:r>
            <w:r>
              <w:rPr>
                <w:noProof/>
                <w:webHidden/>
              </w:rPr>
              <w:fldChar w:fldCharType="end"/>
            </w:r>
          </w:hyperlink>
        </w:p>
        <w:p w14:paraId="577B6561" w14:textId="1BC77155" w:rsidR="00806B9F" w:rsidRDefault="00806B9F">
          <w:pPr>
            <w:pStyle w:val="TOC1"/>
            <w:rPr>
              <w:rFonts w:asciiTheme="minorHAnsi" w:eastAsiaTheme="minorEastAsia" w:hAnsiTheme="minorHAnsi" w:cstheme="minorBidi"/>
              <w:b w:val="0"/>
              <w:bCs w:val="0"/>
              <w:kern w:val="2"/>
              <w:sz w:val="24"/>
              <w:szCs w:val="24"/>
              <w14:ligatures w14:val="standardContextual"/>
            </w:rPr>
          </w:pPr>
          <w:hyperlink w:anchor="_Toc164534780" w:history="1">
            <w:r w:rsidRPr="00A67829">
              <w:rPr>
                <w:rStyle w:val="Hyperlink"/>
              </w:rPr>
              <w:t>12. TIỀN XỬ LÝ VÀ PHÂN TÍCH DỮ LIỆU ĐỂ TRẢ LỜI CHO CÂU HỎI 5</w:t>
            </w:r>
            <w:r>
              <w:rPr>
                <w:webHidden/>
              </w:rPr>
              <w:tab/>
            </w:r>
            <w:r>
              <w:rPr>
                <w:webHidden/>
              </w:rPr>
              <w:fldChar w:fldCharType="begin"/>
            </w:r>
            <w:r>
              <w:rPr>
                <w:webHidden/>
              </w:rPr>
              <w:instrText xml:space="preserve"> PAGEREF _Toc164534780 \h </w:instrText>
            </w:r>
            <w:r>
              <w:rPr>
                <w:webHidden/>
              </w:rPr>
            </w:r>
            <w:r>
              <w:rPr>
                <w:webHidden/>
              </w:rPr>
              <w:fldChar w:fldCharType="separate"/>
            </w:r>
            <w:r>
              <w:rPr>
                <w:webHidden/>
              </w:rPr>
              <w:t>69</w:t>
            </w:r>
            <w:r>
              <w:rPr>
                <w:webHidden/>
              </w:rPr>
              <w:fldChar w:fldCharType="end"/>
            </w:r>
          </w:hyperlink>
        </w:p>
        <w:p w14:paraId="33ED198C" w14:textId="133B6975" w:rsidR="00806B9F" w:rsidRDefault="00806B9F">
          <w:pPr>
            <w:pStyle w:val="TOC1"/>
            <w:rPr>
              <w:rFonts w:asciiTheme="minorHAnsi" w:eastAsiaTheme="minorEastAsia" w:hAnsiTheme="minorHAnsi" w:cstheme="minorBidi"/>
              <w:b w:val="0"/>
              <w:bCs w:val="0"/>
              <w:kern w:val="2"/>
              <w:sz w:val="24"/>
              <w:szCs w:val="24"/>
              <w14:ligatures w14:val="standardContextual"/>
            </w:rPr>
          </w:pPr>
          <w:hyperlink w:anchor="_Toc164534781" w:history="1">
            <w:r w:rsidRPr="00A67829">
              <w:rPr>
                <w:rStyle w:val="Hyperlink"/>
              </w:rPr>
              <w:t>13. TIỀN XỬ LÝ VÀ PHÂN TÍCH DỮ LIỆU ĐỂ TRẢ LỜI CHO CÂU HỎI 6</w:t>
            </w:r>
            <w:r>
              <w:rPr>
                <w:webHidden/>
              </w:rPr>
              <w:tab/>
            </w:r>
            <w:r>
              <w:rPr>
                <w:webHidden/>
              </w:rPr>
              <w:fldChar w:fldCharType="begin"/>
            </w:r>
            <w:r>
              <w:rPr>
                <w:webHidden/>
              </w:rPr>
              <w:instrText xml:space="preserve"> PAGEREF _Toc164534781 \h </w:instrText>
            </w:r>
            <w:r>
              <w:rPr>
                <w:webHidden/>
              </w:rPr>
            </w:r>
            <w:r>
              <w:rPr>
                <w:webHidden/>
              </w:rPr>
              <w:fldChar w:fldCharType="separate"/>
            </w:r>
            <w:r>
              <w:rPr>
                <w:webHidden/>
              </w:rPr>
              <w:t>72</w:t>
            </w:r>
            <w:r>
              <w:rPr>
                <w:webHidden/>
              </w:rPr>
              <w:fldChar w:fldCharType="end"/>
            </w:r>
          </w:hyperlink>
        </w:p>
        <w:p w14:paraId="29F9EB80" w14:textId="08E36188" w:rsidR="00806B9F" w:rsidRDefault="00806B9F">
          <w:pPr>
            <w:pStyle w:val="TOC1"/>
            <w:rPr>
              <w:rFonts w:asciiTheme="minorHAnsi" w:eastAsiaTheme="minorEastAsia" w:hAnsiTheme="minorHAnsi" w:cstheme="minorBidi"/>
              <w:b w:val="0"/>
              <w:bCs w:val="0"/>
              <w:kern w:val="2"/>
              <w:sz w:val="24"/>
              <w:szCs w:val="24"/>
              <w14:ligatures w14:val="standardContextual"/>
            </w:rPr>
          </w:pPr>
          <w:hyperlink w:anchor="_Toc164534782" w:history="1">
            <w:r w:rsidRPr="00A67829">
              <w:rPr>
                <w:rStyle w:val="Hyperlink"/>
              </w:rPr>
              <w:t>14. KẾT LUẬN</w:t>
            </w:r>
            <w:r>
              <w:rPr>
                <w:webHidden/>
              </w:rPr>
              <w:tab/>
            </w:r>
            <w:r>
              <w:rPr>
                <w:webHidden/>
              </w:rPr>
              <w:fldChar w:fldCharType="begin"/>
            </w:r>
            <w:r>
              <w:rPr>
                <w:webHidden/>
              </w:rPr>
              <w:instrText xml:space="preserve"> PAGEREF _Toc164534782 \h </w:instrText>
            </w:r>
            <w:r>
              <w:rPr>
                <w:webHidden/>
              </w:rPr>
            </w:r>
            <w:r>
              <w:rPr>
                <w:webHidden/>
              </w:rPr>
              <w:fldChar w:fldCharType="separate"/>
            </w:r>
            <w:r>
              <w:rPr>
                <w:webHidden/>
              </w:rPr>
              <w:t>76</w:t>
            </w:r>
            <w:r>
              <w:rPr>
                <w:webHidden/>
              </w:rPr>
              <w:fldChar w:fldCharType="end"/>
            </w:r>
          </w:hyperlink>
        </w:p>
        <w:p w14:paraId="73CC4698" w14:textId="0C4E772A" w:rsidR="00806B9F" w:rsidRDefault="00806B9F">
          <w:pPr>
            <w:pStyle w:val="TOC1"/>
            <w:rPr>
              <w:rFonts w:asciiTheme="minorHAnsi" w:eastAsiaTheme="minorEastAsia" w:hAnsiTheme="minorHAnsi" w:cstheme="minorBidi"/>
              <w:b w:val="0"/>
              <w:bCs w:val="0"/>
              <w:kern w:val="2"/>
              <w:sz w:val="24"/>
              <w:szCs w:val="24"/>
              <w14:ligatures w14:val="standardContextual"/>
            </w:rPr>
          </w:pPr>
          <w:hyperlink w:anchor="_Toc164534783" w:history="1">
            <w:r w:rsidRPr="00A67829">
              <w:rPr>
                <w:rStyle w:val="Hyperlink"/>
              </w:rPr>
              <w:t>15. TÀI LIỆU THAM KHẢO</w:t>
            </w:r>
            <w:r>
              <w:rPr>
                <w:webHidden/>
              </w:rPr>
              <w:tab/>
            </w:r>
            <w:r>
              <w:rPr>
                <w:webHidden/>
              </w:rPr>
              <w:fldChar w:fldCharType="begin"/>
            </w:r>
            <w:r>
              <w:rPr>
                <w:webHidden/>
              </w:rPr>
              <w:instrText xml:space="preserve"> PAGEREF _Toc164534783 \h </w:instrText>
            </w:r>
            <w:r>
              <w:rPr>
                <w:webHidden/>
              </w:rPr>
            </w:r>
            <w:r>
              <w:rPr>
                <w:webHidden/>
              </w:rPr>
              <w:fldChar w:fldCharType="separate"/>
            </w:r>
            <w:r>
              <w:rPr>
                <w:webHidden/>
              </w:rPr>
              <w:t>77</w:t>
            </w:r>
            <w:r>
              <w:rPr>
                <w:webHidden/>
              </w:rPr>
              <w:fldChar w:fldCharType="end"/>
            </w:r>
          </w:hyperlink>
        </w:p>
        <w:p w14:paraId="55D1FA87" w14:textId="7EBD1ECA" w:rsidR="00336DF8" w:rsidRDefault="00A37752" w:rsidP="00336DF8">
          <w:pPr>
            <w:rPr>
              <w:b/>
              <w:szCs w:val="26"/>
            </w:rPr>
          </w:pPr>
          <w:r>
            <w:rPr>
              <w:b/>
              <w:bCs/>
              <w:noProof/>
            </w:rPr>
            <w:fldChar w:fldCharType="end"/>
          </w:r>
        </w:p>
      </w:sdtContent>
    </w:sdt>
    <w:p w14:paraId="01C1F7F0" w14:textId="504CBB5B" w:rsidR="008C2A1C" w:rsidRDefault="00336DF8" w:rsidP="005C6D48">
      <w:pPr>
        <w:pStyle w:val="Heading1"/>
      </w:pPr>
      <w:r>
        <w:br w:type="column"/>
      </w:r>
      <w:bookmarkStart w:id="0" w:name="_Toc164534729"/>
      <w:r w:rsidR="005C6D48">
        <w:lastRenderedPageBreak/>
        <w:t xml:space="preserve">1. </w:t>
      </w:r>
      <w:r w:rsidR="00C30CC3">
        <w:t xml:space="preserve">THÔNG TIN </w:t>
      </w:r>
      <w:r w:rsidR="00F17472">
        <w:t>CHUNG</w:t>
      </w:r>
      <w:bookmarkEnd w:id="0"/>
    </w:p>
    <w:p w14:paraId="63BFF1A4" w14:textId="7CA63D3C" w:rsidR="00336DF8" w:rsidRDefault="00DB38D9" w:rsidP="006076F4">
      <w:pPr>
        <w:pStyle w:val="Heading2"/>
        <w:rPr>
          <w:lang w:val="en-US"/>
        </w:rPr>
      </w:pPr>
      <w:bookmarkStart w:id="1" w:name="_Toc164534730"/>
      <w:r>
        <w:rPr>
          <w:lang w:val="en-US"/>
        </w:rPr>
        <w:t xml:space="preserve">1.1. </w:t>
      </w:r>
      <w:r w:rsidR="00F17472">
        <w:t>T</w:t>
      </w:r>
      <w:r w:rsidR="00835365" w:rsidRPr="00835365">
        <w:t xml:space="preserve">hông tin nhóm, </w:t>
      </w:r>
      <w:r w:rsidR="00F17472">
        <w:t>mức độ đóng góp và tỉ</w:t>
      </w:r>
      <w:r w:rsidR="00835365" w:rsidRPr="00835365">
        <w:t xml:space="preserve"> lệ thực hiện của mỗi thành viên</w:t>
      </w:r>
      <w:bookmarkEnd w:id="1"/>
    </w:p>
    <w:p w14:paraId="25DF3A95" w14:textId="77777777" w:rsidR="00727836" w:rsidRPr="00727836" w:rsidRDefault="00727836" w:rsidP="00727836">
      <w:pPr>
        <w:spacing w:line="240" w:lineRule="auto"/>
        <w:rPr>
          <w:sz w:val="16"/>
          <w:szCs w:val="16"/>
        </w:rPr>
      </w:pPr>
    </w:p>
    <w:tbl>
      <w:tblPr>
        <w:tblStyle w:val="TableGrid"/>
        <w:tblW w:w="0" w:type="auto"/>
        <w:jc w:val="center"/>
        <w:tblLook w:val="04A0" w:firstRow="1" w:lastRow="0" w:firstColumn="1" w:lastColumn="0" w:noHBand="0" w:noVBand="1"/>
      </w:tblPr>
      <w:tblGrid>
        <w:gridCol w:w="2548"/>
        <w:gridCol w:w="1256"/>
        <w:gridCol w:w="2291"/>
        <w:gridCol w:w="1843"/>
      </w:tblGrid>
      <w:tr w:rsidR="00727836" w14:paraId="10456291" w14:textId="77777777" w:rsidTr="00727836">
        <w:trPr>
          <w:jc w:val="center"/>
        </w:trPr>
        <w:tc>
          <w:tcPr>
            <w:tcW w:w="2548" w:type="dxa"/>
            <w:tcBorders>
              <w:top w:val="single" w:sz="8" w:space="0" w:color="auto"/>
              <w:left w:val="single" w:sz="8" w:space="0" w:color="auto"/>
              <w:bottom w:val="single" w:sz="8" w:space="0" w:color="auto"/>
            </w:tcBorders>
            <w:shd w:val="clear" w:color="auto" w:fill="BDDCFF"/>
            <w:vAlign w:val="center"/>
          </w:tcPr>
          <w:p w14:paraId="49A2632F" w14:textId="77777777" w:rsidR="00727836" w:rsidRPr="00EA3A1A" w:rsidRDefault="00727836" w:rsidP="00534E7A">
            <w:pPr>
              <w:jc w:val="center"/>
              <w:rPr>
                <w:b/>
                <w:bCs/>
              </w:rPr>
            </w:pPr>
            <w:r w:rsidRPr="00EA3A1A">
              <w:rPr>
                <w:b/>
                <w:bCs/>
                <w:lang w:val="vi-VN"/>
              </w:rPr>
              <w:t>Họ và tên</w:t>
            </w:r>
          </w:p>
        </w:tc>
        <w:tc>
          <w:tcPr>
            <w:tcW w:w="1256" w:type="dxa"/>
            <w:tcBorders>
              <w:top w:val="single" w:sz="8" w:space="0" w:color="auto"/>
              <w:bottom w:val="single" w:sz="8" w:space="0" w:color="auto"/>
            </w:tcBorders>
            <w:shd w:val="clear" w:color="auto" w:fill="BDDCFF"/>
            <w:vAlign w:val="center"/>
          </w:tcPr>
          <w:p w14:paraId="75C3D445" w14:textId="77777777" w:rsidR="00727836" w:rsidRPr="00EA3A1A" w:rsidRDefault="00727836" w:rsidP="00534E7A">
            <w:pPr>
              <w:jc w:val="center"/>
              <w:rPr>
                <w:b/>
                <w:bCs/>
                <w:szCs w:val="26"/>
              </w:rPr>
            </w:pPr>
            <w:r w:rsidRPr="00EA3A1A">
              <w:rPr>
                <w:b/>
                <w:bCs/>
                <w:lang w:val="vi-VN"/>
              </w:rPr>
              <w:t>MSSV</w:t>
            </w:r>
          </w:p>
        </w:tc>
        <w:tc>
          <w:tcPr>
            <w:tcW w:w="2291" w:type="dxa"/>
            <w:tcBorders>
              <w:top w:val="single" w:sz="8" w:space="0" w:color="auto"/>
              <w:bottom w:val="single" w:sz="8" w:space="0" w:color="auto"/>
            </w:tcBorders>
            <w:shd w:val="clear" w:color="auto" w:fill="BDDCFF"/>
            <w:vAlign w:val="center"/>
          </w:tcPr>
          <w:p w14:paraId="74B33EDE" w14:textId="77777777" w:rsidR="00727836" w:rsidRPr="00375EFB" w:rsidRDefault="00727836" w:rsidP="00534E7A">
            <w:pPr>
              <w:jc w:val="center"/>
              <w:rPr>
                <w:b/>
                <w:bCs/>
                <w:szCs w:val="26"/>
              </w:rPr>
            </w:pPr>
            <w:r>
              <w:rPr>
                <w:b/>
                <w:bCs/>
              </w:rPr>
              <w:t>Mức độ đóng góp</w:t>
            </w:r>
          </w:p>
        </w:tc>
        <w:tc>
          <w:tcPr>
            <w:tcW w:w="1843" w:type="dxa"/>
            <w:tcBorders>
              <w:top w:val="single" w:sz="8" w:space="0" w:color="auto"/>
              <w:bottom w:val="single" w:sz="8" w:space="0" w:color="auto"/>
              <w:right w:val="single" w:sz="8" w:space="0" w:color="auto"/>
            </w:tcBorders>
            <w:shd w:val="clear" w:color="auto" w:fill="BDDCFF"/>
            <w:vAlign w:val="center"/>
          </w:tcPr>
          <w:p w14:paraId="1B7FC8C1" w14:textId="77777777" w:rsidR="00727836" w:rsidRPr="00EA3A1A" w:rsidRDefault="00727836" w:rsidP="00534E7A">
            <w:pPr>
              <w:jc w:val="center"/>
              <w:rPr>
                <w:b/>
                <w:bCs/>
                <w:szCs w:val="26"/>
              </w:rPr>
            </w:pPr>
            <w:r w:rsidRPr="00EA3A1A">
              <w:rPr>
                <w:b/>
                <w:bCs/>
                <w:szCs w:val="26"/>
              </w:rPr>
              <w:t>Tỉ lệ thực hiện</w:t>
            </w:r>
          </w:p>
        </w:tc>
      </w:tr>
      <w:tr w:rsidR="00727836" w14:paraId="1D82361F" w14:textId="77777777" w:rsidTr="00727836">
        <w:trPr>
          <w:jc w:val="center"/>
        </w:trPr>
        <w:tc>
          <w:tcPr>
            <w:tcW w:w="2548" w:type="dxa"/>
            <w:tcBorders>
              <w:top w:val="single" w:sz="8" w:space="0" w:color="auto"/>
              <w:left w:val="single" w:sz="8" w:space="0" w:color="auto"/>
            </w:tcBorders>
            <w:vAlign w:val="center"/>
          </w:tcPr>
          <w:p w14:paraId="50E30EF8" w14:textId="77777777" w:rsidR="00727836" w:rsidRPr="00EA3A1A" w:rsidRDefault="00727836" w:rsidP="00534E7A">
            <w:pPr>
              <w:jc w:val="center"/>
              <w:rPr>
                <w:szCs w:val="26"/>
              </w:rPr>
            </w:pPr>
            <w:r w:rsidRPr="00EA3A1A">
              <w:rPr>
                <w:rFonts w:cs="Times New Roman"/>
                <w:szCs w:val="26"/>
                <w:lang w:val="vi-VN"/>
              </w:rPr>
              <w:t>Võ Duy Anh</w:t>
            </w:r>
          </w:p>
        </w:tc>
        <w:tc>
          <w:tcPr>
            <w:tcW w:w="1256" w:type="dxa"/>
            <w:tcBorders>
              <w:top w:val="single" w:sz="8" w:space="0" w:color="auto"/>
            </w:tcBorders>
            <w:vAlign w:val="center"/>
          </w:tcPr>
          <w:p w14:paraId="31C22613" w14:textId="77777777" w:rsidR="00727836" w:rsidRPr="00EA3A1A" w:rsidRDefault="00727836" w:rsidP="00534E7A">
            <w:pPr>
              <w:jc w:val="center"/>
              <w:rPr>
                <w:szCs w:val="26"/>
              </w:rPr>
            </w:pPr>
            <w:r w:rsidRPr="00EA3A1A">
              <w:rPr>
                <w:rFonts w:cs="Times New Roman"/>
                <w:szCs w:val="26"/>
                <w:lang w:val="vi-VN"/>
              </w:rPr>
              <w:t>21127221</w:t>
            </w:r>
          </w:p>
        </w:tc>
        <w:tc>
          <w:tcPr>
            <w:tcW w:w="2291" w:type="dxa"/>
            <w:tcBorders>
              <w:top w:val="single" w:sz="8" w:space="0" w:color="auto"/>
            </w:tcBorders>
            <w:vAlign w:val="center"/>
          </w:tcPr>
          <w:p w14:paraId="003B628D" w14:textId="77777777" w:rsidR="00727836" w:rsidRPr="00375EFB" w:rsidRDefault="00727836" w:rsidP="00534E7A">
            <w:pPr>
              <w:jc w:val="center"/>
              <w:rPr>
                <w:szCs w:val="26"/>
              </w:rPr>
            </w:pPr>
            <w:r>
              <w:rPr>
                <w:rFonts w:cs="Times New Roman"/>
                <w:szCs w:val="26"/>
              </w:rPr>
              <w:t>100%</w:t>
            </w:r>
          </w:p>
        </w:tc>
        <w:tc>
          <w:tcPr>
            <w:tcW w:w="1843" w:type="dxa"/>
            <w:tcBorders>
              <w:top w:val="single" w:sz="8" w:space="0" w:color="auto"/>
              <w:right w:val="single" w:sz="8" w:space="0" w:color="auto"/>
            </w:tcBorders>
            <w:vAlign w:val="center"/>
          </w:tcPr>
          <w:p w14:paraId="01405ED1" w14:textId="77777777" w:rsidR="00727836" w:rsidRPr="00EA3A1A" w:rsidRDefault="00727836" w:rsidP="00534E7A">
            <w:pPr>
              <w:jc w:val="center"/>
              <w:rPr>
                <w:szCs w:val="26"/>
              </w:rPr>
            </w:pPr>
            <w:r>
              <w:rPr>
                <w:szCs w:val="26"/>
              </w:rPr>
              <w:t>30%</w:t>
            </w:r>
          </w:p>
        </w:tc>
      </w:tr>
      <w:tr w:rsidR="00727836" w14:paraId="184FD790" w14:textId="77777777" w:rsidTr="00727836">
        <w:trPr>
          <w:jc w:val="center"/>
        </w:trPr>
        <w:tc>
          <w:tcPr>
            <w:tcW w:w="2548" w:type="dxa"/>
            <w:tcBorders>
              <w:left w:val="single" w:sz="8" w:space="0" w:color="auto"/>
            </w:tcBorders>
            <w:vAlign w:val="center"/>
          </w:tcPr>
          <w:p w14:paraId="2762FBF9" w14:textId="77777777" w:rsidR="00727836" w:rsidRPr="00EA3A1A" w:rsidRDefault="00727836" w:rsidP="00534E7A">
            <w:pPr>
              <w:jc w:val="center"/>
              <w:rPr>
                <w:szCs w:val="26"/>
              </w:rPr>
            </w:pPr>
            <w:r w:rsidRPr="00EA3A1A">
              <w:rPr>
                <w:rFonts w:cs="Times New Roman"/>
                <w:szCs w:val="26"/>
                <w:lang w:val="vi-VN"/>
              </w:rPr>
              <w:t>Nguyễn Mậu Gia Bảo</w:t>
            </w:r>
          </w:p>
        </w:tc>
        <w:tc>
          <w:tcPr>
            <w:tcW w:w="1256" w:type="dxa"/>
            <w:vAlign w:val="center"/>
          </w:tcPr>
          <w:p w14:paraId="1B693ACE" w14:textId="77777777" w:rsidR="00727836" w:rsidRPr="00EA3A1A" w:rsidRDefault="00727836" w:rsidP="00534E7A">
            <w:pPr>
              <w:jc w:val="center"/>
              <w:rPr>
                <w:szCs w:val="26"/>
              </w:rPr>
            </w:pPr>
            <w:r w:rsidRPr="00EA3A1A">
              <w:rPr>
                <w:rFonts w:cs="Times New Roman"/>
                <w:szCs w:val="26"/>
                <w:lang w:val="vi-VN"/>
              </w:rPr>
              <w:t>21127583</w:t>
            </w:r>
          </w:p>
        </w:tc>
        <w:tc>
          <w:tcPr>
            <w:tcW w:w="2291" w:type="dxa"/>
            <w:vAlign w:val="center"/>
          </w:tcPr>
          <w:p w14:paraId="2F019EEB" w14:textId="77777777" w:rsidR="00727836" w:rsidRPr="00EA3A1A" w:rsidRDefault="00727836" w:rsidP="00534E7A">
            <w:pPr>
              <w:jc w:val="center"/>
              <w:rPr>
                <w:szCs w:val="26"/>
              </w:rPr>
            </w:pPr>
            <w:r>
              <w:rPr>
                <w:rFonts w:cs="Times New Roman"/>
                <w:szCs w:val="26"/>
              </w:rPr>
              <w:t>100%</w:t>
            </w:r>
          </w:p>
        </w:tc>
        <w:tc>
          <w:tcPr>
            <w:tcW w:w="1843" w:type="dxa"/>
            <w:tcBorders>
              <w:right w:val="single" w:sz="8" w:space="0" w:color="auto"/>
            </w:tcBorders>
            <w:vAlign w:val="center"/>
          </w:tcPr>
          <w:p w14:paraId="6C3A6C0B" w14:textId="77777777" w:rsidR="00727836" w:rsidRPr="00EA3A1A" w:rsidRDefault="00727836" w:rsidP="00534E7A">
            <w:pPr>
              <w:jc w:val="center"/>
              <w:rPr>
                <w:szCs w:val="26"/>
              </w:rPr>
            </w:pPr>
            <w:r>
              <w:rPr>
                <w:szCs w:val="26"/>
              </w:rPr>
              <w:t>30%</w:t>
            </w:r>
          </w:p>
        </w:tc>
      </w:tr>
      <w:tr w:rsidR="00727836" w14:paraId="19026CBF" w14:textId="77777777" w:rsidTr="00727836">
        <w:trPr>
          <w:jc w:val="center"/>
        </w:trPr>
        <w:tc>
          <w:tcPr>
            <w:tcW w:w="2548" w:type="dxa"/>
            <w:tcBorders>
              <w:left w:val="single" w:sz="8" w:space="0" w:color="auto"/>
              <w:bottom w:val="single" w:sz="8" w:space="0" w:color="auto"/>
            </w:tcBorders>
            <w:vAlign w:val="center"/>
          </w:tcPr>
          <w:p w14:paraId="4A0D62A3" w14:textId="77777777" w:rsidR="00727836" w:rsidRPr="00EA3A1A" w:rsidRDefault="00727836" w:rsidP="00534E7A">
            <w:pPr>
              <w:jc w:val="center"/>
              <w:rPr>
                <w:szCs w:val="26"/>
              </w:rPr>
            </w:pPr>
            <w:r w:rsidRPr="00EA3A1A">
              <w:rPr>
                <w:rFonts w:cs="Times New Roman"/>
                <w:szCs w:val="26"/>
                <w:lang w:val="vi-VN"/>
              </w:rPr>
              <w:t>Vũ Minh Phát</w:t>
            </w:r>
          </w:p>
        </w:tc>
        <w:tc>
          <w:tcPr>
            <w:tcW w:w="1256" w:type="dxa"/>
            <w:tcBorders>
              <w:bottom w:val="single" w:sz="8" w:space="0" w:color="auto"/>
            </w:tcBorders>
            <w:vAlign w:val="center"/>
          </w:tcPr>
          <w:p w14:paraId="7E8DF14F" w14:textId="77777777" w:rsidR="00727836" w:rsidRPr="00EA3A1A" w:rsidRDefault="00727836" w:rsidP="00534E7A">
            <w:pPr>
              <w:jc w:val="center"/>
              <w:rPr>
                <w:szCs w:val="26"/>
              </w:rPr>
            </w:pPr>
            <w:r w:rsidRPr="00EA3A1A">
              <w:rPr>
                <w:rFonts w:cs="Times New Roman"/>
                <w:szCs w:val="26"/>
                <w:lang w:val="vi-VN"/>
              </w:rPr>
              <w:t>21127739</w:t>
            </w:r>
          </w:p>
        </w:tc>
        <w:tc>
          <w:tcPr>
            <w:tcW w:w="2291" w:type="dxa"/>
            <w:tcBorders>
              <w:bottom w:val="single" w:sz="8" w:space="0" w:color="auto"/>
            </w:tcBorders>
            <w:vAlign w:val="center"/>
          </w:tcPr>
          <w:p w14:paraId="266F6BB2" w14:textId="77777777" w:rsidR="00727836" w:rsidRPr="00EA3A1A" w:rsidRDefault="00727836" w:rsidP="00534E7A">
            <w:pPr>
              <w:jc w:val="center"/>
              <w:rPr>
                <w:szCs w:val="26"/>
              </w:rPr>
            </w:pPr>
            <w:r>
              <w:rPr>
                <w:rFonts w:cs="Times New Roman"/>
                <w:szCs w:val="26"/>
              </w:rPr>
              <w:t>100%</w:t>
            </w:r>
          </w:p>
        </w:tc>
        <w:tc>
          <w:tcPr>
            <w:tcW w:w="1843" w:type="dxa"/>
            <w:tcBorders>
              <w:bottom w:val="single" w:sz="8" w:space="0" w:color="auto"/>
              <w:right w:val="single" w:sz="8" w:space="0" w:color="auto"/>
            </w:tcBorders>
            <w:vAlign w:val="center"/>
          </w:tcPr>
          <w:p w14:paraId="1B835938" w14:textId="77777777" w:rsidR="00727836" w:rsidRPr="00EA3A1A" w:rsidRDefault="00727836" w:rsidP="00534E7A">
            <w:pPr>
              <w:jc w:val="center"/>
              <w:rPr>
                <w:szCs w:val="26"/>
              </w:rPr>
            </w:pPr>
            <w:r>
              <w:rPr>
                <w:szCs w:val="26"/>
              </w:rPr>
              <w:t>40%</w:t>
            </w:r>
          </w:p>
        </w:tc>
      </w:tr>
    </w:tbl>
    <w:p w14:paraId="61E69371" w14:textId="77777777" w:rsidR="006C1984" w:rsidRPr="00727836" w:rsidRDefault="006C1984" w:rsidP="00727836"/>
    <w:p w14:paraId="1E40C941" w14:textId="5E2093DF" w:rsidR="00F17472" w:rsidRDefault="00DB38D9" w:rsidP="006076F4">
      <w:pPr>
        <w:pStyle w:val="Heading2"/>
        <w:rPr>
          <w:lang w:val="en-US"/>
        </w:rPr>
      </w:pPr>
      <w:bookmarkStart w:id="2" w:name="_Toc164534731"/>
      <w:r>
        <w:rPr>
          <w:lang w:val="en-US"/>
        </w:rPr>
        <w:t xml:space="preserve">1.2. </w:t>
      </w:r>
      <w:r>
        <w:t>Các câu hỏi chưa làm được</w:t>
      </w:r>
      <w:bookmarkEnd w:id="2"/>
    </w:p>
    <w:p w14:paraId="00C13109" w14:textId="77AA8A24" w:rsidR="00DE2E96" w:rsidRDefault="006C1984" w:rsidP="00A67E66">
      <w:r>
        <w:t xml:space="preserve">Cả nhóm đã hoàn thành </w:t>
      </w:r>
      <w:r w:rsidR="00DE2E96">
        <w:t>toàn bộ</w:t>
      </w:r>
      <w:r w:rsidR="00D34FDB">
        <w:t xml:space="preserve"> </w:t>
      </w:r>
      <w:r w:rsidR="00500FFB">
        <w:t xml:space="preserve">công việc và trả lời </w:t>
      </w:r>
      <w:r w:rsidR="00DE2E96">
        <w:t>mọi</w:t>
      </w:r>
      <w:r w:rsidR="00500FFB">
        <w:t xml:space="preserve"> </w:t>
      </w:r>
      <w:r w:rsidR="00C905D8">
        <w:t>câu hỏi được giao.</w:t>
      </w:r>
    </w:p>
    <w:p w14:paraId="78B93510" w14:textId="3BFB7CCE" w:rsidR="0005191A" w:rsidRDefault="0005191A" w:rsidP="00AC31CC">
      <w:pPr>
        <w:pStyle w:val="Heading1"/>
      </w:pPr>
      <w:r>
        <w:br w:type="column"/>
      </w:r>
      <w:bookmarkStart w:id="3" w:name="_Toc164534732"/>
      <w:r w:rsidR="006366E3">
        <w:lastRenderedPageBreak/>
        <w:t xml:space="preserve">2. </w:t>
      </w:r>
      <w:r w:rsidR="00AC31CC">
        <w:t>GIỚI THIỆU VỀ BỘ DỮ LIỆU IRIS</w:t>
      </w:r>
      <w:bookmarkEnd w:id="3"/>
    </w:p>
    <w:p w14:paraId="3A18AC51" w14:textId="5596A516" w:rsidR="00E50878" w:rsidRDefault="00E50878" w:rsidP="00E50878">
      <w:r>
        <w:t xml:space="preserve">Theo thông tin mô tả từ </w:t>
      </w:r>
      <w:hyperlink r:id="rId12" w:history="1">
        <w:r w:rsidRPr="00383243">
          <w:rPr>
            <w:rStyle w:val="Hyperlink"/>
          </w:rPr>
          <w:t>Kaggle</w:t>
        </w:r>
      </w:hyperlink>
      <w:r>
        <w:t>, ta biết được:</w:t>
      </w:r>
    </w:p>
    <w:p w14:paraId="03C1BBE2" w14:textId="570D6C03" w:rsidR="00E50878" w:rsidRDefault="00E50878" w:rsidP="00DC62C5">
      <w:pPr>
        <w:pStyle w:val="ListParagraph"/>
        <w:numPr>
          <w:ilvl w:val="0"/>
          <w:numId w:val="2"/>
        </w:numPr>
        <w:ind w:left="284" w:hanging="284"/>
      </w:pPr>
      <w:r>
        <w:t xml:space="preserve">Bộ dữ liệu Iris được sử dụng trong bài báo kinh điển năm 1936 của R.A. Fisher, "The Use of Multiple Measurements in Taxonomic Problems", và ta cũng có thể tìm thấy bộ dữ liệu này tại trang </w:t>
      </w:r>
      <w:hyperlink r:id="rId13" w:history="1">
        <w:r w:rsidRPr="00383243">
          <w:rPr>
            <w:rStyle w:val="Hyperlink"/>
          </w:rPr>
          <w:t>UCI Machine Learning Repository</w:t>
        </w:r>
      </w:hyperlink>
      <w:r>
        <w:t>.</w:t>
      </w:r>
    </w:p>
    <w:p w14:paraId="63F9287C" w14:textId="54109D20" w:rsidR="00AC31CC" w:rsidRDefault="00BA19B0" w:rsidP="00DC62C5">
      <w:pPr>
        <w:pStyle w:val="ListParagraph"/>
        <w:numPr>
          <w:ilvl w:val="0"/>
          <w:numId w:val="2"/>
        </w:numPr>
        <w:ind w:left="284" w:hanging="294"/>
      </w:pPr>
      <w:r w:rsidRPr="00BA19B0">
        <w:t>Bộ dữ liệu này bao gồm ba loài hoa diên vĩ (hoa Iris) với 50 mẫu mỗi loài cùng một số thuộc tính về mỗi loài hoa. Trong đó, một loài hoa có thể phân tách tuyến tính với hai loài còn lại, nhưng hai loài hoa còn lại không thể phân tách tuyến tính với nhau.</w:t>
      </w:r>
    </w:p>
    <w:p w14:paraId="09A99C93" w14:textId="56C04D05" w:rsidR="00C47640" w:rsidRDefault="00E75BD0" w:rsidP="00B83061">
      <w:pPr>
        <w:pStyle w:val="Heading1"/>
      </w:pPr>
      <w:r>
        <w:br w:type="column"/>
      </w:r>
      <w:bookmarkStart w:id="4" w:name="_Toc164534733"/>
      <w:r w:rsidR="00B83061">
        <w:lastRenderedPageBreak/>
        <w:t xml:space="preserve">3. </w:t>
      </w:r>
      <w:r w:rsidR="0093399C">
        <w:t>TÌM HIỂU VỀ BỘ DỮ LIỆU</w:t>
      </w:r>
      <w:r w:rsidR="00DF1730">
        <w:t xml:space="preserve"> GỐC</w:t>
      </w:r>
      <w:bookmarkEnd w:id="4"/>
    </w:p>
    <w:p w14:paraId="2ECE2881" w14:textId="4F949263" w:rsidR="00C770DA" w:rsidRPr="00C770DA" w:rsidRDefault="00181E74" w:rsidP="006076F4">
      <w:pPr>
        <w:pStyle w:val="Heading2"/>
      </w:pPr>
      <w:bookmarkStart w:id="5" w:name="_Toc164534734"/>
      <w:r>
        <w:rPr>
          <w:lang w:val="en-US"/>
        </w:rPr>
        <w:t xml:space="preserve">3.1. </w:t>
      </w:r>
      <w:r w:rsidRPr="00181E74">
        <w:t>Đếm số lượng dòng và số lượng cột của bộ dữ liệu gốc</w:t>
      </w:r>
      <w:bookmarkEnd w:id="5"/>
    </w:p>
    <w:p w14:paraId="58BF2772" w14:textId="1DFE49D2" w:rsidR="00C33105" w:rsidRDefault="00BC1E25" w:rsidP="00DC62C5">
      <w:pPr>
        <w:pStyle w:val="ListParagraph"/>
        <w:numPr>
          <w:ilvl w:val="0"/>
          <w:numId w:val="5"/>
        </w:numPr>
        <w:ind w:left="284" w:hanging="294"/>
      </w:pPr>
      <w:r>
        <w:t>Bộ dữ liệu gốc có 150 dòng và 6 cột.</w:t>
      </w:r>
    </w:p>
    <w:p w14:paraId="4C9C2D67" w14:textId="77777777" w:rsidR="00C33105" w:rsidRPr="00C33105" w:rsidRDefault="00C33105" w:rsidP="00C33105">
      <w:pPr>
        <w:spacing w:line="240" w:lineRule="auto"/>
        <w:rPr>
          <w:sz w:val="16"/>
          <w:szCs w:val="16"/>
        </w:rPr>
      </w:pPr>
    </w:p>
    <w:p w14:paraId="3565842E" w14:textId="0FA52810" w:rsidR="008F0900" w:rsidRDefault="00C33105" w:rsidP="006076F4">
      <w:pPr>
        <w:pStyle w:val="Heading2"/>
      </w:pPr>
      <w:bookmarkStart w:id="6" w:name="_Toc164534735"/>
      <w:r>
        <w:rPr>
          <w:lang w:val="en-US"/>
        </w:rPr>
        <w:t xml:space="preserve">3.2. </w:t>
      </w:r>
      <w:r w:rsidRPr="00C33105">
        <w:t>Ý nghĩa của mỗi dòng trong bộ dữ liệu gốc</w:t>
      </w:r>
      <w:bookmarkEnd w:id="6"/>
    </w:p>
    <w:p w14:paraId="4E6E16CF" w14:textId="7E3A5A7A" w:rsidR="00700724" w:rsidRDefault="00327046" w:rsidP="00DC62C5">
      <w:pPr>
        <w:pStyle w:val="ListParagraph"/>
        <w:numPr>
          <w:ilvl w:val="0"/>
          <w:numId w:val="3"/>
        </w:numPr>
        <w:ind w:left="284" w:hanging="294"/>
      </w:pPr>
      <w:r>
        <w:t>Bộ dữ liệu Iris là một trong những bộ dữ liệu nổi tiếng nhất trong lĩnh vực học máy và thống kê. Mỗi dòng trong số 150 dòng của bộ dữ liệu gốc sẽ cho biết tên gọi của loài hoa được lấy mẫu cùng với các đặc trưng như chiều dài và chiều rộng của cánh hoa (petal) và lá đài (sepal) của mẫu tương ứng. Hơn thế nữa, mỗi mẫu dữ liệu sẽ mang thông tin về một trong ba loài hoa thuộc họ diên vĩ là: "Iris setosa", "Iris versicolor" và "Iris virginica".</w:t>
      </w:r>
    </w:p>
    <w:p w14:paraId="6EA4CD1E" w14:textId="77777777" w:rsidR="00700724" w:rsidRPr="00700724" w:rsidRDefault="00700724" w:rsidP="00700724">
      <w:pPr>
        <w:spacing w:line="240" w:lineRule="auto"/>
        <w:ind w:left="-10"/>
        <w:rPr>
          <w:sz w:val="16"/>
          <w:szCs w:val="1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tblGrid>
      <w:tr w:rsidR="00700724" w14:paraId="5A9AF7D6" w14:textId="77777777" w:rsidTr="00700724">
        <w:trPr>
          <w:jc w:val="center"/>
        </w:trPr>
        <w:tc>
          <w:tcPr>
            <w:tcW w:w="5005" w:type="dxa"/>
          </w:tcPr>
          <w:p w14:paraId="1272D67B" w14:textId="0EAA4196" w:rsidR="00327046" w:rsidRPr="009F36D0" w:rsidRDefault="00B44F21" w:rsidP="009F36D0">
            <w:pPr>
              <w:spacing w:line="240" w:lineRule="auto"/>
              <w:jc w:val="center"/>
              <w:rPr>
                <w:sz w:val="24"/>
                <w:szCs w:val="24"/>
              </w:rPr>
            </w:pPr>
            <w:r w:rsidRPr="009F36D0">
              <w:rPr>
                <w:noProof/>
                <w:sz w:val="24"/>
                <w:szCs w:val="24"/>
              </w:rPr>
              <w:drawing>
                <wp:inline distT="0" distB="0" distL="0" distR="0" wp14:anchorId="581BDBA9" wp14:editId="653D35B9">
                  <wp:extent cx="4671556" cy="2304000"/>
                  <wp:effectExtent l="38100" t="38100" r="91440" b="96520"/>
                  <wp:docPr id="208965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1556" cy="2304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700724" w14:paraId="7424A107" w14:textId="77777777" w:rsidTr="00700724">
        <w:trPr>
          <w:jc w:val="center"/>
        </w:trPr>
        <w:tc>
          <w:tcPr>
            <w:tcW w:w="5005" w:type="dxa"/>
          </w:tcPr>
          <w:p w14:paraId="02222CFD" w14:textId="1B8CB5F5" w:rsidR="00B44F21" w:rsidRPr="009F36D0" w:rsidRDefault="009F36D0" w:rsidP="009F36D0">
            <w:pPr>
              <w:spacing w:line="240" w:lineRule="auto"/>
              <w:jc w:val="center"/>
              <w:rPr>
                <w:noProof/>
                <w:sz w:val="24"/>
                <w:szCs w:val="24"/>
              </w:rPr>
            </w:pPr>
            <w:r w:rsidRPr="009F36D0">
              <w:rPr>
                <w:noProof/>
                <w:sz w:val="24"/>
                <w:szCs w:val="24"/>
              </w:rPr>
              <w:t xml:space="preserve">Hình </w:t>
            </w:r>
            <w:r w:rsidR="007D6A8C">
              <w:rPr>
                <w:noProof/>
                <w:sz w:val="24"/>
                <w:szCs w:val="24"/>
              </w:rPr>
              <w:t>3.2</w:t>
            </w:r>
            <w:r w:rsidRPr="009F36D0">
              <w:rPr>
                <w:noProof/>
                <w:sz w:val="24"/>
                <w:szCs w:val="24"/>
              </w:rPr>
              <w:t>: Hình ảnh ba loài hoa Iris trong bộ dữ liệu</w:t>
            </w:r>
            <w:r w:rsidR="000D61CF">
              <w:rPr>
                <w:noProof/>
                <w:sz w:val="24"/>
                <w:szCs w:val="24"/>
              </w:rPr>
              <w:t>.</w:t>
            </w:r>
          </w:p>
        </w:tc>
      </w:tr>
    </w:tbl>
    <w:p w14:paraId="62895E5D" w14:textId="77777777" w:rsidR="00700724" w:rsidRDefault="00700724" w:rsidP="00700724"/>
    <w:p w14:paraId="1E28A327" w14:textId="14F0EDBB" w:rsidR="00BD7EE6" w:rsidRDefault="00327046" w:rsidP="00DC62C5">
      <w:pPr>
        <w:pStyle w:val="ListParagraph"/>
        <w:numPr>
          <w:ilvl w:val="0"/>
          <w:numId w:val="4"/>
        </w:numPr>
        <w:ind w:left="284" w:hanging="294"/>
      </w:pPr>
      <w:r>
        <w:t>Quan sát bảng dữ liệu, ta thấy có vẻ như không có dòng nào "lạc loài" (hay bất thường). Đây là một dấu hiệu rất tốt chứng tỏ dữ liệu của ta đủ chất lượng để tiến hành các bước phân tích tiếp theo.</w:t>
      </w:r>
    </w:p>
    <w:p w14:paraId="337F9866" w14:textId="5B21739C" w:rsidR="008C1634" w:rsidRDefault="00A25ACB" w:rsidP="006076F4">
      <w:pPr>
        <w:pStyle w:val="Heading2"/>
      </w:pPr>
      <w:r>
        <w:br w:type="column"/>
      </w:r>
      <w:bookmarkStart w:id="7" w:name="_Toc164534736"/>
      <w:r>
        <w:rPr>
          <w:lang w:val="en-US"/>
        </w:rPr>
        <w:lastRenderedPageBreak/>
        <w:t xml:space="preserve">3.3. </w:t>
      </w:r>
      <w:r>
        <w:t>B</w:t>
      </w:r>
      <w:r w:rsidR="00CF5959" w:rsidRPr="00CF5959">
        <w:t>ảng mô tả về các cột trong bộ dữ liệu gốc</w:t>
      </w:r>
      <w:bookmarkEnd w:id="7"/>
    </w:p>
    <w:p w14:paraId="1173624F" w14:textId="77777777" w:rsidR="00FD20E5" w:rsidRPr="00FD20E5" w:rsidRDefault="00FD20E5" w:rsidP="00FD20E5">
      <w:pPr>
        <w:spacing w:line="240" w:lineRule="auto"/>
        <w:ind w:left="-10"/>
        <w:rPr>
          <w:sz w:val="16"/>
          <w:szCs w:val="16"/>
        </w:rPr>
      </w:pPr>
    </w:p>
    <w:tbl>
      <w:tblPr>
        <w:tblStyle w:val="TableGrid"/>
        <w:tblW w:w="0" w:type="auto"/>
        <w:tblInd w:w="-10" w:type="dxa"/>
        <w:tblLook w:val="04A0" w:firstRow="1" w:lastRow="0" w:firstColumn="1" w:lastColumn="0" w:noHBand="0" w:noVBand="1"/>
      </w:tblPr>
      <w:tblGrid>
        <w:gridCol w:w="708"/>
        <w:gridCol w:w="1906"/>
        <w:gridCol w:w="6497"/>
      </w:tblGrid>
      <w:tr w:rsidR="008C1634" w:rsidRPr="008C1634" w14:paraId="369F0975" w14:textId="77777777" w:rsidTr="00727836">
        <w:tc>
          <w:tcPr>
            <w:tcW w:w="0" w:type="auto"/>
            <w:tcBorders>
              <w:top w:val="single" w:sz="8" w:space="0" w:color="auto"/>
              <w:left w:val="single" w:sz="8" w:space="0" w:color="auto"/>
              <w:bottom w:val="single" w:sz="8" w:space="0" w:color="auto"/>
            </w:tcBorders>
            <w:shd w:val="clear" w:color="auto" w:fill="EBE6FE"/>
            <w:vAlign w:val="center"/>
          </w:tcPr>
          <w:p w14:paraId="6005E91E" w14:textId="77777777" w:rsidR="008C1634" w:rsidRPr="008C1634" w:rsidRDefault="008C1634" w:rsidP="008C1634">
            <w:pPr>
              <w:jc w:val="center"/>
              <w:rPr>
                <w:b/>
                <w:bCs/>
              </w:rPr>
            </w:pPr>
            <w:r w:rsidRPr="008C1634">
              <w:rPr>
                <w:b/>
                <w:bCs/>
              </w:rPr>
              <w:t>STT</w:t>
            </w:r>
          </w:p>
        </w:tc>
        <w:tc>
          <w:tcPr>
            <w:tcW w:w="1906" w:type="dxa"/>
            <w:tcBorders>
              <w:top w:val="single" w:sz="8" w:space="0" w:color="auto"/>
              <w:bottom w:val="single" w:sz="8" w:space="0" w:color="auto"/>
            </w:tcBorders>
            <w:shd w:val="clear" w:color="auto" w:fill="EBE6FE"/>
            <w:vAlign w:val="center"/>
          </w:tcPr>
          <w:p w14:paraId="5DCCFC3D" w14:textId="77777777" w:rsidR="008C1634" w:rsidRPr="008C1634" w:rsidRDefault="008C1634" w:rsidP="008C1634">
            <w:pPr>
              <w:jc w:val="center"/>
              <w:rPr>
                <w:b/>
                <w:bCs/>
              </w:rPr>
            </w:pPr>
            <w:r w:rsidRPr="008C1634">
              <w:rPr>
                <w:b/>
                <w:bCs/>
              </w:rPr>
              <w:t>Tên cột</w:t>
            </w:r>
          </w:p>
        </w:tc>
        <w:tc>
          <w:tcPr>
            <w:tcW w:w="6507" w:type="dxa"/>
            <w:tcBorders>
              <w:top w:val="single" w:sz="8" w:space="0" w:color="auto"/>
              <w:bottom w:val="single" w:sz="8" w:space="0" w:color="auto"/>
              <w:right w:val="single" w:sz="8" w:space="0" w:color="auto"/>
            </w:tcBorders>
            <w:shd w:val="clear" w:color="auto" w:fill="EBE6FE"/>
            <w:vAlign w:val="center"/>
          </w:tcPr>
          <w:p w14:paraId="1BF58FEC" w14:textId="77777777" w:rsidR="008C1634" w:rsidRPr="008C1634" w:rsidRDefault="008C1634" w:rsidP="008C1634">
            <w:pPr>
              <w:jc w:val="center"/>
              <w:rPr>
                <w:b/>
                <w:bCs/>
              </w:rPr>
            </w:pPr>
            <w:r w:rsidRPr="008C1634">
              <w:rPr>
                <w:b/>
                <w:bCs/>
              </w:rPr>
              <w:t>Mô tả</w:t>
            </w:r>
          </w:p>
        </w:tc>
      </w:tr>
      <w:tr w:rsidR="008C1634" w:rsidRPr="008C1634" w14:paraId="34935CC4" w14:textId="77777777" w:rsidTr="008C1634">
        <w:tc>
          <w:tcPr>
            <w:tcW w:w="0" w:type="auto"/>
            <w:tcBorders>
              <w:top w:val="single" w:sz="8" w:space="0" w:color="auto"/>
              <w:left w:val="single" w:sz="8" w:space="0" w:color="auto"/>
            </w:tcBorders>
            <w:vAlign w:val="center"/>
          </w:tcPr>
          <w:p w14:paraId="0E3A943D" w14:textId="77777777" w:rsidR="008C1634" w:rsidRPr="008C1634" w:rsidRDefault="008C1634" w:rsidP="008C1634">
            <w:pPr>
              <w:jc w:val="center"/>
              <w:rPr>
                <w:b/>
                <w:bCs/>
              </w:rPr>
            </w:pPr>
            <w:r w:rsidRPr="008C1634">
              <w:rPr>
                <w:b/>
                <w:bCs/>
              </w:rPr>
              <w:t>1</w:t>
            </w:r>
          </w:p>
        </w:tc>
        <w:tc>
          <w:tcPr>
            <w:tcW w:w="1906" w:type="dxa"/>
            <w:tcBorders>
              <w:top w:val="single" w:sz="8" w:space="0" w:color="auto"/>
            </w:tcBorders>
            <w:vAlign w:val="center"/>
          </w:tcPr>
          <w:p w14:paraId="7855AD9E" w14:textId="77777777" w:rsidR="008C1634" w:rsidRPr="008C1634" w:rsidRDefault="008C1634" w:rsidP="008C1634">
            <w:pPr>
              <w:jc w:val="center"/>
            </w:pPr>
            <w:r w:rsidRPr="008C1634">
              <w:t>Id</w:t>
            </w:r>
          </w:p>
        </w:tc>
        <w:tc>
          <w:tcPr>
            <w:tcW w:w="6507" w:type="dxa"/>
            <w:tcBorders>
              <w:top w:val="single" w:sz="8" w:space="0" w:color="auto"/>
              <w:right w:val="single" w:sz="8" w:space="0" w:color="auto"/>
            </w:tcBorders>
          </w:tcPr>
          <w:p w14:paraId="09F26EDA" w14:textId="77777777" w:rsidR="008C1634" w:rsidRPr="008C1634" w:rsidRDefault="008C1634" w:rsidP="00F27F54">
            <w:r w:rsidRPr="008C1634">
              <w:t>Mã định danh (riêng biệt) của mỗi mẫu dữ liệu.</w:t>
            </w:r>
          </w:p>
        </w:tc>
      </w:tr>
      <w:tr w:rsidR="008C1634" w:rsidRPr="008C1634" w14:paraId="2B087EF9" w14:textId="77777777" w:rsidTr="008C1634">
        <w:tc>
          <w:tcPr>
            <w:tcW w:w="0" w:type="auto"/>
            <w:tcBorders>
              <w:left w:val="single" w:sz="8" w:space="0" w:color="auto"/>
            </w:tcBorders>
            <w:vAlign w:val="center"/>
          </w:tcPr>
          <w:p w14:paraId="145A8E31" w14:textId="77777777" w:rsidR="008C1634" w:rsidRPr="008C1634" w:rsidRDefault="008C1634" w:rsidP="008C1634">
            <w:pPr>
              <w:jc w:val="center"/>
              <w:rPr>
                <w:b/>
                <w:bCs/>
              </w:rPr>
            </w:pPr>
            <w:r w:rsidRPr="008C1634">
              <w:rPr>
                <w:b/>
                <w:bCs/>
              </w:rPr>
              <w:t>2</w:t>
            </w:r>
          </w:p>
        </w:tc>
        <w:tc>
          <w:tcPr>
            <w:tcW w:w="1906" w:type="dxa"/>
            <w:vAlign w:val="center"/>
          </w:tcPr>
          <w:p w14:paraId="710DB01C" w14:textId="77777777" w:rsidR="008C1634" w:rsidRPr="008C1634" w:rsidRDefault="008C1634" w:rsidP="008C1634">
            <w:pPr>
              <w:jc w:val="center"/>
            </w:pPr>
            <w:r w:rsidRPr="008C1634">
              <w:t>SepalLengthCm</w:t>
            </w:r>
          </w:p>
        </w:tc>
        <w:tc>
          <w:tcPr>
            <w:tcW w:w="6507" w:type="dxa"/>
            <w:tcBorders>
              <w:right w:val="single" w:sz="8" w:space="0" w:color="auto"/>
            </w:tcBorders>
          </w:tcPr>
          <w:p w14:paraId="352A18DC" w14:textId="77777777" w:rsidR="008C1634" w:rsidRPr="008C1634" w:rsidRDefault="008C1634" w:rsidP="00F27F54">
            <w:r w:rsidRPr="008C1634">
              <w:t>Chiều dài lá đài của mẫu dữ liệu (đơn vị: cm).</w:t>
            </w:r>
          </w:p>
        </w:tc>
      </w:tr>
      <w:tr w:rsidR="008C1634" w:rsidRPr="008C1634" w14:paraId="5923F6B5" w14:textId="77777777" w:rsidTr="008C1634">
        <w:tc>
          <w:tcPr>
            <w:tcW w:w="0" w:type="auto"/>
            <w:tcBorders>
              <w:left w:val="single" w:sz="8" w:space="0" w:color="auto"/>
            </w:tcBorders>
            <w:vAlign w:val="center"/>
          </w:tcPr>
          <w:p w14:paraId="7FFBE222" w14:textId="77777777" w:rsidR="008C1634" w:rsidRPr="008C1634" w:rsidRDefault="008C1634" w:rsidP="008C1634">
            <w:pPr>
              <w:jc w:val="center"/>
              <w:rPr>
                <w:b/>
                <w:bCs/>
              </w:rPr>
            </w:pPr>
            <w:r w:rsidRPr="008C1634">
              <w:rPr>
                <w:b/>
                <w:bCs/>
              </w:rPr>
              <w:t>3</w:t>
            </w:r>
          </w:p>
        </w:tc>
        <w:tc>
          <w:tcPr>
            <w:tcW w:w="1906" w:type="dxa"/>
            <w:vAlign w:val="center"/>
          </w:tcPr>
          <w:p w14:paraId="7D1F1DB8" w14:textId="77777777" w:rsidR="008C1634" w:rsidRPr="008C1634" w:rsidRDefault="008C1634" w:rsidP="008C1634">
            <w:pPr>
              <w:jc w:val="center"/>
            </w:pPr>
            <w:r w:rsidRPr="008C1634">
              <w:t>SepalWidthCm</w:t>
            </w:r>
          </w:p>
        </w:tc>
        <w:tc>
          <w:tcPr>
            <w:tcW w:w="6507" w:type="dxa"/>
            <w:tcBorders>
              <w:right w:val="single" w:sz="8" w:space="0" w:color="auto"/>
            </w:tcBorders>
          </w:tcPr>
          <w:p w14:paraId="2DC42749" w14:textId="77777777" w:rsidR="008C1634" w:rsidRPr="008C1634" w:rsidRDefault="008C1634" w:rsidP="00F27F54">
            <w:r w:rsidRPr="008C1634">
              <w:t>Chiều rộng lá đài của mẫu dữ liệu (đơn vị: cm).</w:t>
            </w:r>
          </w:p>
        </w:tc>
      </w:tr>
      <w:tr w:rsidR="008C1634" w:rsidRPr="008C1634" w14:paraId="4F36C799" w14:textId="77777777" w:rsidTr="008C1634">
        <w:tc>
          <w:tcPr>
            <w:tcW w:w="0" w:type="auto"/>
            <w:tcBorders>
              <w:left w:val="single" w:sz="8" w:space="0" w:color="auto"/>
            </w:tcBorders>
            <w:vAlign w:val="center"/>
          </w:tcPr>
          <w:p w14:paraId="53BC59C4" w14:textId="77777777" w:rsidR="008C1634" w:rsidRPr="008C1634" w:rsidRDefault="008C1634" w:rsidP="008C1634">
            <w:pPr>
              <w:jc w:val="center"/>
              <w:rPr>
                <w:b/>
                <w:bCs/>
              </w:rPr>
            </w:pPr>
            <w:r w:rsidRPr="008C1634">
              <w:rPr>
                <w:b/>
                <w:bCs/>
              </w:rPr>
              <w:t>4</w:t>
            </w:r>
          </w:p>
        </w:tc>
        <w:tc>
          <w:tcPr>
            <w:tcW w:w="1906" w:type="dxa"/>
            <w:vAlign w:val="center"/>
          </w:tcPr>
          <w:p w14:paraId="7BCC9023" w14:textId="77777777" w:rsidR="008C1634" w:rsidRPr="008C1634" w:rsidRDefault="008C1634" w:rsidP="008C1634">
            <w:pPr>
              <w:jc w:val="center"/>
            </w:pPr>
            <w:r w:rsidRPr="008C1634">
              <w:t>PetalLengthCm</w:t>
            </w:r>
          </w:p>
        </w:tc>
        <w:tc>
          <w:tcPr>
            <w:tcW w:w="6507" w:type="dxa"/>
            <w:tcBorders>
              <w:right w:val="single" w:sz="8" w:space="0" w:color="auto"/>
            </w:tcBorders>
          </w:tcPr>
          <w:p w14:paraId="71C28A0B" w14:textId="77777777" w:rsidR="008C1634" w:rsidRPr="008C1634" w:rsidRDefault="008C1634" w:rsidP="00F27F54">
            <w:r w:rsidRPr="008C1634">
              <w:t>Chiều dài cánh hoa của mẫu dữ liệu (đơn vị: cm).</w:t>
            </w:r>
          </w:p>
        </w:tc>
      </w:tr>
      <w:tr w:rsidR="008C1634" w:rsidRPr="008C1634" w14:paraId="0CBFDA97" w14:textId="77777777" w:rsidTr="008C1634">
        <w:tc>
          <w:tcPr>
            <w:tcW w:w="0" w:type="auto"/>
            <w:tcBorders>
              <w:left w:val="single" w:sz="8" w:space="0" w:color="auto"/>
            </w:tcBorders>
            <w:vAlign w:val="center"/>
          </w:tcPr>
          <w:p w14:paraId="03941F50" w14:textId="77777777" w:rsidR="008C1634" w:rsidRPr="008C1634" w:rsidRDefault="008C1634" w:rsidP="008C1634">
            <w:pPr>
              <w:jc w:val="center"/>
              <w:rPr>
                <w:b/>
                <w:bCs/>
              </w:rPr>
            </w:pPr>
            <w:r w:rsidRPr="008C1634">
              <w:rPr>
                <w:b/>
                <w:bCs/>
              </w:rPr>
              <w:t>5</w:t>
            </w:r>
          </w:p>
        </w:tc>
        <w:tc>
          <w:tcPr>
            <w:tcW w:w="1906" w:type="dxa"/>
            <w:vAlign w:val="center"/>
          </w:tcPr>
          <w:p w14:paraId="6481F4A9" w14:textId="77777777" w:rsidR="008C1634" w:rsidRPr="008C1634" w:rsidRDefault="008C1634" w:rsidP="008C1634">
            <w:pPr>
              <w:jc w:val="center"/>
            </w:pPr>
            <w:r w:rsidRPr="008C1634">
              <w:t>PetalWidthCm</w:t>
            </w:r>
          </w:p>
        </w:tc>
        <w:tc>
          <w:tcPr>
            <w:tcW w:w="6507" w:type="dxa"/>
            <w:tcBorders>
              <w:right w:val="single" w:sz="8" w:space="0" w:color="auto"/>
            </w:tcBorders>
          </w:tcPr>
          <w:p w14:paraId="6893E4DD" w14:textId="77777777" w:rsidR="008C1634" w:rsidRPr="008C1634" w:rsidRDefault="008C1634" w:rsidP="00F27F54">
            <w:r w:rsidRPr="008C1634">
              <w:t>Chiều rộng cánh hoa của mẫu dữ liệu (đơn vị: cm).</w:t>
            </w:r>
          </w:p>
        </w:tc>
      </w:tr>
      <w:tr w:rsidR="008C1634" w:rsidRPr="008C1634" w14:paraId="474D330A" w14:textId="77777777" w:rsidTr="008C1634">
        <w:tc>
          <w:tcPr>
            <w:tcW w:w="0" w:type="auto"/>
            <w:tcBorders>
              <w:left w:val="single" w:sz="8" w:space="0" w:color="auto"/>
              <w:bottom w:val="single" w:sz="8" w:space="0" w:color="auto"/>
            </w:tcBorders>
            <w:vAlign w:val="center"/>
          </w:tcPr>
          <w:p w14:paraId="37318056" w14:textId="77777777" w:rsidR="008C1634" w:rsidRPr="008C1634" w:rsidRDefault="008C1634" w:rsidP="008C1634">
            <w:pPr>
              <w:jc w:val="center"/>
              <w:rPr>
                <w:b/>
                <w:bCs/>
              </w:rPr>
            </w:pPr>
            <w:r w:rsidRPr="008C1634">
              <w:rPr>
                <w:b/>
                <w:bCs/>
              </w:rPr>
              <w:t>6</w:t>
            </w:r>
          </w:p>
        </w:tc>
        <w:tc>
          <w:tcPr>
            <w:tcW w:w="1906" w:type="dxa"/>
            <w:tcBorders>
              <w:bottom w:val="single" w:sz="8" w:space="0" w:color="auto"/>
            </w:tcBorders>
            <w:vAlign w:val="center"/>
          </w:tcPr>
          <w:p w14:paraId="011546E7" w14:textId="77777777" w:rsidR="008C1634" w:rsidRPr="008C1634" w:rsidRDefault="008C1634" w:rsidP="008C1634">
            <w:pPr>
              <w:jc w:val="center"/>
            </w:pPr>
            <w:r w:rsidRPr="008C1634">
              <w:t>Species</w:t>
            </w:r>
          </w:p>
        </w:tc>
        <w:tc>
          <w:tcPr>
            <w:tcW w:w="6507" w:type="dxa"/>
            <w:tcBorders>
              <w:bottom w:val="single" w:sz="8" w:space="0" w:color="auto"/>
              <w:right w:val="single" w:sz="8" w:space="0" w:color="auto"/>
            </w:tcBorders>
          </w:tcPr>
          <w:p w14:paraId="284DAF5C" w14:textId="77777777" w:rsidR="008C1634" w:rsidRPr="008C1634" w:rsidRDefault="008C1634" w:rsidP="00F27F54">
            <w:r w:rsidRPr="008C1634">
              <w:t>Tên của loài hoa mà mẫu dữ liệu thuộc về. Thuộc tính này chỉ nhận một trong ba giá trị: "Iris setosa", "Iris versicolor" và "Iris virginica".</w:t>
            </w:r>
          </w:p>
        </w:tc>
      </w:tr>
    </w:tbl>
    <w:p w14:paraId="0FFD9468" w14:textId="77777777" w:rsidR="00FD20E5" w:rsidRPr="00FD20E5" w:rsidRDefault="00FD20E5" w:rsidP="00FD20E5">
      <w:pPr>
        <w:spacing w:line="240" w:lineRule="auto"/>
        <w:jc w:val="center"/>
        <w:rPr>
          <w:sz w:val="16"/>
          <w:szCs w:val="16"/>
        </w:rPr>
      </w:pPr>
    </w:p>
    <w:p w14:paraId="1D4867B4" w14:textId="002D3680" w:rsidR="00FD20E5" w:rsidRPr="00FD20E5" w:rsidRDefault="009C112C" w:rsidP="00FD20E5">
      <w:pPr>
        <w:jc w:val="center"/>
        <w:rPr>
          <w:sz w:val="24"/>
          <w:szCs w:val="24"/>
        </w:rPr>
      </w:pPr>
      <w:r w:rsidRPr="00FD20E5">
        <w:rPr>
          <w:sz w:val="24"/>
          <w:szCs w:val="24"/>
        </w:rPr>
        <w:t xml:space="preserve">Bảng </w:t>
      </w:r>
      <w:r w:rsidR="007D6A8C">
        <w:rPr>
          <w:sz w:val="24"/>
          <w:szCs w:val="24"/>
        </w:rPr>
        <w:t>3.3</w:t>
      </w:r>
      <w:r w:rsidRPr="00FD20E5">
        <w:rPr>
          <w:sz w:val="24"/>
          <w:szCs w:val="24"/>
        </w:rPr>
        <w:t>:</w:t>
      </w:r>
      <w:r w:rsidR="00FD20E5" w:rsidRPr="00FD20E5">
        <w:rPr>
          <w:sz w:val="24"/>
          <w:szCs w:val="24"/>
        </w:rPr>
        <w:t xml:space="preserve"> Bảng mô tả các cột trong bộ dữ liệu gốc</w:t>
      </w:r>
      <w:r w:rsidR="000D61CF">
        <w:rPr>
          <w:sz w:val="24"/>
          <w:szCs w:val="24"/>
        </w:rPr>
        <w:t>.</w:t>
      </w:r>
    </w:p>
    <w:p w14:paraId="7BFEF143" w14:textId="77777777" w:rsidR="00FD20E5" w:rsidRDefault="00FD20E5" w:rsidP="008C1634"/>
    <w:p w14:paraId="1BC28C58" w14:textId="7499716C" w:rsidR="00BF0BE1" w:rsidRDefault="000B0A77" w:rsidP="006076F4">
      <w:pPr>
        <w:pStyle w:val="Heading2"/>
      </w:pPr>
      <w:bookmarkStart w:id="8" w:name="_Toc164534737"/>
      <w:r>
        <w:rPr>
          <w:lang w:val="en-US"/>
        </w:rPr>
        <w:t xml:space="preserve">3.4. </w:t>
      </w:r>
      <w:r w:rsidRPr="000B0A77">
        <w:t>Mục tiêu cần đạt được trong bài tập này</w:t>
      </w:r>
      <w:bookmarkEnd w:id="8"/>
    </w:p>
    <w:p w14:paraId="51D97CD1" w14:textId="6EDE62DA" w:rsidR="00D627C8" w:rsidRDefault="00255CCD" w:rsidP="00D627C8">
      <w:pPr>
        <w:ind w:firstLine="426"/>
      </w:pPr>
      <w:r w:rsidRPr="00255CCD">
        <w:t>Chúng ta sẽ thực hiện quy trình phân tích khám phá dữ liệu (EDA) lên bộ dữ liệu Iris để khám phá ra các thuộc tính hữu ích có thể giúp ta giải quyết bài toán phân lớp các loài hoa khác nhau. Việc tìm được các thuộc tính như vậy sẽ giúp ta dễ dàng dự đoán giá trị nhãn của bất kỳ mẫu dữ liệu mới nào trong tương lai.</w:t>
      </w:r>
    </w:p>
    <w:p w14:paraId="48AB440B" w14:textId="09069F04" w:rsidR="00A43A4D" w:rsidRDefault="00FF69BE" w:rsidP="00FF69BE">
      <w:pPr>
        <w:pStyle w:val="Heading1"/>
      </w:pPr>
      <w:r>
        <w:br w:type="column"/>
      </w:r>
      <w:bookmarkStart w:id="9" w:name="_Toc164534738"/>
      <w:r>
        <w:lastRenderedPageBreak/>
        <w:t>4. TIỀN XỬ LÝ DỮ LIỆU THÔ</w:t>
      </w:r>
      <w:bookmarkEnd w:id="9"/>
    </w:p>
    <w:p w14:paraId="04783CE7" w14:textId="0A1880AA" w:rsidR="00FF69BE" w:rsidRDefault="006076F4" w:rsidP="006076F4">
      <w:pPr>
        <w:pStyle w:val="Heading2"/>
        <w:rPr>
          <w:lang w:val="en-US"/>
        </w:rPr>
      </w:pPr>
      <w:bookmarkStart w:id="10" w:name="_Toc164534739"/>
      <w:r>
        <w:rPr>
          <w:lang w:val="en-US"/>
        </w:rPr>
        <w:t xml:space="preserve">4.1. </w:t>
      </w:r>
      <w:r w:rsidRPr="006076F4">
        <w:t>Phân tích tỷ lệ trùng lặp (duplicate) và xử lý các dòng bị trùng lặp (nếu</w:t>
      </w:r>
      <w:r>
        <w:rPr>
          <w:lang w:val="en-US"/>
        </w:rPr>
        <w:t xml:space="preserve"> </w:t>
      </w:r>
      <w:r w:rsidRPr="006076F4">
        <w:t>cần)</w:t>
      </w:r>
      <w:bookmarkEnd w:id="10"/>
    </w:p>
    <w:p w14:paraId="35A1B21B" w14:textId="573E5673" w:rsidR="001D5AA9" w:rsidRPr="002560C0" w:rsidRDefault="00F019AE" w:rsidP="009747A4">
      <w:pPr>
        <w:ind w:firstLine="426"/>
      </w:pPr>
      <w:r w:rsidRPr="00F019AE">
        <w:t>Ta sử dụng phương thức "</w:t>
      </w:r>
      <w:proofErr w:type="gramStart"/>
      <w:r w:rsidRPr="00F019AE">
        <w:t>duplicated(</w:t>
      </w:r>
      <w:proofErr w:type="gramEnd"/>
      <w:r w:rsidRPr="00F019AE">
        <w:t>)" của đối tượng DataFrame để kiểm tra xem có dòng nào xuất hiện nhiều hơn một lần hay không.</w:t>
      </w:r>
      <w:r w:rsidR="009747A4">
        <w:t xml:space="preserve"> Sau quá trình phân tích, ta rút ra nhận xét:</w:t>
      </w:r>
    </w:p>
    <w:p w14:paraId="491E358C" w14:textId="39EEEE33" w:rsidR="006076F4" w:rsidRDefault="000810DE" w:rsidP="00DC62C5">
      <w:pPr>
        <w:pStyle w:val="ListParagraph"/>
        <w:numPr>
          <w:ilvl w:val="0"/>
          <w:numId w:val="6"/>
        </w:numPr>
        <w:ind w:left="284" w:hanging="294"/>
      </w:pPr>
      <w:r>
        <w:t>Xem qua bảng dữ liệu của file CSV và quan sát kết quả phân tích thì có vẻ như không có một bông hoa nào xuất hiện nhiều hơn một lần trong bộ dữ liệu. Nghĩa là bộ dữ liệu thô không có dòng nào bị trùng lặp, và ta có thể chuyển sang các bước phân tích tiếp theo.</w:t>
      </w:r>
    </w:p>
    <w:p w14:paraId="5BC393AB" w14:textId="77777777" w:rsidR="0021526D" w:rsidRPr="00084A4E" w:rsidRDefault="0021526D" w:rsidP="007E5A43"/>
    <w:p w14:paraId="3B95B344" w14:textId="71B8FD5F" w:rsidR="000E5DA3" w:rsidRDefault="007E5A43" w:rsidP="00D0592F">
      <w:pPr>
        <w:pStyle w:val="Heading2"/>
      </w:pPr>
      <w:r>
        <w:rPr>
          <w:lang w:val="en-US"/>
        </w:rPr>
        <w:br w:type="column"/>
      </w:r>
      <w:bookmarkStart w:id="11" w:name="_Toc164534740"/>
      <w:r w:rsidR="00D0592F">
        <w:rPr>
          <w:lang w:val="en-US"/>
        </w:rPr>
        <w:lastRenderedPageBreak/>
        <w:t xml:space="preserve">4.2. </w:t>
      </w:r>
      <w:r w:rsidR="00D0592F" w:rsidRPr="00D0592F">
        <w:t>Phân tích tỷ lệ thiếu giá trị ở mỗi cột (missing rate) và xử lý các cột có giá trị thiếu (nếu cần)</w:t>
      </w:r>
      <w:bookmarkEnd w:id="11"/>
    </w:p>
    <w:p w14:paraId="1E54473D" w14:textId="2848A71E" w:rsidR="00461A28" w:rsidRDefault="00461A28" w:rsidP="00CA4BD6">
      <w:pPr>
        <w:ind w:firstLine="426"/>
      </w:pPr>
      <w:r w:rsidRPr="00461A28">
        <w:t>Ta sử dụng phương thức "</w:t>
      </w:r>
      <w:proofErr w:type="gramStart"/>
      <w:r w:rsidRPr="00461A28">
        <w:t>isnull(</w:t>
      </w:r>
      <w:proofErr w:type="gramEnd"/>
      <w:r w:rsidRPr="00461A28">
        <w:t>)" của đối tượng DataFrame để kiểm tra xem có ô nào trong bảng dữ liệu bị thiếu giá trị hay không. Từ đó ta suy ra tỷ lệ thiếu giá trị ở mỗi cột.</w:t>
      </w:r>
    </w:p>
    <w:tbl>
      <w:tblPr>
        <w:tblStyle w:val="TableGrid"/>
        <w:tblW w:w="0" w:type="auto"/>
        <w:jc w:val="center"/>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708"/>
        <w:gridCol w:w="1906"/>
        <w:gridCol w:w="2850"/>
        <w:gridCol w:w="2636"/>
      </w:tblGrid>
      <w:tr w:rsidR="00D66777" w:rsidRPr="00A40AE3" w14:paraId="04C5F5A2" w14:textId="77777777" w:rsidTr="00D66777">
        <w:trPr>
          <w:jc w:val="center"/>
        </w:trPr>
        <w:tc>
          <w:tcPr>
            <w:tcW w:w="0" w:type="auto"/>
            <w:tcBorders>
              <w:top w:val="single" w:sz="8" w:space="0" w:color="auto"/>
              <w:bottom w:val="single" w:sz="8" w:space="0" w:color="auto"/>
            </w:tcBorders>
            <w:shd w:val="clear" w:color="auto" w:fill="D9EFFF"/>
          </w:tcPr>
          <w:p w14:paraId="32226563" w14:textId="77777777" w:rsidR="00A40AE3" w:rsidRPr="00CA4BD6" w:rsidRDefault="00A40AE3" w:rsidP="0021526D">
            <w:pPr>
              <w:jc w:val="center"/>
              <w:rPr>
                <w:b/>
                <w:bCs/>
              </w:rPr>
            </w:pPr>
            <w:r w:rsidRPr="00CA4BD6">
              <w:rPr>
                <w:b/>
                <w:bCs/>
              </w:rPr>
              <w:t>STT</w:t>
            </w:r>
          </w:p>
        </w:tc>
        <w:tc>
          <w:tcPr>
            <w:tcW w:w="0" w:type="auto"/>
            <w:tcBorders>
              <w:top w:val="single" w:sz="8" w:space="0" w:color="auto"/>
              <w:bottom w:val="single" w:sz="8" w:space="0" w:color="auto"/>
            </w:tcBorders>
            <w:shd w:val="clear" w:color="auto" w:fill="D9EFFF"/>
          </w:tcPr>
          <w:p w14:paraId="6C9851F8" w14:textId="56C4C313" w:rsidR="00A40AE3" w:rsidRPr="00CA4BD6" w:rsidRDefault="00A40AE3" w:rsidP="0021526D">
            <w:pPr>
              <w:jc w:val="center"/>
              <w:rPr>
                <w:b/>
                <w:bCs/>
              </w:rPr>
            </w:pPr>
            <w:r w:rsidRPr="00CA4BD6">
              <w:rPr>
                <w:b/>
                <w:bCs/>
              </w:rPr>
              <w:t>Tên cột</w:t>
            </w:r>
          </w:p>
        </w:tc>
        <w:tc>
          <w:tcPr>
            <w:tcW w:w="0" w:type="auto"/>
            <w:tcBorders>
              <w:top w:val="single" w:sz="8" w:space="0" w:color="auto"/>
              <w:bottom w:val="single" w:sz="8" w:space="0" w:color="auto"/>
            </w:tcBorders>
            <w:shd w:val="clear" w:color="auto" w:fill="D9EFFF"/>
          </w:tcPr>
          <w:p w14:paraId="2A8D759E" w14:textId="557C92F5" w:rsidR="00A40AE3" w:rsidRPr="00CA4BD6" w:rsidRDefault="00A40AE3" w:rsidP="0021526D">
            <w:pPr>
              <w:jc w:val="center"/>
              <w:rPr>
                <w:b/>
                <w:bCs/>
              </w:rPr>
            </w:pPr>
            <w:r w:rsidRPr="00CA4BD6">
              <w:rPr>
                <w:b/>
                <w:bCs/>
              </w:rPr>
              <w:t>Số lượng giá trị bị thiếu</w:t>
            </w:r>
          </w:p>
        </w:tc>
        <w:tc>
          <w:tcPr>
            <w:tcW w:w="0" w:type="auto"/>
            <w:tcBorders>
              <w:top w:val="single" w:sz="8" w:space="0" w:color="auto"/>
              <w:bottom w:val="single" w:sz="8" w:space="0" w:color="auto"/>
            </w:tcBorders>
            <w:shd w:val="clear" w:color="auto" w:fill="D9EFFF"/>
          </w:tcPr>
          <w:p w14:paraId="0FE5FA74" w14:textId="271E9FCA" w:rsidR="00A40AE3" w:rsidRPr="00CA4BD6" w:rsidRDefault="00A40AE3" w:rsidP="0021526D">
            <w:pPr>
              <w:jc w:val="center"/>
              <w:rPr>
                <w:b/>
                <w:bCs/>
              </w:rPr>
            </w:pPr>
            <w:r w:rsidRPr="00CA4BD6">
              <w:rPr>
                <w:b/>
                <w:bCs/>
              </w:rPr>
              <w:t>Tỷ lệ thiếu giá trị (%)</w:t>
            </w:r>
          </w:p>
        </w:tc>
      </w:tr>
      <w:tr w:rsidR="00A40AE3" w:rsidRPr="00A40AE3" w14:paraId="0CC249C9" w14:textId="77777777" w:rsidTr="00CA4BD6">
        <w:trPr>
          <w:jc w:val="center"/>
        </w:trPr>
        <w:tc>
          <w:tcPr>
            <w:tcW w:w="0" w:type="auto"/>
            <w:tcBorders>
              <w:top w:val="single" w:sz="8" w:space="0" w:color="auto"/>
            </w:tcBorders>
          </w:tcPr>
          <w:p w14:paraId="396CF1E3" w14:textId="77777777" w:rsidR="00A40AE3" w:rsidRPr="00CA4BD6" w:rsidRDefault="00A40AE3" w:rsidP="0021526D">
            <w:pPr>
              <w:jc w:val="center"/>
              <w:rPr>
                <w:b/>
                <w:bCs/>
              </w:rPr>
            </w:pPr>
            <w:r w:rsidRPr="00CA4BD6">
              <w:rPr>
                <w:b/>
                <w:bCs/>
              </w:rPr>
              <w:t>1</w:t>
            </w:r>
          </w:p>
        </w:tc>
        <w:tc>
          <w:tcPr>
            <w:tcW w:w="0" w:type="auto"/>
            <w:tcBorders>
              <w:top w:val="single" w:sz="8" w:space="0" w:color="auto"/>
            </w:tcBorders>
          </w:tcPr>
          <w:p w14:paraId="2388677C" w14:textId="77777777" w:rsidR="00A40AE3" w:rsidRPr="00A40AE3" w:rsidRDefault="00A40AE3" w:rsidP="0021526D">
            <w:pPr>
              <w:jc w:val="center"/>
            </w:pPr>
            <w:r w:rsidRPr="00A40AE3">
              <w:t>Id</w:t>
            </w:r>
          </w:p>
        </w:tc>
        <w:tc>
          <w:tcPr>
            <w:tcW w:w="0" w:type="auto"/>
            <w:tcBorders>
              <w:top w:val="single" w:sz="8" w:space="0" w:color="auto"/>
            </w:tcBorders>
          </w:tcPr>
          <w:p w14:paraId="42F6C79B" w14:textId="77777777" w:rsidR="00A40AE3" w:rsidRPr="00A40AE3" w:rsidRDefault="00A40AE3" w:rsidP="0021526D">
            <w:pPr>
              <w:jc w:val="center"/>
            </w:pPr>
            <w:r w:rsidRPr="00A40AE3">
              <w:t>0</w:t>
            </w:r>
          </w:p>
        </w:tc>
        <w:tc>
          <w:tcPr>
            <w:tcW w:w="0" w:type="auto"/>
            <w:tcBorders>
              <w:top w:val="single" w:sz="8" w:space="0" w:color="auto"/>
            </w:tcBorders>
          </w:tcPr>
          <w:p w14:paraId="10544AB2" w14:textId="77777777" w:rsidR="00A40AE3" w:rsidRPr="00A40AE3" w:rsidRDefault="00A40AE3" w:rsidP="0021526D">
            <w:pPr>
              <w:jc w:val="center"/>
            </w:pPr>
            <w:r w:rsidRPr="00A40AE3">
              <w:t>0.0</w:t>
            </w:r>
          </w:p>
        </w:tc>
      </w:tr>
      <w:tr w:rsidR="00A40AE3" w:rsidRPr="00A40AE3" w14:paraId="46FC48CA" w14:textId="77777777" w:rsidTr="00CA4BD6">
        <w:trPr>
          <w:jc w:val="center"/>
        </w:trPr>
        <w:tc>
          <w:tcPr>
            <w:tcW w:w="0" w:type="auto"/>
          </w:tcPr>
          <w:p w14:paraId="14956390" w14:textId="77777777" w:rsidR="00A40AE3" w:rsidRPr="00CA4BD6" w:rsidRDefault="00A40AE3" w:rsidP="0021526D">
            <w:pPr>
              <w:jc w:val="center"/>
              <w:rPr>
                <w:b/>
                <w:bCs/>
              </w:rPr>
            </w:pPr>
            <w:r w:rsidRPr="00CA4BD6">
              <w:rPr>
                <w:b/>
                <w:bCs/>
              </w:rPr>
              <w:t>2</w:t>
            </w:r>
          </w:p>
        </w:tc>
        <w:tc>
          <w:tcPr>
            <w:tcW w:w="0" w:type="auto"/>
          </w:tcPr>
          <w:p w14:paraId="42193FFD" w14:textId="77777777" w:rsidR="00A40AE3" w:rsidRPr="00A40AE3" w:rsidRDefault="00A40AE3" w:rsidP="0021526D">
            <w:pPr>
              <w:jc w:val="center"/>
            </w:pPr>
            <w:r w:rsidRPr="00A40AE3">
              <w:t>SepalLengthCm</w:t>
            </w:r>
          </w:p>
        </w:tc>
        <w:tc>
          <w:tcPr>
            <w:tcW w:w="0" w:type="auto"/>
          </w:tcPr>
          <w:p w14:paraId="5DB89AFC" w14:textId="77777777" w:rsidR="00A40AE3" w:rsidRPr="00A40AE3" w:rsidRDefault="00A40AE3" w:rsidP="0021526D">
            <w:pPr>
              <w:jc w:val="center"/>
            </w:pPr>
            <w:r w:rsidRPr="00A40AE3">
              <w:t>0</w:t>
            </w:r>
          </w:p>
        </w:tc>
        <w:tc>
          <w:tcPr>
            <w:tcW w:w="0" w:type="auto"/>
          </w:tcPr>
          <w:p w14:paraId="0E1E99BB" w14:textId="77777777" w:rsidR="00A40AE3" w:rsidRPr="00A40AE3" w:rsidRDefault="00A40AE3" w:rsidP="0021526D">
            <w:pPr>
              <w:jc w:val="center"/>
            </w:pPr>
            <w:r w:rsidRPr="00A40AE3">
              <w:t>0.0</w:t>
            </w:r>
          </w:p>
        </w:tc>
      </w:tr>
      <w:tr w:rsidR="00A40AE3" w:rsidRPr="00A40AE3" w14:paraId="1CEE0E3B" w14:textId="77777777" w:rsidTr="00CA4BD6">
        <w:trPr>
          <w:jc w:val="center"/>
        </w:trPr>
        <w:tc>
          <w:tcPr>
            <w:tcW w:w="0" w:type="auto"/>
          </w:tcPr>
          <w:p w14:paraId="57814D84" w14:textId="77777777" w:rsidR="00A40AE3" w:rsidRPr="00CA4BD6" w:rsidRDefault="00A40AE3" w:rsidP="0021526D">
            <w:pPr>
              <w:jc w:val="center"/>
              <w:rPr>
                <w:b/>
                <w:bCs/>
              </w:rPr>
            </w:pPr>
            <w:r w:rsidRPr="00CA4BD6">
              <w:rPr>
                <w:b/>
                <w:bCs/>
              </w:rPr>
              <w:t>3</w:t>
            </w:r>
          </w:p>
        </w:tc>
        <w:tc>
          <w:tcPr>
            <w:tcW w:w="0" w:type="auto"/>
          </w:tcPr>
          <w:p w14:paraId="16879C85" w14:textId="77777777" w:rsidR="00A40AE3" w:rsidRPr="00A40AE3" w:rsidRDefault="00A40AE3" w:rsidP="0021526D">
            <w:pPr>
              <w:jc w:val="center"/>
            </w:pPr>
            <w:r w:rsidRPr="00A40AE3">
              <w:t>SepalWidthCm</w:t>
            </w:r>
          </w:p>
        </w:tc>
        <w:tc>
          <w:tcPr>
            <w:tcW w:w="0" w:type="auto"/>
          </w:tcPr>
          <w:p w14:paraId="6B8C4C71" w14:textId="77777777" w:rsidR="00A40AE3" w:rsidRPr="00A40AE3" w:rsidRDefault="00A40AE3" w:rsidP="0021526D">
            <w:pPr>
              <w:jc w:val="center"/>
            </w:pPr>
            <w:r w:rsidRPr="00A40AE3">
              <w:t>0</w:t>
            </w:r>
          </w:p>
        </w:tc>
        <w:tc>
          <w:tcPr>
            <w:tcW w:w="0" w:type="auto"/>
          </w:tcPr>
          <w:p w14:paraId="005D78C0" w14:textId="77777777" w:rsidR="00A40AE3" w:rsidRPr="00A40AE3" w:rsidRDefault="00A40AE3" w:rsidP="0021526D">
            <w:pPr>
              <w:jc w:val="center"/>
            </w:pPr>
            <w:r w:rsidRPr="00A40AE3">
              <w:t>0.0</w:t>
            </w:r>
          </w:p>
        </w:tc>
      </w:tr>
      <w:tr w:rsidR="00A40AE3" w:rsidRPr="00A40AE3" w14:paraId="015C9C45" w14:textId="77777777" w:rsidTr="00CA4BD6">
        <w:trPr>
          <w:jc w:val="center"/>
        </w:trPr>
        <w:tc>
          <w:tcPr>
            <w:tcW w:w="0" w:type="auto"/>
          </w:tcPr>
          <w:p w14:paraId="73A4B4EA" w14:textId="77777777" w:rsidR="00A40AE3" w:rsidRPr="00CA4BD6" w:rsidRDefault="00A40AE3" w:rsidP="0021526D">
            <w:pPr>
              <w:jc w:val="center"/>
              <w:rPr>
                <w:b/>
                <w:bCs/>
              </w:rPr>
            </w:pPr>
            <w:r w:rsidRPr="00CA4BD6">
              <w:rPr>
                <w:b/>
                <w:bCs/>
              </w:rPr>
              <w:t>4</w:t>
            </w:r>
          </w:p>
        </w:tc>
        <w:tc>
          <w:tcPr>
            <w:tcW w:w="0" w:type="auto"/>
          </w:tcPr>
          <w:p w14:paraId="10BD682D" w14:textId="77777777" w:rsidR="00A40AE3" w:rsidRPr="00A40AE3" w:rsidRDefault="00A40AE3" w:rsidP="0021526D">
            <w:pPr>
              <w:jc w:val="center"/>
            </w:pPr>
            <w:r w:rsidRPr="00A40AE3">
              <w:t>PetalLengthCm</w:t>
            </w:r>
          </w:p>
        </w:tc>
        <w:tc>
          <w:tcPr>
            <w:tcW w:w="0" w:type="auto"/>
          </w:tcPr>
          <w:p w14:paraId="4D5240DE" w14:textId="77777777" w:rsidR="00A40AE3" w:rsidRPr="00A40AE3" w:rsidRDefault="00A40AE3" w:rsidP="0021526D">
            <w:pPr>
              <w:jc w:val="center"/>
            </w:pPr>
            <w:r w:rsidRPr="00A40AE3">
              <w:t>0</w:t>
            </w:r>
          </w:p>
        </w:tc>
        <w:tc>
          <w:tcPr>
            <w:tcW w:w="0" w:type="auto"/>
          </w:tcPr>
          <w:p w14:paraId="678F592A" w14:textId="77777777" w:rsidR="00A40AE3" w:rsidRPr="00A40AE3" w:rsidRDefault="00A40AE3" w:rsidP="0021526D">
            <w:pPr>
              <w:jc w:val="center"/>
            </w:pPr>
            <w:r w:rsidRPr="00A40AE3">
              <w:t>0.0</w:t>
            </w:r>
          </w:p>
        </w:tc>
      </w:tr>
      <w:tr w:rsidR="00A40AE3" w:rsidRPr="00A40AE3" w14:paraId="3DDDD0C2" w14:textId="77777777" w:rsidTr="00CA4BD6">
        <w:trPr>
          <w:jc w:val="center"/>
        </w:trPr>
        <w:tc>
          <w:tcPr>
            <w:tcW w:w="0" w:type="auto"/>
          </w:tcPr>
          <w:p w14:paraId="58E3A7C8" w14:textId="77777777" w:rsidR="00A40AE3" w:rsidRPr="00CA4BD6" w:rsidRDefault="00A40AE3" w:rsidP="0021526D">
            <w:pPr>
              <w:jc w:val="center"/>
              <w:rPr>
                <w:b/>
                <w:bCs/>
              </w:rPr>
            </w:pPr>
            <w:r w:rsidRPr="00CA4BD6">
              <w:rPr>
                <w:b/>
                <w:bCs/>
              </w:rPr>
              <w:t>5</w:t>
            </w:r>
          </w:p>
        </w:tc>
        <w:tc>
          <w:tcPr>
            <w:tcW w:w="0" w:type="auto"/>
          </w:tcPr>
          <w:p w14:paraId="30A87DA6" w14:textId="77777777" w:rsidR="00A40AE3" w:rsidRPr="00A40AE3" w:rsidRDefault="00A40AE3" w:rsidP="0021526D">
            <w:pPr>
              <w:jc w:val="center"/>
            </w:pPr>
            <w:r w:rsidRPr="00A40AE3">
              <w:t>PetalWidthCm</w:t>
            </w:r>
          </w:p>
        </w:tc>
        <w:tc>
          <w:tcPr>
            <w:tcW w:w="0" w:type="auto"/>
          </w:tcPr>
          <w:p w14:paraId="4AE90E03" w14:textId="77777777" w:rsidR="00A40AE3" w:rsidRPr="00A40AE3" w:rsidRDefault="00A40AE3" w:rsidP="0021526D">
            <w:pPr>
              <w:jc w:val="center"/>
            </w:pPr>
            <w:r w:rsidRPr="00A40AE3">
              <w:t>0</w:t>
            </w:r>
          </w:p>
        </w:tc>
        <w:tc>
          <w:tcPr>
            <w:tcW w:w="0" w:type="auto"/>
          </w:tcPr>
          <w:p w14:paraId="69CB7895" w14:textId="77777777" w:rsidR="00A40AE3" w:rsidRPr="00A40AE3" w:rsidRDefault="00A40AE3" w:rsidP="0021526D">
            <w:pPr>
              <w:jc w:val="center"/>
            </w:pPr>
            <w:r w:rsidRPr="00A40AE3">
              <w:t>0.0</w:t>
            </w:r>
          </w:p>
        </w:tc>
      </w:tr>
      <w:tr w:rsidR="00A40AE3" w:rsidRPr="00A40AE3" w14:paraId="42DBCA57" w14:textId="77777777" w:rsidTr="00CA4BD6">
        <w:trPr>
          <w:jc w:val="center"/>
        </w:trPr>
        <w:tc>
          <w:tcPr>
            <w:tcW w:w="0" w:type="auto"/>
          </w:tcPr>
          <w:p w14:paraId="019E7A26" w14:textId="77777777" w:rsidR="00A40AE3" w:rsidRPr="00CA4BD6" w:rsidRDefault="00A40AE3" w:rsidP="0021526D">
            <w:pPr>
              <w:jc w:val="center"/>
              <w:rPr>
                <w:b/>
                <w:bCs/>
              </w:rPr>
            </w:pPr>
            <w:r w:rsidRPr="00CA4BD6">
              <w:rPr>
                <w:b/>
                <w:bCs/>
              </w:rPr>
              <w:t>6</w:t>
            </w:r>
          </w:p>
        </w:tc>
        <w:tc>
          <w:tcPr>
            <w:tcW w:w="0" w:type="auto"/>
          </w:tcPr>
          <w:p w14:paraId="37C0A4D9" w14:textId="77777777" w:rsidR="00A40AE3" w:rsidRPr="00A40AE3" w:rsidRDefault="00A40AE3" w:rsidP="0021526D">
            <w:pPr>
              <w:jc w:val="center"/>
            </w:pPr>
            <w:r w:rsidRPr="00A40AE3">
              <w:t>Species</w:t>
            </w:r>
          </w:p>
        </w:tc>
        <w:tc>
          <w:tcPr>
            <w:tcW w:w="0" w:type="auto"/>
          </w:tcPr>
          <w:p w14:paraId="7480F6A4" w14:textId="77777777" w:rsidR="00A40AE3" w:rsidRPr="00A40AE3" w:rsidRDefault="00A40AE3" w:rsidP="0021526D">
            <w:pPr>
              <w:jc w:val="center"/>
            </w:pPr>
            <w:r w:rsidRPr="00A40AE3">
              <w:t>0</w:t>
            </w:r>
          </w:p>
        </w:tc>
        <w:tc>
          <w:tcPr>
            <w:tcW w:w="0" w:type="auto"/>
          </w:tcPr>
          <w:p w14:paraId="1282E6C5" w14:textId="77777777" w:rsidR="00A40AE3" w:rsidRPr="00A40AE3" w:rsidRDefault="00A40AE3" w:rsidP="0021526D">
            <w:pPr>
              <w:jc w:val="center"/>
            </w:pPr>
            <w:r w:rsidRPr="00A40AE3">
              <w:t>0.0</w:t>
            </w:r>
          </w:p>
        </w:tc>
      </w:tr>
    </w:tbl>
    <w:p w14:paraId="22ED439D" w14:textId="77777777" w:rsidR="009F6EB3" w:rsidRPr="009F6EB3" w:rsidRDefault="009F6EB3" w:rsidP="009F6EB3">
      <w:pPr>
        <w:spacing w:line="240" w:lineRule="auto"/>
        <w:jc w:val="center"/>
        <w:rPr>
          <w:sz w:val="16"/>
          <w:szCs w:val="16"/>
        </w:rPr>
      </w:pPr>
    </w:p>
    <w:p w14:paraId="3D55F6FE" w14:textId="61906C58" w:rsidR="00FF69BE" w:rsidRPr="009F6EB3" w:rsidRDefault="00CA4BD6" w:rsidP="00CA4BD6">
      <w:pPr>
        <w:jc w:val="center"/>
        <w:rPr>
          <w:sz w:val="24"/>
          <w:szCs w:val="24"/>
        </w:rPr>
      </w:pPr>
      <w:r w:rsidRPr="009F6EB3">
        <w:rPr>
          <w:sz w:val="24"/>
          <w:szCs w:val="24"/>
        </w:rPr>
        <w:t xml:space="preserve">Bảng </w:t>
      </w:r>
      <w:r w:rsidR="007D6A8C">
        <w:rPr>
          <w:sz w:val="24"/>
          <w:szCs w:val="24"/>
        </w:rPr>
        <w:t>4.</w:t>
      </w:r>
      <w:r w:rsidRPr="009F6EB3">
        <w:rPr>
          <w:sz w:val="24"/>
          <w:szCs w:val="24"/>
        </w:rPr>
        <w:t>2: Bảng mô tả tỷ lệ thiếu giá trị ở mỗi cột</w:t>
      </w:r>
      <w:r w:rsidR="000D61CF">
        <w:rPr>
          <w:sz w:val="24"/>
          <w:szCs w:val="24"/>
        </w:rPr>
        <w:t>.</w:t>
      </w:r>
    </w:p>
    <w:p w14:paraId="311CC8B7" w14:textId="77777777" w:rsidR="0021526D" w:rsidRDefault="0021526D" w:rsidP="00084A4E"/>
    <w:p w14:paraId="6E98716C" w14:textId="3BBBDD12" w:rsidR="00084A4E" w:rsidRDefault="00084A4E" w:rsidP="00084A4E">
      <w:r>
        <w:t>Nhận xét:</w:t>
      </w:r>
    </w:p>
    <w:p w14:paraId="2903A77B" w14:textId="738FCC2B" w:rsidR="009F6EB3" w:rsidRDefault="00084A4E" w:rsidP="00DC62C5">
      <w:pPr>
        <w:pStyle w:val="ListParagraph"/>
        <w:numPr>
          <w:ilvl w:val="0"/>
          <w:numId w:val="6"/>
        </w:numPr>
        <w:ind w:left="284" w:hanging="294"/>
      </w:pPr>
      <w:r>
        <w:t>Từ kết quả phân tích dữ liệu, ta thấy rằng không có cột nào trong bộ dữ liệu thô bị thiếu giá trị. Đây là một điều rất đáng mừng, cho thấy quá trình thu thập dữ liệu được tiến hành rất tốt. Như vậy, ta không cần phải xử lý gì thêm ở bước này và có thể chuyển sang các bước phân tích tiếp theo.</w:t>
      </w:r>
    </w:p>
    <w:p w14:paraId="051593EF" w14:textId="2BF713D2" w:rsidR="00551EE1" w:rsidRDefault="00551EE1" w:rsidP="004803E6">
      <w:pPr>
        <w:pStyle w:val="Heading2"/>
        <w:rPr>
          <w:lang w:val="en-US"/>
        </w:rPr>
      </w:pPr>
      <w:r>
        <w:br w:type="column"/>
      </w:r>
      <w:bookmarkStart w:id="12" w:name="_Toc164534741"/>
      <w:r w:rsidR="004803E6">
        <w:rPr>
          <w:lang w:val="en-US"/>
        </w:rPr>
        <w:lastRenderedPageBreak/>
        <w:t xml:space="preserve">4.3. </w:t>
      </w:r>
      <w:r w:rsidRPr="00551EE1">
        <w:t>Loại bỏ các cột không có nhiều ý nghĩa cho việc phân tích dữ liệu theo mục tiêu đã đề ra</w:t>
      </w:r>
      <w:bookmarkEnd w:id="12"/>
    </w:p>
    <w:p w14:paraId="3E0C39E0" w14:textId="77777777" w:rsidR="0041706F" w:rsidRDefault="00C74F65" w:rsidP="004342DD">
      <w:pPr>
        <w:ind w:firstLine="426"/>
      </w:pPr>
      <w:r>
        <w:t>Theo bảng mô tả về các cột mà ta đã viết ở trên, cột "Id" cho biết mã định danh của mỗi mẫu dữ liệu, và mỗi mẫu dữ liệu sẽ có một mã định danh riêng. Đây là thông tin không có nhiều ý nghĩa trong việc giúp ta hiểu rõ hơn các đặc điểm nổi bật của mỗi loài hoa diên vĩ, để từ đó hỗ trợ cho bài toán phân lớp các loài hoa diên vĩ khác nhau.</w:t>
      </w:r>
    </w:p>
    <w:p w14:paraId="6C67572B" w14:textId="4041F978" w:rsidR="00925F5E" w:rsidRDefault="00C74F65" w:rsidP="004342DD">
      <w:pPr>
        <w:ind w:firstLine="426"/>
      </w:pPr>
      <w:r>
        <w:t>Như vậy, ta quyết định sẽ loại bỏ cột "Id" khỏi bộ dữ liệu và chỉ giữ lại các đặc trưng quan trọng (là các cột còn lại).</w:t>
      </w:r>
    </w:p>
    <w:p w14:paraId="7EAD7CB5" w14:textId="64C1730B" w:rsidR="008351E8" w:rsidRDefault="008351E8" w:rsidP="008148E3">
      <w:pPr>
        <w:ind w:firstLine="426"/>
      </w:pPr>
      <w:r>
        <w:t xml:space="preserve">Bộ dữ liệu sau khi loại bỏ cột </w:t>
      </w:r>
      <w:r w:rsidR="00442D70">
        <w:t>“</w:t>
      </w:r>
      <w:r>
        <w:t>Id</w:t>
      </w:r>
      <w:r w:rsidR="00442D70">
        <w:t>”</w:t>
      </w:r>
      <w:r>
        <w:t xml:space="preserve"> có</w:t>
      </w:r>
      <w:r w:rsidR="00442D70">
        <w:t xml:space="preserve"> 150 dòng và 5 cột.</w:t>
      </w:r>
    </w:p>
    <w:p w14:paraId="11E26017" w14:textId="1B97C104" w:rsidR="00D41B90" w:rsidRDefault="00E93329" w:rsidP="00D41B90">
      <w:pPr>
        <w:pStyle w:val="Heading2"/>
      </w:pPr>
      <w:r>
        <w:rPr>
          <w:lang w:val="en-US"/>
        </w:rPr>
        <w:br w:type="column"/>
      </w:r>
      <w:bookmarkStart w:id="13" w:name="_Toc164534742"/>
      <w:r w:rsidR="00D41B90">
        <w:rPr>
          <w:lang w:val="en-US"/>
        </w:rPr>
        <w:lastRenderedPageBreak/>
        <w:t xml:space="preserve">4.4. </w:t>
      </w:r>
      <w:r w:rsidR="00D41B90" w:rsidRPr="00D41B90">
        <w:t>Phân tích kiểu dữ liệu của mỗi cột và xử lý các cột có kiểu dữ liệu chưa phù hợp (nếu cần)</w:t>
      </w:r>
      <w:bookmarkEnd w:id="13"/>
    </w:p>
    <w:p w14:paraId="7B43B4E1" w14:textId="71857403" w:rsidR="00D41B90" w:rsidRDefault="003D215F" w:rsidP="003D215F">
      <w:pPr>
        <w:ind w:firstLine="426"/>
      </w:pPr>
      <w:r w:rsidRPr="003D215F">
        <w:t>Thay vì sử dụng thuộc tính "dtypes" của đối tượng DataFrame, ta có thể phân tích dữ liệu trong mỗi cột để xác định kiểu dữ liệu của cột tương ứng.</w:t>
      </w:r>
    </w:p>
    <w:p w14:paraId="08A16735" w14:textId="77777777" w:rsidR="001412BE" w:rsidRPr="001412BE" w:rsidRDefault="001412BE" w:rsidP="001412BE">
      <w:pPr>
        <w:spacing w:line="240" w:lineRule="auto"/>
        <w:rPr>
          <w:sz w:val="16"/>
          <w:szCs w:val="16"/>
        </w:rPr>
      </w:pPr>
    </w:p>
    <w:tbl>
      <w:tblPr>
        <w:tblStyle w:val="TableGrid"/>
        <w:tblW w:w="0" w:type="auto"/>
        <w:jc w:val="center"/>
        <w:tblLook w:val="04A0" w:firstRow="1" w:lastRow="0" w:firstColumn="1" w:lastColumn="0" w:noHBand="0" w:noVBand="1"/>
      </w:tblPr>
      <w:tblGrid>
        <w:gridCol w:w="708"/>
        <w:gridCol w:w="1906"/>
        <w:gridCol w:w="1586"/>
      </w:tblGrid>
      <w:tr w:rsidR="006E1DB8" w:rsidRPr="006E1DB8" w14:paraId="03578C9C" w14:textId="77777777" w:rsidTr="00D66777">
        <w:trPr>
          <w:jc w:val="center"/>
        </w:trPr>
        <w:tc>
          <w:tcPr>
            <w:tcW w:w="0" w:type="auto"/>
            <w:tcBorders>
              <w:top w:val="single" w:sz="8" w:space="0" w:color="auto"/>
              <w:left w:val="single" w:sz="8" w:space="0" w:color="auto"/>
              <w:bottom w:val="single" w:sz="8" w:space="0" w:color="auto"/>
            </w:tcBorders>
            <w:shd w:val="clear" w:color="auto" w:fill="D9EFFF"/>
            <w:vAlign w:val="center"/>
          </w:tcPr>
          <w:p w14:paraId="5D24580D" w14:textId="77777777" w:rsidR="006E1DB8" w:rsidRPr="006E1DB8" w:rsidRDefault="006E1DB8" w:rsidP="006E1DB8">
            <w:pPr>
              <w:jc w:val="center"/>
              <w:rPr>
                <w:b/>
                <w:bCs/>
              </w:rPr>
            </w:pPr>
            <w:r w:rsidRPr="006E1DB8">
              <w:rPr>
                <w:b/>
                <w:bCs/>
              </w:rPr>
              <w:t>STT</w:t>
            </w:r>
          </w:p>
        </w:tc>
        <w:tc>
          <w:tcPr>
            <w:tcW w:w="0" w:type="auto"/>
            <w:tcBorders>
              <w:top w:val="single" w:sz="8" w:space="0" w:color="auto"/>
              <w:bottom w:val="single" w:sz="8" w:space="0" w:color="auto"/>
            </w:tcBorders>
            <w:shd w:val="clear" w:color="auto" w:fill="D9EFFF"/>
            <w:vAlign w:val="center"/>
          </w:tcPr>
          <w:p w14:paraId="5652E0E2" w14:textId="1B52D191" w:rsidR="006E1DB8" w:rsidRPr="006E1DB8" w:rsidRDefault="006E1DB8" w:rsidP="006E1DB8">
            <w:pPr>
              <w:jc w:val="center"/>
              <w:rPr>
                <w:b/>
                <w:bCs/>
              </w:rPr>
            </w:pPr>
            <w:r w:rsidRPr="006E1DB8">
              <w:rPr>
                <w:b/>
                <w:bCs/>
              </w:rPr>
              <w:t>Tên cột</w:t>
            </w:r>
          </w:p>
        </w:tc>
        <w:tc>
          <w:tcPr>
            <w:tcW w:w="0" w:type="auto"/>
            <w:tcBorders>
              <w:top w:val="single" w:sz="8" w:space="0" w:color="auto"/>
              <w:bottom w:val="single" w:sz="8" w:space="0" w:color="auto"/>
              <w:right w:val="single" w:sz="8" w:space="0" w:color="auto"/>
            </w:tcBorders>
            <w:shd w:val="clear" w:color="auto" w:fill="D9EFFF"/>
            <w:vAlign w:val="center"/>
          </w:tcPr>
          <w:p w14:paraId="448A2919" w14:textId="533E6B2F" w:rsidR="006E1DB8" w:rsidRPr="006E1DB8" w:rsidRDefault="006E1DB8" w:rsidP="006E1DB8">
            <w:pPr>
              <w:jc w:val="center"/>
              <w:rPr>
                <w:b/>
                <w:bCs/>
              </w:rPr>
            </w:pPr>
            <w:r w:rsidRPr="006E1DB8">
              <w:rPr>
                <w:b/>
                <w:bCs/>
              </w:rPr>
              <w:t>Kiểu dữ liệu</w:t>
            </w:r>
          </w:p>
        </w:tc>
      </w:tr>
      <w:tr w:rsidR="006E1DB8" w:rsidRPr="006E1DB8" w14:paraId="7510F4B1" w14:textId="77777777" w:rsidTr="006E1DB8">
        <w:trPr>
          <w:jc w:val="center"/>
        </w:trPr>
        <w:tc>
          <w:tcPr>
            <w:tcW w:w="0" w:type="auto"/>
            <w:tcBorders>
              <w:top w:val="single" w:sz="8" w:space="0" w:color="auto"/>
              <w:left w:val="single" w:sz="8" w:space="0" w:color="auto"/>
            </w:tcBorders>
            <w:vAlign w:val="center"/>
          </w:tcPr>
          <w:p w14:paraId="50B9FF0F" w14:textId="77777777" w:rsidR="006E1DB8" w:rsidRPr="006E1DB8" w:rsidRDefault="006E1DB8" w:rsidP="006E1DB8">
            <w:pPr>
              <w:jc w:val="center"/>
              <w:rPr>
                <w:b/>
                <w:bCs/>
              </w:rPr>
            </w:pPr>
            <w:r w:rsidRPr="006E1DB8">
              <w:rPr>
                <w:b/>
                <w:bCs/>
              </w:rPr>
              <w:t>1</w:t>
            </w:r>
          </w:p>
        </w:tc>
        <w:tc>
          <w:tcPr>
            <w:tcW w:w="0" w:type="auto"/>
            <w:tcBorders>
              <w:top w:val="single" w:sz="8" w:space="0" w:color="auto"/>
            </w:tcBorders>
            <w:vAlign w:val="center"/>
          </w:tcPr>
          <w:p w14:paraId="0A7AB9BF" w14:textId="77777777" w:rsidR="006E1DB8" w:rsidRPr="006E1DB8" w:rsidRDefault="006E1DB8" w:rsidP="006E1DB8">
            <w:pPr>
              <w:jc w:val="center"/>
            </w:pPr>
            <w:r w:rsidRPr="006E1DB8">
              <w:t>SepalLengthCm</w:t>
            </w:r>
          </w:p>
        </w:tc>
        <w:tc>
          <w:tcPr>
            <w:tcW w:w="0" w:type="auto"/>
            <w:tcBorders>
              <w:top w:val="single" w:sz="8" w:space="0" w:color="auto"/>
              <w:right w:val="single" w:sz="8" w:space="0" w:color="auto"/>
            </w:tcBorders>
            <w:vAlign w:val="center"/>
          </w:tcPr>
          <w:p w14:paraId="213478F4" w14:textId="77777777" w:rsidR="006E1DB8" w:rsidRPr="006E1DB8" w:rsidRDefault="006E1DB8" w:rsidP="006E1DB8">
            <w:pPr>
              <w:jc w:val="center"/>
            </w:pPr>
            <w:r w:rsidRPr="006E1DB8">
              <w:t>float64</w:t>
            </w:r>
          </w:p>
        </w:tc>
      </w:tr>
      <w:tr w:rsidR="006E1DB8" w:rsidRPr="006E1DB8" w14:paraId="3908DA01" w14:textId="77777777" w:rsidTr="006E1DB8">
        <w:trPr>
          <w:jc w:val="center"/>
        </w:trPr>
        <w:tc>
          <w:tcPr>
            <w:tcW w:w="0" w:type="auto"/>
            <w:tcBorders>
              <w:left w:val="single" w:sz="8" w:space="0" w:color="auto"/>
            </w:tcBorders>
            <w:vAlign w:val="center"/>
          </w:tcPr>
          <w:p w14:paraId="26881227" w14:textId="77777777" w:rsidR="006E1DB8" w:rsidRPr="006E1DB8" w:rsidRDefault="006E1DB8" w:rsidP="006E1DB8">
            <w:pPr>
              <w:jc w:val="center"/>
              <w:rPr>
                <w:b/>
                <w:bCs/>
              </w:rPr>
            </w:pPr>
            <w:r w:rsidRPr="006E1DB8">
              <w:rPr>
                <w:b/>
                <w:bCs/>
              </w:rPr>
              <w:t>2</w:t>
            </w:r>
          </w:p>
        </w:tc>
        <w:tc>
          <w:tcPr>
            <w:tcW w:w="0" w:type="auto"/>
            <w:vAlign w:val="center"/>
          </w:tcPr>
          <w:p w14:paraId="4D2D32B7" w14:textId="77777777" w:rsidR="006E1DB8" w:rsidRPr="006E1DB8" w:rsidRDefault="006E1DB8" w:rsidP="006E1DB8">
            <w:pPr>
              <w:jc w:val="center"/>
            </w:pPr>
            <w:r w:rsidRPr="006E1DB8">
              <w:t>SepalWidthCm</w:t>
            </w:r>
          </w:p>
        </w:tc>
        <w:tc>
          <w:tcPr>
            <w:tcW w:w="0" w:type="auto"/>
            <w:tcBorders>
              <w:right w:val="single" w:sz="8" w:space="0" w:color="auto"/>
            </w:tcBorders>
            <w:vAlign w:val="center"/>
          </w:tcPr>
          <w:p w14:paraId="59FF7A6F" w14:textId="77777777" w:rsidR="006E1DB8" w:rsidRPr="006E1DB8" w:rsidRDefault="006E1DB8" w:rsidP="006E1DB8">
            <w:pPr>
              <w:jc w:val="center"/>
            </w:pPr>
            <w:r w:rsidRPr="006E1DB8">
              <w:t>float64</w:t>
            </w:r>
          </w:p>
        </w:tc>
      </w:tr>
      <w:tr w:rsidR="006E1DB8" w:rsidRPr="006E1DB8" w14:paraId="1CFC714A" w14:textId="77777777" w:rsidTr="006E1DB8">
        <w:trPr>
          <w:jc w:val="center"/>
        </w:trPr>
        <w:tc>
          <w:tcPr>
            <w:tcW w:w="0" w:type="auto"/>
            <w:tcBorders>
              <w:left w:val="single" w:sz="8" w:space="0" w:color="auto"/>
            </w:tcBorders>
            <w:vAlign w:val="center"/>
          </w:tcPr>
          <w:p w14:paraId="23A01E80" w14:textId="77777777" w:rsidR="006E1DB8" w:rsidRPr="006E1DB8" w:rsidRDefault="006E1DB8" w:rsidP="006E1DB8">
            <w:pPr>
              <w:jc w:val="center"/>
              <w:rPr>
                <w:b/>
                <w:bCs/>
              </w:rPr>
            </w:pPr>
            <w:r w:rsidRPr="006E1DB8">
              <w:rPr>
                <w:b/>
                <w:bCs/>
              </w:rPr>
              <w:t>3</w:t>
            </w:r>
          </w:p>
        </w:tc>
        <w:tc>
          <w:tcPr>
            <w:tcW w:w="0" w:type="auto"/>
            <w:vAlign w:val="center"/>
          </w:tcPr>
          <w:p w14:paraId="50BEC893" w14:textId="77777777" w:rsidR="006E1DB8" w:rsidRPr="006E1DB8" w:rsidRDefault="006E1DB8" w:rsidP="006E1DB8">
            <w:pPr>
              <w:jc w:val="center"/>
            </w:pPr>
            <w:r w:rsidRPr="006E1DB8">
              <w:t>PetalLengthCm</w:t>
            </w:r>
          </w:p>
        </w:tc>
        <w:tc>
          <w:tcPr>
            <w:tcW w:w="0" w:type="auto"/>
            <w:tcBorders>
              <w:right w:val="single" w:sz="8" w:space="0" w:color="auto"/>
            </w:tcBorders>
            <w:vAlign w:val="center"/>
          </w:tcPr>
          <w:p w14:paraId="42219275" w14:textId="77777777" w:rsidR="006E1DB8" w:rsidRPr="006E1DB8" w:rsidRDefault="006E1DB8" w:rsidP="006E1DB8">
            <w:pPr>
              <w:jc w:val="center"/>
            </w:pPr>
            <w:r w:rsidRPr="006E1DB8">
              <w:t>float64</w:t>
            </w:r>
          </w:p>
        </w:tc>
      </w:tr>
      <w:tr w:rsidR="006E1DB8" w:rsidRPr="006E1DB8" w14:paraId="0677B10D" w14:textId="77777777" w:rsidTr="006E1DB8">
        <w:trPr>
          <w:jc w:val="center"/>
        </w:trPr>
        <w:tc>
          <w:tcPr>
            <w:tcW w:w="0" w:type="auto"/>
            <w:tcBorders>
              <w:left w:val="single" w:sz="8" w:space="0" w:color="auto"/>
            </w:tcBorders>
            <w:vAlign w:val="center"/>
          </w:tcPr>
          <w:p w14:paraId="1B92F51C" w14:textId="77777777" w:rsidR="006E1DB8" w:rsidRPr="006E1DB8" w:rsidRDefault="006E1DB8" w:rsidP="006E1DB8">
            <w:pPr>
              <w:jc w:val="center"/>
              <w:rPr>
                <w:b/>
                <w:bCs/>
              </w:rPr>
            </w:pPr>
            <w:r w:rsidRPr="006E1DB8">
              <w:rPr>
                <w:b/>
                <w:bCs/>
              </w:rPr>
              <w:t>4</w:t>
            </w:r>
          </w:p>
        </w:tc>
        <w:tc>
          <w:tcPr>
            <w:tcW w:w="0" w:type="auto"/>
            <w:vAlign w:val="center"/>
          </w:tcPr>
          <w:p w14:paraId="6FD1E2C0" w14:textId="77777777" w:rsidR="006E1DB8" w:rsidRPr="006E1DB8" w:rsidRDefault="006E1DB8" w:rsidP="006E1DB8">
            <w:pPr>
              <w:jc w:val="center"/>
            </w:pPr>
            <w:r w:rsidRPr="006E1DB8">
              <w:t>PetalWidthCm</w:t>
            </w:r>
          </w:p>
        </w:tc>
        <w:tc>
          <w:tcPr>
            <w:tcW w:w="0" w:type="auto"/>
            <w:tcBorders>
              <w:right w:val="single" w:sz="8" w:space="0" w:color="auto"/>
            </w:tcBorders>
            <w:vAlign w:val="center"/>
          </w:tcPr>
          <w:p w14:paraId="61F4C6B3" w14:textId="77777777" w:rsidR="006E1DB8" w:rsidRPr="006E1DB8" w:rsidRDefault="006E1DB8" w:rsidP="006E1DB8">
            <w:pPr>
              <w:jc w:val="center"/>
            </w:pPr>
            <w:r w:rsidRPr="006E1DB8">
              <w:t>float64</w:t>
            </w:r>
          </w:p>
        </w:tc>
      </w:tr>
      <w:tr w:rsidR="006E1DB8" w:rsidRPr="004803E6" w14:paraId="4C02152A" w14:textId="77777777" w:rsidTr="006E1DB8">
        <w:trPr>
          <w:jc w:val="center"/>
        </w:trPr>
        <w:tc>
          <w:tcPr>
            <w:tcW w:w="0" w:type="auto"/>
            <w:tcBorders>
              <w:left w:val="single" w:sz="8" w:space="0" w:color="auto"/>
              <w:bottom w:val="single" w:sz="8" w:space="0" w:color="auto"/>
            </w:tcBorders>
            <w:vAlign w:val="center"/>
          </w:tcPr>
          <w:p w14:paraId="38CFE20A" w14:textId="77777777" w:rsidR="006E1DB8" w:rsidRPr="006E1DB8" w:rsidRDefault="006E1DB8" w:rsidP="006E1DB8">
            <w:pPr>
              <w:jc w:val="center"/>
              <w:rPr>
                <w:b/>
                <w:bCs/>
              </w:rPr>
            </w:pPr>
            <w:r w:rsidRPr="006E1DB8">
              <w:rPr>
                <w:b/>
                <w:bCs/>
              </w:rPr>
              <w:t>5</w:t>
            </w:r>
          </w:p>
        </w:tc>
        <w:tc>
          <w:tcPr>
            <w:tcW w:w="0" w:type="auto"/>
            <w:tcBorders>
              <w:bottom w:val="single" w:sz="8" w:space="0" w:color="auto"/>
            </w:tcBorders>
            <w:vAlign w:val="center"/>
          </w:tcPr>
          <w:p w14:paraId="1A1F7AD1" w14:textId="77777777" w:rsidR="006E1DB8" w:rsidRPr="006E1DB8" w:rsidRDefault="006E1DB8" w:rsidP="006E1DB8">
            <w:pPr>
              <w:jc w:val="center"/>
            </w:pPr>
            <w:r w:rsidRPr="006E1DB8">
              <w:t>Species</w:t>
            </w:r>
          </w:p>
        </w:tc>
        <w:tc>
          <w:tcPr>
            <w:tcW w:w="0" w:type="auto"/>
            <w:tcBorders>
              <w:bottom w:val="single" w:sz="8" w:space="0" w:color="auto"/>
              <w:right w:val="single" w:sz="8" w:space="0" w:color="auto"/>
            </w:tcBorders>
            <w:vAlign w:val="center"/>
          </w:tcPr>
          <w:p w14:paraId="44B76DF4" w14:textId="77777777" w:rsidR="006E1DB8" w:rsidRPr="004803E6" w:rsidRDefault="006E1DB8" w:rsidP="006E1DB8">
            <w:pPr>
              <w:jc w:val="center"/>
            </w:pPr>
            <w:r w:rsidRPr="006E1DB8">
              <w:t>str</w:t>
            </w:r>
          </w:p>
        </w:tc>
      </w:tr>
    </w:tbl>
    <w:p w14:paraId="0747DBC3" w14:textId="77777777" w:rsidR="006E1DB8" w:rsidRPr="006E1DB8" w:rsidRDefault="006E1DB8" w:rsidP="006E1DB8">
      <w:pPr>
        <w:spacing w:line="240" w:lineRule="auto"/>
        <w:rPr>
          <w:sz w:val="16"/>
          <w:szCs w:val="16"/>
        </w:rPr>
      </w:pPr>
    </w:p>
    <w:p w14:paraId="78F6B037" w14:textId="7C994D60" w:rsidR="003D215F" w:rsidRDefault="006E1DB8" w:rsidP="006E1DB8">
      <w:pPr>
        <w:jc w:val="center"/>
        <w:rPr>
          <w:sz w:val="24"/>
          <w:szCs w:val="24"/>
        </w:rPr>
      </w:pPr>
      <w:r w:rsidRPr="006E1DB8">
        <w:rPr>
          <w:sz w:val="24"/>
          <w:szCs w:val="24"/>
        </w:rPr>
        <w:t xml:space="preserve">Bảng </w:t>
      </w:r>
      <w:r w:rsidR="007D6A8C">
        <w:rPr>
          <w:sz w:val="24"/>
          <w:szCs w:val="24"/>
        </w:rPr>
        <w:t>4.4</w:t>
      </w:r>
      <w:r w:rsidRPr="006E1DB8">
        <w:rPr>
          <w:sz w:val="24"/>
          <w:szCs w:val="24"/>
        </w:rPr>
        <w:t>: Bảng mô tả kiểu dữ liệu của mỗi cột</w:t>
      </w:r>
      <w:r w:rsidR="000D61CF">
        <w:rPr>
          <w:sz w:val="24"/>
          <w:szCs w:val="24"/>
        </w:rPr>
        <w:t>.</w:t>
      </w:r>
    </w:p>
    <w:p w14:paraId="490764DD" w14:textId="77777777" w:rsidR="00A96737" w:rsidRPr="001412BE" w:rsidRDefault="00A96737" w:rsidP="001412BE">
      <w:pPr>
        <w:spacing w:line="240" w:lineRule="auto"/>
        <w:rPr>
          <w:sz w:val="16"/>
          <w:szCs w:val="16"/>
        </w:rPr>
      </w:pPr>
    </w:p>
    <w:p w14:paraId="121E0569" w14:textId="3C519097" w:rsidR="00E04F23" w:rsidRDefault="00E04F23" w:rsidP="00E04F23">
      <w:r>
        <w:t>Nhận xét:</w:t>
      </w:r>
    </w:p>
    <w:p w14:paraId="4DBF8835" w14:textId="480A7A99" w:rsidR="00E04F23" w:rsidRDefault="00E04F23" w:rsidP="00DC62C5">
      <w:pPr>
        <w:pStyle w:val="ListParagraph"/>
        <w:numPr>
          <w:ilvl w:val="1"/>
          <w:numId w:val="7"/>
        </w:numPr>
        <w:ind w:left="284" w:hanging="294"/>
      </w:pPr>
      <w:r>
        <w:t>Thông qua kết quả phân tích, ta thấy kiểu dữ liệu của các cột đều phù hợp với mô tả ban đầu của chúng:</w:t>
      </w:r>
    </w:p>
    <w:p w14:paraId="70E08487" w14:textId="00A1C675" w:rsidR="00E04F23" w:rsidRDefault="00E93329" w:rsidP="00DC62C5">
      <w:pPr>
        <w:pStyle w:val="ListParagraph"/>
        <w:numPr>
          <w:ilvl w:val="1"/>
          <w:numId w:val="9"/>
        </w:numPr>
        <w:ind w:left="567" w:hanging="306"/>
      </w:pPr>
      <w:r>
        <w:t>Bốn</w:t>
      </w:r>
      <w:r w:rsidR="00E04F23">
        <w:t xml:space="preserve"> cột "SepalLengthCm", "SepalWidthCm",</w:t>
      </w:r>
      <w:r>
        <w:t xml:space="preserve"> </w:t>
      </w:r>
      <w:r w:rsidR="00E04F23">
        <w:t>"PetalLengthCm"</w:t>
      </w:r>
      <w:r>
        <w:t>,</w:t>
      </w:r>
      <w:r w:rsidR="00E04F23">
        <w:t xml:space="preserve"> "PetalWidthCm"</w:t>
      </w:r>
      <w:r>
        <w:t xml:space="preserve"> </w:t>
      </w:r>
      <w:r w:rsidR="00E04F23">
        <w:t>đều có kiểu dữ liệu số "float64" cho biết các thông tin về kích thước của cánh hoa và lá đài ứng với mỗi bông hoa.</w:t>
      </w:r>
    </w:p>
    <w:p w14:paraId="41FF9D22" w14:textId="06881BA7" w:rsidR="00E04F23" w:rsidRDefault="00E04F23" w:rsidP="00DC62C5">
      <w:pPr>
        <w:pStyle w:val="ListParagraph"/>
        <w:numPr>
          <w:ilvl w:val="1"/>
          <w:numId w:val="9"/>
        </w:numPr>
        <w:ind w:left="567" w:hanging="306"/>
      </w:pPr>
      <w:r>
        <w:t>Cột "Species" có kiểu dữ liệu "str" cho biết tên của loài hoa mà mẫu dữ liệu thuộc về.</w:t>
      </w:r>
    </w:p>
    <w:p w14:paraId="1745FDCB" w14:textId="76474F0A" w:rsidR="006E1DB8" w:rsidRDefault="00E04F23" w:rsidP="00DC62C5">
      <w:pPr>
        <w:pStyle w:val="ListParagraph"/>
        <w:numPr>
          <w:ilvl w:val="1"/>
          <w:numId w:val="8"/>
        </w:numPr>
        <w:ind w:left="284" w:hanging="294"/>
      </w:pPr>
      <w:r>
        <w:t>Như vậy, kiểu dữ liệu của mỗi cột đều đã phù hợp để có thể thực hiện các bước phân tích tiếp theo.</w:t>
      </w:r>
    </w:p>
    <w:p w14:paraId="70E43943" w14:textId="12590FC1" w:rsidR="0059327C" w:rsidRDefault="0059327C" w:rsidP="008A6D60">
      <w:pPr>
        <w:pStyle w:val="Heading2"/>
        <w:rPr>
          <w:lang w:val="en-US"/>
        </w:rPr>
      </w:pPr>
      <w:r>
        <w:br w:type="column"/>
      </w:r>
      <w:bookmarkStart w:id="14" w:name="_Toc164534743"/>
      <w:r w:rsidR="008A6D60">
        <w:rPr>
          <w:lang w:val="en-US"/>
        </w:rPr>
        <w:lastRenderedPageBreak/>
        <w:t xml:space="preserve">4.5. </w:t>
      </w:r>
      <w:r w:rsidR="007B51C0" w:rsidRPr="007B51C0">
        <w:t>Phân tích phân bố của các giá trị trong mỗi cột có kiểu dữ liệu dạng số (numerical) và xử lý các cột có giá trị bất thường</w:t>
      </w:r>
      <w:bookmarkEnd w:id="14"/>
    </w:p>
    <w:p w14:paraId="21DBFEC6" w14:textId="77777777" w:rsidR="004F2835" w:rsidRPr="004F2835" w:rsidRDefault="004F2835" w:rsidP="004F2835">
      <w:pPr>
        <w:spacing w:line="240" w:lineRule="auto"/>
        <w:rPr>
          <w:sz w:val="16"/>
          <w:szCs w:val="16"/>
        </w:rPr>
      </w:pPr>
    </w:p>
    <w:p w14:paraId="1C4CB79E" w14:textId="77777777" w:rsidR="008A6D60" w:rsidRDefault="008A6D60" w:rsidP="008A6D60">
      <w:r>
        <w:t>Với mỗi cột có kiểu dữ liệu dạng số, ta sẽ tính:</w:t>
      </w:r>
    </w:p>
    <w:p w14:paraId="462CE11E" w14:textId="5D4AC244" w:rsidR="008A6D60" w:rsidRDefault="008A6D60" w:rsidP="00DC62C5">
      <w:pPr>
        <w:pStyle w:val="ListParagraph"/>
        <w:numPr>
          <w:ilvl w:val="1"/>
          <w:numId w:val="10"/>
        </w:numPr>
        <w:ind w:left="284" w:hanging="294"/>
      </w:pPr>
      <w:r>
        <w:t>Tỷ lệ thiếu giá trị (từ 0 đến 100).</w:t>
      </w:r>
    </w:p>
    <w:p w14:paraId="42C528FF" w14:textId="69C3E2D0" w:rsidR="008A6D60" w:rsidRDefault="008A6D60" w:rsidP="00DC62C5">
      <w:pPr>
        <w:pStyle w:val="ListParagraph"/>
        <w:numPr>
          <w:ilvl w:val="1"/>
          <w:numId w:val="10"/>
        </w:numPr>
        <w:ind w:left="284" w:hanging="294"/>
      </w:pPr>
      <w:r>
        <w:t>Giá trị tối thiểu.</w:t>
      </w:r>
    </w:p>
    <w:p w14:paraId="20C28419" w14:textId="14F94453" w:rsidR="008A6D60" w:rsidRDefault="008A6D60" w:rsidP="00DC62C5">
      <w:pPr>
        <w:pStyle w:val="ListParagraph"/>
        <w:numPr>
          <w:ilvl w:val="1"/>
          <w:numId w:val="10"/>
        </w:numPr>
        <w:ind w:left="284" w:hanging="294"/>
      </w:pPr>
      <w:r>
        <w:t>Giá trị tứ phân vị thứ nhất.</w:t>
      </w:r>
    </w:p>
    <w:p w14:paraId="6152752B" w14:textId="3116DEF0" w:rsidR="008A6D60" w:rsidRDefault="008A6D60" w:rsidP="00DC62C5">
      <w:pPr>
        <w:pStyle w:val="ListParagraph"/>
        <w:numPr>
          <w:ilvl w:val="1"/>
          <w:numId w:val="10"/>
        </w:numPr>
        <w:ind w:left="284" w:hanging="294"/>
      </w:pPr>
      <w:r>
        <w:t>Giá trị tứ phân vị thứ hai (giá trị trung vị).</w:t>
      </w:r>
    </w:p>
    <w:p w14:paraId="3365D467" w14:textId="6B2E0275" w:rsidR="008A6D60" w:rsidRDefault="008A6D60" w:rsidP="00DC62C5">
      <w:pPr>
        <w:pStyle w:val="ListParagraph"/>
        <w:numPr>
          <w:ilvl w:val="1"/>
          <w:numId w:val="10"/>
        </w:numPr>
        <w:ind w:left="284" w:hanging="294"/>
      </w:pPr>
      <w:r>
        <w:t>Giá trị tứ phân vị thứ ba.</w:t>
      </w:r>
    </w:p>
    <w:p w14:paraId="6FC2056C" w14:textId="41035CE9" w:rsidR="00AA1803" w:rsidRDefault="008A6D60" w:rsidP="00DC62C5">
      <w:pPr>
        <w:pStyle w:val="ListParagraph"/>
        <w:numPr>
          <w:ilvl w:val="1"/>
          <w:numId w:val="10"/>
        </w:numPr>
        <w:ind w:left="284" w:hanging="294"/>
      </w:pPr>
      <w:r>
        <w:t>Giá trị tối đa.</w:t>
      </w:r>
    </w:p>
    <w:p w14:paraId="3BE784D1" w14:textId="77777777" w:rsidR="00986140" w:rsidRPr="00986140" w:rsidRDefault="00986140" w:rsidP="00BB4FD1"/>
    <w:tbl>
      <w:tblPr>
        <w:tblStyle w:val="TableGrid"/>
        <w:tblW w:w="9498" w:type="dxa"/>
        <w:jc w:val="center"/>
        <w:tblBorders>
          <w:top w:val="none" w:sz="0" w:space="0" w:color="auto"/>
          <w:left w:val="none" w:sz="0" w:space="0" w:color="auto"/>
          <w:bottom w:val="none" w:sz="0" w:space="0" w:color="auto"/>
          <w:right w:val="none" w:sz="0" w:space="0" w:color="auto"/>
          <w:insideH w:val="single" w:sz="8" w:space="0" w:color="808080" w:themeColor="background1" w:themeShade="80"/>
          <w:insideV w:val="none" w:sz="0" w:space="0" w:color="auto"/>
        </w:tblBorders>
        <w:tblLayout w:type="fixed"/>
        <w:tblLook w:val="04A0" w:firstRow="1" w:lastRow="0" w:firstColumn="1" w:lastColumn="0" w:noHBand="0" w:noVBand="1"/>
      </w:tblPr>
      <w:tblGrid>
        <w:gridCol w:w="2649"/>
        <w:gridCol w:w="1746"/>
        <w:gridCol w:w="1695"/>
        <w:gridCol w:w="1707"/>
        <w:gridCol w:w="1701"/>
      </w:tblGrid>
      <w:tr w:rsidR="002A09C5" w:rsidRPr="002A09C5" w14:paraId="30B916D9" w14:textId="77777777" w:rsidTr="004035AA">
        <w:trPr>
          <w:jc w:val="center"/>
        </w:trPr>
        <w:tc>
          <w:tcPr>
            <w:tcW w:w="2649" w:type="dxa"/>
            <w:tcBorders>
              <w:top w:val="single" w:sz="8" w:space="0" w:color="BFBFBF" w:themeColor="background1" w:themeShade="BF"/>
              <w:bottom w:val="nil"/>
            </w:tcBorders>
            <w:vAlign w:val="center"/>
          </w:tcPr>
          <w:p w14:paraId="1ED6038F" w14:textId="77777777" w:rsidR="002A09C5" w:rsidRPr="00986140" w:rsidRDefault="002A09C5" w:rsidP="002A09C5">
            <w:pPr>
              <w:jc w:val="right"/>
              <w:rPr>
                <w:b/>
                <w:bCs/>
                <w:sz w:val="22"/>
                <w:szCs w:val="18"/>
              </w:rPr>
            </w:pPr>
            <w:r w:rsidRPr="00986140">
              <w:rPr>
                <w:b/>
                <w:bCs/>
                <w:sz w:val="22"/>
                <w:szCs w:val="18"/>
              </w:rPr>
              <w:t>Tên cột</w:t>
            </w:r>
          </w:p>
        </w:tc>
        <w:tc>
          <w:tcPr>
            <w:tcW w:w="1746" w:type="dxa"/>
            <w:tcBorders>
              <w:top w:val="single" w:sz="8" w:space="0" w:color="BFBFBF" w:themeColor="background1" w:themeShade="BF"/>
              <w:bottom w:val="nil"/>
            </w:tcBorders>
            <w:vAlign w:val="center"/>
          </w:tcPr>
          <w:p w14:paraId="135337E7" w14:textId="77777777" w:rsidR="002A09C5" w:rsidRPr="00986140" w:rsidRDefault="002A09C5" w:rsidP="002A09C5">
            <w:pPr>
              <w:jc w:val="center"/>
              <w:rPr>
                <w:b/>
                <w:bCs/>
                <w:sz w:val="22"/>
                <w:szCs w:val="18"/>
              </w:rPr>
            </w:pPr>
            <w:r w:rsidRPr="00986140">
              <w:rPr>
                <w:b/>
                <w:bCs/>
                <w:sz w:val="22"/>
                <w:szCs w:val="18"/>
              </w:rPr>
              <w:t>SepalLengthCm</w:t>
            </w:r>
          </w:p>
        </w:tc>
        <w:tc>
          <w:tcPr>
            <w:tcW w:w="1695" w:type="dxa"/>
            <w:tcBorders>
              <w:top w:val="single" w:sz="8" w:space="0" w:color="BFBFBF" w:themeColor="background1" w:themeShade="BF"/>
              <w:bottom w:val="nil"/>
            </w:tcBorders>
            <w:vAlign w:val="center"/>
          </w:tcPr>
          <w:p w14:paraId="7A94602C" w14:textId="77777777" w:rsidR="002A09C5" w:rsidRPr="00986140" w:rsidRDefault="002A09C5" w:rsidP="002A09C5">
            <w:pPr>
              <w:jc w:val="center"/>
              <w:rPr>
                <w:b/>
                <w:bCs/>
                <w:sz w:val="22"/>
                <w:szCs w:val="18"/>
              </w:rPr>
            </w:pPr>
            <w:r w:rsidRPr="00986140">
              <w:rPr>
                <w:b/>
                <w:bCs/>
                <w:sz w:val="22"/>
                <w:szCs w:val="18"/>
              </w:rPr>
              <w:t>SepalWidthCm</w:t>
            </w:r>
          </w:p>
        </w:tc>
        <w:tc>
          <w:tcPr>
            <w:tcW w:w="1707" w:type="dxa"/>
            <w:tcBorders>
              <w:top w:val="single" w:sz="8" w:space="0" w:color="BFBFBF" w:themeColor="background1" w:themeShade="BF"/>
              <w:bottom w:val="nil"/>
            </w:tcBorders>
            <w:vAlign w:val="center"/>
          </w:tcPr>
          <w:p w14:paraId="293A6E39" w14:textId="77777777" w:rsidR="002A09C5" w:rsidRPr="00986140" w:rsidRDefault="002A09C5" w:rsidP="002A09C5">
            <w:pPr>
              <w:jc w:val="center"/>
              <w:rPr>
                <w:b/>
                <w:bCs/>
                <w:sz w:val="22"/>
                <w:szCs w:val="18"/>
              </w:rPr>
            </w:pPr>
            <w:r w:rsidRPr="00986140">
              <w:rPr>
                <w:b/>
                <w:bCs/>
                <w:sz w:val="22"/>
                <w:szCs w:val="18"/>
              </w:rPr>
              <w:t>PetalLengthCm</w:t>
            </w:r>
          </w:p>
        </w:tc>
        <w:tc>
          <w:tcPr>
            <w:tcW w:w="1701" w:type="dxa"/>
            <w:tcBorders>
              <w:top w:val="single" w:sz="8" w:space="0" w:color="BFBFBF" w:themeColor="background1" w:themeShade="BF"/>
              <w:bottom w:val="nil"/>
            </w:tcBorders>
            <w:vAlign w:val="center"/>
          </w:tcPr>
          <w:p w14:paraId="41A34C76" w14:textId="77777777" w:rsidR="002A09C5" w:rsidRPr="00986140" w:rsidRDefault="002A09C5" w:rsidP="002A09C5">
            <w:pPr>
              <w:jc w:val="center"/>
              <w:rPr>
                <w:b/>
                <w:bCs/>
                <w:sz w:val="22"/>
                <w:szCs w:val="18"/>
              </w:rPr>
            </w:pPr>
            <w:r w:rsidRPr="00986140">
              <w:rPr>
                <w:b/>
                <w:bCs/>
                <w:sz w:val="22"/>
                <w:szCs w:val="18"/>
              </w:rPr>
              <w:t>PetalWidthCm</w:t>
            </w:r>
          </w:p>
        </w:tc>
      </w:tr>
      <w:tr w:rsidR="00986140" w:rsidRPr="002A09C5" w14:paraId="3B3749A5" w14:textId="77777777" w:rsidTr="00444AD1">
        <w:trPr>
          <w:jc w:val="center"/>
        </w:trPr>
        <w:tc>
          <w:tcPr>
            <w:tcW w:w="2649" w:type="dxa"/>
            <w:tcBorders>
              <w:top w:val="nil"/>
              <w:bottom w:val="single" w:sz="8" w:space="0" w:color="BFBFBF" w:themeColor="background1" w:themeShade="BF"/>
            </w:tcBorders>
            <w:vAlign w:val="center"/>
          </w:tcPr>
          <w:p w14:paraId="47AE3D5A" w14:textId="77777777" w:rsidR="002A09C5" w:rsidRPr="00986140" w:rsidRDefault="002A09C5" w:rsidP="002A09C5">
            <w:pPr>
              <w:jc w:val="right"/>
              <w:rPr>
                <w:b/>
                <w:bCs/>
                <w:sz w:val="22"/>
                <w:szCs w:val="18"/>
              </w:rPr>
            </w:pPr>
            <w:r w:rsidRPr="00986140">
              <w:rPr>
                <w:b/>
                <w:bCs/>
                <w:sz w:val="22"/>
                <w:szCs w:val="18"/>
              </w:rPr>
              <w:t>Chỉ số thống kê</w:t>
            </w:r>
          </w:p>
        </w:tc>
        <w:tc>
          <w:tcPr>
            <w:tcW w:w="1746" w:type="dxa"/>
            <w:tcBorders>
              <w:top w:val="nil"/>
              <w:bottom w:val="single" w:sz="8" w:space="0" w:color="BFBFBF" w:themeColor="background1" w:themeShade="BF"/>
            </w:tcBorders>
            <w:vAlign w:val="center"/>
          </w:tcPr>
          <w:p w14:paraId="02747A38" w14:textId="77777777" w:rsidR="002A09C5" w:rsidRPr="00986140" w:rsidRDefault="002A09C5" w:rsidP="002A09C5">
            <w:pPr>
              <w:jc w:val="center"/>
              <w:rPr>
                <w:sz w:val="22"/>
                <w:szCs w:val="18"/>
              </w:rPr>
            </w:pPr>
          </w:p>
        </w:tc>
        <w:tc>
          <w:tcPr>
            <w:tcW w:w="1695" w:type="dxa"/>
            <w:tcBorders>
              <w:top w:val="nil"/>
              <w:bottom w:val="single" w:sz="8" w:space="0" w:color="BFBFBF" w:themeColor="background1" w:themeShade="BF"/>
            </w:tcBorders>
            <w:vAlign w:val="center"/>
          </w:tcPr>
          <w:p w14:paraId="498165A0" w14:textId="77777777" w:rsidR="002A09C5" w:rsidRPr="00986140" w:rsidRDefault="002A09C5" w:rsidP="002A09C5">
            <w:pPr>
              <w:jc w:val="center"/>
              <w:rPr>
                <w:sz w:val="22"/>
                <w:szCs w:val="18"/>
              </w:rPr>
            </w:pPr>
          </w:p>
        </w:tc>
        <w:tc>
          <w:tcPr>
            <w:tcW w:w="1707" w:type="dxa"/>
            <w:tcBorders>
              <w:top w:val="nil"/>
              <w:bottom w:val="single" w:sz="8" w:space="0" w:color="BFBFBF" w:themeColor="background1" w:themeShade="BF"/>
            </w:tcBorders>
            <w:vAlign w:val="center"/>
          </w:tcPr>
          <w:p w14:paraId="04247636" w14:textId="77777777" w:rsidR="002A09C5" w:rsidRPr="00986140" w:rsidRDefault="002A09C5" w:rsidP="002A09C5">
            <w:pPr>
              <w:jc w:val="center"/>
              <w:rPr>
                <w:sz w:val="22"/>
                <w:szCs w:val="18"/>
              </w:rPr>
            </w:pPr>
          </w:p>
        </w:tc>
        <w:tc>
          <w:tcPr>
            <w:tcW w:w="1701" w:type="dxa"/>
            <w:tcBorders>
              <w:top w:val="nil"/>
              <w:bottom w:val="single" w:sz="8" w:space="0" w:color="BFBFBF" w:themeColor="background1" w:themeShade="BF"/>
            </w:tcBorders>
            <w:vAlign w:val="center"/>
          </w:tcPr>
          <w:p w14:paraId="05D799E3" w14:textId="77777777" w:rsidR="002A09C5" w:rsidRPr="00986140" w:rsidRDefault="002A09C5" w:rsidP="002A09C5">
            <w:pPr>
              <w:jc w:val="center"/>
              <w:rPr>
                <w:sz w:val="22"/>
                <w:szCs w:val="18"/>
              </w:rPr>
            </w:pPr>
          </w:p>
        </w:tc>
      </w:tr>
      <w:tr w:rsidR="00986140" w:rsidRPr="002A09C5" w14:paraId="406154FC" w14:textId="77777777" w:rsidTr="00444AD1">
        <w:trPr>
          <w:jc w:val="center"/>
        </w:trPr>
        <w:tc>
          <w:tcPr>
            <w:tcW w:w="2649" w:type="dxa"/>
            <w:tcBorders>
              <w:top w:val="single" w:sz="8" w:space="0" w:color="BFBFBF" w:themeColor="background1" w:themeShade="BF"/>
              <w:bottom w:val="nil"/>
            </w:tcBorders>
            <w:vAlign w:val="center"/>
          </w:tcPr>
          <w:p w14:paraId="531110EA" w14:textId="77777777" w:rsidR="002A09C5" w:rsidRPr="00986140" w:rsidRDefault="002A09C5" w:rsidP="002A09C5">
            <w:pPr>
              <w:jc w:val="right"/>
              <w:rPr>
                <w:b/>
                <w:bCs/>
                <w:sz w:val="22"/>
                <w:szCs w:val="18"/>
              </w:rPr>
            </w:pPr>
            <w:r w:rsidRPr="00986140">
              <w:rPr>
                <w:b/>
                <w:bCs/>
                <w:sz w:val="22"/>
                <w:szCs w:val="18"/>
              </w:rPr>
              <w:t>Tỷ lệ thiếu giá trị (%)</w:t>
            </w:r>
          </w:p>
        </w:tc>
        <w:tc>
          <w:tcPr>
            <w:tcW w:w="1746" w:type="dxa"/>
            <w:tcBorders>
              <w:top w:val="single" w:sz="8" w:space="0" w:color="BFBFBF" w:themeColor="background1" w:themeShade="BF"/>
              <w:bottom w:val="nil"/>
            </w:tcBorders>
            <w:vAlign w:val="center"/>
          </w:tcPr>
          <w:p w14:paraId="50C2AFE8" w14:textId="77777777" w:rsidR="002A09C5" w:rsidRPr="00986140" w:rsidRDefault="002A09C5" w:rsidP="002A09C5">
            <w:pPr>
              <w:jc w:val="center"/>
              <w:rPr>
                <w:sz w:val="22"/>
                <w:szCs w:val="18"/>
              </w:rPr>
            </w:pPr>
            <w:r w:rsidRPr="00986140">
              <w:rPr>
                <w:sz w:val="22"/>
                <w:szCs w:val="18"/>
              </w:rPr>
              <w:t>0.0</w:t>
            </w:r>
          </w:p>
        </w:tc>
        <w:tc>
          <w:tcPr>
            <w:tcW w:w="1695" w:type="dxa"/>
            <w:tcBorders>
              <w:top w:val="single" w:sz="8" w:space="0" w:color="BFBFBF" w:themeColor="background1" w:themeShade="BF"/>
              <w:bottom w:val="nil"/>
            </w:tcBorders>
            <w:vAlign w:val="center"/>
          </w:tcPr>
          <w:p w14:paraId="57E33B62" w14:textId="77777777" w:rsidR="002A09C5" w:rsidRPr="00986140" w:rsidRDefault="002A09C5" w:rsidP="002A09C5">
            <w:pPr>
              <w:jc w:val="center"/>
              <w:rPr>
                <w:sz w:val="22"/>
                <w:szCs w:val="18"/>
              </w:rPr>
            </w:pPr>
            <w:r w:rsidRPr="00986140">
              <w:rPr>
                <w:sz w:val="22"/>
                <w:szCs w:val="18"/>
              </w:rPr>
              <w:t>0.0</w:t>
            </w:r>
          </w:p>
        </w:tc>
        <w:tc>
          <w:tcPr>
            <w:tcW w:w="1707" w:type="dxa"/>
            <w:tcBorders>
              <w:top w:val="single" w:sz="8" w:space="0" w:color="BFBFBF" w:themeColor="background1" w:themeShade="BF"/>
              <w:bottom w:val="nil"/>
            </w:tcBorders>
            <w:vAlign w:val="center"/>
          </w:tcPr>
          <w:p w14:paraId="436A1237" w14:textId="77777777" w:rsidR="002A09C5" w:rsidRPr="00986140" w:rsidRDefault="002A09C5" w:rsidP="002A09C5">
            <w:pPr>
              <w:jc w:val="center"/>
              <w:rPr>
                <w:sz w:val="22"/>
                <w:szCs w:val="18"/>
              </w:rPr>
            </w:pPr>
            <w:r w:rsidRPr="00986140">
              <w:rPr>
                <w:sz w:val="22"/>
                <w:szCs w:val="18"/>
              </w:rPr>
              <w:t>0.0</w:t>
            </w:r>
          </w:p>
        </w:tc>
        <w:tc>
          <w:tcPr>
            <w:tcW w:w="1701" w:type="dxa"/>
            <w:tcBorders>
              <w:top w:val="single" w:sz="8" w:space="0" w:color="BFBFBF" w:themeColor="background1" w:themeShade="BF"/>
              <w:bottom w:val="nil"/>
            </w:tcBorders>
            <w:vAlign w:val="center"/>
          </w:tcPr>
          <w:p w14:paraId="5749AC3C" w14:textId="77777777" w:rsidR="002A09C5" w:rsidRPr="00986140" w:rsidRDefault="002A09C5" w:rsidP="002A09C5">
            <w:pPr>
              <w:jc w:val="center"/>
              <w:rPr>
                <w:sz w:val="22"/>
                <w:szCs w:val="18"/>
              </w:rPr>
            </w:pPr>
            <w:r w:rsidRPr="00986140">
              <w:rPr>
                <w:sz w:val="22"/>
                <w:szCs w:val="18"/>
              </w:rPr>
              <w:t>0.0</w:t>
            </w:r>
          </w:p>
        </w:tc>
      </w:tr>
      <w:tr w:rsidR="0025028C" w:rsidRPr="002A09C5" w14:paraId="0BBF35E4" w14:textId="77777777" w:rsidTr="00100FE3">
        <w:trPr>
          <w:jc w:val="center"/>
        </w:trPr>
        <w:tc>
          <w:tcPr>
            <w:tcW w:w="2649" w:type="dxa"/>
            <w:tcBorders>
              <w:top w:val="nil"/>
              <w:bottom w:val="nil"/>
            </w:tcBorders>
            <w:shd w:val="clear" w:color="auto" w:fill="F5F5F5"/>
            <w:vAlign w:val="center"/>
          </w:tcPr>
          <w:p w14:paraId="7106238E" w14:textId="77777777" w:rsidR="002A09C5" w:rsidRPr="00986140" w:rsidRDefault="002A09C5" w:rsidP="002A09C5">
            <w:pPr>
              <w:jc w:val="right"/>
              <w:rPr>
                <w:b/>
                <w:bCs/>
                <w:sz w:val="22"/>
                <w:szCs w:val="18"/>
              </w:rPr>
            </w:pPr>
            <w:r w:rsidRPr="00986140">
              <w:rPr>
                <w:b/>
                <w:bCs/>
                <w:sz w:val="22"/>
                <w:szCs w:val="18"/>
              </w:rPr>
              <w:t>Giá trị tối thiểu</w:t>
            </w:r>
          </w:p>
        </w:tc>
        <w:tc>
          <w:tcPr>
            <w:tcW w:w="1746" w:type="dxa"/>
            <w:tcBorders>
              <w:top w:val="nil"/>
              <w:bottom w:val="nil"/>
            </w:tcBorders>
            <w:shd w:val="clear" w:color="auto" w:fill="F5F5F5"/>
            <w:vAlign w:val="center"/>
          </w:tcPr>
          <w:p w14:paraId="138F00E4" w14:textId="77777777" w:rsidR="002A09C5" w:rsidRPr="00986140" w:rsidRDefault="002A09C5" w:rsidP="002A09C5">
            <w:pPr>
              <w:jc w:val="center"/>
              <w:rPr>
                <w:sz w:val="22"/>
                <w:szCs w:val="18"/>
              </w:rPr>
            </w:pPr>
            <w:r w:rsidRPr="00986140">
              <w:rPr>
                <w:sz w:val="22"/>
                <w:szCs w:val="18"/>
              </w:rPr>
              <w:t>4.3</w:t>
            </w:r>
          </w:p>
        </w:tc>
        <w:tc>
          <w:tcPr>
            <w:tcW w:w="1695" w:type="dxa"/>
            <w:tcBorders>
              <w:top w:val="nil"/>
              <w:bottom w:val="nil"/>
            </w:tcBorders>
            <w:shd w:val="clear" w:color="auto" w:fill="F5F5F5"/>
            <w:vAlign w:val="center"/>
          </w:tcPr>
          <w:p w14:paraId="7021D981" w14:textId="77777777" w:rsidR="002A09C5" w:rsidRPr="00986140" w:rsidRDefault="002A09C5" w:rsidP="002A09C5">
            <w:pPr>
              <w:jc w:val="center"/>
              <w:rPr>
                <w:sz w:val="22"/>
                <w:szCs w:val="18"/>
              </w:rPr>
            </w:pPr>
            <w:r w:rsidRPr="00986140">
              <w:rPr>
                <w:sz w:val="22"/>
                <w:szCs w:val="18"/>
              </w:rPr>
              <w:t>2.0</w:t>
            </w:r>
          </w:p>
        </w:tc>
        <w:tc>
          <w:tcPr>
            <w:tcW w:w="1707" w:type="dxa"/>
            <w:tcBorders>
              <w:top w:val="nil"/>
              <w:bottom w:val="nil"/>
            </w:tcBorders>
            <w:shd w:val="clear" w:color="auto" w:fill="F5F5F5"/>
            <w:vAlign w:val="center"/>
          </w:tcPr>
          <w:p w14:paraId="5DA23048" w14:textId="77777777" w:rsidR="002A09C5" w:rsidRPr="00986140" w:rsidRDefault="002A09C5" w:rsidP="002A09C5">
            <w:pPr>
              <w:jc w:val="center"/>
              <w:rPr>
                <w:sz w:val="22"/>
                <w:szCs w:val="18"/>
              </w:rPr>
            </w:pPr>
            <w:r w:rsidRPr="00986140">
              <w:rPr>
                <w:sz w:val="22"/>
                <w:szCs w:val="18"/>
              </w:rPr>
              <w:t>1.0</w:t>
            </w:r>
          </w:p>
        </w:tc>
        <w:tc>
          <w:tcPr>
            <w:tcW w:w="1701" w:type="dxa"/>
            <w:tcBorders>
              <w:top w:val="nil"/>
              <w:bottom w:val="nil"/>
            </w:tcBorders>
            <w:shd w:val="clear" w:color="auto" w:fill="F5F5F5"/>
            <w:vAlign w:val="center"/>
          </w:tcPr>
          <w:p w14:paraId="32233544" w14:textId="77777777" w:rsidR="002A09C5" w:rsidRPr="00986140" w:rsidRDefault="002A09C5" w:rsidP="002A09C5">
            <w:pPr>
              <w:jc w:val="center"/>
              <w:rPr>
                <w:sz w:val="22"/>
                <w:szCs w:val="18"/>
              </w:rPr>
            </w:pPr>
            <w:r w:rsidRPr="00986140">
              <w:rPr>
                <w:sz w:val="22"/>
                <w:szCs w:val="18"/>
              </w:rPr>
              <w:t>0.1</w:t>
            </w:r>
          </w:p>
        </w:tc>
      </w:tr>
      <w:tr w:rsidR="002A09C5" w:rsidRPr="002A09C5" w14:paraId="4FAC6C42" w14:textId="77777777" w:rsidTr="00100FE3">
        <w:trPr>
          <w:jc w:val="center"/>
        </w:trPr>
        <w:tc>
          <w:tcPr>
            <w:tcW w:w="2649" w:type="dxa"/>
            <w:tcBorders>
              <w:top w:val="nil"/>
              <w:bottom w:val="nil"/>
            </w:tcBorders>
            <w:vAlign w:val="center"/>
          </w:tcPr>
          <w:p w14:paraId="41832A8B" w14:textId="77777777" w:rsidR="002A09C5" w:rsidRPr="00986140" w:rsidRDefault="002A09C5" w:rsidP="002A09C5">
            <w:pPr>
              <w:jc w:val="right"/>
              <w:rPr>
                <w:b/>
                <w:bCs/>
                <w:sz w:val="22"/>
                <w:szCs w:val="18"/>
              </w:rPr>
            </w:pPr>
            <w:r w:rsidRPr="00986140">
              <w:rPr>
                <w:b/>
                <w:bCs/>
                <w:sz w:val="22"/>
                <w:szCs w:val="18"/>
              </w:rPr>
              <w:t>Tứ phân vị thứ nhất (Q1)</w:t>
            </w:r>
          </w:p>
        </w:tc>
        <w:tc>
          <w:tcPr>
            <w:tcW w:w="1746" w:type="dxa"/>
            <w:tcBorders>
              <w:top w:val="nil"/>
              <w:bottom w:val="nil"/>
            </w:tcBorders>
            <w:vAlign w:val="center"/>
          </w:tcPr>
          <w:p w14:paraId="6003F19B" w14:textId="77777777" w:rsidR="002A09C5" w:rsidRPr="00986140" w:rsidRDefault="002A09C5" w:rsidP="002A09C5">
            <w:pPr>
              <w:jc w:val="center"/>
              <w:rPr>
                <w:sz w:val="22"/>
                <w:szCs w:val="18"/>
              </w:rPr>
            </w:pPr>
            <w:r w:rsidRPr="00986140">
              <w:rPr>
                <w:sz w:val="22"/>
                <w:szCs w:val="18"/>
              </w:rPr>
              <w:t>5.1</w:t>
            </w:r>
          </w:p>
        </w:tc>
        <w:tc>
          <w:tcPr>
            <w:tcW w:w="1695" w:type="dxa"/>
            <w:tcBorders>
              <w:top w:val="nil"/>
              <w:bottom w:val="nil"/>
            </w:tcBorders>
            <w:vAlign w:val="center"/>
          </w:tcPr>
          <w:p w14:paraId="1258C2B8" w14:textId="77777777" w:rsidR="002A09C5" w:rsidRPr="00986140" w:rsidRDefault="002A09C5" w:rsidP="002A09C5">
            <w:pPr>
              <w:jc w:val="center"/>
              <w:rPr>
                <w:sz w:val="22"/>
                <w:szCs w:val="18"/>
              </w:rPr>
            </w:pPr>
            <w:r w:rsidRPr="00986140">
              <w:rPr>
                <w:sz w:val="22"/>
                <w:szCs w:val="18"/>
              </w:rPr>
              <w:t>2.8</w:t>
            </w:r>
          </w:p>
        </w:tc>
        <w:tc>
          <w:tcPr>
            <w:tcW w:w="1707" w:type="dxa"/>
            <w:tcBorders>
              <w:top w:val="nil"/>
              <w:bottom w:val="nil"/>
            </w:tcBorders>
            <w:vAlign w:val="center"/>
          </w:tcPr>
          <w:p w14:paraId="7232C689" w14:textId="77777777" w:rsidR="002A09C5" w:rsidRPr="00986140" w:rsidRDefault="002A09C5" w:rsidP="002A09C5">
            <w:pPr>
              <w:jc w:val="center"/>
              <w:rPr>
                <w:sz w:val="22"/>
                <w:szCs w:val="18"/>
              </w:rPr>
            </w:pPr>
            <w:r w:rsidRPr="00986140">
              <w:rPr>
                <w:sz w:val="22"/>
                <w:szCs w:val="18"/>
              </w:rPr>
              <w:t>1.6</w:t>
            </w:r>
          </w:p>
        </w:tc>
        <w:tc>
          <w:tcPr>
            <w:tcW w:w="1701" w:type="dxa"/>
            <w:tcBorders>
              <w:top w:val="nil"/>
              <w:bottom w:val="nil"/>
            </w:tcBorders>
            <w:vAlign w:val="center"/>
          </w:tcPr>
          <w:p w14:paraId="20F770BB" w14:textId="77777777" w:rsidR="002A09C5" w:rsidRPr="00986140" w:rsidRDefault="002A09C5" w:rsidP="002A09C5">
            <w:pPr>
              <w:jc w:val="center"/>
              <w:rPr>
                <w:sz w:val="22"/>
                <w:szCs w:val="18"/>
              </w:rPr>
            </w:pPr>
            <w:r w:rsidRPr="00986140">
              <w:rPr>
                <w:sz w:val="22"/>
                <w:szCs w:val="18"/>
              </w:rPr>
              <w:t>0.3</w:t>
            </w:r>
          </w:p>
        </w:tc>
      </w:tr>
      <w:tr w:rsidR="0025028C" w:rsidRPr="002A09C5" w14:paraId="3DF0295F" w14:textId="77777777" w:rsidTr="00100FE3">
        <w:trPr>
          <w:jc w:val="center"/>
        </w:trPr>
        <w:tc>
          <w:tcPr>
            <w:tcW w:w="2649" w:type="dxa"/>
            <w:tcBorders>
              <w:top w:val="nil"/>
              <w:bottom w:val="nil"/>
            </w:tcBorders>
            <w:shd w:val="clear" w:color="auto" w:fill="F5F5F5"/>
            <w:vAlign w:val="center"/>
          </w:tcPr>
          <w:p w14:paraId="24C1EDE7" w14:textId="77777777" w:rsidR="002A09C5" w:rsidRPr="00986140" w:rsidRDefault="002A09C5" w:rsidP="002A09C5">
            <w:pPr>
              <w:jc w:val="right"/>
              <w:rPr>
                <w:b/>
                <w:bCs/>
                <w:sz w:val="22"/>
                <w:szCs w:val="18"/>
              </w:rPr>
            </w:pPr>
            <w:r w:rsidRPr="00986140">
              <w:rPr>
                <w:b/>
                <w:bCs/>
                <w:sz w:val="22"/>
                <w:szCs w:val="18"/>
              </w:rPr>
              <w:t>Giá trị trung vị (Q2)</w:t>
            </w:r>
          </w:p>
        </w:tc>
        <w:tc>
          <w:tcPr>
            <w:tcW w:w="1746" w:type="dxa"/>
            <w:tcBorders>
              <w:top w:val="nil"/>
              <w:bottom w:val="nil"/>
            </w:tcBorders>
            <w:shd w:val="clear" w:color="auto" w:fill="F5F5F5"/>
            <w:vAlign w:val="center"/>
          </w:tcPr>
          <w:p w14:paraId="3ED08D29" w14:textId="77777777" w:rsidR="002A09C5" w:rsidRPr="00986140" w:rsidRDefault="002A09C5" w:rsidP="002A09C5">
            <w:pPr>
              <w:jc w:val="center"/>
              <w:rPr>
                <w:sz w:val="22"/>
                <w:szCs w:val="18"/>
              </w:rPr>
            </w:pPr>
            <w:r w:rsidRPr="00986140">
              <w:rPr>
                <w:sz w:val="22"/>
                <w:szCs w:val="18"/>
              </w:rPr>
              <w:t>5.8</w:t>
            </w:r>
          </w:p>
        </w:tc>
        <w:tc>
          <w:tcPr>
            <w:tcW w:w="1695" w:type="dxa"/>
            <w:tcBorders>
              <w:top w:val="nil"/>
              <w:bottom w:val="nil"/>
            </w:tcBorders>
            <w:shd w:val="clear" w:color="auto" w:fill="F5F5F5"/>
            <w:vAlign w:val="center"/>
          </w:tcPr>
          <w:p w14:paraId="61C43A5B" w14:textId="77777777" w:rsidR="002A09C5" w:rsidRPr="00986140" w:rsidRDefault="002A09C5" w:rsidP="002A09C5">
            <w:pPr>
              <w:jc w:val="center"/>
              <w:rPr>
                <w:sz w:val="22"/>
                <w:szCs w:val="18"/>
              </w:rPr>
            </w:pPr>
            <w:r w:rsidRPr="00986140">
              <w:rPr>
                <w:sz w:val="22"/>
                <w:szCs w:val="18"/>
              </w:rPr>
              <w:t>3.0</w:t>
            </w:r>
          </w:p>
        </w:tc>
        <w:tc>
          <w:tcPr>
            <w:tcW w:w="1707" w:type="dxa"/>
            <w:tcBorders>
              <w:top w:val="nil"/>
              <w:bottom w:val="nil"/>
            </w:tcBorders>
            <w:shd w:val="clear" w:color="auto" w:fill="F5F5F5"/>
            <w:vAlign w:val="center"/>
          </w:tcPr>
          <w:p w14:paraId="3FFF9471" w14:textId="77777777" w:rsidR="002A09C5" w:rsidRPr="00986140" w:rsidRDefault="002A09C5" w:rsidP="002A09C5">
            <w:pPr>
              <w:jc w:val="center"/>
              <w:rPr>
                <w:sz w:val="22"/>
                <w:szCs w:val="18"/>
              </w:rPr>
            </w:pPr>
            <w:r w:rsidRPr="00986140">
              <w:rPr>
                <w:sz w:val="22"/>
                <w:szCs w:val="18"/>
              </w:rPr>
              <w:t>4.4</w:t>
            </w:r>
          </w:p>
        </w:tc>
        <w:tc>
          <w:tcPr>
            <w:tcW w:w="1701" w:type="dxa"/>
            <w:tcBorders>
              <w:top w:val="nil"/>
              <w:bottom w:val="nil"/>
            </w:tcBorders>
            <w:shd w:val="clear" w:color="auto" w:fill="F5F5F5"/>
            <w:vAlign w:val="center"/>
          </w:tcPr>
          <w:p w14:paraId="4AEE95A8" w14:textId="77777777" w:rsidR="002A09C5" w:rsidRPr="00986140" w:rsidRDefault="002A09C5" w:rsidP="002A09C5">
            <w:pPr>
              <w:jc w:val="center"/>
              <w:rPr>
                <w:sz w:val="22"/>
                <w:szCs w:val="18"/>
              </w:rPr>
            </w:pPr>
            <w:r w:rsidRPr="00986140">
              <w:rPr>
                <w:sz w:val="22"/>
                <w:szCs w:val="18"/>
              </w:rPr>
              <w:t>1.3</w:t>
            </w:r>
          </w:p>
        </w:tc>
      </w:tr>
      <w:tr w:rsidR="002A09C5" w:rsidRPr="002A09C5" w14:paraId="6126201C" w14:textId="77777777" w:rsidTr="00100FE3">
        <w:trPr>
          <w:jc w:val="center"/>
        </w:trPr>
        <w:tc>
          <w:tcPr>
            <w:tcW w:w="2649" w:type="dxa"/>
            <w:tcBorders>
              <w:top w:val="nil"/>
              <w:bottom w:val="nil"/>
            </w:tcBorders>
            <w:vAlign w:val="center"/>
          </w:tcPr>
          <w:p w14:paraId="416FE519" w14:textId="77777777" w:rsidR="002A09C5" w:rsidRPr="00986140" w:rsidRDefault="002A09C5" w:rsidP="002A09C5">
            <w:pPr>
              <w:jc w:val="right"/>
              <w:rPr>
                <w:b/>
                <w:bCs/>
                <w:sz w:val="22"/>
                <w:szCs w:val="18"/>
              </w:rPr>
            </w:pPr>
            <w:r w:rsidRPr="00986140">
              <w:rPr>
                <w:b/>
                <w:bCs/>
                <w:sz w:val="22"/>
                <w:szCs w:val="18"/>
              </w:rPr>
              <w:t>Tứ phân vị thứ ba (Q3)</w:t>
            </w:r>
          </w:p>
        </w:tc>
        <w:tc>
          <w:tcPr>
            <w:tcW w:w="1746" w:type="dxa"/>
            <w:tcBorders>
              <w:top w:val="nil"/>
              <w:bottom w:val="nil"/>
            </w:tcBorders>
            <w:vAlign w:val="center"/>
          </w:tcPr>
          <w:p w14:paraId="7CB4C3C6" w14:textId="77777777" w:rsidR="002A09C5" w:rsidRPr="00986140" w:rsidRDefault="002A09C5" w:rsidP="002A09C5">
            <w:pPr>
              <w:jc w:val="center"/>
              <w:rPr>
                <w:sz w:val="22"/>
                <w:szCs w:val="18"/>
              </w:rPr>
            </w:pPr>
            <w:r w:rsidRPr="00986140">
              <w:rPr>
                <w:sz w:val="22"/>
                <w:szCs w:val="18"/>
              </w:rPr>
              <w:t>6.4</w:t>
            </w:r>
          </w:p>
        </w:tc>
        <w:tc>
          <w:tcPr>
            <w:tcW w:w="1695" w:type="dxa"/>
            <w:tcBorders>
              <w:top w:val="nil"/>
              <w:bottom w:val="nil"/>
            </w:tcBorders>
            <w:vAlign w:val="center"/>
          </w:tcPr>
          <w:p w14:paraId="3DC77F03" w14:textId="77777777" w:rsidR="002A09C5" w:rsidRPr="00986140" w:rsidRDefault="002A09C5" w:rsidP="002A09C5">
            <w:pPr>
              <w:jc w:val="center"/>
              <w:rPr>
                <w:sz w:val="22"/>
                <w:szCs w:val="18"/>
              </w:rPr>
            </w:pPr>
            <w:r w:rsidRPr="00986140">
              <w:rPr>
                <w:sz w:val="22"/>
                <w:szCs w:val="18"/>
              </w:rPr>
              <w:t>3.3</w:t>
            </w:r>
          </w:p>
        </w:tc>
        <w:tc>
          <w:tcPr>
            <w:tcW w:w="1707" w:type="dxa"/>
            <w:tcBorders>
              <w:top w:val="nil"/>
              <w:bottom w:val="nil"/>
            </w:tcBorders>
            <w:vAlign w:val="center"/>
          </w:tcPr>
          <w:p w14:paraId="29606823" w14:textId="77777777" w:rsidR="002A09C5" w:rsidRPr="00986140" w:rsidRDefault="002A09C5" w:rsidP="002A09C5">
            <w:pPr>
              <w:jc w:val="center"/>
              <w:rPr>
                <w:sz w:val="22"/>
                <w:szCs w:val="18"/>
              </w:rPr>
            </w:pPr>
            <w:r w:rsidRPr="00986140">
              <w:rPr>
                <w:sz w:val="22"/>
                <w:szCs w:val="18"/>
              </w:rPr>
              <w:t>5.1</w:t>
            </w:r>
          </w:p>
        </w:tc>
        <w:tc>
          <w:tcPr>
            <w:tcW w:w="1701" w:type="dxa"/>
            <w:tcBorders>
              <w:top w:val="nil"/>
              <w:bottom w:val="nil"/>
            </w:tcBorders>
            <w:vAlign w:val="center"/>
          </w:tcPr>
          <w:p w14:paraId="7287DC94" w14:textId="77777777" w:rsidR="002A09C5" w:rsidRPr="00986140" w:rsidRDefault="002A09C5" w:rsidP="002A09C5">
            <w:pPr>
              <w:jc w:val="center"/>
              <w:rPr>
                <w:sz w:val="22"/>
                <w:szCs w:val="18"/>
              </w:rPr>
            </w:pPr>
            <w:r w:rsidRPr="00986140">
              <w:rPr>
                <w:sz w:val="22"/>
                <w:szCs w:val="18"/>
              </w:rPr>
              <w:t>1.8</w:t>
            </w:r>
          </w:p>
        </w:tc>
      </w:tr>
      <w:tr w:rsidR="0025028C" w:rsidRPr="008A6D60" w14:paraId="7088E109" w14:textId="77777777" w:rsidTr="004035AA">
        <w:trPr>
          <w:jc w:val="center"/>
        </w:trPr>
        <w:tc>
          <w:tcPr>
            <w:tcW w:w="2649" w:type="dxa"/>
            <w:tcBorders>
              <w:top w:val="nil"/>
              <w:bottom w:val="single" w:sz="8" w:space="0" w:color="BFBFBF" w:themeColor="background1" w:themeShade="BF"/>
            </w:tcBorders>
            <w:shd w:val="clear" w:color="auto" w:fill="F5F5F5"/>
            <w:vAlign w:val="center"/>
          </w:tcPr>
          <w:p w14:paraId="0EAAC63D" w14:textId="77777777" w:rsidR="002A09C5" w:rsidRPr="00986140" w:rsidRDefault="002A09C5" w:rsidP="002A09C5">
            <w:pPr>
              <w:jc w:val="right"/>
              <w:rPr>
                <w:b/>
                <w:bCs/>
                <w:sz w:val="22"/>
                <w:szCs w:val="18"/>
              </w:rPr>
            </w:pPr>
            <w:r w:rsidRPr="00986140">
              <w:rPr>
                <w:b/>
                <w:bCs/>
                <w:sz w:val="22"/>
                <w:szCs w:val="18"/>
              </w:rPr>
              <w:t>Giá trị tối đa</w:t>
            </w:r>
          </w:p>
        </w:tc>
        <w:tc>
          <w:tcPr>
            <w:tcW w:w="1746" w:type="dxa"/>
            <w:tcBorders>
              <w:top w:val="nil"/>
              <w:bottom w:val="single" w:sz="8" w:space="0" w:color="BFBFBF" w:themeColor="background1" w:themeShade="BF"/>
            </w:tcBorders>
            <w:shd w:val="clear" w:color="auto" w:fill="F5F5F5"/>
            <w:vAlign w:val="center"/>
          </w:tcPr>
          <w:p w14:paraId="4883D37F" w14:textId="77777777" w:rsidR="002A09C5" w:rsidRPr="00986140" w:rsidRDefault="002A09C5" w:rsidP="002A09C5">
            <w:pPr>
              <w:jc w:val="center"/>
              <w:rPr>
                <w:sz w:val="22"/>
                <w:szCs w:val="18"/>
              </w:rPr>
            </w:pPr>
            <w:r w:rsidRPr="00986140">
              <w:rPr>
                <w:sz w:val="22"/>
                <w:szCs w:val="18"/>
              </w:rPr>
              <w:t>7.9</w:t>
            </w:r>
          </w:p>
        </w:tc>
        <w:tc>
          <w:tcPr>
            <w:tcW w:w="1695" w:type="dxa"/>
            <w:tcBorders>
              <w:top w:val="nil"/>
              <w:bottom w:val="single" w:sz="8" w:space="0" w:color="BFBFBF" w:themeColor="background1" w:themeShade="BF"/>
            </w:tcBorders>
            <w:shd w:val="clear" w:color="auto" w:fill="F5F5F5"/>
            <w:vAlign w:val="center"/>
          </w:tcPr>
          <w:p w14:paraId="045597F7" w14:textId="77777777" w:rsidR="002A09C5" w:rsidRPr="00986140" w:rsidRDefault="002A09C5" w:rsidP="002A09C5">
            <w:pPr>
              <w:jc w:val="center"/>
              <w:rPr>
                <w:sz w:val="22"/>
                <w:szCs w:val="18"/>
              </w:rPr>
            </w:pPr>
            <w:r w:rsidRPr="00986140">
              <w:rPr>
                <w:sz w:val="22"/>
                <w:szCs w:val="18"/>
              </w:rPr>
              <w:t>4.4</w:t>
            </w:r>
          </w:p>
        </w:tc>
        <w:tc>
          <w:tcPr>
            <w:tcW w:w="1707" w:type="dxa"/>
            <w:tcBorders>
              <w:top w:val="nil"/>
              <w:bottom w:val="single" w:sz="8" w:space="0" w:color="BFBFBF" w:themeColor="background1" w:themeShade="BF"/>
            </w:tcBorders>
            <w:shd w:val="clear" w:color="auto" w:fill="F5F5F5"/>
            <w:vAlign w:val="center"/>
          </w:tcPr>
          <w:p w14:paraId="62B396A0" w14:textId="77777777" w:rsidR="002A09C5" w:rsidRPr="00986140" w:rsidRDefault="002A09C5" w:rsidP="002A09C5">
            <w:pPr>
              <w:jc w:val="center"/>
              <w:rPr>
                <w:sz w:val="22"/>
                <w:szCs w:val="18"/>
              </w:rPr>
            </w:pPr>
            <w:r w:rsidRPr="00986140">
              <w:rPr>
                <w:sz w:val="22"/>
                <w:szCs w:val="18"/>
              </w:rPr>
              <w:t>6.9</w:t>
            </w:r>
          </w:p>
        </w:tc>
        <w:tc>
          <w:tcPr>
            <w:tcW w:w="1701" w:type="dxa"/>
            <w:tcBorders>
              <w:top w:val="nil"/>
              <w:bottom w:val="single" w:sz="8" w:space="0" w:color="BFBFBF" w:themeColor="background1" w:themeShade="BF"/>
            </w:tcBorders>
            <w:shd w:val="clear" w:color="auto" w:fill="F5F5F5"/>
            <w:vAlign w:val="center"/>
          </w:tcPr>
          <w:p w14:paraId="1EA6654C" w14:textId="77777777" w:rsidR="002A09C5" w:rsidRPr="00986140" w:rsidRDefault="002A09C5" w:rsidP="002A09C5">
            <w:pPr>
              <w:jc w:val="center"/>
              <w:rPr>
                <w:sz w:val="22"/>
                <w:szCs w:val="18"/>
              </w:rPr>
            </w:pPr>
            <w:r w:rsidRPr="00986140">
              <w:rPr>
                <w:sz w:val="22"/>
                <w:szCs w:val="18"/>
              </w:rPr>
              <w:t>2.5</w:t>
            </w:r>
          </w:p>
        </w:tc>
      </w:tr>
    </w:tbl>
    <w:p w14:paraId="7DD6903D" w14:textId="4A14E65B" w:rsidR="00AA1803" w:rsidRPr="009832DA" w:rsidRDefault="00AA1803" w:rsidP="009832DA">
      <w:pPr>
        <w:spacing w:line="240" w:lineRule="auto"/>
        <w:rPr>
          <w:sz w:val="16"/>
          <w:szCs w:val="16"/>
        </w:rPr>
      </w:pPr>
    </w:p>
    <w:p w14:paraId="478F476E" w14:textId="203A4933" w:rsidR="00CB4D98" w:rsidRPr="009832DA" w:rsidRDefault="009832DA" w:rsidP="009832DA">
      <w:pPr>
        <w:jc w:val="center"/>
        <w:rPr>
          <w:sz w:val="24"/>
          <w:szCs w:val="20"/>
        </w:rPr>
      </w:pPr>
      <w:r w:rsidRPr="009832DA">
        <w:rPr>
          <w:sz w:val="24"/>
          <w:szCs w:val="20"/>
        </w:rPr>
        <w:t>Bảng 4</w:t>
      </w:r>
      <w:r w:rsidR="00BF56A5">
        <w:rPr>
          <w:sz w:val="24"/>
          <w:szCs w:val="20"/>
        </w:rPr>
        <w:t>.5</w:t>
      </w:r>
      <w:r w:rsidRPr="009832DA">
        <w:rPr>
          <w:sz w:val="24"/>
          <w:szCs w:val="20"/>
        </w:rPr>
        <w:t>: Phân bố của các giá trị trong mỗi cột có kiểu dữ liệu dạng số</w:t>
      </w:r>
      <w:r w:rsidR="000D61CF">
        <w:rPr>
          <w:sz w:val="24"/>
          <w:szCs w:val="20"/>
        </w:rPr>
        <w:t>.</w:t>
      </w:r>
    </w:p>
    <w:p w14:paraId="0C611859" w14:textId="77777777" w:rsidR="002F309D" w:rsidRDefault="002F309D" w:rsidP="00BB4FD1"/>
    <w:p w14:paraId="2760C81F" w14:textId="47D68961" w:rsidR="002F309D" w:rsidRDefault="002F309D" w:rsidP="002F309D">
      <w:r>
        <w:t>Nhận xét:</w:t>
      </w:r>
    </w:p>
    <w:p w14:paraId="3214D413" w14:textId="1E574901" w:rsidR="009832DA" w:rsidRDefault="002F309D" w:rsidP="00DC62C5">
      <w:pPr>
        <w:pStyle w:val="ListParagraph"/>
        <w:numPr>
          <w:ilvl w:val="0"/>
          <w:numId w:val="11"/>
        </w:numPr>
        <w:ind w:left="284" w:hanging="294"/>
      </w:pPr>
      <w:r>
        <w:t>Trong bộ dữ liệu mà ta đang xem xét, nhóm thuộc tính số bao gồm bốn cột là: "SepalLengthCm", "SepalWidthCm", "PetalLengthCm" và "PetalWidthCm". Sau khi quan sát bảng mô tả cho các cột có kiểu dữ liệu dạng số, ta thấy không có cột nào bị thiếu giá trị và có vẻ như dữ liệu cũng không có gì bất thường.</w:t>
      </w:r>
    </w:p>
    <w:p w14:paraId="1EA6BC8F" w14:textId="3FF03E49" w:rsidR="009832DA" w:rsidRDefault="00DB12B9" w:rsidP="00D3799C">
      <w:pPr>
        <w:pStyle w:val="Heading2"/>
        <w:rPr>
          <w:lang w:val="en-US"/>
        </w:rPr>
      </w:pPr>
      <w:r>
        <w:br w:type="column"/>
      </w:r>
      <w:bookmarkStart w:id="15" w:name="_Toc164534744"/>
      <w:r w:rsidR="00D3799C">
        <w:rPr>
          <w:lang w:val="en-US"/>
        </w:rPr>
        <w:lastRenderedPageBreak/>
        <w:t xml:space="preserve">4.6. </w:t>
      </w:r>
      <w:r w:rsidR="00D3799C" w:rsidRPr="00D3799C">
        <w:t>Phân tích phân bố của các giá trị trong mỗi cột có kiểu dữ liệu dạng phân loại (categorical) và xử lý các cột có giá trị bất thường</w:t>
      </w:r>
      <w:bookmarkEnd w:id="15"/>
    </w:p>
    <w:p w14:paraId="182BB851" w14:textId="3AA28700" w:rsidR="00605EE3" w:rsidRDefault="00605EE3" w:rsidP="00605EE3">
      <w:r>
        <w:t>Với mỗi cột có kiểu dữ liệu dạng phân loại, ta sẽ tính:</w:t>
      </w:r>
    </w:p>
    <w:p w14:paraId="604AB319" w14:textId="77777777" w:rsidR="00605EE3" w:rsidRDefault="00605EE3" w:rsidP="00DC62C5">
      <w:pPr>
        <w:pStyle w:val="ListParagraph"/>
        <w:numPr>
          <w:ilvl w:val="0"/>
          <w:numId w:val="12"/>
        </w:numPr>
        <w:ind w:left="284" w:hanging="294"/>
      </w:pPr>
      <w:r>
        <w:t>Tỷ lệ thiếu giá trị (từ 0 đến 100).</w:t>
      </w:r>
    </w:p>
    <w:p w14:paraId="2CC59E59" w14:textId="77777777" w:rsidR="00605EE3" w:rsidRDefault="00605EE3" w:rsidP="00DC62C5">
      <w:pPr>
        <w:pStyle w:val="ListParagraph"/>
        <w:numPr>
          <w:ilvl w:val="0"/>
          <w:numId w:val="12"/>
        </w:numPr>
        <w:ind w:left="284" w:hanging="294"/>
      </w:pPr>
      <w:r>
        <w:t>Số lượng các giá trị khác nhau.</w:t>
      </w:r>
    </w:p>
    <w:p w14:paraId="4DA330C9" w14:textId="34589520" w:rsidR="00D3799C" w:rsidRDefault="00605EE3" w:rsidP="00DC62C5">
      <w:pPr>
        <w:pStyle w:val="ListParagraph"/>
        <w:numPr>
          <w:ilvl w:val="0"/>
          <w:numId w:val="12"/>
        </w:numPr>
        <w:ind w:left="284" w:hanging="294"/>
      </w:pPr>
      <w:r>
        <w:t>Tỷ lệ xuất hiện (từ 0 đến 100) của mỗi giá trị.</w:t>
      </w:r>
    </w:p>
    <w:p w14:paraId="3EC443BF" w14:textId="77777777" w:rsidR="0019637B" w:rsidRDefault="0019637B" w:rsidP="00BB4FD1"/>
    <w:tbl>
      <w:tblPr>
        <w:tblStyle w:val="TableGrid"/>
        <w:tblW w:w="0" w:type="auto"/>
        <w:tblBorders>
          <w:top w:val="none" w:sz="0" w:space="0" w:color="auto"/>
          <w:left w:val="none" w:sz="0" w:space="0" w:color="auto"/>
          <w:bottom w:val="none" w:sz="0" w:space="0" w:color="auto"/>
          <w:right w:val="none" w:sz="0" w:space="0" w:color="auto"/>
          <w:insideH w:val="single" w:sz="8" w:space="0" w:color="808080" w:themeColor="background1" w:themeShade="80"/>
          <w:insideV w:val="none" w:sz="0" w:space="0" w:color="auto"/>
        </w:tblBorders>
        <w:tblLook w:val="04A0" w:firstRow="1" w:lastRow="0" w:firstColumn="1" w:lastColumn="0" w:noHBand="0" w:noVBand="1"/>
      </w:tblPr>
      <w:tblGrid>
        <w:gridCol w:w="919"/>
        <w:gridCol w:w="1842"/>
        <w:gridCol w:w="1674"/>
        <w:gridCol w:w="3963"/>
      </w:tblGrid>
      <w:tr w:rsidR="004C4536" w:rsidRPr="004C4536" w14:paraId="6981D4FB" w14:textId="77777777" w:rsidTr="004035AA">
        <w:tc>
          <w:tcPr>
            <w:tcW w:w="0" w:type="auto"/>
            <w:tcBorders>
              <w:top w:val="single" w:sz="8" w:space="0" w:color="BFBFBF" w:themeColor="background1" w:themeShade="BF"/>
              <w:bottom w:val="nil"/>
            </w:tcBorders>
            <w:vAlign w:val="center"/>
          </w:tcPr>
          <w:p w14:paraId="462B063B" w14:textId="77777777" w:rsidR="004C4536" w:rsidRPr="00145F79" w:rsidRDefault="004C4536" w:rsidP="00145F79">
            <w:pPr>
              <w:jc w:val="right"/>
              <w:rPr>
                <w:sz w:val="22"/>
                <w:szCs w:val="18"/>
              </w:rPr>
            </w:pPr>
          </w:p>
        </w:tc>
        <w:tc>
          <w:tcPr>
            <w:tcW w:w="0" w:type="auto"/>
            <w:tcBorders>
              <w:top w:val="single" w:sz="8" w:space="0" w:color="BFBFBF" w:themeColor="background1" w:themeShade="BF"/>
              <w:bottom w:val="nil"/>
            </w:tcBorders>
            <w:vAlign w:val="center"/>
          </w:tcPr>
          <w:p w14:paraId="2FEBC24A" w14:textId="2B84A30F" w:rsidR="00F369FC" w:rsidRDefault="004C4536" w:rsidP="004C4536">
            <w:pPr>
              <w:jc w:val="center"/>
              <w:rPr>
                <w:b/>
                <w:bCs/>
                <w:sz w:val="22"/>
                <w:szCs w:val="18"/>
              </w:rPr>
            </w:pPr>
            <w:r w:rsidRPr="00145F79">
              <w:rPr>
                <w:b/>
                <w:bCs/>
                <w:sz w:val="22"/>
                <w:szCs w:val="18"/>
              </w:rPr>
              <w:t>Tỷ lệ thiếu giá trị</w:t>
            </w:r>
          </w:p>
          <w:p w14:paraId="7B9AEFE7" w14:textId="161E9FF9" w:rsidR="004C4536" w:rsidRPr="00145F79" w:rsidRDefault="004C4536" w:rsidP="004C4536">
            <w:pPr>
              <w:jc w:val="center"/>
              <w:rPr>
                <w:b/>
                <w:bCs/>
                <w:sz w:val="22"/>
                <w:szCs w:val="18"/>
              </w:rPr>
            </w:pPr>
            <w:r w:rsidRPr="00145F79">
              <w:rPr>
                <w:b/>
                <w:bCs/>
                <w:sz w:val="22"/>
                <w:szCs w:val="18"/>
              </w:rPr>
              <w:t>(%)</w:t>
            </w:r>
          </w:p>
        </w:tc>
        <w:tc>
          <w:tcPr>
            <w:tcW w:w="0" w:type="auto"/>
            <w:tcBorders>
              <w:top w:val="single" w:sz="8" w:space="0" w:color="BFBFBF" w:themeColor="background1" w:themeShade="BF"/>
              <w:bottom w:val="nil"/>
            </w:tcBorders>
            <w:vAlign w:val="center"/>
          </w:tcPr>
          <w:p w14:paraId="6AC15674" w14:textId="77777777" w:rsidR="00F369FC" w:rsidRDefault="004C4536" w:rsidP="004C4536">
            <w:pPr>
              <w:jc w:val="center"/>
              <w:rPr>
                <w:b/>
                <w:bCs/>
                <w:sz w:val="22"/>
                <w:szCs w:val="18"/>
              </w:rPr>
            </w:pPr>
            <w:r w:rsidRPr="00145F79">
              <w:rPr>
                <w:b/>
                <w:bCs/>
                <w:sz w:val="22"/>
                <w:szCs w:val="18"/>
              </w:rPr>
              <w:t>Số lượng giá trị</w:t>
            </w:r>
          </w:p>
          <w:p w14:paraId="01F27565" w14:textId="21378A4C" w:rsidR="004C4536" w:rsidRPr="00145F79" w:rsidRDefault="004C4536" w:rsidP="004C4536">
            <w:pPr>
              <w:jc w:val="center"/>
              <w:rPr>
                <w:b/>
                <w:bCs/>
                <w:sz w:val="22"/>
                <w:szCs w:val="18"/>
              </w:rPr>
            </w:pPr>
            <w:r w:rsidRPr="00145F79">
              <w:rPr>
                <w:b/>
                <w:bCs/>
                <w:sz w:val="22"/>
                <w:szCs w:val="18"/>
              </w:rPr>
              <w:t>khác nhau</w:t>
            </w:r>
          </w:p>
        </w:tc>
        <w:tc>
          <w:tcPr>
            <w:tcW w:w="0" w:type="auto"/>
            <w:tcBorders>
              <w:top w:val="single" w:sz="8" w:space="0" w:color="BFBFBF" w:themeColor="background1" w:themeShade="BF"/>
              <w:bottom w:val="nil"/>
            </w:tcBorders>
            <w:vAlign w:val="center"/>
          </w:tcPr>
          <w:p w14:paraId="6A158C4E" w14:textId="1A703AB6" w:rsidR="00F369FC" w:rsidRDefault="004C4536" w:rsidP="004C4536">
            <w:pPr>
              <w:jc w:val="center"/>
              <w:rPr>
                <w:b/>
                <w:bCs/>
                <w:sz w:val="22"/>
                <w:szCs w:val="18"/>
              </w:rPr>
            </w:pPr>
            <w:r w:rsidRPr="00145F79">
              <w:rPr>
                <w:b/>
                <w:bCs/>
                <w:sz w:val="22"/>
                <w:szCs w:val="18"/>
              </w:rPr>
              <w:t>Tỷ lệ xuất hiện (%)</w:t>
            </w:r>
          </w:p>
          <w:p w14:paraId="4D8E5C90" w14:textId="02895885" w:rsidR="004C4536" w:rsidRPr="00145F79" w:rsidRDefault="004C4536" w:rsidP="004C4536">
            <w:pPr>
              <w:jc w:val="center"/>
              <w:rPr>
                <w:b/>
                <w:bCs/>
                <w:sz w:val="22"/>
                <w:szCs w:val="18"/>
              </w:rPr>
            </w:pPr>
            <w:r w:rsidRPr="00145F79">
              <w:rPr>
                <w:b/>
                <w:bCs/>
                <w:sz w:val="22"/>
                <w:szCs w:val="18"/>
              </w:rPr>
              <w:t>của mỗi giá trị</w:t>
            </w:r>
          </w:p>
        </w:tc>
      </w:tr>
      <w:tr w:rsidR="004C4536" w:rsidRPr="004C4536" w14:paraId="039BCCDA" w14:textId="77777777" w:rsidTr="00083D4E">
        <w:tc>
          <w:tcPr>
            <w:tcW w:w="0" w:type="auto"/>
            <w:tcBorders>
              <w:top w:val="nil"/>
              <w:bottom w:val="single" w:sz="8" w:space="0" w:color="BFBFBF" w:themeColor="background1" w:themeShade="BF"/>
            </w:tcBorders>
            <w:vAlign w:val="center"/>
          </w:tcPr>
          <w:p w14:paraId="34D49BC4" w14:textId="77777777" w:rsidR="004C4536" w:rsidRPr="00145F79" w:rsidRDefault="004C4536" w:rsidP="00145F79">
            <w:pPr>
              <w:jc w:val="right"/>
              <w:rPr>
                <w:b/>
                <w:bCs/>
                <w:sz w:val="22"/>
                <w:szCs w:val="18"/>
              </w:rPr>
            </w:pPr>
            <w:r w:rsidRPr="00145F79">
              <w:rPr>
                <w:b/>
                <w:bCs/>
                <w:sz w:val="22"/>
                <w:szCs w:val="18"/>
              </w:rPr>
              <w:t>Tên cột</w:t>
            </w:r>
          </w:p>
        </w:tc>
        <w:tc>
          <w:tcPr>
            <w:tcW w:w="0" w:type="auto"/>
            <w:tcBorders>
              <w:top w:val="nil"/>
              <w:bottom w:val="single" w:sz="8" w:space="0" w:color="BFBFBF" w:themeColor="background1" w:themeShade="BF"/>
            </w:tcBorders>
            <w:vAlign w:val="center"/>
          </w:tcPr>
          <w:p w14:paraId="5B688E56" w14:textId="77777777" w:rsidR="004C4536" w:rsidRPr="00145F79" w:rsidRDefault="004C4536" w:rsidP="004C4536">
            <w:pPr>
              <w:jc w:val="center"/>
              <w:rPr>
                <w:sz w:val="22"/>
                <w:szCs w:val="18"/>
              </w:rPr>
            </w:pPr>
          </w:p>
        </w:tc>
        <w:tc>
          <w:tcPr>
            <w:tcW w:w="0" w:type="auto"/>
            <w:tcBorders>
              <w:top w:val="nil"/>
              <w:bottom w:val="single" w:sz="8" w:space="0" w:color="BFBFBF" w:themeColor="background1" w:themeShade="BF"/>
            </w:tcBorders>
            <w:vAlign w:val="center"/>
          </w:tcPr>
          <w:p w14:paraId="552954CE" w14:textId="77777777" w:rsidR="004C4536" w:rsidRPr="00145F79" w:rsidRDefault="004C4536" w:rsidP="004C4536">
            <w:pPr>
              <w:jc w:val="center"/>
              <w:rPr>
                <w:sz w:val="22"/>
                <w:szCs w:val="18"/>
              </w:rPr>
            </w:pPr>
          </w:p>
        </w:tc>
        <w:tc>
          <w:tcPr>
            <w:tcW w:w="0" w:type="auto"/>
            <w:tcBorders>
              <w:top w:val="nil"/>
              <w:bottom w:val="single" w:sz="8" w:space="0" w:color="BFBFBF" w:themeColor="background1" w:themeShade="BF"/>
            </w:tcBorders>
            <w:vAlign w:val="center"/>
          </w:tcPr>
          <w:p w14:paraId="2DA73B54" w14:textId="77777777" w:rsidR="004C4536" w:rsidRPr="00145F79" w:rsidRDefault="004C4536" w:rsidP="004C4536">
            <w:pPr>
              <w:jc w:val="center"/>
              <w:rPr>
                <w:sz w:val="22"/>
                <w:szCs w:val="18"/>
              </w:rPr>
            </w:pPr>
          </w:p>
        </w:tc>
      </w:tr>
      <w:tr w:rsidR="004C4536" w:rsidRPr="00D3799C" w14:paraId="3CE0025C" w14:textId="77777777" w:rsidTr="004035AA">
        <w:tc>
          <w:tcPr>
            <w:tcW w:w="0" w:type="auto"/>
            <w:tcBorders>
              <w:top w:val="single" w:sz="8" w:space="0" w:color="BFBFBF" w:themeColor="background1" w:themeShade="BF"/>
              <w:bottom w:val="single" w:sz="8" w:space="0" w:color="BFBFBF" w:themeColor="background1" w:themeShade="BF"/>
            </w:tcBorders>
            <w:vAlign w:val="center"/>
          </w:tcPr>
          <w:p w14:paraId="0B0E77AD" w14:textId="77777777" w:rsidR="004C4536" w:rsidRPr="00145F79" w:rsidRDefault="004C4536" w:rsidP="00145F79">
            <w:pPr>
              <w:jc w:val="right"/>
              <w:rPr>
                <w:b/>
                <w:bCs/>
                <w:sz w:val="22"/>
                <w:szCs w:val="18"/>
              </w:rPr>
            </w:pPr>
            <w:r w:rsidRPr="00145F79">
              <w:rPr>
                <w:b/>
                <w:bCs/>
                <w:sz w:val="22"/>
                <w:szCs w:val="18"/>
              </w:rPr>
              <w:t>Species</w:t>
            </w:r>
          </w:p>
        </w:tc>
        <w:tc>
          <w:tcPr>
            <w:tcW w:w="0" w:type="auto"/>
            <w:tcBorders>
              <w:top w:val="single" w:sz="8" w:space="0" w:color="BFBFBF" w:themeColor="background1" w:themeShade="BF"/>
              <w:bottom w:val="single" w:sz="8" w:space="0" w:color="BFBFBF" w:themeColor="background1" w:themeShade="BF"/>
            </w:tcBorders>
            <w:vAlign w:val="center"/>
          </w:tcPr>
          <w:p w14:paraId="4511EF54" w14:textId="77777777" w:rsidR="004C4536" w:rsidRPr="00145F79" w:rsidRDefault="004C4536" w:rsidP="004C4536">
            <w:pPr>
              <w:jc w:val="center"/>
              <w:rPr>
                <w:sz w:val="22"/>
                <w:szCs w:val="18"/>
              </w:rPr>
            </w:pPr>
            <w:r w:rsidRPr="00145F79">
              <w:rPr>
                <w:sz w:val="22"/>
                <w:szCs w:val="18"/>
              </w:rPr>
              <w:t>0.0</w:t>
            </w:r>
          </w:p>
        </w:tc>
        <w:tc>
          <w:tcPr>
            <w:tcW w:w="0" w:type="auto"/>
            <w:tcBorders>
              <w:top w:val="single" w:sz="8" w:space="0" w:color="BFBFBF" w:themeColor="background1" w:themeShade="BF"/>
              <w:bottom w:val="single" w:sz="8" w:space="0" w:color="BFBFBF" w:themeColor="background1" w:themeShade="BF"/>
            </w:tcBorders>
            <w:vAlign w:val="center"/>
          </w:tcPr>
          <w:p w14:paraId="5C174E4B" w14:textId="77777777" w:rsidR="004C4536" w:rsidRPr="00145F79" w:rsidRDefault="004C4536" w:rsidP="004C4536">
            <w:pPr>
              <w:jc w:val="center"/>
              <w:rPr>
                <w:sz w:val="22"/>
                <w:szCs w:val="18"/>
              </w:rPr>
            </w:pPr>
            <w:r w:rsidRPr="00145F79">
              <w:rPr>
                <w:sz w:val="22"/>
                <w:szCs w:val="18"/>
              </w:rPr>
              <w:t>3</w:t>
            </w:r>
          </w:p>
        </w:tc>
        <w:tc>
          <w:tcPr>
            <w:tcW w:w="0" w:type="auto"/>
            <w:tcBorders>
              <w:top w:val="single" w:sz="8" w:space="0" w:color="BFBFBF" w:themeColor="background1" w:themeShade="BF"/>
              <w:bottom w:val="single" w:sz="8" w:space="0" w:color="BFBFBF" w:themeColor="background1" w:themeShade="BF"/>
            </w:tcBorders>
            <w:vAlign w:val="center"/>
          </w:tcPr>
          <w:p w14:paraId="052378DA" w14:textId="77777777" w:rsidR="004C4536" w:rsidRPr="00145F79" w:rsidRDefault="004C4536" w:rsidP="004C4536">
            <w:pPr>
              <w:jc w:val="center"/>
              <w:rPr>
                <w:sz w:val="22"/>
                <w:szCs w:val="18"/>
              </w:rPr>
            </w:pPr>
            <w:r w:rsidRPr="00145F79">
              <w:rPr>
                <w:sz w:val="22"/>
                <w:szCs w:val="18"/>
              </w:rPr>
              <w:t xml:space="preserve">{'Iris-setosa': 33.3, 'Iris-versicolor': </w:t>
            </w:r>
            <w:proofErr w:type="gramStart"/>
            <w:r w:rsidRPr="00145F79">
              <w:rPr>
                <w:sz w:val="22"/>
                <w:szCs w:val="18"/>
              </w:rPr>
              <w:t>33.3,...</w:t>
            </w:r>
            <w:proofErr w:type="gramEnd"/>
          </w:p>
        </w:tc>
      </w:tr>
    </w:tbl>
    <w:p w14:paraId="72388EE2" w14:textId="375154B2" w:rsidR="0019637B" w:rsidRPr="00A13B8C" w:rsidRDefault="0019637B" w:rsidP="00A13B8C">
      <w:pPr>
        <w:spacing w:line="240" w:lineRule="auto"/>
        <w:rPr>
          <w:sz w:val="16"/>
          <w:szCs w:val="16"/>
        </w:rPr>
      </w:pPr>
    </w:p>
    <w:p w14:paraId="3B4B0F9F" w14:textId="7716DD99" w:rsidR="00A13B8C" w:rsidRPr="00A13B8C" w:rsidRDefault="00A13B8C" w:rsidP="00A13B8C">
      <w:pPr>
        <w:jc w:val="center"/>
        <w:rPr>
          <w:sz w:val="24"/>
          <w:szCs w:val="24"/>
        </w:rPr>
      </w:pPr>
      <w:r w:rsidRPr="00A13B8C">
        <w:rPr>
          <w:sz w:val="24"/>
          <w:szCs w:val="24"/>
        </w:rPr>
        <w:t xml:space="preserve">Bảng </w:t>
      </w:r>
      <w:r w:rsidR="00BF56A5">
        <w:rPr>
          <w:sz w:val="24"/>
          <w:szCs w:val="24"/>
        </w:rPr>
        <w:t>4.6</w:t>
      </w:r>
      <w:r w:rsidRPr="00A13B8C">
        <w:rPr>
          <w:sz w:val="24"/>
          <w:szCs w:val="24"/>
        </w:rPr>
        <w:t>: Phân bố của các giá trị trong mỗi cột có kiểu dữ liệu dạng phân loại</w:t>
      </w:r>
      <w:r w:rsidR="000D61CF">
        <w:rPr>
          <w:sz w:val="24"/>
          <w:szCs w:val="24"/>
        </w:rPr>
        <w:t>.</w:t>
      </w:r>
    </w:p>
    <w:p w14:paraId="20E45BBD" w14:textId="77777777" w:rsidR="00A13B8C" w:rsidRPr="002F3029" w:rsidRDefault="00A13B8C" w:rsidP="00BB4FD1"/>
    <w:p w14:paraId="5F3BB9F0" w14:textId="73B7930A" w:rsidR="00606289" w:rsidRDefault="00606289" w:rsidP="00606289">
      <w:r>
        <w:t>Nhận xét:</w:t>
      </w:r>
    </w:p>
    <w:p w14:paraId="63FADBF9" w14:textId="11592700" w:rsidR="00A13B8C" w:rsidRDefault="00606289" w:rsidP="00DC62C5">
      <w:pPr>
        <w:pStyle w:val="ListParagraph"/>
        <w:numPr>
          <w:ilvl w:val="0"/>
          <w:numId w:val="13"/>
        </w:numPr>
        <w:ind w:left="284" w:hanging="294"/>
      </w:pPr>
      <w:r>
        <w:t>Trong bộ dữ liệu mà ta đang xem xét, nhóm thuộc tính phân loại chỉ bao gồm một cột "Species". Sau khi quan sát bảng mô tả cho các cột có kiểu dữ liệu dạng phân loại, ta thấy không có cột nào bị thiếu giá trị và có vẻ như dữ liệu cũng không có gì bất thường.</w:t>
      </w:r>
    </w:p>
    <w:p w14:paraId="256E20B2" w14:textId="2B60E1C8" w:rsidR="008A23A2" w:rsidRDefault="008A23A2" w:rsidP="00C52A3A">
      <w:pPr>
        <w:pStyle w:val="Heading1"/>
      </w:pPr>
      <w:r>
        <w:br w:type="column"/>
      </w:r>
      <w:bookmarkStart w:id="16" w:name="_Toc164534745"/>
      <w:r w:rsidR="00C52A3A">
        <w:lastRenderedPageBreak/>
        <w:t>5. PHÂN TÍCH THỐNG KÊ CƠ BẢN CHO MỖI BIẾN</w:t>
      </w:r>
      <w:bookmarkEnd w:id="16"/>
    </w:p>
    <w:p w14:paraId="48D40F23" w14:textId="1F6D8459" w:rsidR="00C52A3A" w:rsidRDefault="009A1CE0" w:rsidP="009A1CE0">
      <w:pPr>
        <w:pStyle w:val="Heading2"/>
        <w:rPr>
          <w:lang w:val="en-US"/>
        </w:rPr>
      </w:pPr>
      <w:bookmarkStart w:id="17" w:name="_Toc164534746"/>
      <w:r>
        <w:rPr>
          <w:lang w:val="en-US"/>
        </w:rPr>
        <w:t xml:space="preserve">5.1. </w:t>
      </w:r>
      <w:r w:rsidRPr="009A1CE0">
        <w:t>Phân tích tỷ lệ đối với các biến định tính</w:t>
      </w:r>
      <w:bookmarkEnd w:id="17"/>
    </w:p>
    <w:p w14:paraId="557E9353" w14:textId="44BB3039" w:rsidR="009A1CE0" w:rsidRDefault="002324BE" w:rsidP="009A1CE0">
      <w:r w:rsidRPr="002324BE">
        <w:t>Trong phần này, ta sẽ phân tích tỷ lệ của mỗi loài hoa có trong cột "Species".</w:t>
      </w:r>
    </w:p>
    <w:p w14:paraId="1AA97FF2" w14:textId="77777777" w:rsidR="001D489F" w:rsidRPr="001D489F" w:rsidRDefault="001D489F" w:rsidP="001D489F">
      <w:pPr>
        <w:spacing w:line="240" w:lineRule="auto"/>
        <w:rPr>
          <w:sz w:val="16"/>
          <w:szCs w:val="16"/>
        </w:rPr>
      </w:pPr>
    </w:p>
    <w:tbl>
      <w:tblPr>
        <w:tblStyle w:val="TableGrid"/>
        <w:tblW w:w="104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0"/>
      </w:tblGrid>
      <w:tr w:rsidR="00A9342F" w14:paraId="7BE31E0B" w14:textId="77777777" w:rsidTr="009B7AF5">
        <w:trPr>
          <w:jc w:val="center"/>
        </w:trPr>
        <w:tc>
          <w:tcPr>
            <w:tcW w:w="10490" w:type="dxa"/>
          </w:tcPr>
          <w:p w14:paraId="22D26115" w14:textId="1ADBC472" w:rsidR="00A9342F" w:rsidRPr="006F5184" w:rsidRDefault="00A9342F" w:rsidP="006F5184">
            <w:pPr>
              <w:spacing w:line="240" w:lineRule="auto"/>
              <w:jc w:val="center"/>
              <w:rPr>
                <w:sz w:val="24"/>
                <w:szCs w:val="20"/>
              </w:rPr>
            </w:pPr>
            <w:r w:rsidRPr="006F5184">
              <w:rPr>
                <w:noProof/>
                <w:sz w:val="24"/>
                <w:szCs w:val="20"/>
              </w:rPr>
              <w:drawing>
                <wp:inline distT="0" distB="0" distL="0" distR="0" wp14:anchorId="7C0BFA7D" wp14:editId="5B8167E0">
                  <wp:extent cx="5760000" cy="2662442"/>
                  <wp:effectExtent l="38100" t="38100" r="88900" b="100330"/>
                  <wp:docPr id="1739522487"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22487" name="Picture 1" descr="A close-up of a graph&#10;&#10;Description automatically generated"/>
                          <pic:cNvPicPr/>
                        </pic:nvPicPr>
                        <pic:blipFill>
                          <a:blip r:embed="rId15"/>
                          <a:stretch>
                            <a:fillRect/>
                          </a:stretch>
                        </pic:blipFill>
                        <pic:spPr>
                          <a:xfrm>
                            <a:off x="0" y="0"/>
                            <a:ext cx="5760000" cy="2662442"/>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A9342F" w14:paraId="70BFAF7B" w14:textId="77777777" w:rsidTr="009B7AF5">
        <w:trPr>
          <w:jc w:val="center"/>
        </w:trPr>
        <w:tc>
          <w:tcPr>
            <w:tcW w:w="10490" w:type="dxa"/>
          </w:tcPr>
          <w:p w14:paraId="53048DC5" w14:textId="43404000" w:rsidR="00A9342F" w:rsidRPr="006F5184" w:rsidRDefault="00D8723C" w:rsidP="006F5184">
            <w:pPr>
              <w:spacing w:line="240" w:lineRule="auto"/>
              <w:jc w:val="center"/>
              <w:rPr>
                <w:sz w:val="24"/>
                <w:szCs w:val="20"/>
              </w:rPr>
            </w:pPr>
            <w:r w:rsidRPr="006F5184">
              <w:rPr>
                <w:sz w:val="24"/>
                <w:szCs w:val="20"/>
              </w:rPr>
              <w:t xml:space="preserve">Hình 5.1: Biểu đồ thể hiện tỷ lệ của các loài hoa Iris </w:t>
            </w:r>
            <w:r w:rsidR="006F5184" w:rsidRPr="006F5184">
              <w:rPr>
                <w:sz w:val="24"/>
                <w:szCs w:val="20"/>
              </w:rPr>
              <w:t>(diên vĩ)</w:t>
            </w:r>
            <w:r w:rsidR="000D61CF">
              <w:rPr>
                <w:sz w:val="24"/>
                <w:szCs w:val="20"/>
              </w:rPr>
              <w:t>.</w:t>
            </w:r>
          </w:p>
        </w:tc>
      </w:tr>
    </w:tbl>
    <w:p w14:paraId="6FB5110C" w14:textId="77777777" w:rsidR="00A9342F" w:rsidRDefault="00A9342F" w:rsidP="005209CE"/>
    <w:p w14:paraId="39826C35" w14:textId="2BF470E4" w:rsidR="00F60AF9" w:rsidRDefault="00F60AF9" w:rsidP="00F60AF9">
      <w:r>
        <w:t>Nhận xét:</w:t>
      </w:r>
    </w:p>
    <w:p w14:paraId="0CD4960A" w14:textId="21F3D724" w:rsidR="00F60AF9" w:rsidRDefault="00F60AF9" w:rsidP="00DC62C5">
      <w:pPr>
        <w:pStyle w:val="ListParagraph"/>
        <w:numPr>
          <w:ilvl w:val="0"/>
          <w:numId w:val="14"/>
        </w:numPr>
        <w:ind w:left="284" w:hanging="294"/>
      </w:pPr>
      <w:r>
        <w:t>Trong bộ dữ liệu mà ta đang làm việc, ta thấy có sự xuất hiện của ba loài hoa khác nhau là: "Iris-setosa", "Iris-versicolor" và "Iris-virginica". Đặc biệt, số lượng mẫu dữ liệu thuộc về mỗi loài hoa là bằng nhau, mỗi loài có 50 mẫu dữ liệu.</w:t>
      </w:r>
    </w:p>
    <w:p w14:paraId="16BEC504" w14:textId="71F43100" w:rsidR="00EE05E0" w:rsidRDefault="00F60AF9" w:rsidP="00DC62C5">
      <w:pPr>
        <w:pStyle w:val="ListParagraph"/>
        <w:numPr>
          <w:ilvl w:val="0"/>
          <w:numId w:val="14"/>
        </w:numPr>
        <w:ind w:left="284" w:hanging="294"/>
      </w:pPr>
      <w:r>
        <w:t>Việc các loài hoa có số lượng mẫu dữ liệu tương đương nhau là một điều rất tốt, giúp hạn chế tình trạng kết quả phân tích bị lệch hẳn về một loài hoa có nhiều mẫu dữ liệu.</w:t>
      </w:r>
    </w:p>
    <w:p w14:paraId="2D4A8EEA" w14:textId="77777777" w:rsidR="00EE05E0" w:rsidRDefault="00EE05E0" w:rsidP="00EE05E0"/>
    <w:p w14:paraId="2B2A1CF5" w14:textId="29EF52EF" w:rsidR="00EE05E0" w:rsidRDefault="00EE05E0" w:rsidP="004B0414">
      <w:pPr>
        <w:pStyle w:val="Heading2"/>
      </w:pPr>
      <w:r>
        <w:br w:type="column"/>
      </w:r>
      <w:bookmarkStart w:id="18" w:name="_Toc164534747"/>
      <w:r w:rsidR="004B0414" w:rsidRPr="004B0414">
        <w:lastRenderedPageBreak/>
        <w:t>5.2. Phân tích phân phối đối với các biến định lượng</w:t>
      </w:r>
      <w:bookmarkEnd w:id="18"/>
    </w:p>
    <w:p w14:paraId="7CE0CDB0" w14:textId="2ED693B1" w:rsidR="004B0414" w:rsidRDefault="00782D47" w:rsidP="00782D47">
      <w:pPr>
        <w:pStyle w:val="Heading3"/>
      </w:pPr>
      <w:bookmarkStart w:id="19" w:name="_Toc164534748"/>
      <w:r w:rsidRPr="00782D47">
        <w:t>5.2.1. Phân tích phân phối của chiều dài lá đài (SepalLengthCm)</w:t>
      </w:r>
      <w:bookmarkEnd w:id="19"/>
    </w:p>
    <w:tbl>
      <w:tblPr>
        <w:tblStyle w:val="TableGrid"/>
        <w:tblW w:w="11341"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1"/>
      </w:tblGrid>
      <w:tr w:rsidR="004045F5" w14:paraId="570324EF" w14:textId="77777777" w:rsidTr="005F314F">
        <w:tc>
          <w:tcPr>
            <w:tcW w:w="11341" w:type="dxa"/>
            <w:vAlign w:val="center"/>
          </w:tcPr>
          <w:p w14:paraId="7D6CEE69" w14:textId="17E2D65D" w:rsidR="004045F5" w:rsidRPr="000D61CF" w:rsidRDefault="00F43C35" w:rsidP="00A570FB">
            <w:pPr>
              <w:spacing w:line="240" w:lineRule="auto"/>
              <w:jc w:val="center"/>
              <w:rPr>
                <w:sz w:val="24"/>
                <w:szCs w:val="20"/>
              </w:rPr>
            </w:pPr>
            <w:r w:rsidRPr="000D61CF">
              <w:rPr>
                <w:noProof/>
                <w:sz w:val="24"/>
                <w:szCs w:val="20"/>
              </w:rPr>
              <w:drawing>
                <wp:inline distT="0" distB="0" distL="0" distR="0" wp14:anchorId="74467530" wp14:editId="63ADEDC7">
                  <wp:extent cx="5470741" cy="3528000"/>
                  <wp:effectExtent l="38100" t="38100" r="92075" b="92075"/>
                  <wp:docPr id="21423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18834" name=""/>
                          <pic:cNvPicPr/>
                        </pic:nvPicPr>
                        <pic:blipFill>
                          <a:blip r:embed="rId16"/>
                          <a:stretch>
                            <a:fillRect/>
                          </a:stretch>
                        </pic:blipFill>
                        <pic:spPr>
                          <a:xfrm>
                            <a:off x="0" y="0"/>
                            <a:ext cx="5470741" cy="352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4045F5" w14:paraId="35ADBF53" w14:textId="77777777" w:rsidTr="005F314F">
        <w:tc>
          <w:tcPr>
            <w:tcW w:w="11341" w:type="dxa"/>
            <w:vAlign w:val="center"/>
          </w:tcPr>
          <w:p w14:paraId="2EACC928" w14:textId="12E41EF0" w:rsidR="004045F5" w:rsidRPr="000D61CF" w:rsidRDefault="002136C0" w:rsidP="00A570FB">
            <w:pPr>
              <w:spacing w:line="240" w:lineRule="auto"/>
              <w:jc w:val="center"/>
              <w:rPr>
                <w:sz w:val="24"/>
                <w:szCs w:val="20"/>
              </w:rPr>
            </w:pPr>
            <w:r w:rsidRPr="000D61CF">
              <w:rPr>
                <w:sz w:val="24"/>
                <w:szCs w:val="20"/>
              </w:rPr>
              <w:t xml:space="preserve">Hình 5.2.1: </w:t>
            </w:r>
            <w:r w:rsidR="00620C95" w:rsidRPr="000D61CF">
              <w:rPr>
                <w:sz w:val="24"/>
                <w:szCs w:val="20"/>
              </w:rPr>
              <w:t>Biểu đồ thể hiện mật độ phân bố của các giá trị trong cột "SepalLengthCm"</w:t>
            </w:r>
            <w:r w:rsidR="000D61CF" w:rsidRPr="000D61CF">
              <w:rPr>
                <w:sz w:val="24"/>
                <w:szCs w:val="20"/>
              </w:rPr>
              <w:t>.</w:t>
            </w:r>
          </w:p>
        </w:tc>
      </w:tr>
    </w:tbl>
    <w:p w14:paraId="2A0E9663" w14:textId="77777777" w:rsidR="00782D47" w:rsidRDefault="00782D47" w:rsidP="00EE05E0"/>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4"/>
        <w:gridCol w:w="1201"/>
      </w:tblGrid>
      <w:tr w:rsidR="00C53D66" w:rsidRPr="00C53D66" w14:paraId="62F0F52C" w14:textId="77777777" w:rsidTr="002E1698">
        <w:tc>
          <w:tcPr>
            <w:tcW w:w="5104" w:type="dxa"/>
            <w:tcBorders>
              <w:top w:val="single" w:sz="8" w:space="0" w:color="BFBFBF" w:themeColor="background1" w:themeShade="BF"/>
              <w:bottom w:val="single" w:sz="8" w:space="0" w:color="BFBFBF" w:themeColor="background1" w:themeShade="BF"/>
            </w:tcBorders>
            <w:vAlign w:val="center"/>
          </w:tcPr>
          <w:p w14:paraId="4C83C5D1" w14:textId="6767E5FA" w:rsidR="00C53D66" w:rsidRPr="00391165" w:rsidRDefault="00C53D66" w:rsidP="00A570FB">
            <w:pPr>
              <w:jc w:val="right"/>
              <w:rPr>
                <w:b/>
                <w:bCs/>
                <w:sz w:val="24"/>
                <w:szCs w:val="20"/>
              </w:rPr>
            </w:pPr>
            <w:r w:rsidRPr="00391165">
              <w:rPr>
                <w:b/>
                <w:bCs/>
                <w:sz w:val="24"/>
                <w:szCs w:val="20"/>
              </w:rPr>
              <w:t>Đại lượng thống kê cho</w:t>
            </w:r>
            <w:r w:rsidR="00FE584C">
              <w:rPr>
                <w:b/>
                <w:bCs/>
                <w:sz w:val="24"/>
                <w:szCs w:val="20"/>
              </w:rPr>
              <w:t xml:space="preserve"> </w:t>
            </w:r>
            <w:r w:rsidRPr="00391165">
              <w:rPr>
                <w:b/>
                <w:bCs/>
                <w:sz w:val="24"/>
                <w:szCs w:val="20"/>
              </w:rPr>
              <w:t>`Chiều dài lá đài (cm)`</w:t>
            </w:r>
          </w:p>
        </w:tc>
        <w:tc>
          <w:tcPr>
            <w:tcW w:w="1201" w:type="dxa"/>
            <w:tcBorders>
              <w:top w:val="single" w:sz="8" w:space="0" w:color="BFBFBF" w:themeColor="background1" w:themeShade="BF"/>
              <w:bottom w:val="single" w:sz="8" w:space="0" w:color="BFBFBF" w:themeColor="background1" w:themeShade="BF"/>
            </w:tcBorders>
            <w:vAlign w:val="center"/>
          </w:tcPr>
          <w:p w14:paraId="7648D3C4" w14:textId="31AB8C7F" w:rsidR="00C53D66" w:rsidRPr="00391165" w:rsidRDefault="00C53D66" w:rsidP="000714BF">
            <w:pPr>
              <w:jc w:val="center"/>
              <w:rPr>
                <w:b/>
                <w:bCs/>
                <w:sz w:val="24"/>
                <w:szCs w:val="20"/>
              </w:rPr>
            </w:pPr>
            <w:r w:rsidRPr="00391165">
              <w:rPr>
                <w:b/>
                <w:bCs/>
                <w:sz w:val="24"/>
                <w:szCs w:val="20"/>
              </w:rPr>
              <w:t>Giá trị</w:t>
            </w:r>
          </w:p>
        </w:tc>
      </w:tr>
      <w:tr w:rsidR="00C53D66" w:rsidRPr="00C53D66" w14:paraId="3151F6E3" w14:textId="77777777" w:rsidTr="002E1698">
        <w:tc>
          <w:tcPr>
            <w:tcW w:w="5104" w:type="dxa"/>
            <w:tcBorders>
              <w:top w:val="single" w:sz="8" w:space="0" w:color="BFBFBF" w:themeColor="background1" w:themeShade="BF"/>
            </w:tcBorders>
            <w:vAlign w:val="center"/>
          </w:tcPr>
          <w:p w14:paraId="50FA7346" w14:textId="77777777" w:rsidR="00C53D66" w:rsidRPr="00391165" w:rsidRDefault="00C53D66" w:rsidP="000714BF">
            <w:pPr>
              <w:jc w:val="right"/>
              <w:rPr>
                <w:b/>
                <w:bCs/>
                <w:sz w:val="24"/>
                <w:szCs w:val="20"/>
              </w:rPr>
            </w:pPr>
            <w:r w:rsidRPr="00391165">
              <w:rPr>
                <w:b/>
                <w:bCs/>
                <w:sz w:val="24"/>
                <w:szCs w:val="20"/>
              </w:rPr>
              <w:t>min</w:t>
            </w:r>
          </w:p>
        </w:tc>
        <w:tc>
          <w:tcPr>
            <w:tcW w:w="1201" w:type="dxa"/>
            <w:tcBorders>
              <w:top w:val="single" w:sz="8" w:space="0" w:color="BFBFBF" w:themeColor="background1" w:themeShade="BF"/>
            </w:tcBorders>
            <w:vAlign w:val="center"/>
          </w:tcPr>
          <w:p w14:paraId="3325198D" w14:textId="77777777" w:rsidR="00C53D66" w:rsidRPr="00391165" w:rsidRDefault="00C53D66" w:rsidP="000714BF">
            <w:pPr>
              <w:jc w:val="center"/>
              <w:rPr>
                <w:sz w:val="24"/>
                <w:szCs w:val="20"/>
              </w:rPr>
            </w:pPr>
            <w:r w:rsidRPr="00391165">
              <w:rPr>
                <w:sz w:val="24"/>
                <w:szCs w:val="20"/>
              </w:rPr>
              <w:t>4.300000</w:t>
            </w:r>
          </w:p>
        </w:tc>
      </w:tr>
      <w:tr w:rsidR="00C53D66" w:rsidRPr="00C53D66" w14:paraId="125AC7C9" w14:textId="77777777" w:rsidTr="002E1698">
        <w:tc>
          <w:tcPr>
            <w:tcW w:w="5104" w:type="dxa"/>
            <w:shd w:val="clear" w:color="auto" w:fill="F5F5F5"/>
            <w:vAlign w:val="center"/>
          </w:tcPr>
          <w:p w14:paraId="307932F0" w14:textId="77777777" w:rsidR="00C53D66" w:rsidRPr="00391165" w:rsidRDefault="00C53D66" w:rsidP="000714BF">
            <w:pPr>
              <w:jc w:val="right"/>
              <w:rPr>
                <w:b/>
                <w:bCs/>
                <w:sz w:val="24"/>
                <w:szCs w:val="20"/>
              </w:rPr>
            </w:pPr>
            <w:r w:rsidRPr="00391165">
              <w:rPr>
                <w:b/>
                <w:bCs/>
                <w:sz w:val="24"/>
                <w:szCs w:val="20"/>
              </w:rPr>
              <w:t>lower_quartile</w:t>
            </w:r>
          </w:p>
        </w:tc>
        <w:tc>
          <w:tcPr>
            <w:tcW w:w="1201" w:type="dxa"/>
            <w:shd w:val="clear" w:color="auto" w:fill="F5F5F5"/>
            <w:vAlign w:val="center"/>
          </w:tcPr>
          <w:p w14:paraId="34A3FE2D" w14:textId="77777777" w:rsidR="00C53D66" w:rsidRPr="00391165" w:rsidRDefault="00C53D66" w:rsidP="000714BF">
            <w:pPr>
              <w:jc w:val="center"/>
              <w:rPr>
                <w:sz w:val="24"/>
                <w:szCs w:val="20"/>
              </w:rPr>
            </w:pPr>
            <w:r w:rsidRPr="00391165">
              <w:rPr>
                <w:sz w:val="24"/>
                <w:szCs w:val="20"/>
              </w:rPr>
              <w:t>5.100000</w:t>
            </w:r>
          </w:p>
        </w:tc>
      </w:tr>
      <w:tr w:rsidR="00C53D66" w:rsidRPr="00C53D66" w14:paraId="36F765E9" w14:textId="77777777" w:rsidTr="002E1698">
        <w:tc>
          <w:tcPr>
            <w:tcW w:w="5104" w:type="dxa"/>
            <w:vAlign w:val="center"/>
          </w:tcPr>
          <w:p w14:paraId="3FAF2FC7" w14:textId="77777777" w:rsidR="00C53D66" w:rsidRPr="00391165" w:rsidRDefault="00C53D66" w:rsidP="000714BF">
            <w:pPr>
              <w:jc w:val="right"/>
              <w:rPr>
                <w:b/>
                <w:bCs/>
                <w:sz w:val="24"/>
                <w:szCs w:val="20"/>
              </w:rPr>
            </w:pPr>
            <w:r w:rsidRPr="00391165">
              <w:rPr>
                <w:b/>
                <w:bCs/>
                <w:sz w:val="24"/>
                <w:szCs w:val="20"/>
              </w:rPr>
              <w:t>median</w:t>
            </w:r>
          </w:p>
        </w:tc>
        <w:tc>
          <w:tcPr>
            <w:tcW w:w="1201" w:type="dxa"/>
            <w:vAlign w:val="center"/>
          </w:tcPr>
          <w:p w14:paraId="3EC8C341" w14:textId="77777777" w:rsidR="00C53D66" w:rsidRPr="00391165" w:rsidRDefault="00C53D66" w:rsidP="000714BF">
            <w:pPr>
              <w:jc w:val="center"/>
              <w:rPr>
                <w:sz w:val="24"/>
                <w:szCs w:val="20"/>
              </w:rPr>
            </w:pPr>
            <w:r w:rsidRPr="00391165">
              <w:rPr>
                <w:sz w:val="24"/>
                <w:szCs w:val="20"/>
              </w:rPr>
              <w:t>5.800000</w:t>
            </w:r>
          </w:p>
        </w:tc>
      </w:tr>
      <w:tr w:rsidR="00C53D66" w:rsidRPr="00C53D66" w14:paraId="38ED4CC0" w14:textId="77777777" w:rsidTr="002E1698">
        <w:tc>
          <w:tcPr>
            <w:tcW w:w="5104" w:type="dxa"/>
            <w:shd w:val="clear" w:color="auto" w:fill="F5F5F5"/>
            <w:vAlign w:val="center"/>
          </w:tcPr>
          <w:p w14:paraId="4C0D788E" w14:textId="77777777" w:rsidR="00C53D66" w:rsidRPr="00391165" w:rsidRDefault="00C53D66" w:rsidP="000714BF">
            <w:pPr>
              <w:jc w:val="right"/>
              <w:rPr>
                <w:b/>
                <w:bCs/>
                <w:sz w:val="24"/>
                <w:szCs w:val="20"/>
              </w:rPr>
            </w:pPr>
            <w:r w:rsidRPr="00391165">
              <w:rPr>
                <w:b/>
                <w:bCs/>
                <w:sz w:val="24"/>
                <w:szCs w:val="20"/>
              </w:rPr>
              <w:t>upper_quartile</w:t>
            </w:r>
          </w:p>
        </w:tc>
        <w:tc>
          <w:tcPr>
            <w:tcW w:w="1201" w:type="dxa"/>
            <w:shd w:val="clear" w:color="auto" w:fill="F5F5F5"/>
            <w:vAlign w:val="center"/>
          </w:tcPr>
          <w:p w14:paraId="3BD6C26B" w14:textId="77777777" w:rsidR="00C53D66" w:rsidRPr="00391165" w:rsidRDefault="00C53D66" w:rsidP="000714BF">
            <w:pPr>
              <w:jc w:val="center"/>
              <w:rPr>
                <w:sz w:val="24"/>
                <w:szCs w:val="20"/>
              </w:rPr>
            </w:pPr>
            <w:r w:rsidRPr="00391165">
              <w:rPr>
                <w:sz w:val="24"/>
                <w:szCs w:val="20"/>
              </w:rPr>
              <w:t>6.400000</w:t>
            </w:r>
          </w:p>
        </w:tc>
      </w:tr>
      <w:tr w:rsidR="00C53D66" w:rsidRPr="00C53D66" w14:paraId="16C17FF9" w14:textId="77777777" w:rsidTr="002E1698">
        <w:tc>
          <w:tcPr>
            <w:tcW w:w="5104" w:type="dxa"/>
            <w:vAlign w:val="center"/>
          </w:tcPr>
          <w:p w14:paraId="02A63F57" w14:textId="77777777" w:rsidR="00C53D66" w:rsidRPr="00391165" w:rsidRDefault="00C53D66" w:rsidP="000714BF">
            <w:pPr>
              <w:jc w:val="right"/>
              <w:rPr>
                <w:b/>
                <w:bCs/>
                <w:sz w:val="24"/>
                <w:szCs w:val="20"/>
              </w:rPr>
            </w:pPr>
            <w:r w:rsidRPr="00391165">
              <w:rPr>
                <w:b/>
                <w:bCs/>
                <w:sz w:val="24"/>
                <w:szCs w:val="20"/>
              </w:rPr>
              <w:t>max</w:t>
            </w:r>
          </w:p>
        </w:tc>
        <w:tc>
          <w:tcPr>
            <w:tcW w:w="1201" w:type="dxa"/>
            <w:vAlign w:val="center"/>
          </w:tcPr>
          <w:p w14:paraId="3ED89B10" w14:textId="77777777" w:rsidR="00C53D66" w:rsidRPr="00391165" w:rsidRDefault="00C53D66" w:rsidP="000714BF">
            <w:pPr>
              <w:jc w:val="center"/>
              <w:rPr>
                <w:sz w:val="24"/>
                <w:szCs w:val="20"/>
              </w:rPr>
            </w:pPr>
            <w:r w:rsidRPr="00391165">
              <w:rPr>
                <w:sz w:val="24"/>
                <w:szCs w:val="20"/>
              </w:rPr>
              <w:t>7.900000</w:t>
            </w:r>
          </w:p>
        </w:tc>
      </w:tr>
      <w:tr w:rsidR="00C53D66" w:rsidRPr="00C53D66" w14:paraId="1F10118E" w14:textId="77777777" w:rsidTr="002E1698">
        <w:tc>
          <w:tcPr>
            <w:tcW w:w="5104" w:type="dxa"/>
            <w:shd w:val="clear" w:color="auto" w:fill="F5F5F5"/>
            <w:vAlign w:val="center"/>
          </w:tcPr>
          <w:p w14:paraId="18571EB2" w14:textId="77777777" w:rsidR="00C53D66" w:rsidRPr="00391165" w:rsidRDefault="00C53D66" w:rsidP="000714BF">
            <w:pPr>
              <w:jc w:val="right"/>
              <w:rPr>
                <w:b/>
                <w:bCs/>
                <w:sz w:val="24"/>
                <w:szCs w:val="20"/>
              </w:rPr>
            </w:pPr>
            <w:r w:rsidRPr="00391165">
              <w:rPr>
                <w:b/>
                <w:bCs/>
                <w:sz w:val="24"/>
                <w:szCs w:val="20"/>
              </w:rPr>
              <w:t>mean</w:t>
            </w:r>
          </w:p>
        </w:tc>
        <w:tc>
          <w:tcPr>
            <w:tcW w:w="1201" w:type="dxa"/>
            <w:shd w:val="clear" w:color="auto" w:fill="F5F5F5"/>
            <w:vAlign w:val="center"/>
          </w:tcPr>
          <w:p w14:paraId="61413EB8" w14:textId="77777777" w:rsidR="00C53D66" w:rsidRPr="00391165" w:rsidRDefault="00C53D66" w:rsidP="000714BF">
            <w:pPr>
              <w:jc w:val="center"/>
              <w:rPr>
                <w:sz w:val="24"/>
                <w:szCs w:val="20"/>
              </w:rPr>
            </w:pPr>
            <w:r w:rsidRPr="00391165">
              <w:rPr>
                <w:sz w:val="24"/>
                <w:szCs w:val="20"/>
              </w:rPr>
              <w:t>5.843333</w:t>
            </w:r>
          </w:p>
        </w:tc>
      </w:tr>
      <w:tr w:rsidR="00C53D66" w:rsidRPr="00C53D66" w14:paraId="7023C48E" w14:textId="77777777" w:rsidTr="002E1698">
        <w:tc>
          <w:tcPr>
            <w:tcW w:w="5104" w:type="dxa"/>
            <w:vAlign w:val="center"/>
          </w:tcPr>
          <w:p w14:paraId="467E3FF7" w14:textId="77777777" w:rsidR="00C53D66" w:rsidRPr="00391165" w:rsidRDefault="00C53D66" w:rsidP="000714BF">
            <w:pPr>
              <w:jc w:val="right"/>
              <w:rPr>
                <w:b/>
                <w:bCs/>
                <w:sz w:val="24"/>
                <w:szCs w:val="20"/>
              </w:rPr>
            </w:pPr>
            <w:r w:rsidRPr="00391165">
              <w:rPr>
                <w:b/>
                <w:bCs/>
                <w:sz w:val="24"/>
                <w:szCs w:val="20"/>
              </w:rPr>
              <w:t>std</w:t>
            </w:r>
          </w:p>
        </w:tc>
        <w:tc>
          <w:tcPr>
            <w:tcW w:w="1201" w:type="dxa"/>
            <w:vAlign w:val="center"/>
          </w:tcPr>
          <w:p w14:paraId="7468B63A" w14:textId="77777777" w:rsidR="00C53D66" w:rsidRPr="00391165" w:rsidRDefault="00C53D66" w:rsidP="000714BF">
            <w:pPr>
              <w:jc w:val="center"/>
              <w:rPr>
                <w:sz w:val="24"/>
                <w:szCs w:val="20"/>
              </w:rPr>
            </w:pPr>
            <w:r w:rsidRPr="00391165">
              <w:rPr>
                <w:sz w:val="24"/>
                <w:szCs w:val="20"/>
              </w:rPr>
              <w:t>0.828066</w:t>
            </w:r>
          </w:p>
        </w:tc>
      </w:tr>
      <w:tr w:rsidR="00C53D66" w:rsidRPr="00C53D66" w14:paraId="47E30AD8" w14:textId="77777777" w:rsidTr="002E1698">
        <w:tc>
          <w:tcPr>
            <w:tcW w:w="5104" w:type="dxa"/>
            <w:shd w:val="clear" w:color="auto" w:fill="F5F5F5"/>
            <w:vAlign w:val="center"/>
          </w:tcPr>
          <w:p w14:paraId="27387499" w14:textId="77777777" w:rsidR="00C53D66" w:rsidRPr="00391165" w:rsidRDefault="00C53D66" w:rsidP="000714BF">
            <w:pPr>
              <w:jc w:val="right"/>
              <w:rPr>
                <w:b/>
                <w:bCs/>
                <w:sz w:val="24"/>
                <w:szCs w:val="20"/>
              </w:rPr>
            </w:pPr>
            <w:r w:rsidRPr="00391165">
              <w:rPr>
                <w:b/>
                <w:bCs/>
                <w:sz w:val="24"/>
                <w:szCs w:val="20"/>
              </w:rPr>
              <w:t>skew</w:t>
            </w:r>
          </w:p>
        </w:tc>
        <w:tc>
          <w:tcPr>
            <w:tcW w:w="1201" w:type="dxa"/>
            <w:shd w:val="clear" w:color="auto" w:fill="F5F5F5"/>
            <w:vAlign w:val="center"/>
          </w:tcPr>
          <w:p w14:paraId="3BDDD28C" w14:textId="77777777" w:rsidR="00C53D66" w:rsidRPr="00391165" w:rsidRDefault="00C53D66" w:rsidP="000714BF">
            <w:pPr>
              <w:jc w:val="center"/>
              <w:rPr>
                <w:sz w:val="24"/>
                <w:szCs w:val="20"/>
              </w:rPr>
            </w:pPr>
            <w:r w:rsidRPr="00391165">
              <w:rPr>
                <w:sz w:val="24"/>
                <w:szCs w:val="20"/>
              </w:rPr>
              <w:t>0.314911</w:t>
            </w:r>
          </w:p>
        </w:tc>
      </w:tr>
      <w:tr w:rsidR="00C53D66" w:rsidRPr="00D3799C" w14:paraId="7522A75C" w14:textId="77777777" w:rsidTr="002E1698">
        <w:tc>
          <w:tcPr>
            <w:tcW w:w="5104" w:type="dxa"/>
            <w:tcBorders>
              <w:bottom w:val="single" w:sz="8" w:space="0" w:color="BFBFBF" w:themeColor="background1" w:themeShade="BF"/>
            </w:tcBorders>
            <w:vAlign w:val="center"/>
          </w:tcPr>
          <w:p w14:paraId="6C23CCF8" w14:textId="77777777" w:rsidR="00C53D66" w:rsidRPr="00391165" w:rsidRDefault="00C53D66" w:rsidP="000714BF">
            <w:pPr>
              <w:jc w:val="right"/>
              <w:rPr>
                <w:b/>
                <w:bCs/>
                <w:sz w:val="24"/>
                <w:szCs w:val="20"/>
              </w:rPr>
            </w:pPr>
            <w:r w:rsidRPr="00391165">
              <w:rPr>
                <w:b/>
                <w:bCs/>
                <w:sz w:val="24"/>
                <w:szCs w:val="20"/>
              </w:rPr>
              <w:t>kurt</w:t>
            </w:r>
          </w:p>
        </w:tc>
        <w:tc>
          <w:tcPr>
            <w:tcW w:w="1201" w:type="dxa"/>
            <w:tcBorders>
              <w:bottom w:val="single" w:sz="8" w:space="0" w:color="BFBFBF" w:themeColor="background1" w:themeShade="BF"/>
            </w:tcBorders>
            <w:vAlign w:val="center"/>
          </w:tcPr>
          <w:p w14:paraId="347B3164" w14:textId="77777777" w:rsidR="00C53D66" w:rsidRPr="00391165" w:rsidRDefault="00C53D66" w:rsidP="000714BF">
            <w:pPr>
              <w:jc w:val="center"/>
              <w:rPr>
                <w:sz w:val="24"/>
                <w:szCs w:val="20"/>
              </w:rPr>
            </w:pPr>
            <w:r w:rsidRPr="00391165">
              <w:rPr>
                <w:sz w:val="24"/>
                <w:szCs w:val="20"/>
              </w:rPr>
              <w:t>-0.552064</w:t>
            </w:r>
          </w:p>
        </w:tc>
      </w:tr>
    </w:tbl>
    <w:p w14:paraId="39A21F55" w14:textId="4AA32386" w:rsidR="000017DF" w:rsidRPr="00155848" w:rsidRDefault="00391165" w:rsidP="00155848">
      <w:pPr>
        <w:spacing w:line="240" w:lineRule="auto"/>
        <w:jc w:val="center"/>
        <w:rPr>
          <w:sz w:val="24"/>
          <w:szCs w:val="20"/>
        </w:rPr>
      </w:pPr>
      <w:r w:rsidRPr="00330376">
        <w:rPr>
          <w:sz w:val="24"/>
          <w:szCs w:val="20"/>
        </w:rPr>
        <w:t xml:space="preserve">Bảng 5.2.1: </w:t>
      </w:r>
      <w:r w:rsidR="00330376" w:rsidRPr="00330376">
        <w:rPr>
          <w:sz w:val="24"/>
          <w:szCs w:val="20"/>
        </w:rPr>
        <w:t xml:space="preserve">Bảng </w:t>
      </w:r>
      <w:r w:rsidR="00047843" w:rsidRPr="00047843">
        <w:rPr>
          <w:sz w:val="24"/>
          <w:szCs w:val="20"/>
        </w:rPr>
        <w:t>mô tả</w:t>
      </w:r>
      <w:r w:rsidR="00330376" w:rsidRPr="00330376">
        <w:rPr>
          <w:sz w:val="24"/>
          <w:szCs w:val="20"/>
        </w:rPr>
        <w:t xml:space="preserve"> các đại lượng thống kê cho cột "SepalLengthCm".</w:t>
      </w:r>
    </w:p>
    <w:p w14:paraId="1D963EE9" w14:textId="6DC23D8F" w:rsidR="000017DF" w:rsidRDefault="004C2A05" w:rsidP="000017DF">
      <w:r>
        <w:br w:type="column"/>
      </w:r>
      <w:r w:rsidR="000017DF">
        <w:lastRenderedPageBreak/>
        <w:t>Nhận xét:</w:t>
      </w:r>
    </w:p>
    <w:p w14:paraId="27F82386" w14:textId="6215716E" w:rsidR="000017DF" w:rsidRDefault="000017DF" w:rsidP="00DC62C5">
      <w:pPr>
        <w:pStyle w:val="ListParagraph"/>
        <w:numPr>
          <w:ilvl w:val="1"/>
          <w:numId w:val="15"/>
        </w:numPr>
        <w:ind w:left="284" w:hanging="294"/>
      </w:pPr>
      <w:r>
        <w:t>Ta thấy chiều dài lá đài (SepalLengthCm) có phân bố hình chuông, khá đối xứng (|skew| = 0.31 &lt; 0.5) và có phần đuôi khá mỏng (kurt = -0.55 &lt; 0):</w:t>
      </w:r>
    </w:p>
    <w:p w14:paraId="75778BF7" w14:textId="4A69A223" w:rsidR="000017DF" w:rsidRDefault="000017DF" w:rsidP="00DC62C5">
      <w:pPr>
        <w:pStyle w:val="ListParagraph"/>
        <w:numPr>
          <w:ilvl w:val="1"/>
          <w:numId w:val="16"/>
        </w:numPr>
        <w:ind w:left="567" w:hanging="283"/>
      </w:pPr>
      <w:r>
        <w:t>Tuy giá trị trung bình có lớn hơn giá trị trung vị một chút nhưng không đáng kể.</w:t>
      </w:r>
    </w:p>
    <w:p w14:paraId="06417D18" w14:textId="5F8C53D1" w:rsidR="000017DF" w:rsidRDefault="000017DF" w:rsidP="00DC62C5">
      <w:pPr>
        <w:pStyle w:val="ListParagraph"/>
        <w:numPr>
          <w:ilvl w:val="1"/>
          <w:numId w:val="16"/>
        </w:numPr>
        <w:ind w:left="567" w:hanging="283"/>
      </w:pPr>
      <w:r>
        <w:t>Trong 150 mẫu dữ liệu đang được phân tích, thuộc tính chiều dài lá đài có giá trị nhỏ nhất là 4.3 (cm) và có giá trị lớn nhất là 7.9 (cm).</w:t>
      </w:r>
    </w:p>
    <w:p w14:paraId="1968A6A9" w14:textId="03895D59" w:rsidR="000017DF" w:rsidRDefault="000017DF" w:rsidP="00DC62C5">
      <w:pPr>
        <w:pStyle w:val="ListParagraph"/>
        <w:numPr>
          <w:ilvl w:val="1"/>
          <w:numId w:val="16"/>
        </w:numPr>
        <w:ind w:left="567" w:hanging="283"/>
      </w:pPr>
      <w:r>
        <w:t>Khoảng 50% điểm dữ liệu ở khu vực trung tâm sẽ có giá trị nằm trong đoạn [5.1; 6.4] (đơn vị: cm).</w:t>
      </w:r>
    </w:p>
    <w:p w14:paraId="2FC27C58" w14:textId="1A77D224" w:rsidR="000017DF" w:rsidRDefault="000017DF" w:rsidP="00DC62C5">
      <w:pPr>
        <w:pStyle w:val="ListParagraph"/>
        <w:numPr>
          <w:ilvl w:val="1"/>
          <w:numId w:val="16"/>
        </w:numPr>
        <w:ind w:left="567" w:hanging="283"/>
      </w:pPr>
      <w:r>
        <w:t>Với độ tin cậy 95%, khoảng tin cậy cho giá trị chiều dài trung bình của lá đài trong bộ dữ liệu này là: (5.71; 5.98) (đơn vị: cm).</w:t>
      </w:r>
    </w:p>
    <w:p w14:paraId="185713D9" w14:textId="5956521E" w:rsidR="00B950FB" w:rsidRDefault="000017DF" w:rsidP="00DC62C5">
      <w:pPr>
        <w:pStyle w:val="ListParagraph"/>
        <w:numPr>
          <w:ilvl w:val="1"/>
          <w:numId w:val="15"/>
        </w:numPr>
        <w:ind w:left="284" w:hanging="294"/>
      </w:pPr>
      <w:r>
        <w:t>Như vậy, ta thấy rằng các điểm dữ liệu của thuộc tính "SepalLengthCm" tập trung khá nhiều ở khoảng trung tâm. Mật độ dữ liệu giảm mạnh sau khi rời khỏi khoảng trung tâm được giới hạn bởi giá trị tứ phân vị thứ nhất và thứ ba. Điều này có thể xuất phát từ phân bố chiều dài lá đài khác nhau của từng loài hoa diên vĩ khác nhau và ta cần phân tích sâu hơn để làm rõ đặc điểm này.</w:t>
      </w:r>
    </w:p>
    <w:p w14:paraId="21184D42" w14:textId="77777777" w:rsidR="00346E06" w:rsidRDefault="00346E06" w:rsidP="00346E06"/>
    <w:p w14:paraId="6D853876" w14:textId="3730DC3B" w:rsidR="00346E06" w:rsidRDefault="00346E06" w:rsidP="00F8304A">
      <w:pPr>
        <w:pStyle w:val="Heading3"/>
      </w:pPr>
      <w:r>
        <w:br w:type="column"/>
      </w:r>
      <w:bookmarkStart w:id="20" w:name="_Toc164534749"/>
      <w:r w:rsidR="00F8304A" w:rsidRPr="00F8304A">
        <w:lastRenderedPageBreak/>
        <w:t>5.2.2. Phân tích phân phối của chiều rộng lá đài (SepalWidthCm)</w:t>
      </w:r>
      <w:bookmarkEnd w:id="20"/>
    </w:p>
    <w:tbl>
      <w:tblPr>
        <w:tblStyle w:val="TableGrid"/>
        <w:tblW w:w="11766" w:type="dxa"/>
        <w:tblInd w:w="-15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6"/>
      </w:tblGrid>
      <w:tr w:rsidR="00F8304A" w14:paraId="19F3C3E2" w14:textId="77777777" w:rsidTr="00F21438">
        <w:tc>
          <w:tcPr>
            <w:tcW w:w="11766" w:type="dxa"/>
          </w:tcPr>
          <w:p w14:paraId="38A7D71A" w14:textId="3AF340B0" w:rsidR="00F8304A" w:rsidRPr="008F5153" w:rsidRDefault="00C01550" w:rsidP="008F5153">
            <w:pPr>
              <w:spacing w:line="240" w:lineRule="auto"/>
              <w:jc w:val="center"/>
              <w:rPr>
                <w:sz w:val="24"/>
                <w:szCs w:val="20"/>
              </w:rPr>
            </w:pPr>
            <w:r w:rsidRPr="008F5153">
              <w:rPr>
                <w:noProof/>
                <w:sz w:val="24"/>
                <w:szCs w:val="20"/>
              </w:rPr>
              <w:drawing>
                <wp:inline distT="0" distB="0" distL="0" distR="0" wp14:anchorId="21057848" wp14:editId="28631D50">
                  <wp:extent cx="5406401" cy="3528000"/>
                  <wp:effectExtent l="38100" t="38100" r="99060" b="92075"/>
                  <wp:docPr id="125138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82553" name=""/>
                          <pic:cNvPicPr/>
                        </pic:nvPicPr>
                        <pic:blipFill>
                          <a:blip r:embed="rId17"/>
                          <a:stretch>
                            <a:fillRect/>
                          </a:stretch>
                        </pic:blipFill>
                        <pic:spPr>
                          <a:xfrm>
                            <a:off x="0" y="0"/>
                            <a:ext cx="5406401" cy="352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F8304A" w14:paraId="3BAC27E2" w14:textId="77777777" w:rsidTr="00F21438">
        <w:tc>
          <w:tcPr>
            <w:tcW w:w="11766" w:type="dxa"/>
          </w:tcPr>
          <w:p w14:paraId="37AE7ADC" w14:textId="475AB460" w:rsidR="00F8304A" w:rsidRPr="008F5153" w:rsidRDefault="00C01550" w:rsidP="008F5153">
            <w:pPr>
              <w:spacing w:line="240" w:lineRule="auto"/>
              <w:jc w:val="center"/>
              <w:rPr>
                <w:sz w:val="24"/>
                <w:szCs w:val="20"/>
              </w:rPr>
            </w:pPr>
            <w:r w:rsidRPr="008F5153">
              <w:rPr>
                <w:sz w:val="24"/>
                <w:szCs w:val="20"/>
              </w:rPr>
              <w:t xml:space="preserve">Hình 5.2.2: </w:t>
            </w:r>
            <w:r w:rsidR="008F5153" w:rsidRPr="008F5153">
              <w:rPr>
                <w:sz w:val="24"/>
                <w:szCs w:val="20"/>
              </w:rPr>
              <w:t>Biểu đồ thể hiện mật độ phân bố của các giá trị trong cột "SepalWidthCm".</w:t>
            </w:r>
          </w:p>
        </w:tc>
      </w:tr>
    </w:tbl>
    <w:p w14:paraId="104E3416" w14:textId="77777777" w:rsidR="00F8304A" w:rsidRDefault="00F8304A" w:rsidP="00F21438"/>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7"/>
        <w:gridCol w:w="1116"/>
      </w:tblGrid>
      <w:tr w:rsidR="007C24D5" w:rsidRPr="007C24D5" w14:paraId="397258FE" w14:textId="77777777" w:rsidTr="002E1698">
        <w:tc>
          <w:tcPr>
            <w:tcW w:w="0" w:type="auto"/>
            <w:tcBorders>
              <w:top w:val="single" w:sz="8" w:space="0" w:color="BFBFBF" w:themeColor="background1" w:themeShade="BF"/>
              <w:bottom w:val="single" w:sz="8" w:space="0" w:color="BFBFBF" w:themeColor="background1" w:themeShade="BF"/>
            </w:tcBorders>
            <w:vAlign w:val="center"/>
          </w:tcPr>
          <w:p w14:paraId="79A271A2" w14:textId="77777777" w:rsidR="007C24D5" w:rsidRPr="00ED3E90" w:rsidRDefault="007C24D5" w:rsidP="00953F43">
            <w:pPr>
              <w:jc w:val="right"/>
              <w:rPr>
                <w:b/>
                <w:bCs/>
                <w:sz w:val="24"/>
                <w:szCs w:val="20"/>
              </w:rPr>
            </w:pPr>
            <w:r w:rsidRPr="00ED3E90">
              <w:rPr>
                <w:b/>
                <w:bCs/>
                <w:sz w:val="24"/>
                <w:szCs w:val="20"/>
              </w:rPr>
              <w:t>Đại lượng thống kê cho `Chiều rộng lá đài (cm)`</w:t>
            </w:r>
          </w:p>
        </w:tc>
        <w:tc>
          <w:tcPr>
            <w:tcW w:w="0" w:type="auto"/>
            <w:tcBorders>
              <w:top w:val="single" w:sz="8" w:space="0" w:color="BFBFBF" w:themeColor="background1" w:themeShade="BF"/>
              <w:bottom w:val="single" w:sz="8" w:space="0" w:color="BFBFBF" w:themeColor="background1" w:themeShade="BF"/>
            </w:tcBorders>
            <w:vAlign w:val="center"/>
          </w:tcPr>
          <w:p w14:paraId="67EE3BA0" w14:textId="21555266" w:rsidR="007C24D5" w:rsidRPr="00ED3E90" w:rsidRDefault="007C24D5" w:rsidP="00FC00A7">
            <w:pPr>
              <w:jc w:val="center"/>
              <w:rPr>
                <w:b/>
                <w:bCs/>
                <w:sz w:val="24"/>
                <w:szCs w:val="20"/>
              </w:rPr>
            </w:pPr>
            <w:r w:rsidRPr="00ED3E90">
              <w:rPr>
                <w:b/>
                <w:bCs/>
                <w:sz w:val="24"/>
                <w:szCs w:val="20"/>
              </w:rPr>
              <w:t>Giá trị</w:t>
            </w:r>
          </w:p>
        </w:tc>
      </w:tr>
      <w:tr w:rsidR="007C24D5" w:rsidRPr="007C24D5" w14:paraId="48F29E1D" w14:textId="77777777" w:rsidTr="002E1698">
        <w:tc>
          <w:tcPr>
            <w:tcW w:w="0" w:type="auto"/>
            <w:tcBorders>
              <w:top w:val="single" w:sz="8" w:space="0" w:color="BFBFBF" w:themeColor="background1" w:themeShade="BF"/>
            </w:tcBorders>
            <w:vAlign w:val="center"/>
          </w:tcPr>
          <w:p w14:paraId="72CCE961" w14:textId="77777777" w:rsidR="007C24D5" w:rsidRPr="00ED3E90" w:rsidRDefault="007C24D5" w:rsidP="00953F43">
            <w:pPr>
              <w:jc w:val="right"/>
              <w:rPr>
                <w:b/>
                <w:bCs/>
                <w:sz w:val="24"/>
                <w:szCs w:val="20"/>
              </w:rPr>
            </w:pPr>
            <w:r w:rsidRPr="00ED3E90">
              <w:rPr>
                <w:b/>
                <w:bCs/>
                <w:sz w:val="24"/>
                <w:szCs w:val="20"/>
              </w:rPr>
              <w:t>min</w:t>
            </w:r>
          </w:p>
        </w:tc>
        <w:tc>
          <w:tcPr>
            <w:tcW w:w="0" w:type="auto"/>
            <w:tcBorders>
              <w:top w:val="single" w:sz="8" w:space="0" w:color="BFBFBF" w:themeColor="background1" w:themeShade="BF"/>
            </w:tcBorders>
            <w:vAlign w:val="center"/>
          </w:tcPr>
          <w:p w14:paraId="3A2217AA" w14:textId="77777777" w:rsidR="007C24D5" w:rsidRPr="00ED3E90" w:rsidRDefault="007C24D5" w:rsidP="00FC00A7">
            <w:pPr>
              <w:jc w:val="center"/>
              <w:rPr>
                <w:sz w:val="24"/>
                <w:szCs w:val="20"/>
              </w:rPr>
            </w:pPr>
            <w:r w:rsidRPr="00ED3E90">
              <w:rPr>
                <w:sz w:val="24"/>
                <w:szCs w:val="20"/>
              </w:rPr>
              <w:t>2.000000</w:t>
            </w:r>
          </w:p>
        </w:tc>
      </w:tr>
      <w:tr w:rsidR="007C24D5" w:rsidRPr="007C24D5" w14:paraId="19D83FFC" w14:textId="77777777" w:rsidTr="002E1698">
        <w:tc>
          <w:tcPr>
            <w:tcW w:w="0" w:type="auto"/>
            <w:shd w:val="clear" w:color="auto" w:fill="F5F5F5"/>
            <w:vAlign w:val="center"/>
          </w:tcPr>
          <w:p w14:paraId="1EA891B5" w14:textId="77777777" w:rsidR="007C24D5" w:rsidRPr="00ED3E90" w:rsidRDefault="007C24D5" w:rsidP="00953F43">
            <w:pPr>
              <w:jc w:val="right"/>
              <w:rPr>
                <w:b/>
                <w:bCs/>
                <w:sz w:val="24"/>
                <w:szCs w:val="20"/>
              </w:rPr>
            </w:pPr>
            <w:r w:rsidRPr="00ED3E90">
              <w:rPr>
                <w:b/>
                <w:bCs/>
                <w:sz w:val="24"/>
                <w:szCs w:val="20"/>
              </w:rPr>
              <w:t>lower_quartile</w:t>
            </w:r>
          </w:p>
        </w:tc>
        <w:tc>
          <w:tcPr>
            <w:tcW w:w="0" w:type="auto"/>
            <w:shd w:val="clear" w:color="auto" w:fill="F5F5F5"/>
            <w:vAlign w:val="center"/>
          </w:tcPr>
          <w:p w14:paraId="43EA980F" w14:textId="77777777" w:rsidR="007C24D5" w:rsidRPr="00ED3E90" w:rsidRDefault="007C24D5" w:rsidP="00FC00A7">
            <w:pPr>
              <w:jc w:val="center"/>
              <w:rPr>
                <w:sz w:val="24"/>
                <w:szCs w:val="20"/>
              </w:rPr>
            </w:pPr>
            <w:r w:rsidRPr="00ED3E90">
              <w:rPr>
                <w:sz w:val="24"/>
                <w:szCs w:val="20"/>
              </w:rPr>
              <w:t>2.800000</w:t>
            </w:r>
          </w:p>
        </w:tc>
      </w:tr>
      <w:tr w:rsidR="007C24D5" w:rsidRPr="007C24D5" w14:paraId="550A4335" w14:textId="77777777" w:rsidTr="002E1698">
        <w:tc>
          <w:tcPr>
            <w:tcW w:w="0" w:type="auto"/>
            <w:vAlign w:val="center"/>
          </w:tcPr>
          <w:p w14:paraId="181B536F" w14:textId="77777777" w:rsidR="007C24D5" w:rsidRPr="00ED3E90" w:rsidRDefault="007C24D5" w:rsidP="00953F43">
            <w:pPr>
              <w:jc w:val="right"/>
              <w:rPr>
                <w:b/>
                <w:bCs/>
                <w:sz w:val="24"/>
                <w:szCs w:val="20"/>
              </w:rPr>
            </w:pPr>
            <w:r w:rsidRPr="00ED3E90">
              <w:rPr>
                <w:b/>
                <w:bCs/>
                <w:sz w:val="24"/>
                <w:szCs w:val="20"/>
              </w:rPr>
              <w:t>median</w:t>
            </w:r>
          </w:p>
        </w:tc>
        <w:tc>
          <w:tcPr>
            <w:tcW w:w="0" w:type="auto"/>
            <w:vAlign w:val="center"/>
          </w:tcPr>
          <w:p w14:paraId="6B5C753B" w14:textId="77777777" w:rsidR="007C24D5" w:rsidRPr="00ED3E90" w:rsidRDefault="007C24D5" w:rsidP="00FC00A7">
            <w:pPr>
              <w:jc w:val="center"/>
              <w:rPr>
                <w:sz w:val="24"/>
                <w:szCs w:val="20"/>
              </w:rPr>
            </w:pPr>
            <w:r w:rsidRPr="00ED3E90">
              <w:rPr>
                <w:sz w:val="24"/>
                <w:szCs w:val="20"/>
              </w:rPr>
              <w:t>3.000000</w:t>
            </w:r>
          </w:p>
        </w:tc>
      </w:tr>
      <w:tr w:rsidR="007C24D5" w:rsidRPr="007C24D5" w14:paraId="05FE1EB0" w14:textId="77777777" w:rsidTr="002E1698">
        <w:tc>
          <w:tcPr>
            <w:tcW w:w="0" w:type="auto"/>
            <w:shd w:val="clear" w:color="auto" w:fill="F5F5F5"/>
            <w:vAlign w:val="center"/>
          </w:tcPr>
          <w:p w14:paraId="05C11BF4" w14:textId="77777777" w:rsidR="007C24D5" w:rsidRPr="00ED3E90" w:rsidRDefault="007C24D5" w:rsidP="00953F43">
            <w:pPr>
              <w:jc w:val="right"/>
              <w:rPr>
                <w:b/>
                <w:bCs/>
                <w:sz w:val="24"/>
                <w:szCs w:val="20"/>
              </w:rPr>
            </w:pPr>
            <w:r w:rsidRPr="00ED3E90">
              <w:rPr>
                <w:b/>
                <w:bCs/>
                <w:sz w:val="24"/>
                <w:szCs w:val="20"/>
              </w:rPr>
              <w:t>upper_quartile</w:t>
            </w:r>
          </w:p>
        </w:tc>
        <w:tc>
          <w:tcPr>
            <w:tcW w:w="0" w:type="auto"/>
            <w:shd w:val="clear" w:color="auto" w:fill="F5F5F5"/>
            <w:vAlign w:val="center"/>
          </w:tcPr>
          <w:p w14:paraId="5C5A0EFE" w14:textId="77777777" w:rsidR="007C24D5" w:rsidRPr="00ED3E90" w:rsidRDefault="007C24D5" w:rsidP="00FC00A7">
            <w:pPr>
              <w:jc w:val="center"/>
              <w:rPr>
                <w:sz w:val="24"/>
                <w:szCs w:val="20"/>
              </w:rPr>
            </w:pPr>
            <w:r w:rsidRPr="00ED3E90">
              <w:rPr>
                <w:sz w:val="24"/>
                <w:szCs w:val="20"/>
              </w:rPr>
              <w:t>3.300000</w:t>
            </w:r>
          </w:p>
        </w:tc>
      </w:tr>
      <w:tr w:rsidR="007C24D5" w:rsidRPr="007C24D5" w14:paraId="19C0B6E6" w14:textId="77777777" w:rsidTr="002E1698">
        <w:tc>
          <w:tcPr>
            <w:tcW w:w="0" w:type="auto"/>
            <w:vAlign w:val="center"/>
          </w:tcPr>
          <w:p w14:paraId="00EBF572" w14:textId="77777777" w:rsidR="007C24D5" w:rsidRPr="00ED3E90" w:rsidRDefault="007C24D5" w:rsidP="00953F43">
            <w:pPr>
              <w:jc w:val="right"/>
              <w:rPr>
                <w:b/>
                <w:bCs/>
                <w:sz w:val="24"/>
                <w:szCs w:val="20"/>
              </w:rPr>
            </w:pPr>
            <w:r w:rsidRPr="00ED3E90">
              <w:rPr>
                <w:b/>
                <w:bCs/>
                <w:sz w:val="24"/>
                <w:szCs w:val="20"/>
              </w:rPr>
              <w:t>max</w:t>
            </w:r>
          </w:p>
        </w:tc>
        <w:tc>
          <w:tcPr>
            <w:tcW w:w="0" w:type="auto"/>
            <w:vAlign w:val="center"/>
          </w:tcPr>
          <w:p w14:paraId="7733D008" w14:textId="77777777" w:rsidR="007C24D5" w:rsidRPr="00ED3E90" w:rsidRDefault="007C24D5" w:rsidP="00FC00A7">
            <w:pPr>
              <w:jc w:val="center"/>
              <w:rPr>
                <w:sz w:val="24"/>
                <w:szCs w:val="20"/>
              </w:rPr>
            </w:pPr>
            <w:r w:rsidRPr="00ED3E90">
              <w:rPr>
                <w:sz w:val="24"/>
                <w:szCs w:val="20"/>
              </w:rPr>
              <w:t>4.400000</w:t>
            </w:r>
          </w:p>
        </w:tc>
      </w:tr>
      <w:tr w:rsidR="007C24D5" w:rsidRPr="007C24D5" w14:paraId="4C378D42" w14:textId="77777777" w:rsidTr="002E1698">
        <w:tc>
          <w:tcPr>
            <w:tcW w:w="0" w:type="auto"/>
            <w:shd w:val="clear" w:color="auto" w:fill="F5F5F5"/>
            <w:vAlign w:val="center"/>
          </w:tcPr>
          <w:p w14:paraId="11355B77" w14:textId="77777777" w:rsidR="007C24D5" w:rsidRPr="00ED3E90" w:rsidRDefault="007C24D5" w:rsidP="00953F43">
            <w:pPr>
              <w:jc w:val="right"/>
              <w:rPr>
                <w:b/>
                <w:bCs/>
                <w:sz w:val="24"/>
                <w:szCs w:val="20"/>
              </w:rPr>
            </w:pPr>
            <w:r w:rsidRPr="00ED3E90">
              <w:rPr>
                <w:b/>
                <w:bCs/>
                <w:sz w:val="24"/>
                <w:szCs w:val="20"/>
              </w:rPr>
              <w:t>mean</w:t>
            </w:r>
          </w:p>
        </w:tc>
        <w:tc>
          <w:tcPr>
            <w:tcW w:w="0" w:type="auto"/>
            <w:shd w:val="clear" w:color="auto" w:fill="F5F5F5"/>
            <w:vAlign w:val="center"/>
          </w:tcPr>
          <w:p w14:paraId="4702A9C4" w14:textId="77777777" w:rsidR="007C24D5" w:rsidRPr="00ED3E90" w:rsidRDefault="007C24D5" w:rsidP="00FC00A7">
            <w:pPr>
              <w:jc w:val="center"/>
              <w:rPr>
                <w:sz w:val="24"/>
                <w:szCs w:val="20"/>
              </w:rPr>
            </w:pPr>
            <w:r w:rsidRPr="00ED3E90">
              <w:rPr>
                <w:sz w:val="24"/>
                <w:szCs w:val="20"/>
              </w:rPr>
              <w:t>3.054000</w:t>
            </w:r>
          </w:p>
        </w:tc>
      </w:tr>
      <w:tr w:rsidR="007C24D5" w:rsidRPr="007C24D5" w14:paraId="2B06BC66" w14:textId="77777777" w:rsidTr="002E1698">
        <w:tc>
          <w:tcPr>
            <w:tcW w:w="0" w:type="auto"/>
            <w:vAlign w:val="center"/>
          </w:tcPr>
          <w:p w14:paraId="0A32FAA4" w14:textId="77777777" w:rsidR="007C24D5" w:rsidRPr="00ED3E90" w:rsidRDefault="007C24D5" w:rsidP="00953F43">
            <w:pPr>
              <w:jc w:val="right"/>
              <w:rPr>
                <w:b/>
                <w:bCs/>
                <w:sz w:val="24"/>
                <w:szCs w:val="20"/>
              </w:rPr>
            </w:pPr>
            <w:r w:rsidRPr="00ED3E90">
              <w:rPr>
                <w:b/>
                <w:bCs/>
                <w:sz w:val="24"/>
                <w:szCs w:val="20"/>
              </w:rPr>
              <w:t>std</w:t>
            </w:r>
          </w:p>
        </w:tc>
        <w:tc>
          <w:tcPr>
            <w:tcW w:w="0" w:type="auto"/>
            <w:vAlign w:val="center"/>
          </w:tcPr>
          <w:p w14:paraId="60C61B00" w14:textId="77777777" w:rsidR="007C24D5" w:rsidRPr="00ED3E90" w:rsidRDefault="007C24D5" w:rsidP="00FC00A7">
            <w:pPr>
              <w:jc w:val="center"/>
              <w:rPr>
                <w:sz w:val="24"/>
                <w:szCs w:val="20"/>
              </w:rPr>
            </w:pPr>
            <w:r w:rsidRPr="00ED3E90">
              <w:rPr>
                <w:sz w:val="24"/>
                <w:szCs w:val="20"/>
              </w:rPr>
              <w:t>0.433594</w:t>
            </w:r>
          </w:p>
        </w:tc>
      </w:tr>
      <w:tr w:rsidR="007C24D5" w:rsidRPr="007C24D5" w14:paraId="7B3944B8" w14:textId="77777777" w:rsidTr="002E1698">
        <w:tc>
          <w:tcPr>
            <w:tcW w:w="0" w:type="auto"/>
            <w:shd w:val="clear" w:color="auto" w:fill="F5F5F5"/>
            <w:vAlign w:val="center"/>
          </w:tcPr>
          <w:p w14:paraId="3C765006" w14:textId="77777777" w:rsidR="007C24D5" w:rsidRPr="00ED3E90" w:rsidRDefault="007C24D5" w:rsidP="00953F43">
            <w:pPr>
              <w:jc w:val="right"/>
              <w:rPr>
                <w:b/>
                <w:bCs/>
                <w:sz w:val="24"/>
                <w:szCs w:val="20"/>
              </w:rPr>
            </w:pPr>
            <w:r w:rsidRPr="00ED3E90">
              <w:rPr>
                <w:b/>
                <w:bCs/>
                <w:sz w:val="24"/>
                <w:szCs w:val="20"/>
              </w:rPr>
              <w:t>skew</w:t>
            </w:r>
          </w:p>
        </w:tc>
        <w:tc>
          <w:tcPr>
            <w:tcW w:w="0" w:type="auto"/>
            <w:shd w:val="clear" w:color="auto" w:fill="F5F5F5"/>
            <w:vAlign w:val="center"/>
          </w:tcPr>
          <w:p w14:paraId="21E8CE26" w14:textId="77777777" w:rsidR="007C24D5" w:rsidRPr="00ED3E90" w:rsidRDefault="007C24D5" w:rsidP="00FC00A7">
            <w:pPr>
              <w:jc w:val="center"/>
              <w:rPr>
                <w:sz w:val="24"/>
                <w:szCs w:val="20"/>
              </w:rPr>
            </w:pPr>
            <w:r w:rsidRPr="00ED3E90">
              <w:rPr>
                <w:sz w:val="24"/>
                <w:szCs w:val="20"/>
              </w:rPr>
              <w:t>0.334053</w:t>
            </w:r>
          </w:p>
        </w:tc>
      </w:tr>
      <w:tr w:rsidR="007C24D5" w:rsidRPr="00F8304A" w14:paraId="50831D8E" w14:textId="77777777" w:rsidTr="002E1698">
        <w:tc>
          <w:tcPr>
            <w:tcW w:w="0" w:type="auto"/>
            <w:tcBorders>
              <w:bottom w:val="single" w:sz="8" w:space="0" w:color="BFBFBF" w:themeColor="background1" w:themeShade="BF"/>
            </w:tcBorders>
            <w:vAlign w:val="center"/>
          </w:tcPr>
          <w:p w14:paraId="5F0E3A88" w14:textId="77777777" w:rsidR="007C24D5" w:rsidRPr="00ED3E90" w:rsidRDefault="007C24D5" w:rsidP="00953F43">
            <w:pPr>
              <w:jc w:val="right"/>
              <w:rPr>
                <w:b/>
                <w:bCs/>
                <w:sz w:val="24"/>
                <w:szCs w:val="20"/>
              </w:rPr>
            </w:pPr>
            <w:r w:rsidRPr="00ED3E90">
              <w:rPr>
                <w:b/>
                <w:bCs/>
                <w:sz w:val="24"/>
                <w:szCs w:val="20"/>
              </w:rPr>
              <w:t>kurt</w:t>
            </w:r>
          </w:p>
        </w:tc>
        <w:tc>
          <w:tcPr>
            <w:tcW w:w="0" w:type="auto"/>
            <w:tcBorders>
              <w:bottom w:val="single" w:sz="8" w:space="0" w:color="BFBFBF" w:themeColor="background1" w:themeShade="BF"/>
            </w:tcBorders>
            <w:vAlign w:val="center"/>
          </w:tcPr>
          <w:p w14:paraId="3FE85EA1" w14:textId="77777777" w:rsidR="007C24D5" w:rsidRPr="00ED3E90" w:rsidRDefault="007C24D5" w:rsidP="00FC00A7">
            <w:pPr>
              <w:jc w:val="center"/>
              <w:rPr>
                <w:sz w:val="24"/>
                <w:szCs w:val="20"/>
              </w:rPr>
            </w:pPr>
            <w:r w:rsidRPr="00ED3E90">
              <w:rPr>
                <w:sz w:val="24"/>
                <w:szCs w:val="20"/>
              </w:rPr>
              <w:t>0.290781</w:t>
            </w:r>
          </w:p>
        </w:tc>
      </w:tr>
    </w:tbl>
    <w:p w14:paraId="79DBB8ED" w14:textId="6BC42F6C" w:rsidR="008F5153" w:rsidRDefault="00ED3E90" w:rsidP="006305BD">
      <w:pPr>
        <w:spacing w:line="240" w:lineRule="auto"/>
        <w:jc w:val="center"/>
        <w:rPr>
          <w:sz w:val="24"/>
          <w:szCs w:val="20"/>
        </w:rPr>
      </w:pPr>
      <w:r w:rsidRPr="006305BD">
        <w:rPr>
          <w:sz w:val="24"/>
          <w:szCs w:val="20"/>
        </w:rPr>
        <w:t xml:space="preserve">Bảng 5.2.2: </w:t>
      </w:r>
      <w:r w:rsidR="006305BD" w:rsidRPr="006305BD">
        <w:rPr>
          <w:sz w:val="24"/>
          <w:szCs w:val="20"/>
        </w:rPr>
        <w:t>Bảng mô tả các đại lượng thống kê cho cột "SepalWidthCm".</w:t>
      </w:r>
    </w:p>
    <w:p w14:paraId="1DE376C3" w14:textId="045F5CBC" w:rsidR="00626448" w:rsidRDefault="00F21438" w:rsidP="00626448">
      <w:r>
        <w:br w:type="column"/>
      </w:r>
      <w:r w:rsidR="00626448">
        <w:lastRenderedPageBreak/>
        <w:t>Nhận xét:</w:t>
      </w:r>
    </w:p>
    <w:p w14:paraId="26360761" w14:textId="20C851C4" w:rsidR="00626448" w:rsidRDefault="00626448" w:rsidP="00DC62C5">
      <w:pPr>
        <w:pStyle w:val="ListParagraph"/>
        <w:numPr>
          <w:ilvl w:val="1"/>
          <w:numId w:val="17"/>
        </w:numPr>
        <w:ind w:left="284" w:hanging="284"/>
      </w:pPr>
      <w:r>
        <w:t>Ta thấy phân bố của chiều rộng lá đài (SepalWidthCm) khá đối xứng (|skew| = 0.33 &lt; 0.5) và có phần đuôi hơi đậm (kurt = 0.29 &gt; 0):</w:t>
      </w:r>
    </w:p>
    <w:p w14:paraId="01C5D521" w14:textId="574139CB" w:rsidR="00626448" w:rsidRDefault="00626448" w:rsidP="00DC62C5">
      <w:pPr>
        <w:pStyle w:val="ListParagraph"/>
        <w:numPr>
          <w:ilvl w:val="1"/>
          <w:numId w:val="18"/>
        </w:numPr>
        <w:ind w:left="567" w:hanging="283"/>
      </w:pPr>
      <w:r>
        <w:t>Các giá trị chiều rộng lá đài có phạm vi phân bố nằm trong đoạn [2; 4.4] (đơn vị: cm).</w:t>
      </w:r>
    </w:p>
    <w:p w14:paraId="1D8E1201" w14:textId="0B21FAE1" w:rsidR="00626448" w:rsidRDefault="00626448" w:rsidP="00DC62C5">
      <w:pPr>
        <w:pStyle w:val="ListParagraph"/>
        <w:numPr>
          <w:ilvl w:val="1"/>
          <w:numId w:val="18"/>
        </w:numPr>
        <w:ind w:left="567" w:hanging="283"/>
      </w:pPr>
      <w:r>
        <w:t>25% chiều rộng lá đài có giá trị nhỏ hơn 2.8 (cm).</w:t>
      </w:r>
    </w:p>
    <w:p w14:paraId="6E5580FC" w14:textId="56547F9B" w:rsidR="00626448" w:rsidRDefault="00626448" w:rsidP="00DC62C5">
      <w:pPr>
        <w:pStyle w:val="ListParagraph"/>
        <w:numPr>
          <w:ilvl w:val="1"/>
          <w:numId w:val="18"/>
        </w:numPr>
        <w:ind w:left="567" w:hanging="283"/>
      </w:pPr>
      <w:r>
        <w:t>50% chiều rộng lá đài có giá trị nhỏ hơn 3 (cm).</w:t>
      </w:r>
    </w:p>
    <w:p w14:paraId="61424579" w14:textId="223C371E" w:rsidR="00626448" w:rsidRDefault="00626448" w:rsidP="00DC62C5">
      <w:pPr>
        <w:pStyle w:val="ListParagraph"/>
        <w:numPr>
          <w:ilvl w:val="1"/>
          <w:numId w:val="18"/>
        </w:numPr>
        <w:ind w:left="567" w:hanging="283"/>
      </w:pPr>
      <w:r>
        <w:t>75% chiều rộng lá đài có giá trị nhỏ hơn 3.3 (cm).</w:t>
      </w:r>
    </w:p>
    <w:p w14:paraId="5379C1D9" w14:textId="59960301" w:rsidR="00626448" w:rsidRDefault="00626448" w:rsidP="00DC62C5">
      <w:pPr>
        <w:pStyle w:val="ListParagraph"/>
        <w:numPr>
          <w:ilvl w:val="1"/>
          <w:numId w:val="18"/>
        </w:numPr>
        <w:ind w:left="567" w:hanging="283"/>
      </w:pPr>
      <w:r>
        <w:t>Với độ tin cậy 95%, khoảng tin cậy cho giá trị chiều rộng trung bình của lá đài trong bộ dữ liệu này là: (2.98; 3.12) (đơn vị: cm).</w:t>
      </w:r>
    </w:p>
    <w:p w14:paraId="2AB9C3C5" w14:textId="11C9955F" w:rsidR="00B20694" w:rsidRDefault="00626448" w:rsidP="00DC62C5">
      <w:pPr>
        <w:pStyle w:val="ListParagraph"/>
        <w:numPr>
          <w:ilvl w:val="1"/>
          <w:numId w:val="17"/>
        </w:numPr>
        <w:ind w:left="284" w:hanging="284"/>
      </w:pPr>
      <w:r>
        <w:t>Như vậy, phân bố của chiều rộng lá đài khá thưa thớt ở khoảng giá trị trung tâm và tập trung nhiều ở phần đuôi. Điều này có thể xuất phát từ những đặc điểm phân bố giống nhau của thuộc tính chiều rộng lá đài ở các loài hoa khác nhau. Nếu giả thuyết này là đúng thì đây là một dấu hiệu cho thấy "SepalWidthCm" có thể không phải là một công cụ độc lập đủ mạnh để giúp ta dễ dàng phân biệt giữa các loài hoa diên vĩ khác nhau. Tuy nhiên, ta có thể tập trung phân tích sâu hơn vào thuộc tính "SepalWidthCm" ở các bước tiếp theo để làm rõ giả thuyết này.</w:t>
      </w:r>
    </w:p>
    <w:p w14:paraId="6B3AAEDF" w14:textId="77777777" w:rsidR="00B20694" w:rsidRDefault="00B20694" w:rsidP="00B20694"/>
    <w:p w14:paraId="3A28F5E1" w14:textId="6D5B7951" w:rsidR="00B20694" w:rsidRDefault="00B20694" w:rsidP="00B67A3E">
      <w:pPr>
        <w:pStyle w:val="Heading3"/>
      </w:pPr>
      <w:r>
        <w:br w:type="column"/>
      </w:r>
      <w:bookmarkStart w:id="21" w:name="_Toc164534750"/>
      <w:r w:rsidR="00B67A3E" w:rsidRPr="00B67A3E">
        <w:lastRenderedPageBreak/>
        <w:t>5.2.3. Phân tích phân phối của chiều dài cánh hoa (PetalLengthCm)</w:t>
      </w:r>
      <w:bookmarkEnd w:id="21"/>
    </w:p>
    <w:tbl>
      <w:tblPr>
        <w:tblStyle w:val="TableGrid"/>
        <w:tblW w:w="11630" w:type="dxa"/>
        <w:tblInd w:w="-15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30"/>
      </w:tblGrid>
      <w:tr w:rsidR="00B67A3E" w14:paraId="543BB889" w14:textId="77777777" w:rsidTr="0062517F">
        <w:tc>
          <w:tcPr>
            <w:tcW w:w="11630" w:type="dxa"/>
            <w:vAlign w:val="center"/>
          </w:tcPr>
          <w:p w14:paraId="78F46E63" w14:textId="361FDD3E" w:rsidR="00B67A3E" w:rsidRPr="0016274C" w:rsidRDefault="004E5949" w:rsidP="0016274C">
            <w:pPr>
              <w:spacing w:line="240" w:lineRule="auto"/>
              <w:jc w:val="center"/>
              <w:rPr>
                <w:sz w:val="24"/>
                <w:szCs w:val="20"/>
              </w:rPr>
            </w:pPr>
            <w:r w:rsidRPr="0016274C">
              <w:rPr>
                <w:noProof/>
                <w:sz w:val="24"/>
                <w:szCs w:val="20"/>
              </w:rPr>
              <w:drawing>
                <wp:inline distT="0" distB="0" distL="0" distR="0" wp14:anchorId="7F776CE9" wp14:editId="0C99DE7E">
                  <wp:extent cx="5470739" cy="3528000"/>
                  <wp:effectExtent l="38100" t="38100" r="92075" b="92075"/>
                  <wp:docPr id="43682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27914" name=""/>
                          <pic:cNvPicPr/>
                        </pic:nvPicPr>
                        <pic:blipFill>
                          <a:blip r:embed="rId18"/>
                          <a:stretch>
                            <a:fillRect/>
                          </a:stretch>
                        </pic:blipFill>
                        <pic:spPr>
                          <a:xfrm>
                            <a:off x="0" y="0"/>
                            <a:ext cx="5470739" cy="352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B67A3E" w14:paraId="6D8B1A26" w14:textId="77777777" w:rsidTr="0062517F">
        <w:tc>
          <w:tcPr>
            <w:tcW w:w="11630" w:type="dxa"/>
            <w:vAlign w:val="center"/>
          </w:tcPr>
          <w:p w14:paraId="12234141" w14:textId="25C40B88" w:rsidR="00B67A3E" w:rsidRPr="0016274C" w:rsidRDefault="004E5949" w:rsidP="0016274C">
            <w:pPr>
              <w:spacing w:line="240" w:lineRule="auto"/>
              <w:jc w:val="center"/>
              <w:rPr>
                <w:sz w:val="24"/>
                <w:szCs w:val="20"/>
              </w:rPr>
            </w:pPr>
            <w:r w:rsidRPr="0016274C">
              <w:rPr>
                <w:sz w:val="24"/>
                <w:szCs w:val="20"/>
              </w:rPr>
              <w:t xml:space="preserve">Hình 5.2.3: </w:t>
            </w:r>
            <w:r w:rsidR="0016274C" w:rsidRPr="0016274C">
              <w:rPr>
                <w:sz w:val="24"/>
                <w:szCs w:val="20"/>
              </w:rPr>
              <w:t>Biểu đồ thể hiện mật độ phân bố của các giá trị trong cột "PetalLengthCm".</w:t>
            </w:r>
          </w:p>
        </w:tc>
      </w:tr>
    </w:tbl>
    <w:p w14:paraId="070A99FF" w14:textId="77777777" w:rsidR="00B67A3E" w:rsidRDefault="00B67A3E" w:rsidP="00B67A3E"/>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7"/>
        <w:gridCol w:w="1196"/>
      </w:tblGrid>
      <w:tr w:rsidR="00863536" w:rsidRPr="00863536" w14:paraId="2B49838A" w14:textId="77777777" w:rsidTr="00E557D7">
        <w:tc>
          <w:tcPr>
            <w:tcW w:w="0" w:type="auto"/>
            <w:tcBorders>
              <w:top w:val="single" w:sz="8" w:space="0" w:color="BFBFBF" w:themeColor="background1" w:themeShade="BF"/>
              <w:bottom w:val="single" w:sz="8" w:space="0" w:color="BFBFBF" w:themeColor="background1" w:themeShade="BF"/>
            </w:tcBorders>
            <w:vAlign w:val="center"/>
          </w:tcPr>
          <w:p w14:paraId="16A9CCC8" w14:textId="77777777" w:rsidR="00863536" w:rsidRPr="00863536" w:rsidRDefault="00863536" w:rsidP="00863536">
            <w:pPr>
              <w:jc w:val="right"/>
              <w:rPr>
                <w:b/>
                <w:bCs/>
                <w:sz w:val="24"/>
                <w:szCs w:val="20"/>
              </w:rPr>
            </w:pPr>
            <w:r w:rsidRPr="00863536">
              <w:rPr>
                <w:b/>
                <w:bCs/>
                <w:sz w:val="24"/>
                <w:szCs w:val="20"/>
              </w:rPr>
              <w:t>Đại lượng thống kê cho `Chiều dài cánh hoa (cm)`</w:t>
            </w:r>
          </w:p>
        </w:tc>
        <w:tc>
          <w:tcPr>
            <w:tcW w:w="0" w:type="auto"/>
            <w:tcBorders>
              <w:top w:val="single" w:sz="8" w:space="0" w:color="BFBFBF" w:themeColor="background1" w:themeShade="BF"/>
              <w:bottom w:val="single" w:sz="8" w:space="0" w:color="BFBFBF" w:themeColor="background1" w:themeShade="BF"/>
            </w:tcBorders>
            <w:vAlign w:val="center"/>
          </w:tcPr>
          <w:p w14:paraId="0B21D087" w14:textId="71A9F550" w:rsidR="00863536" w:rsidRPr="00863536" w:rsidRDefault="00863536" w:rsidP="00392418">
            <w:pPr>
              <w:jc w:val="center"/>
              <w:rPr>
                <w:b/>
                <w:bCs/>
                <w:sz w:val="24"/>
                <w:szCs w:val="20"/>
              </w:rPr>
            </w:pPr>
            <w:r w:rsidRPr="00863536">
              <w:rPr>
                <w:b/>
                <w:bCs/>
                <w:sz w:val="24"/>
                <w:szCs w:val="20"/>
              </w:rPr>
              <w:t>Giá trị</w:t>
            </w:r>
          </w:p>
        </w:tc>
      </w:tr>
      <w:tr w:rsidR="00863536" w:rsidRPr="00863536" w14:paraId="7A0C99C8" w14:textId="77777777" w:rsidTr="00E557D7">
        <w:tc>
          <w:tcPr>
            <w:tcW w:w="0" w:type="auto"/>
            <w:tcBorders>
              <w:top w:val="single" w:sz="8" w:space="0" w:color="BFBFBF" w:themeColor="background1" w:themeShade="BF"/>
            </w:tcBorders>
            <w:vAlign w:val="center"/>
          </w:tcPr>
          <w:p w14:paraId="3E481D53" w14:textId="77777777" w:rsidR="00863536" w:rsidRPr="00863536" w:rsidRDefault="00863536" w:rsidP="00863536">
            <w:pPr>
              <w:jc w:val="right"/>
              <w:rPr>
                <w:b/>
                <w:bCs/>
                <w:sz w:val="24"/>
                <w:szCs w:val="20"/>
              </w:rPr>
            </w:pPr>
            <w:r w:rsidRPr="00863536">
              <w:rPr>
                <w:b/>
                <w:bCs/>
                <w:sz w:val="24"/>
                <w:szCs w:val="20"/>
              </w:rPr>
              <w:t>min</w:t>
            </w:r>
          </w:p>
        </w:tc>
        <w:tc>
          <w:tcPr>
            <w:tcW w:w="0" w:type="auto"/>
            <w:tcBorders>
              <w:top w:val="single" w:sz="8" w:space="0" w:color="BFBFBF" w:themeColor="background1" w:themeShade="BF"/>
            </w:tcBorders>
            <w:vAlign w:val="center"/>
          </w:tcPr>
          <w:p w14:paraId="6F99CAF9" w14:textId="77777777" w:rsidR="00863536" w:rsidRPr="00863536" w:rsidRDefault="00863536" w:rsidP="00392418">
            <w:pPr>
              <w:jc w:val="center"/>
              <w:rPr>
                <w:sz w:val="24"/>
                <w:szCs w:val="20"/>
              </w:rPr>
            </w:pPr>
            <w:r w:rsidRPr="00863536">
              <w:rPr>
                <w:sz w:val="24"/>
                <w:szCs w:val="20"/>
              </w:rPr>
              <w:t>1.000000</w:t>
            </w:r>
          </w:p>
        </w:tc>
      </w:tr>
      <w:tr w:rsidR="00863536" w:rsidRPr="00863536" w14:paraId="789D0757" w14:textId="77777777" w:rsidTr="00E557D7">
        <w:tc>
          <w:tcPr>
            <w:tcW w:w="0" w:type="auto"/>
            <w:shd w:val="clear" w:color="auto" w:fill="F5F5F5"/>
            <w:vAlign w:val="center"/>
          </w:tcPr>
          <w:p w14:paraId="50747A14" w14:textId="77777777" w:rsidR="00863536" w:rsidRPr="00863536" w:rsidRDefault="00863536" w:rsidP="00863536">
            <w:pPr>
              <w:jc w:val="right"/>
              <w:rPr>
                <w:b/>
                <w:bCs/>
                <w:sz w:val="24"/>
                <w:szCs w:val="20"/>
              </w:rPr>
            </w:pPr>
            <w:r w:rsidRPr="00863536">
              <w:rPr>
                <w:b/>
                <w:bCs/>
                <w:sz w:val="24"/>
                <w:szCs w:val="20"/>
              </w:rPr>
              <w:t>lower_quartile</w:t>
            </w:r>
          </w:p>
        </w:tc>
        <w:tc>
          <w:tcPr>
            <w:tcW w:w="0" w:type="auto"/>
            <w:shd w:val="clear" w:color="auto" w:fill="F5F5F5"/>
            <w:vAlign w:val="center"/>
          </w:tcPr>
          <w:p w14:paraId="1F7C24D0" w14:textId="77777777" w:rsidR="00863536" w:rsidRPr="00863536" w:rsidRDefault="00863536" w:rsidP="00392418">
            <w:pPr>
              <w:jc w:val="center"/>
              <w:rPr>
                <w:sz w:val="24"/>
                <w:szCs w:val="20"/>
              </w:rPr>
            </w:pPr>
            <w:r w:rsidRPr="00863536">
              <w:rPr>
                <w:sz w:val="24"/>
                <w:szCs w:val="20"/>
              </w:rPr>
              <w:t>1.600000</w:t>
            </w:r>
          </w:p>
        </w:tc>
      </w:tr>
      <w:tr w:rsidR="00863536" w:rsidRPr="00863536" w14:paraId="1627919E" w14:textId="77777777" w:rsidTr="00E557D7">
        <w:tc>
          <w:tcPr>
            <w:tcW w:w="0" w:type="auto"/>
            <w:vAlign w:val="center"/>
          </w:tcPr>
          <w:p w14:paraId="3B2F9542" w14:textId="77777777" w:rsidR="00863536" w:rsidRPr="00863536" w:rsidRDefault="00863536" w:rsidP="00863536">
            <w:pPr>
              <w:jc w:val="right"/>
              <w:rPr>
                <w:b/>
                <w:bCs/>
                <w:sz w:val="24"/>
                <w:szCs w:val="20"/>
              </w:rPr>
            </w:pPr>
            <w:r w:rsidRPr="00863536">
              <w:rPr>
                <w:b/>
                <w:bCs/>
                <w:sz w:val="24"/>
                <w:szCs w:val="20"/>
              </w:rPr>
              <w:t>median</w:t>
            </w:r>
          </w:p>
        </w:tc>
        <w:tc>
          <w:tcPr>
            <w:tcW w:w="0" w:type="auto"/>
            <w:vAlign w:val="center"/>
          </w:tcPr>
          <w:p w14:paraId="2B7DDA2C" w14:textId="77777777" w:rsidR="00863536" w:rsidRPr="00863536" w:rsidRDefault="00863536" w:rsidP="00392418">
            <w:pPr>
              <w:jc w:val="center"/>
              <w:rPr>
                <w:sz w:val="24"/>
                <w:szCs w:val="20"/>
              </w:rPr>
            </w:pPr>
            <w:r w:rsidRPr="00863536">
              <w:rPr>
                <w:sz w:val="24"/>
                <w:szCs w:val="20"/>
              </w:rPr>
              <w:t>4.400000</w:t>
            </w:r>
          </w:p>
        </w:tc>
      </w:tr>
      <w:tr w:rsidR="00863536" w:rsidRPr="00863536" w14:paraId="06692574" w14:textId="77777777" w:rsidTr="00E557D7">
        <w:tc>
          <w:tcPr>
            <w:tcW w:w="0" w:type="auto"/>
            <w:shd w:val="clear" w:color="auto" w:fill="F5F5F5"/>
            <w:vAlign w:val="center"/>
          </w:tcPr>
          <w:p w14:paraId="070A26C1" w14:textId="77777777" w:rsidR="00863536" w:rsidRPr="00863536" w:rsidRDefault="00863536" w:rsidP="00863536">
            <w:pPr>
              <w:jc w:val="right"/>
              <w:rPr>
                <w:b/>
                <w:bCs/>
                <w:sz w:val="24"/>
                <w:szCs w:val="20"/>
              </w:rPr>
            </w:pPr>
            <w:r w:rsidRPr="00863536">
              <w:rPr>
                <w:b/>
                <w:bCs/>
                <w:sz w:val="24"/>
                <w:szCs w:val="20"/>
              </w:rPr>
              <w:t>upper_quartile</w:t>
            </w:r>
          </w:p>
        </w:tc>
        <w:tc>
          <w:tcPr>
            <w:tcW w:w="0" w:type="auto"/>
            <w:shd w:val="clear" w:color="auto" w:fill="F5F5F5"/>
            <w:vAlign w:val="center"/>
          </w:tcPr>
          <w:p w14:paraId="2B7D711D" w14:textId="77777777" w:rsidR="00863536" w:rsidRPr="00863536" w:rsidRDefault="00863536" w:rsidP="00392418">
            <w:pPr>
              <w:jc w:val="center"/>
              <w:rPr>
                <w:sz w:val="24"/>
                <w:szCs w:val="20"/>
              </w:rPr>
            </w:pPr>
            <w:r w:rsidRPr="00863536">
              <w:rPr>
                <w:sz w:val="24"/>
                <w:szCs w:val="20"/>
              </w:rPr>
              <w:t>5.100000</w:t>
            </w:r>
          </w:p>
        </w:tc>
      </w:tr>
      <w:tr w:rsidR="00863536" w:rsidRPr="00863536" w14:paraId="76BA1251" w14:textId="77777777" w:rsidTr="00E557D7">
        <w:tc>
          <w:tcPr>
            <w:tcW w:w="0" w:type="auto"/>
            <w:vAlign w:val="center"/>
          </w:tcPr>
          <w:p w14:paraId="0ACE844C" w14:textId="77777777" w:rsidR="00863536" w:rsidRPr="00863536" w:rsidRDefault="00863536" w:rsidP="00863536">
            <w:pPr>
              <w:jc w:val="right"/>
              <w:rPr>
                <w:b/>
                <w:bCs/>
                <w:sz w:val="24"/>
                <w:szCs w:val="20"/>
              </w:rPr>
            </w:pPr>
            <w:r w:rsidRPr="00863536">
              <w:rPr>
                <w:b/>
                <w:bCs/>
                <w:sz w:val="24"/>
                <w:szCs w:val="20"/>
              </w:rPr>
              <w:t>max</w:t>
            </w:r>
          </w:p>
        </w:tc>
        <w:tc>
          <w:tcPr>
            <w:tcW w:w="0" w:type="auto"/>
            <w:vAlign w:val="center"/>
          </w:tcPr>
          <w:p w14:paraId="2FB61115" w14:textId="77777777" w:rsidR="00863536" w:rsidRPr="00863536" w:rsidRDefault="00863536" w:rsidP="00392418">
            <w:pPr>
              <w:jc w:val="center"/>
              <w:rPr>
                <w:sz w:val="24"/>
                <w:szCs w:val="20"/>
              </w:rPr>
            </w:pPr>
            <w:r w:rsidRPr="00863536">
              <w:rPr>
                <w:sz w:val="24"/>
                <w:szCs w:val="20"/>
              </w:rPr>
              <w:t>6.900000</w:t>
            </w:r>
          </w:p>
        </w:tc>
      </w:tr>
      <w:tr w:rsidR="00863536" w:rsidRPr="00863536" w14:paraId="626F630C" w14:textId="77777777" w:rsidTr="00E557D7">
        <w:tc>
          <w:tcPr>
            <w:tcW w:w="0" w:type="auto"/>
            <w:shd w:val="clear" w:color="auto" w:fill="F5F5F5"/>
            <w:vAlign w:val="center"/>
          </w:tcPr>
          <w:p w14:paraId="5B5D9666" w14:textId="77777777" w:rsidR="00863536" w:rsidRPr="00863536" w:rsidRDefault="00863536" w:rsidP="00863536">
            <w:pPr>
              <w:jc w:val="right"/>
              <w:rPr>
                <w:b/>
                <w:bCs/>
                <w:sz w:val="24"/>
                <w:szCs w:val="20"/>
              </w:rPr>
            </w:pPr>
            <w:r w:rsidRPr="00863536">
              <w:rPr>
                <w:b/>
                <w:bCs/>
                <w:sz w:val="24"/>
                <w:szCs w:val="20"/>
              </w:rPr>
              <w:t>mean</w:t>
            </w:r>
          </w:p>
        </w:tc>
        <w:tc>
          <w:tcPr>
            <w:tcW w:w="0" w:type="auto"/>
            <w:shd w:val="clear" w:color="auto" w:fill="F5F5F5"/>
            <w:vAlign w:val="center"/>
          </w:tcPr>
          <w:p w14:paraId="305FB354" w14:textId="77777777" w:rsidR="00863536" w:rsidRPr="00863536" w:rsidRDefault="00863536" w:rsidP="00392418">
            <w:pPr>
              <w:jc w:val="center"/>
              <w:rPr>
                <w:sz w:val="24"/>
                <w:szCs w:val="20"/>
              </w:rPr>
            </w:pPr>
            <w:r w:rsidRPr="00863536">
              <w:rPr>
                <w:sz w:val="24"/>
                <w:szCs w:val="20"/>
              </w:rPr>
              <w:t>3.758667</w:t>
            </w:r>
          </w:p>
        </w:tc>
      </w:tr>
      <w:tr w:rsidR="00863536" w:rsidRPr="00863536" w14:paraId="7DD1C16D" w14:textId="77777777" w:rsidTr="00E557D7">
        <w:tc>
          <w:tcPr>
            <w:tcW w:w="0" w:type="auto"/>
            <w:vAlign w:val="center"/>
          </w:tcPr>
          <w:p w14:paraId="6637B2C7" w14:textId="77777777" w:rsidR="00863536" w:rsidRPr="00863536" w:rsidRDefault="00863536" w:rsidP="00863536">
            <w:pPr>
              <w:jc w:val="right"/>
              <w:rPr>
                <w:b/>
                <w:bCs/>
                <w:sz w:val="24"/>
                <w:szCs w:val="20"/>
              </w:rPr>
            </w:pPr>
            <w:r w:rsidRPr="00863536">
              <w:rPr>
                <w:b/>
                <w:bCs/>
                <w:sz w:val="24"/>
                <w:szCs w:val="20"/>
              </w:rPr>
              <w:t>std</w:t>
            </w:r>
          </w:p>
        </w:tc>
        <w:tc>
          <w:tcPr>
            <w:tcW w:w="0" w:type="auto"/>
            <w:vAlign w:val="center"/>
          </w:tcPr>
          <w:p w14:paraId="01D259F5" w14:textId="77777777" w:rsidR="00863536" w:rsidRPr="00863536" w:rsidRDefault="00863536" w:rsidP="00392418">
            <w:pPr>
              <w:jc w:val="center"/>
              <w:rPr>
                <w:sz w:val="24"/>
                <w:szCs w:val="20"/>
              </w:rPr>
            </w:pPr>
            <w:r w:rsidRPr="00863536">
              <w:rPr>
                <w:sz w:val="24"/>
                <w:szCs w:val="20"/>
              </w:rPr>
              <w:t>1.764420</w:t>
            </w:r>
          </w:p>
        </w:tc>
      </w:tr>
      <w:tr w:rsidR="00863536" w:rsidRPr="00863536" w14:paraId="18748E85" w14:textId="77777777" w:rsidTr="00E557D7">
        <w:tc>
          <w:tcPr>
            <w:tcW w:w="0" w:type="auto"/>
            <w:shd w:val="clear" w:color="auto" w:fill="F5F5F5"/>
            <w:vAlign w:val="center"/>
          </w:tcPr>
          <w:p w14:paraId="72F65FFE" w14:textId="77777777" w:rsidR="00863536" w:rsidRPr="00863536" w:rsidRDefault="00863536" w:rsidP="00863536">
            <w:pPr>
              <w:jc w:val="right"/>
              <w:rPr>
                <w:b/>
                <w:bCs/>
                <w:sz w:val="24"/>
                <w:szCs w:val="20"/>
              </w:rPr>
            </w:pPr>
            <w:r w:rsidRPr="00863536">
              <w:rPr>
                <w:b/>
                <w:bCs/>
                <w:sz w:val="24"/>
                <w:szCs w:val="20"/>
              </w:rPr>
              <w:t>skew</w:t>
            </w:r>
          </w:p>
        </w:tc>
        <w:tc>
          <w:tcPr>
            <w:tcW w:w="0" w:type="auto"/>
            <w:shd w:val="clear" w:color="auto" w:fill="F5F5F5"/>
            <w:vAlign w:val="center"/>
          </w:tcPr>
          <w:p w14:paraId="70CD8BAE" w14:textId="77777777" w:rsidR="00863536" w:rsidRPr="00863536" w:rsidRDefault="00863536" w:rsidP="00392418">
            <w:pPr>
              <w:jc w:val="center"/>
              <w:rPr>
                <w:sz w:val="24"/>
                <w:szCs w:val="20"/>
              </w:rPr>
            </w:pPr>
            <w:r w:rsidRPr="00863536">
              <w:rPr>
                <w:sz w:val="24"/>
                <w:szCs w:val="20"/>
              </w:rPr>
              <w:t>-0.274464</w:t>
            </w:r>
          </w:p>
        </w:tc>
      </w:tr>
      <w:tr w:rsidR="00863536" w:rsidRPr="00863536" w14:paraId="4AFB0704" w14:textId="77777777" w:rsidTr="00E557D7">
        <w:tc>
          <w:tcPr>
            <w:tcW w:w="0" w:type="auto"/>
            <w:tcBorders>
              <w:bottom w:val="single" w:sz="8" w:space="0" w:color="BFBFBF" w:themeColor="background1" w:themeShade="BF"/>
            </w:tcBorders>
            <w:vAlign w:val="center"/>
          </w:tcPr>
          <w:p w14:paraId="4A8C44FB" w14:textId="77777777" w:rsidR="00863536" w:rsidRPr="00863536" w:rsidRDefault="00863536" w:rsidP="00863536">
            <w:pPr>
              <w:jc w:val="right"/>
              <w:rPr>
                <w:b/>
                <w:bCs/>
                <w:sz w:val="24"/>
                <w:szCs w:val="20"/>
              </w:rPr>
            </w:pPr>
            <w:r w:rsidRPr="00863536">
              <w:rPr>
                <w:b/>
                <w:bCs/>
                <w:sz w:val="24"/>
                <w:szCs w:val="20"/>
              </w:rPr>
              <w:t>kurt</w:t>
            </w:r>
          </w:p>
        </w:tc>
        <w:tc>
          <w:tcPr>
            <w:tcW w:w="0" w:type="auto"/>
            <w:tcBorders>
              <w:bottom w:val="single" w:sz="8" w:space="0" w:color="BFBFBF" w:themeColor="background1" w:themeShade="BF"/>
            </w:tcBorders>
            <w:vAlign w:val="center"/>
          </w:tcPr>
          <w:p w14:paraId="023F21A9" w14:textId="77777777" w:rsidR="00863536" w:rsidRPr="00863536" w:rsidRDefault="00863536" w:rsidP="00392418">
            <w:pPr>
              <w:jc w:val="center"/>
              <w:rPr>
                <w:sz w:val="24"/>
                <w:szCs w:val="20"/>
              </w:rPr>
            </w:pPr>
            <w:r w:rsidRPr="00863536">
              <w:rPr>
                <w:sz w:val="24"/>
                <w:szCs w:val="20"/>
              </w:rPr>
              <w:t>-1.401921</w:t>
            </w:r>
          </w:p>
        </w:tc>
      </w:tr>
    </w:tbl>
    <w:p w14:paraId="51DE2A44" w14:textId="6AE1B8DD" w:rsidR="004A7A00" w:rsidRDefault="00392418" w:rsidP="000F5C75">
      <w:pPr>
        <w:spacing w:line="240" w:lineRule="auto"/>
        <w:jc w:val="center"/>
        <w:rPr>
          <w:sz w:val="24"/>
          <w:szCs w:val="20"/>
        </w:rPr>
      </w:pPr>
      <w:r w:rsidRPr="000F5C75">
        <w:rPr>
          <w:sz w:val="24"/>
          <w:szCs w:val="20"/>
        </w:rPr>
        <w:t xml:space="preserve">Bảng 5.2.3: </w:t>
      </w:r>
      <w:r w:rsidR="000F5C75" w:rsidRPr="000F5C75">
        <w:rPr>
          <w:sz w:val="24"/>
          <w:szCs w:val="20"/>
        </w:rPr>
        <w:t>Bảng mô tả các đại lượng thống kê cho cột "PetalLengthCm".</w:t>
      </w:r>
    </w:p>
    <w:p w14:paraId="2F5D0EC3" w14:textId="5F110351" w:rsidR="00C32597" w:rsidRDefault="0062517F" w:rsidP="00C32597">
      <w:r>
        <w:br w:type="column"/>
      </w:r>
      <w:r w:rsidR="00C32597">
        <w:lastRenderedPageBreak/>
        <w:t>Nhận xét:</w:t>
      </w:r>
    </w:p>
    <w:p w14:paraId="0D19F18B" w14:textId="7EB3D045" w:rsidR="00C32597" w:rsidRDefault="00C32597" w:rsidP="00DC62C5">
      <w:pPr>
        <w:pStyle w:val="ListParagraph"/>
        <w:numPr>
          <w:ilvl w:val="1"/>
          <w:numId w:val="19"/>
        </w:numPr>
        <w:ind w:left="284" w:hanging="284"/>
      </w:pPr>
      <w:r>
        <w:t>Phân bố của chiều dài cánh hoa (PetalLengthCm) nổi bật với việc xuất hiện hai đỉnh giá trị khác nhau, đây có thể là một manh mối "quý giá" giúp ta hoàn thành mục tiêu đã đề ra. Từ bảng thống kê, ta thấy rằng phân bố của cột "PetalLengthCm" khá đối xứng (|skew| = 0.27 &lt; 0.5) và có phần đuôi khá mỏng (kurt = -1.4 &lt; 0):</w:t>
      </w:r>
    </w:p>
    <w:p w14:paraId="37540F6E" w14:textId="2C7B1B11" w:rsidR="00C32597" w:rsidRDefault="00C32597" w:rsidP="00DC62C5">
      <w:pPr>
        <w:pStyle w:val="ListParagraph"/>
        <w:numPr>
          <w:ilvl w:val="1"/>
          <w:numId w:val="20"/>
        </w:numPr>
        <w:ind w:left="567" w:hanging="283"/>
      </w:pPr>
      <w:r>
        <w:t>Các giá trị trong cột "PetalLengthCm" có phạm vi phân bố khá rộng, từ 1.0 đến 6.9 (cm).</w:t>
      </w:r>
    </w:p>
    <w:p w14:paraId="2EE0AFB3" w14:textId="153AEE6C" w:rsidR="00C32597" w:rsidRDefault="00C32597" w:rsidP="00DC62C5">
      <w:pPr>
        <w:pStyle w:val="ListParagraph"/>
        <w:numPr>
          <w:ilvl w:val="1"/>
          <w:numId w:val="20"/>
        </w:numPr>
        <w:ind w:left="567" w:hanging="283"/>
      </w:pPr>
      <w:r>
        <w:t>Khoảng 50% giá trị sẽ tập trung trong đoạn [1.6; 5.1] (đơn vị: cm).</w:t>
      </w:r>
    </w:p>
    <w:p w14:paraId="7CC13D77" w14:textId="7DE90B75" w:rsidR="00C32597" w:rsidRDefault="00C32597" w:rsidP="00DC62C5">
      <w:pPr>
        <w:pStyle w:val="ListParagraph"/>
        <w:numPr>
          <w:ilvl w:val="1"/>
          <w:numId w:val="20"/>
        </w:numPr>
        <w:ind w:left="567" w:hanging="283"/>
      </w:pPr>
      <w:r>
        <w:t>25% giá trị nhỏ nhất có phạm vi phân bố hẹp hơn đáng kể so với phạm vi phân bố của 25% giá trị lớn nhất.</w:t>
      </w:r>
    </w:p>
    <w:p w14:paraId="1C5FFD76" w14:textId="1AEF8C36" w:rsidR="00C32597" w:rsidRDefault="00C32597" w:rsidP="00DC62C5">
      <w:pPr>
        <w:pStyle w:val="ListParagraph"/>
        <w:numPr>
          <w:ilvl w:val="1"/>
          <w:numId w:val="20"/>
        </w:numPr>
        <w:ind w:left="567" w:hanging="283"/>
      </w:pPr>
      <w:r>
        <w:t>Giá trị trung vị của chiều dài cánh hoa (4.4) lớn hơn giá trị trung bình (3.8) và lệch về phía đỉnh cao hơn là một điểm thú vị mà ta cần quan tâm.</w:t>
      </w:r>
    </w:p>
    <w:p w14:paraId="624EA430" w14:textId="5F2A4545" w:rsidR="00C32597" w:rsidRDefault="00C32597" w:rsidP="00DC62C5">
      <w:pPr>
        <w:pStyle w:val="ListParagraph"/>
        <w:numPr>
          <w:ilvl w:val="1"/>
          <w:numId w:val="20"/>
        </w:numPr>
        <w:ind w:left="567" w:hanging="283"/>
      </w:pPr>
      <w:r>
        <w:t>Với độ tin cậy 95%, khoảng tin cậy cho giá trị chiều dài trung bình của cánh hoa trong bộ dữ liệu này là: (3.47; 4.04) (đơn vị: cm).</w:t>
      </w:r>
    </w:p>
    <w:p w14:paraId="74D88BE7" w14:textId="578FF73C" w:rsidR="00C32597" w:rsidRDefault="00C32597" w:rsidP="00DC62C5">
      <w:pPr>
        <w:pStyle w:val="ListParagraph"/>
        <w:numPr>
          <w:ilvl w:val="1"/>
          <w:numId w:val="19"/>
        </w:numPr>
        <w:ind w:left="284" w:hanging="284"/>
      </w:pPr>
      <w:r>
        <w:t>Như vậy, ta thấy dữ liệu chiều dài cánh hoa xuất hiện hai đỉnh khác nhau và giá trị trung vị lệch về phía đỉnh cao hơn. Đây có thể là dấu hiệu cho thấy tồn tại một loài hoa diên vĩ có chiều dài cánh hoa thường ngắn hơn đáng kể so với hai loài hoa còn lại. Do đó, ta nên tập trung phân tích sâu hơn về sự khác biệt trong chiều dài cánh hoa ở các loài hoa diên vĩ khác nhau để làm rõ xu hướng này.</w:t>
      </w:r>
    </w:p>
    <w:p w14:paraId="021A6C20" w14:textId="77777777" w:rsidR="00C32597" w:rsidRDefault="00C32597" w:rsidP="00C32597"/>
    <w:p w14:paraId="24078310" w14:textId="416015BA" w:rsidR="00C32597" w:rsidRDefault="00C32597" w:rsidP="0053066B">
      <w:pPr>
        <w:pStyle w:val="Heading3"/>
      </w:pPr>
      <w:r>
        <w:br w:type="column"/>
      </w:r>
      <w:bookmarkStart w:id="22" w:name="_Toc164534751"/>
      <w:r w:rsidR="0053066B" w:rsidRPr="0053066B">
        <w:lastRenderedPageBreak/>
        <w:t>5.2.4. Phân tích phân phối của chiều rộng cánh hoa (PetalWidthCm)</w:t>
      </w:r>
      <w:bookmarkEnd w:id="22"/>
    </w:p>
    <w:tbl>
      <w:tblPr>
        <w:tblStyle w:val="TableGrid"/>
        <w:tblW w:w="10915"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5"/>
      </w:tblGrid>
      <w:tr w:rsidR="0053066B" w14:paraId="205CEACC" w14:textId="77777777" w:rsidTr="002F7162">
        <w:tc>
          <w:tcPr>
            <w:tcW w:w="10915" w:type="dxa"/>
            <w:vAlign w:val="center"/>
          </w:tcPr>
          <w:p w14:paraId="64E7816C" w14:textId="5FFEDC36" w:rsidR="0053066B" w:rsidRPr="00C74B6E" w:rsidRDefault="003245A0" w:rsidP="00C74B6E">
            <w:pPr>
              <w:spacing w:line="240" w:lineRule="auto"/>
              <w:jc w:val="center"/>
              <w:rPr>
                <w:sz w:val="24"/>
                <w:szCs w:val="20"/>
              </w:rPr>
            </w:pPr>
            <w:r w:rsidRPr="00C74B6E">
              <w:rPr>
                <w:noProof/>
                <w:sz w:val="24"/>
                <w:szCs w:val="20"/>
              </w:rPr>
              <w:drawing>
                <wp:inline distT="0" distB="0" distL="0" distR="0" wp14:anchorId="4F52EBEB" wp14:editId="0505BE1C">
                  <wp:extent cx="5412767" cy="3528000"/>
                  <wp:effectExtent l="38100" t="38100" r="92710" b="92075"/>
                  <wp:docPr id="70906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67452" name=""/>
                          <pic:cNvPicPr/>
                        </pic:nvPicPr>
                        <pic:blipFill>
                          <a:blip r:embed="rId19"/>
                          <a:stretch>
                            <a:fillRect/>
                          </a:stretch>
                        </pic:blipFill>
                        <pic:spPr>
                          <a:xfrm>
                            <a:off x="0" y="0"/>
                            <a:ext cx="5412767" cy="352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53066B" w14:paraId="7F2247E6" w14:textId="77777777" w:rsidTr="002F7162">
        <w:tc>
          <w:tcPr>
            <w:tcW w:w="10915" w:type="dxa"/>
            <w:vAlign w:val="center"/>
          </w:tcPr>
          <w:p w14:paraId="27A8506E" w14:textId="1720C032" w:rsidR="0053066B" w:rsidRPr="00C74B6E" w:rsidRDefault="003245A0" w:rsidP="00C74B6E">
            <w:pPr>
              <w:spacing w:line="240" w:lineRule="auto"/>
              <w:jc w:val="center"/>
              <w:rPr>
                <w:sz w:val="24"/>
                <w:szCs w:val="20"/>
              </w:rPr>
            </w:pPr>
            <w:r w:rsidRPr="00C74B6E">
              <w:rPr>
                <w:sz w:val="24"/>
                <w:szCs w:val="20"/>
              </w:rPr>
              <w:t xml:space="preserve">Hình 5.2.4: </w:t>
            </w:r>
            <w:r w:rsidR="00C74B6E" w:rsidRPr="00C74B6E">
              <w:rPr>
                <w:sz w:val="24"/>
                <w:szCs w:val="20"/>
              </w:rPr>
              <w:t>Biểu đồ thể hiện mật độ phân bố của các giá trị trong cột "PetalWidthCm".</w:t>
            </w:r>
          </w:p>
        </w:tc>
      </w:tr>
    </w:tbl>
    <w:p w14:paraId="41EA2928" w14:textId="77777777" w:rsidR="0053066B" w:rsidRDefault="0053066B" w:rsidP="0053066B"/>
    <w:tbl>
      <w:tblPr>
        <w:tblStyle w:val="TableGrid"/>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7"/>
        <w:gridCol w:w="1196"/>
      </w:tblGrid>
      <w:tr w:rsidR="005060B9" w:rsidRPr="005060B9" w14:paraId="21CED07F" w14:textId="77777777" w:rsidTr="00415D00">
        <w:tc>
          <w:tcPr>
            <w:tcW w:w="0" w:type="auto"/>
            <w:tcBorders>
              <w:top w:val="single" w:sz="8" w:space="0" w:color="BFBFBF" w:themeColor="background1" w:themeShade="BF"/>
              <w:bottom w:val="single" w:sz="8" w:space="0" w:color="BFBFBF" w:themeColor="background1" w:themeShade="BF"/>
            </w:tcBorders>
            <w:vAlign w:val="center"/>
          </w:tcPr>
          <w:p w14:paraId="2FA9E7B6" w14:textId="77777777" w:rsidR="005060B9" w:rsidRPr="005060B9" w:rsidRDefault="005060B9" w:rsidP="005060B9">
            <w:pPr>
              <w:jc w:val="right"/>
              <w:rPr>
                <w:b/>
                <w:bCs/>
                <w:sz w:val="24"/>
                <w:szCs w:val="20"/>
              </w:rPr>
            </w:pPr>
            <w:r w:rsidRPr="005060B9">
              <w:rPr>
                <w:b/>
                <w:bCs/>
                <w:sz w:val="24"/>
                <w:szCs w:val="20"/>
              </w:rPr>
              <w:t>Đại lượng thống kê cho `Chiều rộng cánh hoa (cm)`</w:t>
            </w:r>
          </w:p>
        </w:tc>
        <w:tc>
          <w:tcPr>
            <w:tcW w:w="0" w:type="auto"/>
            <w:tcBorders>
              <w:top w:val="single" w:sz="8" w:space="0" w:color="BFBFBF" w:themeColor="background1" w:themeShade="BF"/>
              <w:bottom w:val="single" w:sz="8" w:space="0" w:color="BFBFBF" w:themeColor="background1" w:themeShade="BF"/>
            </w:tcBorders>
            <w:vAlign w:val="center"/>
          </w:tcPr>
          <w:p w14:paraId="242B0796" w14:textId="7CDDD67D" w:rsidR="005060B9" w:rsidRPr="005060B9" w:rsidRDefault="005060B9" w:rsidP="005060B9">
            <w:pPr>
              <w:jc w:val="center"/>
              <w:rPr>
                <w:b/>
                <w:bCs/>
                <w:sz w:val="24"/>
                <w:szCs w:val="20"/>
              </w:rPr>
            </w:pPr>
            <w:r w:rsidRPr="005060B9">
              <w:rPr>
                <w:b/>
                <w:bCs/>
                <w:sz w:val="24"/>
                <w:szCs w:val="20"/>
              </w:rPr>
              <w:t>Giá trị</w:t>
            </w:r>
          </w:p>
        </w:tc>
      </w:tr>
      <w:tr w:rsidR="005060B9" w:rsidRPr="005060B9" w14:paraId="1FBAF81D" w14:textId="77777777" w:rsidTr="00415D00">
        <w:tc>
          <w:tcPr>
            <w:tcW w:w="0" w:type="auto"/>
            <w:tcBorders>
              <w:top w:val="single" w:sz="8" w:space="0" w:color="BFBFBF" w:themeColor="background1" w:themeShade="BF"/>
            </w:tcBorders>
            <w:vAlign w:val="center"/>
          </w:tcPr>
          <w:p w14:paraId="16216B29" w14:textId="77777777" w:rsidR="005060B9" w:rsidRPr="005060B9" w:rsidRDefault="005060B9" w:rsidP="005060B9">
            <w:pPr>
              <w:jc w:val="right"/>
              <w:rPr>
                <w:b/>
                <w:bCs/>
                <w:sz w:val="24"/>
                <w:szCs w:val="20"/>
              </w:rPr>
            </w:pPr>
            <w:r w:rsidRPr="005060B9">
              <w:rPr>
                <w:b/>
                <w:bCs/>
                <w:sz w:val="24"/>
                <w:szCs w:val="20"/>
              </w:rPr>
              <w:t>min</w:t>
            </w:r>
          </w:p>
        </w:tc>
        <w:tc>
          <w:tcPr>
            <w:tcW w:w="0" w:type="auto"/>
            <w:tcBorders>
              <w:top w:val="single" w:sz="8" w:space="0" w:color="BFBFBF" w:themeColor="background1" w:themeShade="BF"/>
            </w:tcBorders>
            <w:vAlign w:val="center"/>
          </w:tcPr>
          <w:p w14:paraId="1B18C143" w14:textId="77777777" w:rsidR="005060B9" w:rsidRPr="005060B9" w:rsidRDefault="005060B9" w:rsidP="005060B9">
            <w:pPr>
              <w:jc w:val="center"/>
              <w:rPr>
                <w:sz w:val="24"/>
                <w:szCs w:val="20"/>
              </w:rPr>
            </w:pPr>
            <w:r w:rsidRPr="005060B9">
              <w:rPr>
                <w:sz w:val="24"/>
                <w:szCs w:val="20"/>
              </w:rPr>
              <w:t>0.100000</w:t>
            </w:r>
          </w:p>
        </w:tc>
      </w:tr>
      <w:tr w:rsidR="005060B9" w:rsidRPr="005060B9" w14:paraId="1F9848F7" w14:textId="77777777" w:rsidTr="00415D00">
        <w:tc>
          <w:tcPr>
            <w:tcW w:w="0" w:type="auto"/>
            <w:shd w:val="clear" w:color="auto" w:fill="F5F5F5"/>
            <w:vAlign w:val="center"/>
          </w:tcPr>
          <w:p w14:paraId="62CD4308" w14:textId="77777777" w:rsidR="005060B9" w:rsidRPr="005060B9" w:rsidRDefault="005060B9" w:rsidP="005060B9">
            <w:pPr>
              <w:jc w:val="right"/>
              <w:rPr>
                <w:b/>
                <w:bCs/>
                <w:sz w:val="24"/>
                <w:szCs w:val="20"/>
              </w:rPr>
            </w:pPr>
            <w:r w:rsidRPr="005060B9">
              <w:rPr>
                <w:b/>
                <w:bCs/>
                <w:sz w:val="24"/>
                <w:szCs w:val="20"/>
              </w:rPr>
              <w:t>lower_quartile</w:t>
            </w:r>
          </w:p>
        </w:tc>
        <w:tc>
          <w:tcPr>
            <w:tcW w:w="0" w:type="auto"/>
            <w:shd w:val="clear" w:color="auto" w:fill="F5F5F5"/>
            <w:vAlign w:val="center"/>
          </w:tcPr>
          <w:p w14:paraId="77916338" w14:textId="77777777" w:rsidR="005060B9" w:rsidRPr="005060B9" w:rsidRDefault="005060B9" w:rsidP="005060B9">
            <w:pPr>
              <w:jc w:val="center"/>
              <w:rPr>
                <w:sz w:val="24"/>
                <w:szCs w:val="20"/>
              </w:rPr>
            </w:pPr>
            <w:r w:rsidRPr="005060B9">
              <w:rPr>
                <w:sz w:val="24"/>
                <w:szCs w:val="20"/>
              </w:rPr>
              <w:t>0.300000</w:t>
            </w:r>
          </w:p>
        </w:tc>
      </w:tr>
      <w:tr w:rsidR="005060B9" w:rsidRPr="005060B9" w14:paraId="3C691CF1" w14:textId="77777777" w:rsidTr="00415D00">
        <w:tc>
          <w:tcPr>
            <w:tcW w:w="0" w:type="auto"/>
            <w:vAlign w:val="center"/>
          </w:tcPr>
          <w:p w14:paraId="3033FBAE" w14:textId="77777777" w:rsidR="005060B9" w:rsidRPr="005060B9" w:rsidRDefault="005060B9" w:rsidP="005060B9">
            <w:pPr>
              <w:jc w:val="right"/>
              <w:rPr>
                <w:b/>
                <w:bCs/>
                <w:sz w:val="24"/>
                <w:szCs w:val="20"/>
              </w:rPr>
            </w:pPr>
            <w:r w:rsidRPr="005060B9">
              <w:rPr>
                <w:b/>
                <w:bCs/>
                <w:sz w:val="24"/>
                <w:szCs w:val="20"/>
              </w:rPr>
              <w:t>median</w:t>
            </w:r>
          </w:p>
        </w:tc>
        <w:tc>
          <w:tcPr>
            <w:tcW w:w="0" w:type="auto"/>
            <w:vAlign w:val="center"/>
          </w:tcPr>
          <w:p w14:paraId="554B14C8" w14:textId="77777777" w:rsidR="005060B9" w:rsidRPr="005060B9" w:rsidRDefault="005060B9" w:rsidP="005060B9">
            <w:pPr>
              <w:jc w:val="center"/>
              <w:rPr>
                <w:sz w:val="24"/>
                <w:szCs w:val="20"/>
              </w:rPr>
            </w:pPr>
            <w:r w:rsidRPr="005060B9">
              <w:rPr>
                <w:sz w:val="24"/>
                <w:szCs w:val="20"/>
              </w:rPr>
              <w:t>1.300000</w:t>
            </w:r>
          </w:p>
        </w:tc>
      </w:tr>
      <w:tr w:rsidR="005060B9" w:rsidRPr="005060B9" w14:paraId="381DD585" w14:textId="77777777" w:rsidTr="00415D00">
        <w:tc>
          <w:tcPr>
            <w:tcW w:w="0" w:type="auto"/>
            <w:shd w:val="clear" w:color="auto" w:fill="F5F5F5"/>
            <w:vAlign w:val="center"/>
          </w:tcPr>
          <w:p w14:paraId="27880CB0" w14:textId="77777777" w:rsidR="005060B9" w:rsidRPr="005060B9" w:rsidRDefault="005060B9" w:rsidP="005060B9">
            <w:pPr>
              <w:jc w:val="right"/>
              <w:rPr>
                <w:b/>
                <w:bCs/>
                <w:sz w:val="24"/>
                <w:szCs w:val="20"/>
              </w:rPr>
            </w:pPr>
            <w:r w:rsidRPr="005060B9">
              <w:rPr>
                <w:b/>
                <w:bCs/>
                <w:sz w:val="24"/>
                <w:szCs w:val="20"/>
              </w:rPr>
              <w:t>upper_quartile</w:t>
            </w:r>
          </w:p>
        </w:tc>
        <w:tc>
          <w:tcPr>
            <w:tcW w:w="0" w:type="auto"/>
            <w:shd w:val="clear" w:color="auto" w:fill="F5F5F5"/>
            <w:vAlign w:val="center"/>
          </w:tcPr>
          <w:p w14:paraId="295B8C30" w14:textId="77777777" w:rsidR="005060B9" w:rsidRPr="005060B9" w:rsidRDefault="005060B9" w:rsidP="005060B9">
            <w:pPr>
              <w:jc w:val="center"/>
              <w:rPr>
                <w:sz w:val="24"/>
                <w:szCs w:val="20"/>
              </w:rPr>
            </w:pPr>
            <w:r w:rsidRPr="005060B9">
              <w:rPr>
                <w:sz w:val="24"/>
                <w:szCs w:val="20"/>
              </w:rPr>
              <w:t>1.800000</w:t>
            </w:r>
          </w:p>
        </w:tc>
      </w:tr>
      <w:tr w:rsidR="005060B9" w:rsidRPr="005060B9" w14:paraId="3150F7EF" w14:textId="77777777" w:rsidTr="00415D00">
        <w:tc>
          <w:tcPr>
            <w:tcW w:w="0" w:type="auto"/>
            <w:vAlign w:val="center"/>
          </w:tcPr>
          <w:p w14:paraId="6B951F1D" w14:textId="77777777" w:rsidR="005060B9" w:rsidRPr="005060B9" w:rsidRDefault="005060B9" w:rsidP="005060B9">
            <w:pPr>
              <w:jc w:val="right"/>
              <w:rPr>
                <w:b/>
                <w:bCs/>
                <w:sz w:val="24"/>
                <w:szCs w:val="20"/>
              </w:rPr>
            </w:pPr>
            <w:r w:rsidRPr="005060B9">
              <w:rPr>
                <w:b/>
                <w:bCs/>
                <w:sz w:val="24"/>
                <w:szCs w:val="20"/>
              </w:rPr>
              <w:t>max</w:t>
            </w:r>
          </w:p>
        </w:tc>
        <w:tc>
          <w:tcPr>
            <w:tcW w:w="0" w:type="auto"/>
            <w:vAlign w:val="center"/>
          </w:tcPr>
          <w:p w14:paraId="52D78688" w14:textId="77777777" w:rsidR="005060B9" w:rsidRPr="005060B9" w:rsidRDefault="005060B9" w:rsidP="005060B9">
            <w:pPr>
              <w:jc w:val="center"/>
              <w:rPr>
                <w:sz w:val="24"/>
                <w:szCs w:val="20"/>
              </w:rPr>
            </w:pPr>
            <w:r w:rsidRPr="005060B9">
              <w:rPr>
                <w:sz w:val="24"/>
                <w:szCs w:val="20"/>
              </w:rPr>
              <w:t>2.500000</w:t>
            </w:r>
          </w:p>
        </w:tc>
      </w:tr>
      <w:tr w:rsidR="005060B9" w:rsidRPr="005060B9" w14:paraId="3C556993" w14:textId="77777777" w:rsidTr="00415D00">
        <w:tc>
          <w:tcPr>
            <w:tcW w:w="0" w:type="auto"/>
            <w:shd w:val="clear" w:color="auto" w:fill="F5F5F5"/>
            <w:vAlign w:val="center"/>
          </w:tcPr>
          <w:p w14:paraId="0A444E37" w14:textId="77777777" w:rsidR="005060B9" w:rsidRPr="005060B9" w:rsidRDefault="005060B9" w:rsidP="005060B9">
            <w:pPr>
              <w:jc w:val="right"/>
              <w:rPr>
                <w:b/>
                <w:bCs/>
                <w:sz w:val="24"/>
                <w:szCs w:val="20"/>
              </w:rPr>
            </w:pPr>
            <w:r w:rsidRPr="005060B9">
              <w:rPr>
                <w:b/>
                <w:bCs/>
                <w:sz w:val="24"/>
                <w:szCs w:val="20"/>
              </w:rPr>
              <w:t>mean</w:t>
            </w:r>
          </w:p>
        </w:tc>
        <w:tc>
          <w:tcPr>
            <w:tcW w:w="0" w:type="auto"/>
            <w:shd w:val="clear" w:color="auto" w:fill="F5F5F5"/>
            <w:vAlign w:val="center"/>
          </w:tcPr>
          <w:p w14:paraId="797944E8" w14:textId="77777777" w:rsidR="005060B9" w:rsidRPr="005060B9" w:rsidRDefault="005060B9" w:rsidP="005060B9">
            <w:pPr>
              <w:jc w:val="center"/>
              <w:rPr>
                <w:sz w:val="24"/>
                <w:szCs w:val="20"/>
              </w:rPr>
            </w:pPr>
            <w:r w:rsidRPr="005060B9">
              <w:rPr>
                <w:sz w:val="24"/>
                <w:szCs w:val="20"/>
              </w:rPr>
              <w:t>1.198667</w:t>
            </w:r>
          </w:p>
        </w:tc>
      </w:tr>
      <w:tr w:rsidR="005060B9" w:rsidRPr="005060B9" w14:paraId="57DB1DAC" w14:textId="77777777" w:rsidTr="00415D00">
        <w:tc>
          <w:tcPr>
            <w:tcW w:w="0" w:type="auto"/>
            <w:vAlign w:val="center"/>
          </w:tcPr>
          <w:p w14:paraId="33BFF875" w14:textId="77777777" w:rsidR="005060B9" w:rsidRPr="005060B9" w:rsidRDefault="005060B9" w:rsidP="005060B9">
            <w:pPr>
              <w:jc w:val="right"/>
              <w:rPr>
                <w:b/>
                <w:bCs/>
                <w:sz w:val="24"/>
                <w:szCs w:val="20"/>
              </w:rPr>
            </w:pPr>
            <w:r w:rsidRPr="005060B9">
              <w:rPr>
                <w:b/>
                <w:bCs/>
                <w:sz w:val="24"/>
                <w:szCs w:val="20"/>
              </w:rPr>
              <w:t>std</w:t>
            </w:r>
          </w:p>
        </w:tc>
        <w:tc>
          <w:tcPr>
            <w:tcW w:w="0" w:type="auto"/>
            <w:vAlign w:val="center"/>
          </w:tcPr>
          <w:p w14:paraId="66AB61FD" w14:textId="77777777" w:rsidR="005060B9" w:rsidRPr="005060B9" w:rsidRDefault="005060B9" w:rsidP="005060B9">
            <w:pPr>
              <w:jc w:val="center"/>
              <w:rPr>
                <w:sz w:val="24"/>
                <w:szCs w:val="20"/>
              </w:rPr>
            </w:pPr>
            <w:r w:rsidRPr="005060B9">
              <w:rPr>
                <w:sz w:val="24"/>
                <w:szCs w:val="20"/>
              </w:rPr>
              <w:t>0.763161</w:t>
            </w:r>
          </w:p>
        </w:tc>
      </w:tr>
      <w:tr w:rsidR="005060B9" w:rsidRPr="005060B9" w14:paraId="3D5B2D9E" w14:textId="77777777" w:rsidTr="00415D00">
        <w:tc>
          <w:tcPr>
            <w:tcW w:w="0" w:type="auto"/>
            <w:shd w:val="clear" w:color="auto" w:fill="F5F5F5"/>
            <w:vAlign w:val="center"/>
          </w:tcPr>
          <w:p w14:paraId="0C0E2581" w14:textId="77777777" w:rsidR="005060B9" w:rsidRPr="005060B9" w:rsidRDefault="005060B9" w:rsidP="005060B9">
            <w:pPr>
              <w:jc w:val="right"/>
              <w:rPr>
                <w:b/>
                <w:bCs/>
                <w:sz w:val="24"/>
                <w:szCs w:val="20"/>
              </w:rPr>
            </w:pPr>
            <w:r w:rsidRPr="005060B9">
              <w:rPr>
                <w:b/>
                <w:bCs/>
                <w:sz w:val="24"/>
                <w:szCs w:val="20"/>
              </w:rPr>
              <w:t>skew</w:t>
            </w:r>
          </w:p>
        </w:tc>
        <w:tc>
          <w:tcPr>
            <w:tcW w:w="0" w:type="auto"/>
            <w:shd w:val="clear" w:color="auto" w:fill="F5F5F5"/>
            <w:vAlign w:val="center"/>
          </w:tcPr>
          <w:p w14:paraId="15C18D6C" w14:textId="77777777" w:rsidR="005060B9" w:rsidRPr="005060B9" w:rsidRDefault="005060B9" w:rsidP="005060B9">
            <w:pPr>
              <w:jc w:val="center"/>
              <w:rPr>
                <w:sz w:val="24"/>
                <w:szCs w:val="20"/>
              </w:rPr>
            </w:pPr>
            <w:r w:rsidRPr="005060B9">
              <w:rPr>
                <w:sz w:val="24"/>
                <w:szCs w:val="20"/>
              </w:rPr>
              <w:t>-0.104997</w:t>
            </w:r>
          </w:p>
        </w:tc>
      </w:tr>
      <w:tr w:rsidR="005060B9" w:rsidRPr="005060B9" w14:paraId="29DBD69E" w14:textId="77777777" w:rsidTr="00415D00">
        <w:tc>
          <w:tcPr>
            <w:tcW w:w="0" w:type="auto"/>
            <w:tcBorders>
              <w:bottom w:val="single" w:sz="8" w:space="0" w:color="BFBFBF" w:themeColor="background1" w:themeShade="BF"/>
            </w:tcBorders>
            <w:vAlign w:val="center"/>
          </w:tcPr>
          <w:p w14:paraId="6DF1E7E1" w14:textId="77777777" w:rsidR="005060B9" w:rsidRPr="005060B9" w:rsidRDefault="005060B9" w:rsidP="005060B9">
            <w:pPr>
              <w:jc w:val="right"/>
              <w:rPr>
                <w:b/>
                <w:bCs/>
                <w:sz w:val="24"/>
                <w:szCs w:val="20"/>
              </w:rPr>
            </w:pPr>
            <w:r w:rsidRPr="005060B9">
              <w:rPr>
                <w:b/>
                <w:bCs/>
                <w:sz w:val="24"/>
                <w:szCs w:val="20"/>
              </w:rPr>
              <w:t>kurt</w:t>
            </w:r>
          </w:p>
        </w:tc>
        <w:tc>
          <w:tcPr>
            <w:tcW w:w="0" w:type="auto"/>
            <w:tcBorders>
              <w:bottom w:val="single" w:sz="8" w:space="0" w:color="BFBFBF" w:themeColor="background1" w:themeShade="BF"/>
            </w:tcBorders>
            <w:vAlign w:val="center"/>
          </w:tcPr>
          <w:p w14:paraId="745988A3" w14:textId="77777777" w:rsidR="005060B9" w:rsidRPr="005060B9" w:rsidRDefault="005060B9" w:rsidP="005060B9">
            <w:pPr>
              <w:jc w:val="center"/>
              <w:rPr>
                <w:sz w:val="24"/>
                <w:szCs w:val="20"/>
              </w:rPr>
            </w:pPr>
            <w:r w:rsidRPr="005060B9">
              <w:rPr>
                <w:sz w:val="24"/>
                <w:szCs w:val="20"/>
              </w:rPr>
              <w:t>-1.339754</w:t>
            </w:r>
          </w:p>
        </w:tc>
      </w:tr>
    </w:tbl>
    <w:p w14:paraId="69C17308" w14:textId="207D1380" w:rsidR="0015090D" w:rsidRDefault="0015090D" w:rsidP="0015090D">
      <w:pPr>
        <w:spacing w:line="240" w:lineRule="auto"/>
        <w:jc w:val="center"/>
        <w:rPr>
          <w:sz w:val="24"/>
          <w:szCs w:val="20"/>
        </w:rPr>
      </w:pPr>
      <w:r w:rsidRPr="0015090D">
        <w:rPr>
          <w:sz w:val="24"/>
          <w:szCs w:val="20"/>
        </w:rPr>
        <w:t>Bảng 5.2.4: Bảng mô tả các đại lượng thống kê cho cột "PetalWidthCm".</w:t>
      </w:r>
    </w:p>
    <w:p w14:paraId="3D8140BA" w14:textId="77777777" w:rsidR="005B3C65" w:rsidRDefault="005B3C65" w:rsidP="0015090D"/>
    <w:p w14:paraId="3FAB4DF2" w14:textId="2BED6918" w:rsidR="008D3442" w:rsidRDefault="0015090D" w:rsidP="008D3442">
      <w:r>
        <w:br w:type="column"/>
      </w:r>
      <w:r w:rsidR="008D3442">
        <w:lastRenderedPageBreak/>
        <w:t>Nhận xét:</w:t>
      </w:r>
    </w:p>
    <w:p w14:paraId="30F22167" w14:textId="7F2C0074" w:rsidR="008D3442" w:rsidRDefault="008D3442" w:rsidP="00DC62C5">
      <w:pPr>
        <w:pStyle w:val="ListParagraph"/>
        <w:numPr>
          <w:ilvl w:val="1"/>
          <w:numId w:val="21"/>
        </w:numPr>
        <w:ind w:left="284" w:hanging="284"/>
      </w:pPr>
      <w:r>
        <w:t>Ta thấy biểu đồ mật độ của cột "PetalWidthCm" có khá nhiều nét tương đồng với biểu đồ mật độ của cột "PetalLengthCm".</w:t>
      </w:r>
    </w:p>
    <w:p w14:paraId="77195EBB" w14:textId="5D73314D" w:rsidR="008D3442" w:rsidRDefault="008D3442" w:rsidP="00DC62C5">
      <w:pPr>
        <w:pStyle w:val="ListParagraph"/>
        <w:numPr>
          <w:ilvl w:val="1"/>
          <w:numId w:val="21"/>
        </w:numPr>
        <w:ind w:left="284" w:hanging="284"/>
      </w:pPr>
      <w:r>
        <w:t>Phân bố của chiều rộng cánh hoa (PetalWidthCm) xuất hiện hai đỉnh khác nhau. Phân bố này khá đối xứng (|skew| = 0.1 &lt; 0.5) và có phần đuôi khá mỏng (kurt = -1.34 &lt; 0):</w:t>
      </w:r>
    </w:p>
    <w:p w14:paraId="2354288B" w14:textId="74CBCEFB" w:rsidR="008D3442" w:rsidRDefault="008D3442" w:rsidP="00DC62C5">
      <w:pPr>
        <w:pStyle w:val="ListParagraph"/>
        <w:numPr>
          <w:ilvl w:val="1"/>
          <w:numId w:val="22"/>
        </w:numPr>
        <w:ind w:left="567" w:hanging="283"/>
      </w:pPr>
      <w:r>
        <w:t>Thuộc tính chiều rộng cánh hoa có phạm vi phân bố trong đoạn [0.1; 2.5] (đơn vị: cm).</w:t>
      </w:r>
    </w:p>
    <w:p w14:paraId="6EA412AB" w14:textId="1A478E32" w:rsidR="008D3442" w:rsidRDefault="008D3442" w:rsidP="00DC62C5">
      <w:pPr>
        <w:pStyle w:val="ListParagraph"/>
        <w:numPr>
          <w:ilvl w:val="1"/>
          <w:numId w:val="22"/>
        </w:numPr>
        <w:ind w:left="567" w:hanging="283"/>
      </w:pPr>
      <w:r>
        <w:t>Có khoảng 50% giá trị chiều rộng cánh hoa tập trung trong đoạn [0.3; 1.8] (đơn vị: cm).</w:t>
      </w:r>
    </w:p>
    <w:p w14:paraId="276D107A" w14:textId="794C88A1" w:rsidR="008D3442" w:rsidRDefault="008D3442" w:rsidP="00DC62C5">
      <w:pPr>
        <w:pStyle w:val="ListParagraph"/>
        <w:numPr>
          <w:ilvl w:val="1"/>
          <w:numId w:val="22"/>
        </w:numPr>
        <w:ind w:left="567" w:hanging="283"/>
      </w:pPr>
      <w:r>
        <w:t>25% giá trị nhỏ nhất có phạm vi phân bố hẹp hơn đáng kể so với phạm vi phân bố của 25% giá trị lớn nhất.</w:t>
      </w:r>
    </w:p>
    <w:p w14:paraId="1E1DD098" w14:textId="2F0061D8" w:rsidR="008D3442" w:rsidRDefault="008D3442" w:rsidP="00DC62C5">
      <w:pPr>
        <w:pStyle w:val="ListParagraph"/>
        <w:numPr>
          <w:ilvl w:val="1"/>
          <w:numId w:val="22"/>
        </w:numPr>
        <w:ind w:left="567" w:hanging="283"/>
      </w:pPr>
      <w:r>
        <w:t>Giá trị trung vị của chiều rộng cánh hoa lệch về phía đỉnh cao hơn.</w:t>
      </w:r>
    </w:p>
    <w:p w14:paraId="157DA50D" w14:textId="4B25B39F" w:rsidR="008D3442" w:rsidRDefault="008D3442" w:rsidP="00DC62C5">
      <w:pPr>
        <w:pStyle w:val="ListParagraph"/>
        <w:numPr>
          <w:ilvl w:val="1"/>
          <w:numId w:val="22"/>
        </w:numPr>
        <w:ind w:left="567" w:hanging="283"/>
      </w:pPr>
      <w:r>
        <w:t>Với độ tin cậy 95%, khoảng tin cậy cho giá trị chiều rộng trung bình của cánh hoa trong bộ dữ liệu này là: (1.08; 1.32) (đơn vị: cm).</w:t>
      </w:r>
    </w:p>
    <w:p w14:paraId="5B5F7BBB" w14:textId="30DCE975" w:rsidR="008D3442" w:rsidRDefault="008D3442" w:rsidP="00DC62C5">
      <w:pPr>
        <w:pStyle w:val="ListParagraph"/>
        <w:numPr>
          <w:ilvl w:val="1"/>
          <w:numId w:val="21"/>
        </w:numPr>
        <w:ind w:left="284" w:hanging="284"/>
      </w:pPr>
      <w:r>
        <w:t>Như vậy, ta thấy dữ liệu chiều rộng cánh hoa xuất hiện hai đỉnh khác nhau và giá trị trung vị lệch về phía đỉnh cao hơn. Đây có thể là dấu hiệu cho thấy tồn tại một loài hoa diên vĩ có chiều rộng cánh hoa thường ngắn hơn đáng kể so với hai loài hoa còn lại. Do đó, ta có thể tiếp tục phân tích sâu hơn về sự khác biệt trong chiều rộng cánh hoa giữa các loài hoa diên vĩ khác nhau để làm rõ xu hướng này.</w:t>
      </w:r>
    </w:p>
    <w:p w14:paraId="1AF7C9B6" w14:textId="5E1F2274" w:rsidR="00ED1287" w:rsidRDefault="008D3442" w:rsidP="00DC62C5">
      <w:pPr>
        <w:pStyle w:val="ListParagraph"/>
        <w:numPr>
          <w:ilvl w:val="1"/>
          <w:numId w:val="21"/>
        </w:numPr>
        <w:ind w:left="284" w:hanging="284"/>
      </w:pPr>
      <w:r>
        <w:t>Trong trường hợp đỉnh bên trái ở hai biểu đồ mật độ của "PetalLengthCm" và "PetalWidthCm" là xuất phát từ cùng một loài hoa, thì ta chỉ cần sử dụng hai thông tin về kích thước của cánh hoa là đã có thể nhận biết chính xác phần lớn mẫu dữ liệu thuộc về loài hoa này. Nếu giả thuyết trên là đúng thì đây sẽ là một bước tiến lớn giúp ta đạt được mục tiêu đã đề ra.</w:t>
      </w:r>
    </w:p>
    <w:p w14:paraId="6007BEFC" w14:textId="77777777" w:rsidR="00BE0070" w:rsidRDefault="00BE0070" w:rsidP="00ED1287"/>
    <w:p w14:paraId="1159B0B3" w14:textId="1BD9906D" w:rsidR="003B5A11" w:rsidRDefault="00BE0070" w:rsidP="00BE0070">
      <w:pPr>
        <w:pStyle w:val="Heading1"/>
      </w:pPr>
      <w:r>
        <w:br w:type="column"/>
      </w:r>
      <w:bookmarkStart w:id="23" w:name="_Toc164534752"/>
      <w:r>
        <w:lastRenderedPageBreak/>
        <w:t xml:space="preserve">6. </w:t>
      </w:r>
      <w:r w:rsidR="003B5A11">
        <w:t>PHÂN TÍCH HỆ SỐ TƯƠNG QUAN GIỮA CÁC BIẾN ĐỊNH LƯỢNG BẰNG BẢN ĐỒ NHIỆT</w:t>
      </w:r>
      <w:bookmarkEnd w:id="23"/>
    </w:p>
    <w:p w14:paraId="619C41A8" w14:textId="77777777" w:rsidR="004E1F9F" w:rsidRPr="004E1F9F" w:rsidRDefault="004E1F9F" w:rsidP="004E1F9F"/>
    <w:tbl>
      <w:tblPr>
        <w:tblStyle w:val="TableGrid"/>
        <w:tblW w:w="10915"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5"/>
      </w:tblGrid>
      <w:tr w:rsidR="00B72787" w14:paraId="48DC803E" w14:textId="77777777" w:rsidTr="004E1F9F">
        <w:tc>
          <w:tcPr>
            <w:tcW w:w="10915" w:type="dxa"/>
          </w:tcPr>
          <w:p w14:paraId="263B37E8" w14:textId="2F0946B6" w:rsidR="00B72787" w:rsidRPr="004E1F9F" w:rsidRDefault="00B90669" w:rsidP="004E1F9F">
            <w:pPr>
              <w:spacing w:line="240" w:lineRule="auto"/>
              <w:jc w:val="center"/>
              <w:rPr>
                <w:sz w:val="24"/>
                <w:szCs w:val="20"/>
              </w:rPr>
            </w:pPr>
            <w:r w:rsidRPr="00B90669">
              <w:rPr>
                <w:noProof/>
                <w:sz w:val="24"/>
                <w:szCs w:val="20"/>
              </w:rPr>
              <w:drawing>
                <wp:inline distT="0" distB="0" distL="0" distR="0" wp14:anchorId="11EA8A4A" wp14:editId="0C3B9D59">
                  <wp:extent cx="6131762" cy="5040000"/>
                  <wp:effectExtent l="38100" t="38100" r="97790" b="103505"/>
                  <wp:docPr id="201714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42750" name=""/>
                          <pic:cNvPicPr/>
                        </pic:nvPicPr>
                        <pic:blipFill>
                          <a:blip r:embed="rId20"/>
                          <a:stretch>
                            <a:fillRect/>
                          </a:stretch>
                        </pic:blipFill>
                        <pic:spPr>
                          <a:xfrm>
                            <a:off x="0" y="0"/>
                            <a:ext cx="6131762" cy="5040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B72787" w14:paraId="3DE45584" w14:textId="77777777" w:rsidTr="004E1F9F">
        <w:tc>
          <w:tcPr>
            <w:tcW w:w="10915" w:type="dxa"/>
          </w:tcPr>
          <w:p w14:paraId="4E30B6DF" w14:textId="1942C80B" w:rsidR="00B72787" w:rsidRPr="004E1F9F" w:rsidRDefault="00B72787" w:rsidP="004E1F9F">
            <w:pPr>
              <w:spacing w:line="240" w:lineRule="auto"/>
              <w:jc w:val="center"/>
              <w:rPr>
                <w:sz w:val="24"/>
                <w:szCs w:val="20"/>
              </w:rPr>
            </w:pPr>
            <w:r w:rsidRPr="004E1F9F">
              <w:rPr>
                <w:sz w:val="24"/>
                <w:szCs w:val="20"/>
              </w:rPr>
              <w:t xml:space="preserve">Hình 6: </w:t>
            </w:r>
            <w:r w:rsidR="00B952BE" w:rsidRPr="004E1F9F">
              <w:rPr>
                <w:sz w:val="24"/>
                <w:szCs w:val="20"/>
              </w:rPr>
              <w:t>Bản đồ nhiệt thể hiện hệ số tương quan Pearson giữa các cặp biến định lượng.</w:t>
            </w:r>
          </w:p>
        </w:tc>
      </w:tr>
    </w:tbl>
    <w:p w14:paraId="2B9F8406" w14:textId="77777777" w:rsidR="00D23512" w:rsidRDefault="00D23512" w:rsidP="00D23512"/>
    <w:p w14:paraId="203B65FC" w14:textId="4694A0FB" w:rsidR="005307FE" w:rsidRDefault="00F645F4" w:rsidP="005307FE">
      <w:r>
        <w:br w:type="column"/>
      </w:r>
      <w:r w:rsidR="005307FE">
        <w:lastRenderedPageBreak/>
        <w:t>Nhận xét:</w:t>
      </w:r>
    </w:p>
    <w:p w14:paraId="00765ADE" w14:textId="66D970A7" w:rsidR="005307FE" w:rsidRDefault="005307FE" w:rsidP="00DC62C5">
      <w:pPr>
        <w:pStyle w:val="ListParagraph"/>
        <w:numPr>
          <w:ilvl w:val="1"/>
          <w:numId w:val="23"/>
        </w:numPr>
        <w:ind w:left="284" w:hanging="284"/>
      </w:pPr>
      <w:r>
        <w:t>Quan sát biểu đồ, ta thấy ba thuộc tính "SepalLengthCm", "PetalLengthCm" và "PetalWidthCm" có mức độ tương quan thuận rất mạnh với nhau:</w:t>
      </w:r>
    </w:p>
    <w:p w14:paraId="5788B450" w14:textId="12414F67" w:rsidR="005307FE" w:rsidRDefault="005307FE" w:rsidP="00DC62C5">
      <w:pPr>
        <w:pStyle w:val="ListParagraph"/>
        <w:numPr>
          <w:ilvl w:val="1"/>
          <w:numId w:val="24"/>
        </w:numPr>
        <w:ind w:left="567" w:hanging="283"/>
      </w:pPr>
      <w:r>
        <w:t>Chiều dài cánh hoa (PetalLengthCm) và chiều rộng cánh hoa (PetalWidthCm) có mức độ tương quan thuận gần như hoàn hảo (0.96).</w:t>
      </w:r>
    </w:p>
    <w:p w14:paraId="327A4DB6" w14:textId="06474A30" w:rsidR="005307FE" w:rsidRDefault="005307FE" w:rsidP="00DC62C5">
      <w:pPr>
        <w:pStyle w:val="ListParagraph"/>
        <w:numPr>
          <w:ilvl w:val="1"/>
          <w:numId w:val="24"/>
        </w:numPr>
        <w:ind w:left="567" w:hanging="283"/>
      </w:pPr>
      <w:r>
        <w:t>Chiều dài lá đài (SepalLengthCm) và chiều dài cánh hoa (PetalLengthCm) có mức độ tương quan thuận rất mạnh (0.87).</w:t>
      </w:r>
    </w:p>
    <w:p w14:paraId="4B63F604" w14:textId="49A1CB5C" w:rsidR="005307FE" w:rsidRDefault="005307FE" w:rsidP="00DC62C5">
      <w:pPr>
        <w:pStyle w:val="ListParagraph"/>
        <w:numPr>
          <w:ilvl w:val="1"/>
          <w:numId w:val="24"/>
        </w:numPr>
        <w:ind w:left="567" w:hanging="283"/>
      </w:pPr>
      <w:r>
        <w:t>Hơn thế nữa, chiều dài lá đài (SepalLengthCm) và chiều rộng cánh hoa (PetalWidthCm) cũng có mức độ tương quan thuận rất mạnh (0.82).</w:t>
      </w:r>
    </w:p>
    <w:p w14:paraId="74806EED" w14:textId="0992BA63" w:rsidR="005307FE" w:rsidRDefault="005307FE" w:rsidP="00DC62C5">
      <w:pPr>
        <w:pStyle w:val="ListParagraph"/>
        <w:numPr>
          <w:ilvl w:val="1"/>
          <w:numId w:val="23"/>
        </w:numPr>
        <w:ind w:left="284" w:hanging="284"/>
      </w:pPr>
      <w:r>
        <w:t>Tuy nhiên, chiều rộng lá đài có mức độ tương quan nghịch với cả ba thuộc tính còn lại:</w:t>
      </w:r>
    </w:p>
    <w:p w14:paraId="7E2C71D4" w14:textId="211B0AA4" w:rsidR="005307FE" w:rsidRDefault="005307FE" w:rsidP="00DC62C5">
      <w:pPr>
        <w:pStyle w:val="ListParagraph"/>
        <w:numPr>
          <w:ilvl w:val="1"/>
          <w:numId w:val="24"/>
        </w:numPr>
        <w:ind w:left="567" w:hanging="283"/>
      </w:pPr>
      <w:r>
        <w:t>Chiều rộng lá đài (SepalWidthCm) có mức độ tương quan nghịch khá yếu với chiều dài cánh hoa (PetalLengthCm) và chiều rộng cánh hoa (PetalWidthCm), hệ số tương quan có giá trị lần lượt là -0.42 và -0.36.</w:t>
      </w:r>
    </w:p>
    <w:p w14:paraId="1C1D523A" w14:textId="021D5362" w:rsidR="001C0934" w:rsidRDefault="001C0934" w:rsidP="00DC62C5">
      <w:pPr>
        <w:pStyle w:val="ListParagraph"/>
        <w:numPr>
          <w:ilvl w:val="1"/>
          <w:numId w:val="24"/>
        </w:numPr>
        <w:ind w:left="567" w:hanging="283"/>
      </w:pPr>
      <w:r w:rsidRPr="001C0934">
        <w:t xml:space="preserve">Đặc biệt, ta nhận thấy giữa chiều rộng và chiều dài của lá đài (giữa "SepalWidthCm" và "SepalLengthCm") có mức độ tương quan nghịch rất yếu </w:t>
      </w:r>
      <w:r w:rsidR="0067244C">
        <w:t xml:space="preserve">     </w:t>
      </w:r>
      <w:proofErr w:type="gramStart"/>
      <w:r w:rsidR="0067244C">
        <w:t xml:space="preserve">   </w:t>
      </w:r>
      <w:r w:rsidRPr="001C0934">
        <w:t>(</w:t>
      </w:r>
      <w:proofErr w:type="gramEnd"/>
      <w:r w:rsidRPr="001C0934">
        <w:t>-0.11).</w:t>
      </w:r>
    </w:p>
    <w:p w14:paraId="395BE918" w14:textId="548434FF" w:rsidR="00F645F4" w:rsidRDefault="005307FE" w:rsidP="00DC62C5">
      <w:pPr>
        <w:pStyle w:val="ListParagraph"/>
        <w:numPr>
          <w:ilvl w:val="1"/>
          <w:numId w:val="23"/>
        </w:numPr>
        <w:ind w:left="284" w:hanging="284"/>
      </w:pPr>
      <w:r>
        <w:t>Sau khi phân tích hệ số tương quan giữa các cặp biến định lượng, ta thấy rằng nếu một thuộc tính bất kỳ trong nhóm "SepalLengthCm", "PetalLengthCm",</w:t>
      </w:r>
      <w:r w:rsidR="00202E99">
        <w:t xml:space="preserve"> </w:t>
      </w:r>
      <w:r>
        <w:t>"PetalWidthCm" tăng lên thì hai thuộc tính còn lại cũng có xu hướng tăng lên và mức độ quan hệ tuyến tính giữa ba thuộc tính này là rất mạnh. Ngược lại, khi chiều rộng lá đài (SepalWidthCm) tăng lên thì ba thuộc tính còn lại thường có xu hướng giảm xuống và mức độ quan hệ giữa "SepalWidthCm" với các thuộc tính khác là khá yếu. Tuy nhiên, ta cần thực hiện nhiều phân tích chi tiết hơn nữa để hiểu rõ mối quan hệ giữa các biến định lượng. Đồng thời, việc tập trung phân tích vào các biến có mức độ tương quan cao có thể giúp ta khám phá ra mối quan hệ thú vị ẩn sau chúng.</w:t>
      </w:r>
    </w:p>
    <w:p w14:paraId="3AE63813" w14:textId="0F74CA37" w:rsidR="003755BD" w:rsidRDefault="003755BD" w:rsidP="004A5E8D">
      <w:pPr>
        <w:pStyle w:val="Heading1"/>
      </w:pPr>
      <w:r>
        <w:br w:type="column"/>
      </w:r>
      <w:bookmarkStart w:id="24" w:name="_Toc164534753"/>
      <w:r w:rsidR="004A5E8D">
        <w:lastRenderedPageBreak/>
        <w:t xml:space="preserve">7. </w:t>
      </w:r>
      <w:r w:rsidR="00BD49EA">
        <w:t xml:space="preserve">ĐƯA RA CÁC CÂU HỎI </w:t>
      </w:r>
      <w:r w:rsidR="004A5E8D">
        <w:t>MÀ TA CÓ THỂ TRẢ LỜI BẰNG BỘ DỮ LIỆU</w:t>
      </w:r>
      <w:bookmarkEnd w:id="24"/>
    </w:p>
    <w:p w14:paraId="0F596D9E" w14:textId="133C2E6C" w:rsidR="00867043" w:rsidRDefault="00867043" w:rsidP="00867043">
      <w:pPr>
        <w:ind w:firstLine="426"/>
      </w:pPr>
      <w:r>
        <w:t>Sau khi đã hiểu hơn về dữ liệu, ta có thể đưa ra các câu hỏi cần trả lời để giúp ta đạt được mục tiêu đã đề ra.</w:t>
      </w:r>
    </w:p>
    <w:p w14:paraId="226E5051" w14:textId="74CEFA9F" w:rsidR="00E23CBB" w:rsidRDefault="00867043" w:rsidP="00867043">
      <w:pPr>
        <w:ind w:firstLine="426"/>
      </w:pPr>
      <w:r>
        <w:t>Mục tiêu "khám phá ra các thuộc tính hữu ích giúp ta giải quyết bài toán phân lớp các loài hoa Iris khác nhau" có thể được cụ thể hóa ra thành các câu hỏi sau:</w:t>
      </w:r>
    </w:p>
    <w:p w14:paraId="0DB317FE" w14:textId="2E5C3C0F" w:rsidR="00B727A7" w:rsidRDefault="00243AD1" w:rsidP="00311AF6">
      <w:pPr>
        <w:pStyle w:val="Heading2"/>
      </w:pPr>
      <w:bookmarkStart w:id="25" w:name="_Toc164534754"/>
      <w:r>
        <w:rPr>
          <w:lang w:val="en-US"/>
        </w:rPr>
        <w:t xml:space="preserve">7.1. </w:t>
      </w:r>
      <w:r w:rsidR="00286E60" w:rsidRPr="0000439F">
        <w:t>Câu hỏi 1</w:t>
      </w:r>
      <w:r w:rsidR="00286E60" w:rsidRPr="00286E60">
        <w:t>: Liệu chiều dài lá đài (SepalLengthCm) có phải là yếu tố đủ để phân loại chính xác các loài hoa Iris (diên vĩ) khác nhau hay không?</w:t>
      </w:r>
      <w:bookmarkEnd w:id="25"/>
    </w:p>
    <w:p w14:paraId="1608AA8D" w14:textId="30FF1E91" w:rsidR="00867043" w:rsidRDefault="00867043" w:rsidP="00867043">
      <w:r>
        <w:t>Việc trả lời câu hỏi này có ý nghĩa:</w:t>
      </w:r>
    </w:p>
    <w:p w14:paraId="6583A130" w14:textId="7A47CFCC" w:rsidR="00867043" w:rsidRDefault="00867043" w:rsidP="00DC62C5">
      <w:pPr>
        <w:pStyle w:val="ListParagraph"/>
        <w:numPr>
          <w:ilvl w:val="1"/>
          <w:numId w:val="25"/>
        </w:numPr>
        <w:ind w:left="284" w:hanging="284"/>
      </w:pPr>
      <w:r>
        <w:t>Nếu phân bố chiều dài lá đài giữa các loài hoa Iris có sự khác biệt đáng kể, thì việc sử dụng thông tin này có thể giúp ta phân loại chính xác các loài hoa khác nhau. Điều này sẽ hỗ trợ rất nhiều trong việc xây dựng quy trình nhận diện và phân loại tự động các loài hoa Iris.</w:t>
      </w:r>
    </w:p>
    <w:p w14:paraId="05CB9099" w14:textId="1DB802AF" w:rsidR="00867043" w:rsidRDefault="00867043" w:rsidP="00DC62C5">
      <w:pPr>
        <w:pStyle w:val="ListParagraph"/>
        <w:numPr>
          <w:ilvl w:val="1"/>
          <w:numId w:val="25"/>
        </w:numPr>
        <w:ind w:left="284" w:hanging="284"/>
      </w:pPr>
      <w:r>
        <w:t>Nếu chiều dài lá đài là yếu tố có vai trò quyết định trong việc phân biệt các loài hoa Iris, thì thông tin này có thể được áp dụng vào các ứng dụng thực tiễn như trong nông nghiệp, sinh học, hoặc các lĩnh vực khác đòi hỏi phải phân loại hoa Iris.</w:t>
      </w:r>
    </w:p>
    <w:p w14:paraId="18EDC153" w14:textId="5D27C0E1" w:rsidR="00DE6198" w:rsidRDefault="00867043" w:rsidP="00DC62C5">
      <w:pPr>
        <w:pStyle w:val="ListParagraph"/>
        <w:numPr>
          <w:ilvl w:val="1"/>
          <w:numId w:val="25"/>
        </w:numPr>
        <w:ind w:left="284" w:hanging="284"/>
      </w:pPr>
      <w:r>
        <w:t>Sử dụng kết quả phân tích dữ liệu, kết hợp với các kiến thức về sinh thái học, ta có thể khám phá ra sự biến đổi và thích nghi của các loài hoa diên vĩ trong môi trường tự nhiên. Điều này có thể hỗ trợ trong việc nghiên cứu về tiến hóa và đưa ra chính sách bảo tồn các loài hoa diên vĩ trong tương lai.</w:t>
      </w:r>
    </w:p>
    <w:p w14:paraId="44DEA1FB" w14:textId="0FD1B248" w:rsidR="006221CB" w:rsidRPr="00D830B4" w:rsidRDefault="00DE6198" w:rsidP="002A3885">
      <w:pPr>
        <w:pStyle w:val="Heading2"/>
        <w:rPr>
          <w:lang w:val="en-US"/>
        </w:rPr>
      </w:pPr>
      <w:r>
        <w:rPr>
          <w:lang w:val="en-US"/>
        </w:rPr>
        <w:br w:type="column"/>
      </w:r>
      <w:bookmarkStart w:id="26" w:name="_Toc164534755"/>
      <w:r w:rsidR="002A3885">
        <w:rPr>
          <w:lang w:val="en-US"/>
        </w:rPr>
        <w:lastRenderedPageBreak/>
        <w:t xml:space="preserve">7.2. </w:t>
      </w:r>
      <w:r w:rsidR="002A3885" w:rsidRPr="002A3885">
        <w:t xml:space="preserve">Câu hỏi 2: </w:t>
      </w:r>
      <w:r w:rsidR="00D830B4" w:rsidRPr="00D830B4">
        <w:rPr>
          <w:lang w:val="en-US"/>
        </w:rPr>
        <w:t>Liệu chiều rộng lá đài (SepalWidthCm) có phải là yếu tố đủ để phân loại chính xác các loài hoa Iris (diên vĩ) khác nhau hay không?</w:t>
      </w:r>
      <w:bookmarkEnd w:id="26"/>
    </w:p>
    <w:p w14:paraId="20E6ADA8" w14:textId="7241FBC5" w:rsidR="005570A8" w:rsidRDefault="005570A8" w:rsidP="005570A8">
      <w:r>
        <w:t>Việc trả lời câu hỏi này có ý nghĩa:</w:t>
      </w:r>
    </w:p>
    <w:p w14:paraId="4CA0DB00" w14:textId="75738125" w:rsidR="005570A8" w:rsidRDefault="005570A8" w:rsidP="00DC62C5">
      <w:pPr>
        <w:pStyle w:val="ListParagraph"/>
        <w:numPr>
          <w:ilvl w:val="1"/>
          <w:numId w:val="26"/>
        </w:numPr>
        <w:ind w:left="284" w:hanging="284"/>
      </w:pPr>
      <w:r>
        <w:t>Nếu chiều rộng lá đài là yếu tố đủ để phân loại chính xác các loài hoa Iris khác nhau, thì ta có thể tối ưu hóa quá trình phân loại bằng cách chỉ tập trung vào đặc điểm này. Đồng thời, việc tập trung phân tích, xử lý trên một đặc điểm quan trọng nhất sẽ giúp ta tiết kiệm "chi phí" (như: thời gian, tiền bạc, công sức, v.v.) trong việc thu thập và xử lý dữ liệu, cũng như trong quá trình nghiên cứu và phát triển mô hình phân loại hoa Iris.</w:t>
      </w:r>
    </w:p>
    <w:p w14:paraId="51FE6817" w14:textId="3F5934F8" w:rsidR="005570A8" w:rsidRDefault="005570A8" w:rsidP="00DC62C5">
      <w:pPr>
        <w:pStyle w:val="ListParagraph"/>
        <w:numPr>
          <w:ilvl w:val="1"/>
          <w:numId w:val="26"/>
        </w:numPr>
        <w:ind w:left="284" w:hanging="284"/>
      </w:pPr>
      <w:r>
        <w:t>Nếu chiều rộng lá đài là yếu tố mang tính chất quyết định trong việc phân loại các loài hoa Iris khác nhau, thì thông tin này có thể được áp dụng vào thực tiễn như trong nông nghiệp, công nghiệp, sinh học, hoặc các lĩnh vực khác đòi hỏi phải phân loại hoa Iris.</w:t>
      </w:r>
    </w:p>
    <w:p w14:paraId="75AE1D1C" w14:textId="68CCFFA4" w:rsidR="00DD5AE2" w:rsidRDefault="005570A8" w:rsidP="00DC62C5">
      <w:pPr>
        <w:pStyle w:val="ListParagraph"/>
        <w:numPr>
          <w:ilvl w:val="1"/>
          <w:numId w:val="26"/>
        </w:numPr>
        <w:ind w:left="284" w:hanging="284"/>
      </w:pPr>
      <w:r>
        <w:t>Kết quả từ quá trình phân tích dữ liệu chiều rộng lá đài có thể được sử dụng làm nền tảng cho các nghiên cứu tiếp theo về hoa Iris. Trong trường hợp ta khám phá ra những đặc điểm riêng biệt chỉ có ở loài hoa Iris, thì kết quả này có thể cung cấp nhiều thông tin quan trọng cho các nghiên cứu liên quan đến việc phân loại cây cối dựa trên đặc điểm hình thái.</w:t>
      </w:r>
    </w:p>
    <w:p w14:paraId="6CA1166C" w14:textId="77777777" w:rsidR="00DD5AE2" w:rsidRDefault="00DD5AE2" w:rsidP="00DD5AE2"/>
    <w:p w14:paraId="74C0076A" w14:textId="1FD52A3B" w:rsidR="00DD5AE2" w:rsidRDefault="00DD5AE2" w:rsidP="00512B50">
      <w:pPr>
        <w:pStyle w:val="Heading2"/>
        <w:rPr>
          <w:lang w:val="en-US"/>
        </w:rPr>
      </w:pPr>
      <w:r>
        <w:br w:type="column"/>
      </w:r>
      <w:bookmarkStart w:id="27" w:name="_Toc164534756"/>
      <w:r w:rsidR="00512B50">
        <w:rPr>
          <w:lang w:val="en-US"/>
        </w:rPr>
        <w:lastRenderedPageBreak/>
        <w:t xml:space="preserve">7.3. </w:t>
      </w:r>
      <w:r w:rsidR="00512B50" w:rsidRPr="00512B50">
        <w:t>Câu hỏi 3: Liệu chiều dài cánh hoa (PetalLengthCm) có phải là yếu tố đủ để phân loại chính xác các loài hoa Iris (diên vĩ) khác nhau hay không?</w:t>
      </w:r>
      <w:bookmarkEnd w:id="27"/>
    </w:p>
    <w:p w14:paraId="51CA3896" w14:textId="40C3012F" w:rsidR="00167A57" w:rsidRDefault="00167A57" w:rsidP="00167A57">
      <w:r>
        <w:t>Việc trả lời câu hỏi này có ý nghĩa:</w:t>
      </w:r>
    </w:p>
    <w:p w14:paraId="55E9B10D" w14:textId="1713BFB0" w:rsidR="00167A57" w:rsidRDefault="00167A57" w:rsidP="00DC62C5">
      <w:pPr>
        <w:pStyle w:val="ListParagraph"/>
        <w:numPr>
          <w:ilvl w:val="1"/>
          <w:numId w:val="27"/>
        </w:numPr>
        <w:ind w:left="284" w:hanging="284"/>
      </w:pPr>
      <w:r>
        <w:t>Thông qua quy trình phân tích phân bố chiều dài cánh hoa ở các loài hoa Iris khác nhau, ta sẽ có cái nhìn tổng quát và sâu sắc hơn về sự đa dạng, những đặc trưng riêng biệt của mỗi loài hoa. Từ đó, ta có thể khám khá ra cách phân loại các loài hoa Iris khác nhau thông qua đặc điểm chiều dài cánh hoa của chúng.</w:t>
      </w:r>
    </w:p>
    <w:p w14:paraId="013A2268" w14:textId="7C1955C3" w:rsidR="00167A57" w:rsidRDefault="00167A57" w:rsidP="00DC62C5">
      <w:pPr>
        <w:pStyle w:val="ListParagraph"/>
        <w:numPr>
          <w:ilvl w:val="1"/>
          <w:numId w:val="27"/>
        </w:numPr>
        <w:ind w:left="284" w:hanging="284"/>
      </w:pPr>
      <w:r>
        <w:t>Nếu chiều dài cánh hoa là yếu tố đủ để phân loại chính xác các loài hoa Iris, thì ta có thể tối ưu hóa quá trình phân loại bằng cách chỉ tập trung vào đặc điểm này. Việc tập trung phân tích, xử lý trên một đặc điểm duy nhất sẽ giúp giảm bớt sự phức tạp trong việc thu thập và tiền xử lý dữ liệu.</w:t>
      </w:r>
    </w:p>
    <w:p w14:paraId="2E46ABBA" w14:textId="2EE31AD1" w:rsidR="00167A57" w:rsidRDefault="00167A57" w:rsidP="00DC62C5">
      <w:pPr>
        <w:pStyle w:val="ListParagraph"/>
        <w:numPr>
          <w:ilvl w:val="1"/>
          <w:numId w:val="27"/>
        </w:numPr>
        <w:ind w:left="284" w:hanging="284"/>
      </w:pPr>
      <w:r>
        <w:t>Trả lời được câu hỏi này có thể giúp ta tiết kiệm thời gian và công sức trong quá trình nghiên cứu và phát triển mô hình phân loại hoa Iris, bằng cách tập trung vào một đặc điểm quan trọng nhất.</w:t>
      </w:r>
    </w:p>
    <w:p w14:paraId="0F6D3A1C" w14:textId="70F7827F" w:rsidR="00167A57" w:rsidRDefault="00167A57" w:rsidP="00DC62C5">
      <w:pPr>
        <w:pStyle w:val="ListParagraph"/>
        <w:numPr>
          <w:ilvl w:val="1"/>
          <w:numId w:val="27"/>
        </w:numPr>
        <w:ind w:left="284" w:hanging="284"/>
      </w:pPr>
      <w:r>
        <w:t>Kết quả từ quá trình phân tích dữ liệu chiều dài cánh hoa có thể được dùng làm nền tảng cho các nghiên cứu tiếp theo về hoa Iris. Trong một số trường hợp, các đặc trưng riêng biệt về hoa Iris có thể cung cấp những thông tin quan trọng cho các nghiên cứu liên quan đến phân loại thực vật dựa trên đặc điểm hình thái của chúng.</w:t>
      </w:r>
    </w:p>
    <w:p w14:paraId="2095484A" w14:textId="77777777" w:rsidR="00167A57" w:rsidRDefault="00167A57" w:rsidP="00167A57"/>
    <w:p w14:paraId="6426FCF6" w14:textId="71CDE59E" w:rsidR="005570A8" w:rsidRDefault="00137401" w:rsidP="00137401">
      <w:pPr>
        <w:pStyle w:val="Heading2"/>
        <w:rPr>
          <w:lang w:val="en-US"/>
        </w:rPr>
      </w:pPr>
      <w:r>
        <w:br w:type="column"/>
      </w:r>
      <w:bookmarkStart w:id="28" w:name="_Toc164534757"/>
      <w:r>
        <w:rPr>
          <w:lang w:val="en-US"/>
        </w:rPr>
        <w:lastRenderedPageBreak/>
        <w:t xml:space="preserve">7.4. </w:t>
      </w:r>
      <w:r w:rsidRPr="00137401">
        <w:t>Câu hỏi 4: Liệu chiều rộng cánh hoa (PetalWidthCm) có phải là yếu tố đủ để phân loại chính xác các loài hoa Iris (diên vĩ) khác nhau hay không?</w:t>
      </w:r>
      <w:bookmarkEnd w:id="28"/>
    </w:p>
    <w:p w14:paraId="6200E13F" w14:textId="45B571D1" w:rsidR="000241FE" w:rsidRDefault="000241FE" w:rsidP="000241FE">
      <w:r>
        <w:t>Việc trả lời câu hỏi này có ý nghĩa:</w:t>
      </w:r>
    </w:p>
    <w:p w14:paraId="56CE1CEE" w14:textId="404850DE" w:rsidR="000241FE" w:rsidRDefault="000241FE" w:rsidP="00DC62C5">
      <w:pPr>
        <w:pStyle w:val="ListParagraph"/>
        <w:numPr>
          <w:ilvl w:val="1"/>
          <w:numId w:val="28"/>
        </w:numPr>
        <w:ind w:left="284" w:hanging="284"/>
      </w:pPr>
      <w:r>
        <w:t>Tương tự như với chiều dài cánh hoa, quá trình phân tích phân bố chiều rộng cánh hoa ở các loài hoa Iris khác nhau sẽ giúp ta có cái nhìn tổng quát và sâu sắc hơn về sự đa dạng, những đặc trưng riêng biệt của mỗi loài hoa. Từ đó, ta có thể khám khá ra cách phân loại các loài hoa Iris khác nhau thông qua đặc trưng chiều rộng cánh hoa của chúng.</w:t>
      </w:r>
    </w:p>
    <w:p w14:paraId="3C38B7A5" w14:textId="1B2BB863" w:rsidR="000241FE" w:rsidRDefault="000241FE" w:rsidP="00DC62C5">
      <w:pPr>
        <w:pStyle w:val="ListParagraph"/>
        <w:numPr>
          <w:ilvl w:val="1"/>
          <w:numId w:val="28"/>
        </w:numPr>
        <w:ind w:left="284" w:hanging="284"/>
      </w:pPr>
      <w:r>
        <w:t>Nếu chiều rộng cánh hoa là yếu tố đủ để phân loại chính xác các loài hoa Iris khác nhau, thì ta có thể tối ưu hóa quá trình phân loại bằng cách chỉ tập trung vào đặc điểm này, từ đó giảm bớt sự phức tạp trong việc thu thập và xử lý dữ liệu.</w:t>
      </w:r>
    </w:p>
    <w:p w14:paraId="66E9FEF8" w14:textId="28A2FA12" w:rsidR="000241FE" w:rsidRDefault="000241FE" w:rsidP="00DC62C5">
      <w:pPr>
        <w:pStyle w:val="ListParagraph"/>
        <w:numPr>
          <w:ilvl w:val="1"/>
          <w:numId w:val="28"/>
        </w:numPr>
        <w:ind w:left="284" w:hanging="284"/>
      </w:pPr>
      <w:r>
        <w:t>Trả lời được câu hỏi này có thể giúp ta tiết kiệm thời gian và công sức trong quá trình nghiên cứu và phát triển mô hình phân loại hoa Iris, bằng cách tập trung vào một đặc điểm quan trọng nhất.</w:t>
      </w:r>
    </w:p>
    <w:p w14:paraId="13DAAF72" w14:textId="45B6D095" w:rsidR="000241FE" w:rsidRDefault="000241FE" w:rsidP="00DC62C5">
      <w:pPr>
        <w:pStyle w:val="ListParagraph"/>
        <w:numPr>
          <w:ilvl w:val="1"/>
          <w:numId w:val="28"/>
        </w:numPr>
        <w:ind w:left="284" w:hanging="284"/>
      </w:pPr>
      <w:r>
        <w:t>Kết quả từ quá trình phân tích chiều rộng cánh hoa ở ba loài hoa diên vĩ khác nhau có trong bộ dữ liệu sẽ cung cấp một nền tảng vững chắc để ta tiếp tục các nghiên cứu, phân tích chuyên sâu trong tương lai. Từ những nền tảng này, ta có thể mở rộng nghiên cứu để giải quyết bài toán phân loại thêm nhiều loài hoa diên vĩ hơn nữa.</w:t>
      </w:r>
    </w:p>
    <w:p w14:paraId="1305CD2D" w14:textId="689E2D21" w:rsidR="000241FE" w:rsidRDefault="000241FE" w:rsidP="00A142F4">
      <w:pPr>
        <w:pStyle w:val="Heading2"/>
        <w:rPr>
          <w:lang w:val="en-US"/>
        </w:rPr>
      </w:pPr>
      <w:r>
        <w:br w:type="column"/>
      </w:r>
      <w:bookmarkStart w:id="29" w:name="_Toc164534758"/>
      <w:r w:rsidR="00A142F4">
        <w:rPr>
          <w:lang w:val="en-US"/>
        </w:rPr>
        <w:lastRenderedPageBreak/>
        <w:t xml:space="preserve">7.5. </w:t>
      </w:r>
      <w:r w:rsidR="00A142F4" w:rsidRPr="00A142F4">
        <w:t>Câu hỏi 5: Liệu kích thước (chiều dài và chiều rộng) lá đài có phải là yếu tố đủ để phân loại chính xác các loài hoa Iris (diên vĩ) khác nhau hay không?</w:t>
      </w:r>
      <w:bookmarkEnd w:id="29"/>
    </w:p>
    <w:p w14:paraId="550B373A" w14:textId="55C2416F" w:rsidR="008733D4" w:rsidRDefault="008733D4" w:rsidP="008733D4">
      <w:r>
        <w:t>Việc trả lời câu hỏi này có ý nghĩa:</w:t>
      </w:r>
    </w:p>
    <w:p w14:paraId="2A52999E" w14:textId="6A6D0934" w:rsidR="008733D4" w:rsidRDefault="008733D4" w:rsidP="00DC62C5">
      <w:pPr>
        <w:pStyle w:val="ListParagraph"/>
        <w:numPr>
          <w:ilvl w:val="1"/>
          <w:numId w:val="29"/>
        </w:numPr>
        <w:ind w:left="284" w:hanging="284"/>
      </w:pPr>
      <w:r>
        <w:t>Bằng cách xem xét cả chiều dài và chiều rộng của lá đài, ta sẽ có cái nhìn toàn diện hơn về đặc điểm hình thái của các loài hoa Iris khác nhau. Thông qua đó, ta sẽ có thêm cơ sở, công cụ để giải quyết bài toán phân loại các loài hoa Iris.</w:t>
      </w:r>
    </w:p>
    <w:p w14:paraId="5731F589" w14:textId="167A1C14" w:rsidR="00AF331F" w:rsidRDefault="008733D4" w:rsidP="00DC62C5">
      <w:pPr>
        <w:pStyle w:val="ListParagraph"/>
        <w:numPr>
          <w:ilvl w:val="1"/>
          <w:numId w:val="29"/>
        </w:numPr>
        <w:ind w:left="284" w:hanging="284"/>
      </w:pPr>
      <w:r>
        <w:t>Nếu kích thước lá đài là yếu tố đủ để phân loại chính xác các loài hoa Iris khác nhau, thì ta có thể tối ưu hóa quá trình phân loại bằng cách chỉ tập trung vào các đặc điểm này</w:t>
      </w:r>
      <w:r w:rsidR="00AF331F" w:rsidRPr="00AF331F">
        <w:t>. Từ đó, ta có thể hạn chế "chi phí" trong việc thu thập và xử lý dữ liệu so với khi phải xem xét nhiều đặc điểm khác nhau.</w:t>
      </w:r>
    </w:p>
    <w:p w14:paraId="3DAA7F0F" w14:textId="196B647A" w:rsidR="008733D4" w:rsidRDefault="008733D4" w:rsidP="00DC62C5">
      <w:pPr>
        <w:pStyle w:val="ListParagraph"/>
        <w:numPr>
          <w:ilvl w:val="1"/>
          <w:numId w:val="29"/>
        </w:numPr>
        <w:ind w:left="284" w:hanging="284"/>
      </w:pPr>
      <w:r>
        <w:t>Trả lời được câu hỏi này có thể giúp ta tiết kiệm thời gian</w:t>
      </w:r>
      <w:r w:rsidR="001C6FA0">
        <w:t>,</w:t>
      </w:r>
      <w:r>
        <w:t xml:space="preserve"> công sức trong quá trình nghiên cứu và phát triển mô hình phân loại hoa Iris, bằng cách tập trung vào một số đặc điểm quan trọng nhất</w:t>
      </w:r>
      <w:r w:rsidR="000F7220">
        <w:t xml:space="preserve"> </w:t>
      </w:r>
      <w:r>
        <w:t>và bỏ qua các đặc điểm không có nhiều ý nghĩa trong quá trình phân loại.</w:t>
      </w:r>
    </w:p>
    <w:p w14:paraId="179957DD" w14:textId="5E878375" w:rsidR="00A142F4" w:rsidRDefault="008733D4" w:rsidP="00DC62C5">
      <w:pPr>
        <w:pStyle w:val="ListParagraph"/>
        <w:numPr>
          <w:ilvl w:val="1"/>
          <w:numId w:val="29"/>
        </w:numPr>
        <w:ind w:left="284" w:hanging="284"/>
      </w:pPr>
      <w:r>
        <w:t>Kết quả phân tích dữ liệu kích thước lá đài có thể giúp ta khám phá sự biến đổi và thích nghi của các loài hoa diên vĩ trong môi trường tự nhiên. Điều này sẽ hỗ trợ</w:t>
      </w:r>
      <w:r w:rsidR="00E92916">
        <w:t xml:space="preserve"> phần nào</w:t>
      </w:r>
      <w:r>
        <w:t xml:space="preserve"> trong việc nghiên cứu về tiến hóa và sinh thái học.</w:t>
      </w:r>
    </w:p>
    <w:p w14:paraId="519B59D0" w14:textId="77777777" w:rsidR="00435EC2" w:rsidRDefault="00435EC2" w:rsidP="00435EC2"/>
    <w:p w14:paraId="36E5F953" w14:textId="3A2FA948" w:rsidR="00435EC2" w:rsidRDefault="004137AE" w:rsidP="004137AE">
      <w:pPr>
        <w:pStyle w:val="Heading2"/>
        <w:rPr>
          <w:lang w:val="en-US"/>
        </w:rPr>
      </w:pPr>
      <w:r>
        <w:br w:type="column"/>
      </w:r>
      <w:bookmarkStart w:id="30" w:name="_Toc164534759"/>
      <w:r>
        <w:rPr>
          <w:lang w:val="en-US"/>
        </w:rPr>
        <w:lastRenderedPageBreak/>
        <w:t xml:space="preserve">7.6. </w:t>
      </w:r>
      <w:r w:rsidRPr="004137AE">
        <w:t>Câu hỏi 6: Liệu kích thước (chiều dài và chiều rộng) cánh hoa có phải là yếu tố đủ để phân loại chính xác các loài hoa Iris (diên vĩ) khác nhau hay không?</w:t>
      </w:r>
      <w:bookmarkEnd w:id="30"/>
    </w:p>
    <w:p w14:paraId="42C95B3E" w14:textId="0B332EEF" w:rsidR="008E600D" w:rsidRDefault="008E600D" w:rsidP="008E600D">
      <w:r>
        <w:t>Việc trả lời câu hỏi này có ý nghĩa:</w:t>
      </w:r>
    </w:p>
    <w:p w14:paraId="41BE26B3" w14:textId="2AF70E40" w:rsidR="008E600D" w:rsidRDefault="008E600D" w:rsidP="00DC62C5">
      <w:pPr>
        <w:pStyle w:val="ListParagraph"/>
        <w:numPr>
          <w:ilvl w:val="1"/>
          <w:numId w:val="30"/>
        </w:numPr>
        <w:ind w:left="284" w:hanging="284"/>
      </w:pPr>
      <w:r>
        <w:t>Bằng cách xem xét cả chiều dài và chiều rộng của cánh hoa, ta sẽ có cái nhìn toàn diện hơn về đặc điểm hình thái của các loài hoa Iris và cách chúng có thể được phân loại dựa trên kích thước cánh hoa.</w:t>
      </w:r>
    </w:p>
    <w:p w14:paraId="36DF7E50" w14:textId="53461A1F" w:rsidR="008E600D" w:rsidRDefault="008E600D" w:rsidP="00DC62C5">
      <w:pPr>
        <w:pStyle w:val="ListParagraph"/>
        <w:numPr>
          <w:ilvl w:val="1"/>
          <w:numId w:val="30"/>
        </w:numPr>
        <w:ind w:left="284" w:hanging="284"/>
      </w:pPr>
      <w:r>
        <w:t>Nếu kích thước cánh hoa là yếu tố đủ để phân loại chính xác các loài hoa Iris, thì ta có thể tối ưu hóa quá trình phân loại bằng cách chỉ tập trung vào các đặc điểm này. Từ đó, ta có thể hạn chế "chi phí" trong việc thu thập và xử lý dữ liệu so với khi phải xem xét nhiều đặc điểm khác nhau.</w:t>
      </w:r>
    </w:p>
    <w:p w14:paraId="36FDA25F" w14:textId="2F5C65F5" w:rsidR="008E600D" w:rsidRDefault="008E600D" w:rsidP="00DC62C5">
      <w:pPr>
        <w:pStyle w:val="ListParagraph"/>
        <w:numPr>
          <w:ilvl w:val="1"/>
          <w:numId w:val="30"/>
        </w:numPr>
        <w:ind w:left="284" w:hanging="284"/>
      </w:pPr>
      <w:r>
        <w:t>Trả lời được câu hỏi này có thể giúp ta tiết kiệm thời gian</w:t>
      </w:r>
      <w:r w:rsidR="001C6FA0">
        <w:t>,</w:t>
      </w:r>
      <w:r>
        <w:t xml:space="preserve"> công sức trong quá trình nghiên cứu và phát triển mô hình phân loại hoa Iris, bằng cách tập trung vào một số đặc điểm quan trọng nhất và bỏ qua các đặc điểm không có nhiều ý nghĩa trong quá trình phân loại.</w:t>
      </w:r>
    </w:p>
    <w:p w14:paraId="3B4AF226" w14:textId="7AD9B9B6" w:rsidR="008E600D" w:rsidRDefault="008E600D" w:rsidP="00DC62C5">
      <w:pPr>
        <w:pStyle w:val="ListParagraph"/>
        <w:numPr>
          <w:ilvl w:val="1"/>
          <w:numId w:val="30"/>
        </w:numPr>
        <w:ind w:left="284" w:hanging="284"/>
      </w:pPr>
      <w:r>
        <w:t>Nếu kích thước cánh hoa là yếu tố có vai trò quyết định trong việc phân loại các loài hoa Iris khác nhau, thì thông tin này có thể được áp dụng vào thực tiễn như trong nông nghiệp, sinh học, hoặc các lĩnh vực mà đòi hỏi phải phân loại hoa Iris.</w:t>
      </w:r>
    </w:p>
    <w:p w14:paraId="6B514EA0" w14:textId="5C503C38" w:rsidR="004137AE" w:rsidRDefault="008E600D" w:rsidP="00DC62C5">
      <w:pPr>
        <w:pStyle w:val="ListParagraph"/>
        <w:numPr>
          <w:ilvl w:val="1"/>
          <w:numId w:val="30"/>
        </w:numPr>
        <w:ind w:left="284" w:hanging="284"/>
      </w:pPr>
      <w:r>
        <w:t>Kết quả từ việc trả lời câu hỏi này có thể làm nền tảng cho các nghiên cứu tiếp theo về hoa Iris. Đồng thời, kết quả này có thể cung cấp một số thông tin hữu ích cho các nghiên cứu liên quan đến phân loại thực vật dựa trên đặc điểm hình thái của chúng.</w:t>
      </w:r>
    </w:p>
    <w:p w14:paraId="57833221" w14:textId="528B1581" w:rsidR="004615C4" w:rsidRDefault="005657FE" w:rsidP="00494867">
      <w:pPr>
        <w:pStyle w:val="Heading1"/>
      </w:pPr>
      <w:r>
        <w:br w:type="column"/>
      </w:r>
      <w:bookmarkStart w:id="31" w:name="_Toc164534760"/>
      <w:r w:rsidR="00494867">
        <w:lastRenderedPageBreak/>
        <w:t>8. TIỀN XỬ LÝ VÀ PHÂN TÍCH DỮ LIỆU ĐỂ TRẢ LỜI CHO CÂU HỎI 1</w:t>
      </w:r>
      <w:bookmarkEnd w:id="31"/>
    </w:p>
    <w:p w14:paraId="1A797810" w14:textId="2F00F46A" w:rsidR="0091357C" w:rsidRPr="00383ADA" w:rsidRDefault="004C6226" w:rsidP="00383ADA">
      <w:r w:rsidRPr="00383ADA">
        <w:t>Câu hỏi 1: Liệu chiều dài lá đài (SepalLengthCm) có phải là yếu tố đủ để phân loại chính xác các loài hoa Iris (diên vĩ) khác nhau hay không?</w:t>
      </w:r>
    </w:p>
    <w:p w14:paraId="5E06BB26" w14:textId="1DA3024A" w:rsidR="004C6226" w:rsidRDefault="00383ADA" w:rsidP="00CD5D44">
      <w:pPr>
        <w:pStyle w:val="Heading2"/>
      </w:pPr>
      <w:r>
        <w:br w:type="column"/>
      </w:r>
      <w:bookmarkStart w:id="32" w:name="_Toc164534761"/>
      <w:r w:rsidR="00CD5D44" w:rsidRPr="00CD5D44">
        <w:lastRenderedPageBreak/>
        <w:t>8.1. Phân tích phân bố chiều dài lá đài của loài "Iris-setosa"</w:t>
      </w:r>
      <w:bookmarkEnd w:id="32"/>
    </w:p>
    <w:tbl>
      <w:tblPr>
        <w:tblStyle w:val="TableGrid"/>
        <w:tblW w:w="1105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9C2E28" w:rsidRPr="00383ADA" w14:paraId="270E5A91" w14:textId="77777777" w:rsidTr="000C182C">
        <w:tc>
          <w:tcPr>
            <w:tcW w:w="11057" w:type="dxa"/>
          </w:tcPr>
          <w:p w14:paraId="65591F30" w14:textId="0910BA8B" w:rsidR="009C2E28" w:rsidRPr="00383ADA" w:rsidRDefault="007B640F" w:rsidP="000B6172">
            <w:pPr>
              <w:spacing w:line="240" w:lineRule="auto"/>
              <w:jc w:val="center"/>
              <w:rPr>
                <w:sz w:val="24"/>
                <w:szCs w:val="24"/>
              </w:rPr>
            </w:pPr>
            <w:r w:rsidRPr="00383ADA">
              <w:rPr>
                <w:noProof/>
                <w:sz w:val="24"/>
                <w:szCs w:val="24"/>
              </w:rPr>
              <w:drawing>
                <wp:inline distT="0" distB="0" distL="0" distR="0" wp14:anchorId="61D10D3B" wp14:editId="73C93AC0">
                  <wp:extent cx="5403676" cy="3528000"/>
                  <wp:effectExtent l="38100" t="38100" r="102235" b="92075"/>
                  <wp:docPr id="82000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01575" name=""/>
                          <pic:cNvPicPr/>
                        </pic:nvPicPr>
                        <pic:blipFill>
                          <a:blip r:embed="rId21"/>
                          <a:stretch>
                            <a:fillRect/>
                          </a:stretch>
                        </pic:blipFill>
                        <pic:spPr>
                          <a:xfrm>
                            <a:off x="0" y="0"/>
                            <a:ext cx="5403676" cy="352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9C2E28" w:rsidRPr="00383ADA" w14:paraId="7EEF43AF" w14:textId="77777777" w:rsidTr="000C182C">
        <w:tc>
          <w:tcPr>
            <w:tcW w:w="11057" w:type="dxa"/>
          </w:tcPr>
          <w:p w14:paraId="6CB53641" w14:textId="077C552E" w:rsidR="009C2E28" w:rsidRPr="00383ADA" w:rsidRDefault="007B640F" w:rsidP="000B6172">
            <w:pPr>
              <w:spacing w:line="240" w:lineRule="auto"/>
              <w:jc w:val="center"/>
              <w:rPr>
                <w:sz w:val="24"/>
                <w:szCs w:val="24"/>
              </w:rPr>
            </w:pPr>
            <w:r w:rsidRPr="00383ADA">
              <w:rPr>
                <w:sz w:val="24"/>
                <w:szCs w:val="24"/>
              </w:rPr>
              <w:t xml:space="preserve">Hình 8.1: </w:t>
            </w:r>
            <w:r w:rsidR="003C0324" w:rsidRPr="00383ADA">
              <w:rPr>
                <w:sz w:val="24"/>
                <w:szCs w:val="24"/>
              </w:rPr>
              <w:t>Biểu đồ thể hiện</w:t>
            </w:r>
            <w:r w:rsidR="008A5407">
              <w:rPr>
                <w:sz w:val="24"/>
                <w:szCs w:val="24"/>
              </w:rPr>
              <w:t xml:space="preserve"> </w:t>
            </w:r>
            <w:r w:rsidR="008A5407" w:rsidRPr="00CD5D44">
              <w:t>phân bố chiều dài lá đài của loài "Iris-setosa"</w:t>
            </w:r>
            <w:r w:rsidR="008A5407">
              <w:t>.</w:t>
            </w:r>
          </w:p>
        </w:tc>
      </w:tr>
    </w:tbl>
    <w:p w14:paraId="6374EFCB" w14:textId="77777777" w:rsidR="000C182C" w:rsidRPr="00383ADA" w:rsidRDefault="000C182C" w:rsidP="005F37DA"/>
    <w:tbl>
      <w:tblPr>
        <w:tblStyle w:val="TableGrid"/>
        <w:tblW w:w="6872"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3"/>
        <w:gridCol w:w="1609"/>
      </w:tblGrid>
      <w:tr w:rsidR="008A2306" w:rsidRPr="00383ADA" w14:paraId="37B92228" w14:textId="77777777" w:rsidTr="0072058E">
        <w:tc>
          <w:tcPr>
            <w:tcW w:w="5263" w:type="dxa"/>
            <w:tcBorders>
              <w:top w:val="single" w:sz="8" w:space="0" w:color="BFBFBF" w:themeColor="background1" w:themeShade="BF"/>
              <w:bottom w:val="single" w:sz="8" w:space="0" w:color="BFBFBF" w:themeColor="background1" w:themeShade="BF"/>
            </w:tcBorders>
            <w:vAlign w:val="center"/>
          </w:tcPr>
          <w:p w14:paraId="1C2A755F" w14:textId="77777777" w:rsidR="0072058E" w:rsidRDefault="008A2306" w:rsidP="0085745C">
            <w:pPr>
              <w:jc w:val="right"/>
              <w:rPr>
                <w:b/>
                <w:bCs/>
                <w:sz w:val="24"/>
                <w:szCs w:val="24"/>
              </w:rPr>
            </w:pPr>
            <w:r w:rsidRPr="0085745C">
              <w:rPr>
                <w:b/>
                <w:bCs/>
                <w:sz w:val="24"/>
                <w:szCs w:val="24"/>
              </w:rPr>
              <w:t>Đại lượng thống kê cho `Chiều dài lá đài (cm)`</w:t>
            </w:r>
          </w:p>
          <w:p w14:paraId="4F4099A9" w14:textId="43B89B4B" w:rsidR="008A2306" w:rsidRPr="0085745C" w:rsidRDefault="008A2306" w:rsidP="0085745C">
            <w:pPr>
              <w:jc w:val="right"/>
              <w:rPr>
                <w:b/>
                <w:bCs/>
                <w:sz w:val="24"/>
                <w:szCs w:val="24"/>
              </w:rPr>
            </w:pPr>
            <w:r w:rsidRPr="0085745C">
              <w:rPr>
                <w:b/>
                <w:bCs/>
                <w:sz w:val="24"/>
                <w:szCs w:val="24"/>
              </w:rPr>
              <w:t>của loài `Iris-setosa`</w:t>
            </w:r>
          </w:p>
        </w:tc>
        <w:tc>
          <w:tcPr>
            <w:tcW w:w="0" w:type="auto"/>
            <w:tcBorders>
              <w:top w:val="single" w:sz="8" w:space="0" w:color="BFBFBF" w:themeColor="background1" w:themeShade="BF"/>
              <w:bottom w:val="single" w:sz="8" w:space="0" w:color="BFBFBF" w:themeColor="background1" w:themeShade="BF"/>
            </w:tcBorders>
            <w:vAlign w:val="center"/>
          </w:tcPr>
          <w:p w14:paraId="7C53D902" w14:textId="7677094F" w:rsidR="008A2306" w:rsidRPr="0085745C" w:rsidRDefault="000C182C" w:rsidP="0085745C">
            <w:pPr>
              <w:jc w:val="center"/>
              <w:rPr>
                <w:b/>
                <w:bCs/>
                <w:sz w:val="24"/>
                <w:szCs w:val="24"/>
              </w:rPr>
            </w:pPr>
            <w:r w:rsidRPr="0085745C">
              <w:rPr>
                <w:b/>
                <w:bCs/>
                <w:sz w:val="24"/>
                <w:szCs w:val="24"/>
              </w:rPr>
              <w:t>Giá trị</w:t>
            </w:r>
          </w:p>
        </w:tc>
      </w:tr>
      <w:tr w:rsidR="008A2306" w:rsidRPr="00383ADA" w14:paraId="14E899A4" w14:textId="77777777" w:rsidTr="0072058E">
        <w:tc>
          <w:tcPr>
            <w:tcW w:w="5263" w:type="dxa"/>
            <w:tcBorders>
              <w:top w:val="single" w:sz="8" w:space="0" w:color="BFBFBF" w:themeColor="background1" w:themeShade="BF"/>
            </w:tcBorders>
            <w:vAlign w:val="center"/>
          </w:tcPr>
          <w:p w14:paraId="546018E5" w14:textId="77777777" w:rsidR="008A2306" w:rsidRPr="0085745C" w:rsidRDefault="008A2306" w:rsidP="0085745C">
            <w:pPr>
              <w:jc w:val="right"/>
              <w:rPr>
                <w:b/>
                <w:bCs/>
                <w:sz w:val="24"/>
                <w:szCs w:val="24"/>
              </w:rPr>
            </w:pPr>
            <w:r w:rsidRPr="0085745C">
              <w:rPr>
                <w:b/>
                <w:bCs/>
                <w:sz w:val="24"/>
                <w:szCs w:val="24"/>
              </w:rPr>
              <w:t>min</w:t>
            </w:r>
          </w:p>
        </w:tc>
        <w:tc>
          <w:tcPr>
            <w:tcW w:w="0" w:type="auto"/>
            <w:tcBorders>
              <w:top w:val="single" w:sz="8" w:space="0" w:color="BFBFBF" w:themeColor="background1" w:themeShade="BF"/>
            </w:tcBorders>
            <w:vAlign w:val="center"/>
          </w:tcPr>
          <w:p w14:paraId="05A7E429" w14:textId="77777777" w:rsidR="008A2306" w:rsidRPr="00383ADA" w:rsidRDefault="008A2306" w:rsidP="0085745C">
            <w:pPr>
              <w:jc w:val="center"/>
              <w:rPr>
                <w:sz w:val="24"/>
                <w:szCs w:val="24"/>
              </w:rPr>
            </w:pPr>
            <w:r w:rsidRPr="00383ADA">
              <w:rPr>
                <w:sz w:val="24"/>
                <w:szCs w:val="24"/>
              </w:rPr>
              <w:t>4.300000</w:t>
            </w:r>
          </w:p>
        </w:tc>
      </w:tr>
      <w:tr w:rsidR="008A2306" w:rsidRPr="00383ADA" w14:paraId="53297EC3" w14:textId="77777777" w:rsidTr="0072058E">
        <w:tc>
          <w:tcPr>
            <w:tcW w:w="5263" w:type="dxa"/>
            <w:shd w:val="clear" w:color="auto" w:fill="F5F5F5"/>
            <w:vAlign w:val="center"/>
          </w:tcPr>
          <w:p w14:paraId="3A5AEA84" w14:textId="77777777" w:rsidR="008A2306" w:rsidRPr="0085745C" w:rsidRDefault="008A2306" w:rsidP="0085745C">
            <w:pPr>
              <w:jc w:val="right"/>
              <w:rPr>
                <w:b/>
                <w:bCs/>
                <w:sz w:val="24"/>
                <w:szCs w:val="24"/>
              </w:rPr>
            </w:pPr>
            <w:r w:rsidRPr="0085745C">
              <w:rPr>
                <w:b/>
                <w:bCs/>
                <w:sz w:val="24"/>
                <w:szCs w:val="24"/>
              </w:rPr>
              <w:t>lower_quartile</w:t>
            </w:r>
          </w:p>
        </w:tc>
        <w:tc>
          <w:tcPr>
            <w:tcW w:w="0" w:type="auto"/>
            <w:shd w:val="clear" w:color="auto" w:fill="F5F5F5"/>
            <w:vAlign w:val="center"/>
          </w:tcPr>
          <w:p w14:paraId="4CE39DCC" w14:textId="77777777" w:rsidR="008A2306" w:rsidRPr="00383ADA" w:rsidRDefault="008A2306" w:rsidP="0085745C">
            <w:pPr>
              <w:jc w:val="center"/>
              <w:rPr>
                <w:sz w:val="24"/>
                <w:szCs w:val="24"/>
              </w:rPr>
            </w:pPr>
            <w:r w:rsidRPr="00383ADA">
              <w:rPr>
                <w:sz w:val="24"/>
                <w:szCs w:val="24"/>
              </w:rPr>
              <w:t>4.800000</w:t>
            </w:r>
          </w:p>
        </w:tc>
      </w:tr>
      <w:tr w:rsidR="008A2306" w:rsidRPr="00383ADA" w14:paraId="51B066E8" w14:textId="77777777" w:rsidTr="0072058E">
        <w:tc>
          <w:tcPr>
            <w:tcW w:w="5263" w:type="dxa"/>
            <w:vAlign w:val="center"/>
          </w:tcPr>
          <w:p w14:paraId="79F0EF01" w14:textId="77777777" w:rsidR="008A2306" w:rsidRPr="0085745C" w:rsidRDefault="008A2306" w:rsidP="0085745C">
            <w:pPr>
              <w:jc w:val="right"/>
              <w:rPr>
                <w:b/>
                <w:bCs/>
                <w:sz w:val="24"/>
                <w:szCs w:val="24"/>
              </w:rPr>
            </w:pPr>
            <w:r w:rsidRPr="0085745C">
              <w:rPr>
                <w:b/>
                <w:bCs/>
                <w:sz w:val="24"/>
                <w:szCs w:val="24"/>
              </w:rPr>
              <w:t>median</w:t>
            </w:r>
          </w:p>
        </w:tc>
        <w:tc>
          <w:tcPr>
            <w:tcW w:w="0" w:type="auto"/>
            <w:vAlign w:val="center"/>
          </w:tcPr>
          <w:p w14:paraId="2B0DF658" w14:textId="77777777" w:rsidR="008A2306" w:rsidRPr="00383ADA" w:rsidRDefault="008A2306" w:rsidP="0085745C">
            <w:pPr>
              <w:jc w:val="center"/>
              <w:rPr>
                <w:sz w:val="24"/>
                <w:szCs w:val="24"/>
              </w:rPr>
            </w:pPr>
            <w:r w:rsidRPr="00383ADA">
              <w:rPr>
                <w:sz w:val="24"/>
                <w:szCs w:val="24"/>
              </w:rPr>
              <w:t>5.000000</w:t>
            </w:r>
          </w:p>
        </w:tc>
      </w:tr>
      <w:tr w:rsidR="008A2306" w:rsidRPr="00383ADA" w14:paraId="5BC23849" w14:textId="77777777" w:rsidTr="0072058E">
        <w:tc>
          <w:tcPr>
            <w:tcW w:w="5263" w:type="dxa"/>
            <w:shd w:val="clear" w:color="auto" w:fill="F5F5F5"/>
            <w:vAlign w:val="center"/>
          </w:tcPr>
          <w:p w14:paraId="7768C36B" w14:textId="77777777" w:rsidR="008A2306" w:rsidRPr="0085745C" w:rsidRDefault="008A2306" w:rsidP="0085745C">
            <w:pPr>
              <w:jc w:val="right"/>
              <w:rPr>
                <w:b/>
                <w:bCs/>
                <w:sz w:val="24"/>
                <w:szCs w:val="24"/>
              </w:rPr>
            </w:pPr>
            <w:r w:rsidRPr="0085745C">
              <w:rPr>
                <w:b/>
                <w:bCs/>
                <w:sz w:val="24"/>
                <w:szCs w:val="24"/>
              </w:rPr>
              <w:t>upper_quartile</w:t>
            </w:r>
          </w:p>
        </w:tc>
        <w:tc>
          <w:tcPr>
            <w:tcW w:w="0" w:type="auto"/>
            <w:shd w:val="clear" w:color="auto" w:fill="F5F5F5"/>
            <w:vAlign w:val="center"/>
          </w:tcPr>
          <w:p w14:paraId="091DEAB8" w14:textId="77777777" w:rsidR="008A2306" w:rsidRPr="00383ADA" w:rsidRDefault="008A2306" w:rsidP="0085745C">
            <w:pPr>
              <w:jc w:val="center"/>
              <w:rPr>
                <w:sz w:val="24"/>
                <w:szCs w:val="24"/>
              </w:rPr>
            </w:pPr>
            <w:r w:rsidRPr="00383ADA">
              <w:rPr>
                <w:sz w:val="24"/>
                <w:szCs w:val="24"/>
              </w:rPr>
              <w:t>5.200000</w:t>
            </w:r>
          </w:p>
        </w:tc>
      </w:tr>
      <w:tr w:rsidR="008A2306" w:rsidRPr="00383ADA" w14:paraId="1B43A9D0" w14:textId="77777777" w:rsidTr="0072058E">
        <w:tc>
          <w:tcPr>
            <w:tcW w:w="5263" w:type="dxa"/>
            <w:vAlign w:val="center"/>
          </w:tcPr>
          <w:p w14:paraId="44F61F23" w14:textId="77777777" w:rsidR="008A2306" w:rsidRPr="0085745C" w:rsidRDefault="008A2306" w:rsidP="0085745C">
            <w:pPr>
              <w:jc w:val="right"/>
              <w:rPr>
                <w:b/>
                <w:bCs/>
                <w:sz w:val="24"/>
                <w:szCs w:val="24"/>
              </w:rPr>
            </w:pPr>
            <w:r w:rsidRPr="0085745C">
              <w:rPr>
                <w:b/>
                <w:bCs/>
                <w:sz w:val="24"/>
                <w:szCs w:val="24"/>
              </w:rPr>
              <w:t>max</w:t>
            </w:r>
          </w:p>
        </w:tc>
        <w:tc>
          <w:tcPr>
            <w:tcW w:w="0" w:type="auto"/>
            <w:vAlign w:val="center"/>
          </w:tcPr>
          <w:p w14:paraId="31155AA8" w14:textId="77777777" w:rsidR="008A2306" w:rsidRPr="00383ADA" w:rsidRDefault="008A2306" w:rsidP="0085745C">
            <w:pPr>
              <w:jc w:val="center"/>
              <w:rPr>
                <w:sz w:val="24"/>
                <w:szCs w:val="24"/>
              </w:rPr>
            </w:pPr>
            <w:r w:rsidRPr="00383ADA">
              <w:rPr>
                <w:sz w:val="24"/>
                <w:szCs w:val="24"/>
              </w:rPr>
              <w:t>5.800000</w:t>
            </w:r>
          </w:p>
        </w:tc>
      </w:tr>
      <w:tr w:rsidR="008A2306" w:rsidRPr="00383ADA" w14:paraId="03D01734" w14:textId="77777777" w:rsidTr="0072058E">
        <w:tc>
          <w:tcPr>
            <w:tcW w:w="5263" w:type="dxa"/>
            <w:shd w:val="clear" w:color="auto" w:fill="F5F5F5"/>
            <w:vAlign w:val="center"/>
          </w:tcPr>
          <w:p w14:paraId="0DD64EAE" w14:textId="77777777" w:rsidR="008A2306" w:rsidRPr="0085745C" w:rsidRDefault="008A2306" w:rsidP="0085745C">
            <w:pPr>
              <w:jc w:val="right"/>
              <w:rPr>
                <w:b/>
                <w:bCs/>
                <w:sz w:val="24"/>
                <w:szCs w:val="24"/>
              </w:rPr>
            </w:pPr>
            <w:r w:rsidRPr="0085745C">
              <w:rPr>
                <w:b/>
                <w:bCs/>
                <w:sz w:val="24"/>
                <w:szCs w:val="24"/>
              </w:rPr>
              <w:t>mean</w:t>
            </w:r>
          </w:p>
        </w:tc>
        <w:tc>
          <w:tcPr>
            <w:tcW w:w="0" w:type="auto"/>
            <w:shd w:val="clear" w:color="auto" w:fill="F5F5F5"/>
            <w:vAlign w:val="center"/>
          </w:tcPr>
          <w:p w14:paraId="719532F0" w14:textId="77777777" w:rsidR="008A2306" w:rsidRPr="00383ADA" w:rsidRDefault="008A2306" w:rsidP="0085745C">
            <w:pPr>
              <w:jc w:val="center"/>
              <w:rPr>
                <w:sz w:val="24"/>
                <w:szCs w:val="24"/>
              </w:rPr>
            </w:pPr>
            <w:r w:rsidRPr="00383ADA">
              <w:rPr>
                <w:sz w:val="24"/>
                <w:szCs w:val="24"/>
              </w:rPr>
              <w:t>5.006000</w:t>
            </w:r>
          </w:p>
        </w:tc>
      </w:tr>
      <w:tr w:rsidR="008A2306" w:rsidRPr="00383ADA" w14:paraId="667BD0DE" w14:textId="77777777" w:rsidTr="0072058E">
        <w:tc>
          <w:tcPr>
            <w:tcW w:w="5263" w:type="dxa"/>
            <w:vAlign w:val="center"/>
          </w:tcPr>
          <w:p w14:paraId="6116DCA9" w14:textId="77777777" w:rsidR="008A2306" w:rsidRPr="0085745C" w:rsidRDefault="008A2306" w:rsidP="0085745C">
            <w:pPr>
              <w:jc w:val="right"/>
              <w:rPr>
                <w:b/>
                <w:bCs/>
                <w:sz w:val="24"/>
                <w:szCs w:val="24"/>
              </w:rPr>
            </w:pPr>
            <w:r w:rsidRPr="0085745C">
              <w:rPr>
                <w:b/>
                <w:bCs/>
                <w:sz w:val="24"/>
                <w:szCs w:val="24"/>
              </w:rPr>
              <w:t>std</w:t>
            </w:r>
          </w:p>
        </w:tc>
        <w:tc>
          <w:tcPr>
            <w:tcW w:w="0" w:type="auto"/>
            <w:vAlign w:val="center"/>
          </w:tcPr>
          <w:p w14:paraId="451C3721" w14:textId="77777777" w:rsidR="008A2306" w:rsidRPr="00383ADA" w:rsidRDefault="008A2306" w:rsidP="0085745C">
            <w:pPr>
              <w:jc w:val="center"/>
              <w:rPr>
                <w:sz w:val="24"/>
                <w:szCs w:val="24"/>
              </w:rPr>
            </w:pPr>
            <w:r w:rsidRPr="00383ADA">
              <w:rPr>
                <w:sz w:val="24"/>
                <w:szCs w:val="24"/>
              </w:rPr>
              <w:t>0.352490</w:t>
            </w:r>
          </w:p>
        </w:tc>
      </w:tr>
      <w:tr w:rsidR="008A2306" w:rsidRPr="00383ADA" w14:paraId="149BB8EA" w14:textId="77777777" w:rsidTr="0072058E">
        <w:tc>
          <w:tcPr>
            <w:tcW w:w="5263" w:type="dxa"/>
            <w:shd w:val="clear" w:color="auto" w:fill="F5F5F5"/>
            <w:vAlign w:val="center"/>
          </w:tcPr>
          <w:p w14:paraId="3708B35C" w14:textId="77777777" w:rsidR="008A2306" w:rsidRPr="0085745C" w:rsidRDefault="008A2306" w:rsidP="0085745C">
            <w:pPr>
              <w:jc w:val="right"/>
              <w:rPr>
                <w:b/>
                <w:bCs/>
                <w:sz w:val="24"/>
                <w:szCs w:val="24"/>
              </w:rPr>
            </w:pPr>
            <w:r w:rsidRPr="0085745C">
              <w:rPr>
                <w:b/>
                <w:bCs/>
                <w:sz w:val="24"/>
                <w:szCs w:val="24"/>
              </w:rPr>
              <w:t>skew</w:t>
            </w:r>
          </w:p>
        </w:tc>
        <w:tc>
          <w:tcPr>
            <w:tcW w:w="0" w:type="auto"/>
            <w:shd w:val="clear" w:color="auto" w:fill="F5F5F5"/>
            <w:vAlign w:val="center"/>
          </w:tcPr>
          <w:p w14:paraId="63D59AAD" w14:textId="77777777" w:rsidR="008A2306" w:rsidRPr="00383ADA" w:rsidRDefault="008A2306" w:rsidP="0085745C">
            <w:pPr>
              <w:jc w:val="center"/>
              <w:rPr>
                <w:sz w:val="24"/>
                <w:szCs w:val="24"/>
              </w:rPr>
            </w:pPr>
            <w:r w:rsidRPr="00383ADA">
              <w:rPr>
                <w:sz w:val="24"/>
                <w:szCs w:val="24"/>
              </w:rPr>
              <w:t>0.120087</w:t>
            </w:r>
          </w:p>
        </w:tc>
      </w:tr>
      <w:tr w:rsidR="008A2306" w:rsidRPr="00383ADA" w14:paraId="687647A5" w14:textId="77777777" w:rsidTr="0072058E">
        <w:tc>
          <w:tcPr>
            <w:tcW w:w="5263" w:type="dxa"/>
            <w:tcBorders>
              <w:bottom w:val="single" w:sz="8" w:space="0" w:color="BFBFBF" w:themeColor="background1" w:themeShade="BF"/>
            </w:tcBorders>
            <w:vAlign w:val="center"/>
          </w:tcPr>
          <w:p w14:paraId="3511A939" w14:textId="77777777" w:rsidR="008A2306" w:rsidRPr="0085745C" w:rsidRDefault="008A2306" w:rsidP="0085745C">
            <w:pPr>
              <w:jc w:val="right"/>
              <w:rPr>
                <w:b/>
                <w:bCs/>
                <w:sz w:val="24"/>
                <w:szCs w:val="24"/>
              </w:rPr>
            </w:pPr>
            <w:r w:rsidRPr="0085745C">
              <w:rPr>
                <w:b/>
                <w:bCs/>
                <w:sz w:val="24"/>
                <w:szCs w:val="24"/>
              </w:rPr>
              <w:t>kurt</w:t>
            </w:r>
          </w:p>
        </w:tc>
        <w:tc>
          <w:tcPr>
            <w:tcW w:w="0" w:type="auto"/>
            <w:tcBorders>
              <w:bottom w:val="single" w:sz="8" w:space="0" w:color="BFBFBF" w:themeColor="background1" w:themeShade="BF"/>
            </w:tcBorders>
            <w:vAlign w:val="center"/>
          </w:tcPr>
          <w:p w14:paraId="0195BCBD" w14:textId="77777777" w:rsidR="008A2306" w:rsidRPr="00383ADA" w:rsidRDefault="008A2306" w:rsidP="0085745C">
            <w:pPr>
              <w:jc w:val="center"/>
              <w:rPr>
                <w:sz w:val="24"/>
                <w:szCs w:val="24"/>
              </w:rPr>
            </w:pPr>
            <w:r w:rsidRPr="00383ADA">
              <w:rPr>
                <w:sz w:val="24"/>
                <w:szCs w:val="24"/>
              </w:rPr>
              <w:t>-0.252689</w:t>
            </w:r>
          </w:p>
        </w:tc>
      </w:tr>
    </w:tbl>
    <w:p w14:paraId="0A4CB957" w14:textId="574EE56A" w:rsidR="0072058E" w:rsidRPr="0085745C" w:rsidRDefault="00383ADA" w:rsidP="0072058E">
      <w:pPr>
        <w:jc w:val="center"/>
        <w:rPr>
          <w:sz w:val="24"/>
          <w:szCs w:val="24"/>
        </w:rPr>
      </w:pPr>
      <w:r w:rsidRPr="0085745C">
        <w:rPr>
          <w:sz w:val="24"/>
          <w:szCs w:val="24"/>
        </w:rPr>
        <w:t xml:space="preserve">Bảng 8.1: </w:t>
      </w:r>
      <w:r w:rsidR="0085745C" w:rsidRPr="0085745C">
        <w:rPr>
          <w:sz w:val="24"/>
          <w:szCs w:val="24"/>
        </w:rPr>
        <w:t>Bảng mô tả các đại lượng thống kê cho chiều dài lá đài của loài "Iris-setosa".</w:t>
      </w:r>
    </w:p>
    <w:p w14:paraId="398E31BF" w14:textId="1C89AE38" w:rsidR="004E6A76" w:rsidRDefault="004E6A76" w:rsidP="004E6A76">
      <w:r>
        <w:br w:type="column"/>
      </w:r>
      <w:r>
        <w:lastRenderedPageBreak/>
        <w:t>Nhận xét:</w:t>
      </w:r>
    </w:p>
    <w:p w14:paraId="5883EC8C" w14:textId="104B866F" w:rsidR="004E6A76" w:rsidRDefault="004E6A76" w:rsidP="00DC62C5">
      <w:pPr>
        <w:pStyle w:val="ListParagraph"/>
        <w:numPr>
          <w:ilvl w:val="1"/>
          <w:numId w:val="31"/>
        </w:numPr>
        <w:ind w:left="284" w:hanging="284"/>
      </w:pPr>
      <w:r>
        <w:t>Ta thấy chiều dài lá đài (SepalLengthCm) của loài "Iris-setosa" có phân bố hình chuông, khá đối xứng (|skew| = 0.12 &lt; 0.5) và có phần đuôi hơi mỏng (kurt = -0.25 &lt; 0):</w:t>
      </w:r>
    </w:p>
    <w:p w14:paraId="581693EB" w14:textId="04BFAF11" w:rsidR="004E6A76" w:rsidRDefault="004E6A76" w:rsidP="00DC62C5">
      <w:pPr>
        <w:pStyle w:val="ListParagraph"/>
        <w:numPr>
          <w:ilvl w:val="1"/>
          <w:numId w:val="32"/>
        </w:numPr>
        <w:ind w:left="567" w:hanging="283"/>
      </w:pPr>
      <w:r>
        <w:t>Chiều dài lá đài của loài "Iris-setosa" có giá trị nhỏ nhất là 4.3 (cm) và giá trị lớn nhất là 5.8 (cm).</w:t>
      </w:r>
    </w:p>
    <w:p w14:paraId="75358F23" w14:textId="32BE81CD" w:rsidR="004E6A76" w:rsidRDefault="004E6A76" w:rsidP="00DC62C5">
      <w:pPr>
        <w:pStyle w:val="ListParagraph"/>
        <w:numPr>
          <w:ilvl w:val="1"/>
          <w:numId w:val="32"/>
        </w:numPr>
        <w:ind w:left="567" w:hanging="283"/>
      </w:pPr>
      <w:r>
        <w:t>Khoảng 50% điểm dữ liệu ở khu vực trung tâm sẽ có giá trị nằm trong đoạn [4.8; 5.2] (đơn vị: cm).</w:t>
      </w:r>
    </w:p>
    <w:p w14:paraId="22C119B8" w14:textId="192C73F8" w:rsidR="004E6A76" w:rsidRDefault="004E6A76" w:rsidP="00DC62C5">
      <w:pPr>
        <w:pStyle w:val="ListParagraph"/>
        <w:numPr>
          <w:ilvl w:val="1"/>
          <w:numId w:val="32"/>
        </w:numPr>
        <w:ind w:left="567" w:hanging="283"/>
      </w:pPr>
      <w:r>
        <w:t>Nhìn vào biểu đồ mật độ, ta không cảm nhận được có sự khác biệt đáng kể nào giữa giá trị trung bình và giá trị trung vị của chiều dài lá đài.</w:t>
      </w:r>
    </w:p>
    <w:p w14:paraId="73DCA2B3" w14:textId="3447BF91" w:rsidR="004E6A76" w:rsidRDefault="004E6A76" w:rsidP="00DC62C5">
      <w:pPr>
        <w:pStyle w:val="ListParagraph"/>
        <w:numPr>
          <w:ilvl w:val="1"/>
          <w:numId w:val="32"/>
        </w:numPr>
        <w:ind w:left="567" w:hanging="283"/>
      </w:pPr>
      <w:r>
        <w:t>Trong bộ dữ liệu này, với độ tin cậy 95%, khoảng tin cậy cho giá trị chiều dài trung bình của lá đài ở loài hoa "Iris-setosa" là: (4.91; 5.10) (đơn vị: cm).</w:t>
      </w:r>
    </w:p>
    <w:p w14:paraId="37F0012F" w14:textId="1786E524" w:rsidR="004E6A76" w:rsidRDefault="004E6A76" w:rsidP="00DC62C5">
      <w:pPr>
        <w:pStyle w:val="ListParagraph"/>
        <w:numPr>
          <w:ilvl w:val="1"/>
          <w:numId w:val="31"/>
        </w:numPr>
        <w:ind w:left="284" w:hanging="284"/>
      </w:pPr>
      <w:r>
        <w:t>Như vậy, chiều dài lá đài của loài "Iris-setosa" tập trung đông đúc ở các khoảng giá trị trung tâm của phân bố, càng tiến về hai đuôi, mật độ dữ liệu giảm dần. Việc tập trung phân tích các mẫu dữ liệu có chiều dài lá đài nằm trong khoảng trung tâm có thể là một yếu tố giúp ta phân biệt loài "Iris-setosa" với các loài hoa diên vĩ khác. Tuy nhiên, ta vẫn cần nhiều phân tích chi tiết hơn để làm rõ giả thuyết này.</w:t>
      </w:r>
    </w:p>
    <w:p w14:paraId="6A990588" w14:textId="55A30336" w:rsidR="00636464" w:rsidRDefault="00636464" w:rsidP="003D5A06">
      <w:pPr>
        <w:pStyle w:val="Heading2"/>
        <w:rPr>
          <w:lang w:val="en-US"/>
        </w:rPr>
      </w:pPr>
      <w:r>
        <w:br w:type="column"/>
      </w:r>
      <w:bookmarkStart w:id="33" w:name="_Toc164534762"/>
      <w:r w:rsidR="003D5A06" w:rsidRPr="003D5A06">
        <w:lastRenderedPageBreak/>
        <w:t>8.2. Phân tích phân bố chiều dài lá đài của loài "Iris-versicolor"</w:t>
      </w:r>
      <w:bookmarkEnd w:id="33"/>
    </w:p>
    <w:tbl>
      <w:tblPr>
        <w:tblStyle w:val="TableGrid"/>
        <w:tblW w:w="11199"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9"/>
      </w:tblGrid>
      <w:tr w:rsidR="003D5A06" w14:paraId="2E4B103C" w14:textId="77777777" w:rsidTr="004C4422">
        <w:tc>
          <w:tcPr>
            <w:tcW w:w="11199" w:type="dxa"/>
            <w:vAlign w:val="center"/>
          </w:tcPr>
          <w:p w14:paraId="764E20BE" w14:textId="776D9C7E" w:rsidR="003D5A06" w:rsidRPr="004C4422" w:rsidRDefault="008A5407" w:rsidP="004C4422">
            <w:pPr>
              <w:spacing w:line="240" w:lineRule="auto"/>
              <w:jc w:val="center"/>
              <w:rPr>
                <w:sz w:val="24"/>
                <w:szCs w:val="20"/>
              </w:rPr>
            </w:pPr>
            <w:r w:rsidRPr="004C4422">
              <w:rPr>
                <w:noProof/>
                <w:sz w:val="24"/>
                <w:szCs w:val="20"/>
              </w:rPr>
              <w:drawing>
                <wp:inline distT="0" distB="0" distL="0" distR="0" wp14:anchorId="43198236" wp14:editId="36A6419D">
                  <wp:extent cx="5403672" cy="3528000"/>
                  <wp:effectExtent l="38100" t="38100" r="102235" b="92075"/>
                  <wp:docPr id="96454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44460" name=""/>
                          <pic:cNvPicPr/>
                        </pic:nvPicPr>
                        <pic:blipFill>
                          <a:blip r:embed="rId22"/>
                          <a:stretch>
                            <a:fillRect/>
                          </a:stretch>
                        </pic:blipFill>
                        <pic:spPr>
                          <a:xfrm>
                            <a:off x="0" y="0"/>
                            <a:ext cx="5403672" cy="352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3D5A06" w14:paraId="63B26A67" w14:textId="77777777" w:rsidTr="004C4422">
        <w:tc>
          <w:tcPr>
            <w:tcW w:w="11199" w:type="dxa"/>
            <w:vAlign w:val="center"/>
          </w:tcPr>
          <w:p w14:paraId="10BAA757" w14:textId="562EF0DC" w:rsidR="003D5A06" w:rsidRPr="004C4422" w:rsidRDefault="008A5407" w:rsidP="004C4422">
            <w:pPr>
              <w:spacing w:line="240" w:lineRule="auto"/>
              <w:jc w:val="center"/>
              <w:rPr>
                <w:sz w:val="24"/>
                <w:szCs w:val="20"/>
              </w:rPr>
            </w:pPr>
            <w:r w:rsidRPr="004C4422">
              <w:rPr>
                <w:sz w:val="24"/>
                <w:szCs w:val="20"/>
              </w:rPr>
              <w:t xml:space="preserve">Hình 8.2: </w:t>
            </w:r>
            <w:r w:rsidR="004C4422" w:rsidRPr="004C4422">
              <w:rPr>
                <w:sz w:val="24"/>
                <w:szCs w:val="20"/>
              </w:rPr>
              <w:t>Biểu đồ thể hiện phân bố chiều dài lá đài của loài "Iris-versicolor".</w:t>
            </w:r>
          </w:p>
        </w:tc>
      </w:tr>
    </w:tbl>
    <w:p w14:paraId="2A0B19AB" w14:textId="77777777" w:rsidR="003D5A06" w:rsidRDefault="003D5A06" w:rsidP="003D5A06"/>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7"/>
        <w:gridCol w:w="1196"/>
      </w:tblGrid>
      <w:tr w:rsidR="00B13AD0" w:rsidRPr="00B13AD0" w14:paraId="6CE7E930" w14:textId="77777777" w:rsidTr="00AF0B62">
        <w:tc>
          <w:tcPr>
            <w:tcW w:w="0" w:type="auto"/>
            <w:tcBorders>
              <w:top w:val="single" w:sz="8" w:space="0" w:color="BFBFBF" w:themeColor="background1" w:themeShade="BF"/>
              <w:bottom w:val="single" w:sz="8" w:space="0" w:color="BFBFBF" w:themeColor="background1" w:themeShade="BF"/>
            </w:tcBorders>
            <w:vAlign w:val="center"/>
          </w:tcPr>
          <w:p w14:paraId="2AE205A1" w14:textId="77777777" w:rsidR="00AF0B62" w:rsidRDefault="00B13AD0" w:rsidP="00B13AD0">
            <w:pPr>
              <w:jc w:val="right"/>
              <w:rPr>
                <w:b/>
                <w:bCs/>
                <w:sz w:val="24"/>
                <w:szCs w:val="20"/>
              </w:rPr>
            </w:pPr>
            <w:r w:rsidRPr="00B13AD0">
              <w:rPr>
                <w:b/>
                <w:bCs/>
                <w:sz w:val="24"/>
                <w:szCs w:val="20"/>
              </w:rPr>
              <w:t>Đại lượng thống kê cho `Chiều dài lá đài (cm)`</w:t>
            </w:r>
          </w:p>
          <w:p w14:paraId="4917CE82" w14:textId="162F2D1A" w:rsidR="00B13AD0" w:rsidRPr="00B13AD0" w:rsidRDefault="00B13AD0" w:rsidP="00B13AD0">
            <w:pPr>
              <w:jc w:val="right"/>
              <w:rPr>
                <w:b/>
                <w:bCs/>
                <w:sz w:val="24"/>
                <w:szCs w:val="20"/>
              </w:rPr>
            </w:pPr>
            <w:r w:rsidRPr="00B13AD0">
              <w:rPr>
                <w:b/>
                <w:bCs/>
                <w:sz w:val="24"/>
                <w:szCs w:val="20"/>
              </w:rPr>
              <w:t>của loài `Iris-versicolor`</w:t>
            </w:r>
          </w:p>
        </w:tc>
        <w:tc>
          <w:tcPr>
            <w:tcW w:w="0" w:type="auto"/>
            <w:tcBorders>
              <w:top w:val="single" w:sz="8" w:space="0" w:color="BFBFBF" w:themeColor="background1" w:themeShade="BF"/>
              <w:bottom w:val="single" w:sz="8" w:space="0" w:color="BFBFBF" w:themeColor="background1" w:themeShade="BF"/>
            </w:tcBorders>
            <w:vAlign w:val="center"/>
          </w:tcPr>
          <w:p w14:paraId="315A3675" w14:textId="00FCCA84" w:rsidR="00B13AD0" w:rsidRPr="00B13AD0" w:rsidRDefault="00B13AD0" w:rsidP="00B13AD0">
            <w:pPr>
              <w:jc w:val="center"/>
              <w:rPr>
                <w:b/>
                <w:bCs/>
                <w:sz w:val="24"/>
                <w:szCs w:val="20"/>
              </w:rPr>
            </w:pPr>
            <w:r w:rsidRPr="00B13AD0">
              <w:rPr>
                <w:b/>
                <w:bCs/>
                <w:sz w:val="24"/>
                <w:szCs w:val="20"/>
              </w:rPr>
              <w:t>Giá trị</w:t>
            </w:r>
          </w:p>
        </w:tc>
      </w:tr>
      <w:tr w:rsidR="00B13AD0" w:rsidRPr="00B13AD0" w14:paraId="24680E89" w14:textId="77777777" w:rsidTr="00AF0B62">
        <w:tc>
          <w:tcPr>
            <w:tcW w:w="0" w:type="auto"/>
            <w:tcBorders>
              <w:top w:val="single" w:sz="8" w:space="0" w:color="BFBFBF" w:themeColor="background1" w:themeShade="BF"/>
            </w:tcBorders>
            <w:vAlign w:val="center"/>
          </w:tcPr>
          <w:p w14:paraId="17E9C99B" w14:textId="77777777" w:rsidR="00B13AD0" w:rsidRPr="00B13AD0" w:rsidRDefault="00B13AD0" w:rsidP="00B13AD0">
            <w:pPr>
              <w:jc w:val="right"/>
              <w:rPr>
                <w:b/>
                <w:bCs/>
                <w:sz w:val="24"/>
                <w:szCs w:val="20"/>
              </w:rPr>
            </w:pPr>
            <w:r w:rsidRPr="00B13AD0">
              <w:rPr>
                <w:b/>
                <w:bCs/>
                <w:sz w:val="24"/>
                <w:szCs w:val="20"/>
              </w:rPr>
              <w:t>min</w:t>
            </w:r>
          </w:p>
        </w:tc>
        <w:tc>
          <w:tcPr>
            <w:tcW w:w="0" w:type="auto"/>
            <w:tcBorders>
              <w:top w:val="single" w:sz="8" w:space="0" w:color="BFBFBF" w:themeColor="background1" w:themeShade="BF"/>
            </w:tcBorders>
            <w:vAlign w:val="center"/>
          </w:tcPr>
          <w:p w14:paraId="7EE7F9D3" w14:textId="77777777" w:rsidR="00B13AD0" w:rsidRPr="00B13AD0" w:rsidRDefault="00B13AD0" w:rsidP="00B13AD0">
            <w:pPr>
              <w:jc w:val="center"/>
              <w:rPr>
                <w:sz w:val="24"/>
                <w:szCs w:val="20"/>
              </w:rPr>
            </w:pPr>
            <w:r w:rsidRPr="00B13AD0">
              <w:rPr>
                <w:sz w:val="24"/>
                <w:szCs w:val="20"/>
              </w:rPr>
              <w:t>4.900000</w:t>
            </w:r>
          </w:p>
        </w:tc>
      </w:tr>
      <w:tr w:rsidR="00B13AD0" w:rsidRPr="00B13AD0" w14:paraId="130F787C" w14:textId="77777777" w:rsidTr="00AF0B62">
        <w:tc>
          <w:tcPr>
            <w:tcW w:w="0" w:type="auto"/>
            <w:shd w:val="clear" w:color="auto" w:fill="F5F5F5"/>
            <w:vAlign w:val="center"/>
          </w:tcPr>
          <w:p w14:paraId="4702736A" w14:textId="77777777" w:rsidR="00B13AD0" w:rsidRPr="00B13AD0" w:rsidRDefault="00B13AD0" w:rsidP="00B13AD0">
            <w:pPr>
              <w:jc w:val="right"/>
              <w:rPr>
                <w:b/>
                <w:bCs/>
                <w:sz w:val="24"/>
                <w:szCs w:val="20"/>
              </w:rPr>
            </w:pPr>
            <w:r w:rsidRPr="00B13AD0">
              <w:rPr>
                <w:b/>
                <w:bCs/>
                <w:sz w:val="24"/>
                <w:szCs w:val="20"/>
              </w:rPr>
              <w:t>lower_quartile</w:t>
            </w:r>
          </w:p>
        </w:tc>
        <w:tc>
          <w:tcPr>
            <w:tcW w:w="0" w:type="auto"/>
            <w:shd w:val="clear" w:color="auto" w:fill="F5F5F5"/>
            <w:vAlign w:val="center"/>
          </w:tcPr>
          <w:p w14:paraId="44127496" w14:textId="77777777" w:rsidR="00B13AD0" w:rsidRPr="00B13AD0" w:rsidRDefault="00B13AD0" w:rsidP="00B13AD0">
            <w:pPr>
              <w:jc w:val="center"/>
              <w:rPr>
                <w:sz w:val="24"/>
                <w:szCs w:val="20"/>
              </w:rPr>
            </w:pPr>
            <w:r w:rsidRPr="00B13AD0">
              <w:rPr>
                <w:sz w:val="24"/>
                <w:szCs w:val="20"/>
              </w:rPr>
              <w:t>5.600000</w:t>
            </w:r>
          </w:p>
        </w:tc>
      </w:tr>
      <w:tr w:rsidR="00B13AD0" w:rsidRPr="00B13AD0" w14:paraId="7C249DAA" w14:textId="77777777" w:rsidTr="00AF0B62">
        <w:tc>
          <w:tcPr>
            <w:tcW w:w="0" w:type="auto"/>
            <w:vAlign w:val="center"/>
          </w:tcPr>
          <w:p w14:paraId="538DE64B" w14:textId="77777777" w:rsidR="00B13AD0" w:rsidRPr="00B13AD0" w:rsidRDefault="00B13AD0" w:rsidP="00B13AD0">
            <w:pPr>
              <w:jc w:val="right"/>
              <w:rPr>
                <w:b/>
                <w:bCs/>
                <w:sz w:val="24"/>
                <w:szCs w:val="20"/>
              </w:rPr>
            </w:pPr>
            <w:r w:rsidRPr="00B13AD0">
              <w:rPr>
                <w:b/>
                <w:bCs/>
                <w:sz w:val="24"/>
                <w:szCs w:val="20"/>
              </w:rPr>
              <w:t>median</w:t>
            </w:r>
          </w:p>
        </w:tc>
        <w:tc>
          <w:tcPr>
            <w:tcW w:w="0" w:type="auto"/>
            <w:vAlign w:val="center"/>
          </w:tcPr>
          <w:p w14:paraId="05C89C66" w14:textId="77777777" w:rsidR="00B13AD0" w:rsidRPr="00B13AD0" w:rsidRDefault="00B13AD0" w:rsidP="00B13AD0">
            <w:pPr>
              <w:jc w:val="center"/>
              <w:rPr>
                <w:sz w:val="24"/>
                <w:szCs w:val="20"/>
              </w:rPr>
            </w:pPr>
            <w:r w:rsidRPr="00B13AD0">
              <w:rPr>
                <w:sz w:val="24"/>
                <w:szCs w:val="20"/>
              </w:rPr>
              <w:t>5.900000</w:t>
            </w:r>
          </w:p>
        </w:tc>
      </w:tr>
      <w:tr w:rsidR="00B13AD0" w:rsidRPr="00B13AD0" w14:paraId="507038BA" w14:textId="77777777" w:rsidTr="00AF0B62">
        <w:tc>
          <w:tcPr>
            <w:tcW w:w="0" w:type="auto"/>
            <w:shd w:val="clear" w:color="auto" w:fill="F5F5F5"/>
            <w:vAlign w:val="center"/>
          </w:tcPr>
          <w:p w14:paraId="23C16DD5" w14:textId="77777777" w:rsidR="00B13AD0" w:rsidRPr="00B13AD0" w:rsidRDefault="00B13AD0" w:rsidP="00B13AD0">
            <w:pPr>
              <w:jc w:val="right"/>
              <w:rPr>
                <w:b/>
                <w:bCs/>
                <w:sz w:val="24"/>
                <w:szCs w:val="20"/>
              </w:rPr>
            </w:pPr>
            <w:r w:rsidRPr="00B13AD0">
              <w:rPr>
                <w:b/>
                <w:bCs/>
                <w:sz w:val="24"/>
                <w:szCs w:val="20"/>
              </w:rPr>
              <w:t>upper_quartile</w:t>
            </w:r>
          </w:p>
        </w:tc>
        <w:tc>
          <w:tcPr>
            <w:tcW w:w="0" w:type="auto"/>
            <w:shd w:val="clear" w:color="auto" w:fill="F5F5F5"/>
            <w:vAlign w:val="center"/>
          </w:tcPr>
          <w:p w14:paraId="4E9F4D95" w14:textId="77777777" w:rsidR="00B13AD0" w:rsidRPr="00B13AD0" w:rsidRDefault="00B13AD0" w:rsidP="00B13AD0">
            <w:pPr>
              <w:jc w:val="center"/>
              <w:rPr>
                <w:sz w:val="24"/>
                <w:szCs w:val="20"/>
              </w:rPr>
            </w:pPr>
            <w:r w:rsidRPr="00B13AD0">
              <w:rPr>
                <w:sz w:val="24"/>
                <w:szCs w:val="20"/>
              </w:rPr>
              <w:t>6.300000</w:t>
            </w:r>
          </w:p>
        </w:tc>
      </w:tr>
      <w:tr w:rsidR="00B13AD0" w:rsidRPr="00B13AD0" w14:paraId="52DDFEA6" w14:textId="77777777" w:rsidTr="00AF0B62">
        <w:tc>
          <w:tcPr>
            <w:tcW w:w="0" w:type="auto"/>
            <w:vAlign w:val="center"/>
          </w:tcPr>
          <w:p w14:paraId="7C3D0B1D" w14:textId="77777777" w:rsidR="00B13AD0" w:rsidRPr="00B13AD0" w:rsidRDefault="00B13AD0" w:rsidP="00B13AD0">
            <w:pPr>
              <w:jc w:val="right"/>
              <w:rPr>
                <w:b/>
                <w:bCs/>
                <w:sz w:val="24"/>
                <w:szCs w:val="20"/>
              </w:rPr>
            </w:pPr>
            <w:r w:rsidRPr="00B13AD0">
              <w:rPr>
                <w:b/>
                <w:bCs/>
                <w:sz w:val="24"/>
                <w:szCs w:val="20"/>
              </w:rPr>
              <w:t>max</w:t>
            </w:r>
          </w:p>
        </w:tc>
        <w:tc>
          <w:tcPr>
            <w:tcW w:w="0" w:type="auto"/>
            <w:vAlign w:val="center"/>
          </w:tcPr>
          <w:p w14:paraId="4CE045AE" w14:textId="77777777" w:rsidR="00B13AD0" w:rsidRPr="00B13AD0" w:rsidRDefault="00B13AD0" w:rsidP="00B13AD0">
            <w:pPr>
              <w:jc w:val="center"/>
              <w:rPr>
                <w:sz w:val="24"/>
                <w:szCs w:val="20"/>
              </w:rPr>
            </w:pPr>
            <w:r w:rsidRPr="00B13AD0">
              <w:rPr>
                <w:sz w:val="24"/>
                <w:szCs w:val="20"/>
              </w:rPr>
              <w:t>7.000000</w:t>
            </w:r>
          </w:p>
        </w:tc>
      </w:tr>
      <w:tr w:rsidR="00B13AD0" w:rsidRPr="00B13AD0" w14:paraId="7E16DB79" w14:textId="77777777" w:rsidTr="00AF0B62">
        <w:tc>
          <w:tcPr>
            <w:tcW w:w="0" w:type="auto"/>
            <w:shd w:val="clear" w:color="auto" w:fill="F5F5F5"/>
            <w:vAlign w:val="center"/>
          </w:tcPr>
          <w:p w14:paraId="297F095D" w14:textId="77777777" w:rsidR="00B13AD0" w:rsidRPr="00B13AD0" w:rsidRDefault="00B13AD0" w:rsidP="00B13AD0">
            <w:pPr>
              <w:jc w:val="right"/>
              <w:rPr>
                <w:b/>
                <w:bCs/>
                <w:sz w:val="24"/>
                <w:szCs w:val="20"/>
              </w:rPr>
            </w:pPr>
            <w:r w:rsidRPr="00B13AD0">
              <w:rPr>
                <w:b/>
                <w:bCs/>
                <w:sz w:val="24"/>
                <w:szCs w:val="20"/>
              </w:rPr>
              <w:t>mean</w:t>
            </w:r>
          </w:p>
        </w:tc>
        <w:tc>
          <w:tcPr>
            <w:tcW w:w="0" w:type="auto"/>
            <w:shd w:val="clear" w:color="auto" w:fill="F5F5F5"/>
            <w:vAlign w:val="center"/>
          </w:tcPr>
          <w:p w14:paraId="0996ED36" w14:textId="77777777" w:rsidR="00B13AD0" w:rsidRPr="00B13AD0" w:rsidRDefault="00B13AD0" w:rsidP="00B13AD0">
            <w:pPr>
              <w:jc w:val="center"/>
              <w:rPr>
                <w:sz w:val="24"/>
                <w:szCs w:val="20"/>
              </w:rPr>
            </w:pPr>
            <w:r w:rsidRPr="00B13AD0">
              <w:rPr>
                <w:sz w:val="24"/>
                <w:szCs w:val="20"/>
              </w:rPr>
              <w:t>5.936000</w:t>
            </w:r>
          </w:p>
        </w:tc>
      </w:tr>
      <w:tr w:rsidR="00B13AD0" w:rsidRPr="00B13AD0" w14:paraId="5355489F" w14:textId="77777777" w:rsidTr="00AF0B62">
        <w:tc>
          <w:tcPr>
            <w:tcW w:w="0" w:type="auto"/>
            <w:vAlign w:val="center"/>
          </w:tcPr>
          <w:p w14:paraId="4DEEAD43" w14:textId="77777777" w:rsidR="00B13AD0" w:rsidRPr="00B13AD0" w:rsidRDefault="00B13AD0" w:rsidP="00B13AD0">
            <w:pPr>
              <w:jc w:val="right"/>
              <w:rPr>
                <w:b/>
                <w:bCs/>
                <w:sz w:val="24"/>
                <w:szCs w:val="20"/>
              </w:rPr>
            </w:pPr>
            <w:r w:rsidRPr="00B13AD0">
              <w:rPr>
                <w:b/>
                <w:bCs/>
                <w:sz w:val="24"/>
                <w:szCs w:val="20"/>
              </w:rPr>
              <w:t>std</w:t>
            </w:r>
          </w:p>
        </w:tc>
        <w:tc>
          <w:tcPr>
            <w:tcW w:w="0" w:type="auto"/>
            <w:vAlign w:val="center"/>
          </w:tcPr>
          <w:p w14:paraId="5879CA5D" w14:textId="77777777" w:rsidR="00B13AD0" w:rsidRPr="00B13AD0" w:rsidRDefault="00B13AD0" w:rsidP="00B13AD0">
            <w:pPr>
              <w:jc w:val="center"/>
              <w:rPr>
                <w:sz w:val="24"/>
                <w:szCs w:val="20"/>
              </w:rPr>
            </w:pPr>
            <w:r w:rsidRPr="00B13AD0">
              <w:rPr>
                <w:sz w:val="24"/>
                <w:szCs w:val="20"/>
              </w:rPr>
              <w:t>0.516171</w:t>
            </w:r>
          </w:p>
        </w:tc>
      </w:tr>
      <w:tr w:rsidR="00B13AD0" w:rsidRPr="00B13AD0" w14:paraId="72295431" w14:textId="77777777" w:rsidTr="00AF0B62">
        <w:tc>
          <w:tcPr>
            <w:tcW w:w="0" w:type="auto"/>
            <w:shd w:val="clear" w:color="auto" w:fill="F5F5F5"/>
            <w:vAlign w:val="center"/>
          </w:tcPr>
          <w:p w14:paraId="09CFD8C0" w14:textId="77777777" w:rsidR="00B13AD0" w:rsidRPr="00B13AD0" w:rsidRDefault="00B13AD0" w:rsidP="00B13AD0">
            <w:pPr>
              <w:jc w:val="right"/>
              <w:rPr>
                <w:b/>
                <w:bCs/>
                <w:sz w:val="24"/>
                <w:szCs w:val="20"/>
              </w:rPr>
            </w:pPr>
            <w:r w:rsidRPr="00B13AD0">
              <w:rPr>
                <w:b/>
                <w:bCs/>
                <w:sz w:val="24"/>
                <w:szCs w:val="20"/>
              </w:rPr>
              <w:t>skew</w:t>
            </w:r>
          </w:p>
        </w:tc>
        <w:tc>
          <w:tcPr>
            <w:tcW w:w="0" w:type="auto"/>
            <w:shd w:val="clear" w:color="auto" w:fill="F5F5F5"/>
            <w:vAlign w:val="center"/>
          </w:tcPr>
          <w:p w14:paraId="05BB0130" w14:textId="77777777" w:rsidR="00B13AD0" w:rsidRPr="00B13AD0" w:rsidRDefault="00B13AD0" w:rsidP="00B13AD0">
            <w:pPr>
              <w:jc w:val="center"/>
              <w:rPr>
                <w:sz w:val="24"/>
                <w:szCs w:val="20"/>
              </w:rPr>
            </w:pPr>
            <w:r w:rsidRPr="00B13AD0">
              <w:rPr>
                <w:sz w:val="24"/>
                <w:szCs w:val="20"/>
              </w:rPr>
              <w:t>0.105378</w:t>
            </w:r>
          </w:p>
        </w:tc>
      </w:tr>
      <w:tr w:rsidR="00B13AD0" w:rsidRPr="00B13AD0" w14:paraId="3D1A8663" w14:textId="77777777" w:rsidTr="00AF0B62">
        <w:tc>
          <w:tcPr>
            <w:tcW w:w="0" w:type="auto"/>
            <w:tcBorders>
              <w:bottom w:val="single" w:sz="8" w:space="0" w:color="BFBFBF" w:themeColor="background1" w:themeShade="BF"/>
            </w:tcBorders>
            <w:vAlign w:val="center"/>
          </w:tcPr>
          <w:p w14:paraId="368FE020" w14:textId="77777777" w:rsidR="00B13AD0" w:rsidRPr="00B13AD0" w:rsidRDefault="00B13AD0" w:rsidP="00B13AD0">
            <w:pPr>
              <w:jc w:val="right"/>
              <w:rPr>
                <w:b/>
                <w:bCs/>
                <w:sz w:val="24"/>
                <w:szCs w:val="20"/>
              </w:rPr>
            </w:pPr>
            <w:r w:rsidRPr="00B13AD0">
              <w:rPr>
                <w:b/>
                <w:bCs/>
                <w:sz w:val="24"/>
                <w:szCs w:val="20"/>
              </w:rPr>
              <w:t>kurt</w:t>
            </w:r>
          </w:p>
        </w:tc>
        <w:tc>
          <w:tcPr>
            <w:tcW w:w="0" w:type="auto"/>
            <w:tcBorders>
              <w:bottom w:val="single" w:sz="8" w:space="0" w:color="BFBFBF" w:themeColor="background1" w:themeShade="BF"/>
            </w:tcBorders>
            <w:vAlign w:val="center"/>
          </w:tcPr>
          <w:p w14:paraId="4895FD12" w14:textId="77777777" w:rsidR="00B13AD0" w:rsidRPr="00B13AD0" w:rsidRDefault="00B13AD0" w:rsidP="00B13AD0">
            <w:pPr>
              <w:jc w:val="center"/>
              <w:rPr>
                <w:sz w:val="24"/>
                <w:szCs w:val="20"/>
              </w:rPr>
            </w:pPr>
            <w:r w:rsidRPr="00B13AD0">
              <w:rPr>
                <w:sz w:val="24"/>
                <w:szCs w:val="20"/>
              </w:rPr>
              <w:t>-0.533010</w:t>
            </w:r>
          </w:p>
        </w:tc>
      </w:tr>
    </w:tbl>
    <w:p w14:paraId="2B809D8A" w14:textId="7018C6E9" w:rsidR="005C62A4" w:rsidRDefault="00B13AD0" w:rsidP="00B13AD0">
      <w:pPr>
        <w:rPr>
          <w:sz w:val="24"/>
          <w:szCs w:val="20"/>
        </w:rPr>
      </w:pPr>
      <w:r w:rsidRPr="002C2954">
        <w:rPr>
          <w:sz w:val="24"/>
          <w:szCs w:val="20"/>
        </w:rPr>
        <w:t xml:space="preserve">Bảng 8.2: </w:t>
      </w:r>
      <w:r w:rsidR="002C2954" w:rsidRPr="002C2954">
        <w:rPr>
          <w:sz w:val="24"/>
          <w:szCs w:val="20"/>
        </w:rPr>
        <w:t>Bảng mô tả các đại lượng thống kê cho chiều dài lá đài của loài "Iris-versicolor".</w:t>
      </w:r>
    </w:p>
    <w:p w14:paraId="2C67A3F4" w14:textId="33BB81C4" w:rsidR="00DC62C5" w:rsidRPr="00DC62C5" w:rsidRDefault="005C62A4" w:rsidP="00DC62C5">
      <w:pPr>
        <w:rPr>
          <w:sz w:val="24"/>
          <w:szCs w:val="20"/>
        </w:rPr>
      </w:pPr>
      <w:r>
        <w:rPr>
          <w:sz w:val="24"/>
          <w:szCs w:val="20"/>
        </w:rPr>
        <w:br w:type="column"/>
      </w:r>
      <w:r w:rsidR="00DC62C5" w:rsidRPr="00DC62C5">
        <w:rPr>
          <w:sz w:val="24"/>
          <w:szCs w:val="20"/>
        </w:rPr>
        <w:lastRenderedPageBreak/>
        <w:t>Nhận xét:</w:t>
      </w:r>
    </w:p>
    <w:p w14:paraId="4DD590C1" w14:textId="5A181B7A" w:rsidR="00DC62C5" w:rsidRPr="00DC62C5" w:rsidRDefault="00DC62C5" w:rsidP="00DC62C5">
      <w:pPr>
        <w:pStyle w:val="ListParagraph"/>
        <w:numPr>
          <w:ilvl w:val="1"/>
          <w:numId w:val="33"/>
        </w:numPr>
        <w:ind w:left="284" w:hanging="284"/>
        <w:rPr>
          <w:sz w:val="24"/>
          <w:szCs w:val="20"/>
        </w:rPr>
      </w:pPr>
      <w:r w:rsidRPr="00DC62C5">
        <w:rPr>
          <w:sz w:val="24"/>
          <w:szCs w:val="20"/>
        </w:rPr>
        <w:t>Ta thấy phân bố chiều dài lá đài của loài "Iris-versicolor" khá đối xứng (|skew| = 0.11 &lt; 0.5) và có phần đuôi khá mỏng (kurt = -0.53 &lt; 0):</w:t>
      </w:r>
    </w:p>
    <w:p w14:paraId="151F19DA" w14:textId="460838D6" w:rsidR="00DC62C5" w:rsidRPr="00DC62C5" w:rsidRDefault="00DC62C5" w:rsidP="00DC62C5">
      <w:pPr>
        <w:pStyle w:val="ListParagraph"/>
        <w:numPr>
          <w:ilvl w:val="1"/>
          <w:numId w:val="34"/>
        </w:numPr>
        <w:ind w:left="567" w:hanging="283"/>
        <w:rPr>
          <w:sz w:val="24"/>
          <w:szCs w:val="20"/>
        </w:rPr>
      </w:pPr>
      <w:r w:rsidRPr="00DC62C5">
        <w:rPr>
          <w:sz w:val="24"/>
          <w:szCs w:val="20"/>
        </w:rPr>
        <w:t>Các giá trị mà ta quan sát được sẽ có phạm vi phân bố nằm trong đoạn [4.9; 7.0] (đơn vị: cm).</w:t>
      </w:r>
    </w:p>
    <w:p w14:paraId="652F7C96" w14:textId="479574FE" w:rsidR="00DC62C5" w:rsidRPr="00DC62C5" w:rsidRDefault="00DC62C5" w:rsidP="00DC62C5">
      <w:pPr>
        <w:pStyle w:val="ListParagraph"/>
        <w:numPr>
          <w:ilvl w:val="1"/>
          <w:numId w:val="34"/>
        </w:numPr>
        <w:ind w:left="567" w:hanging="283"/>
        <w:rPr>
          <w:sz w:val="24"/>
          <w:szCs w:val="20"/>
        </w:rPr>
      </w:pPr>
      <w:r w:rsidRPr="00DC62C5">
        <w:rPr>
          <w:sz w:val="24"/>
          <w:szCs w:val="20"/>
        </w:rPr>
        <w:t>Khoảng 50% điểm dữ liệu ở khu vực trung tâm sẽ có giá trị nằm trong đoạn [5.6; 6.3] (đơn vị: cm).</w:t>
      </w:r>
    </w:p>
    <w:p w14:paraId="69CB6FC4" w14:textId="17A0770A" w:rsidR="00DC62C5" w:rsidRPr="00DC62C5" w:rsidRDefault="00DC62C5" w:rsidP="00DC62C5">
      <w:pPr>
        <w:pStyle w:val="ListParagraph"/>
        <w:numPr>
          <w:ilvl w:val="1"/>
          <w:numId w:val="34"/>
        </w:numPr>
        <w:ind w:left="567" w:hanging="283"/>
        <w:rPr>
          <w:sz w:val="24"/>
          <w:szCs w:val="20"/>
        </w:rPr>
      </w:pPr>
      <w:r w:rsidRPr="00DC62C5">
        <w:rPr>
          <w:sz w:val="24"/>
          <w:szCs w:val="20"/>
        </w:rPr>
        <w:t>25% giá trị nhỏ nhất có phạm vi phân bố tương đương với phạm vi phân bố của 25% giá trị lớn nhất. Và phạm vi này cũng không chênh lệch quá nhiều so với phạm vi phân bố của 50% điểm dữ liệu ở khu vực trung tâm.</w:t>
      </w:r>
    </w:p>
    <w:p w14:paraId="51B62617" w14:textId="6AFADE36" w:rsidR="00DC62C5" w:rsidRPr="00DC62C5" w:rsidRDefault="00DC62C5" w:rsidP="00DC62C5">
      <w:pPr>
        <w:pStyle w:val="ListParagraph"/>
        <w:numPr>
          <w:ilvl w:val="1"/>
          <w:numId w:val="34"/>
        </w:numPr>
        <w:ind w:left="567" w:hanging="283"/>
        <w:rPr>
          <w:sz w:val="24"/>
          <w:szCs w:val="20"/>
        </w:rPr>
      </w:pPr>
      <w:r w:rsidRPr="00DC62C5">
        <w:rPr>
          <w:sz w:val="24"/>
          <w:szCs w:val="20"/>
        </w:rPr>
        <w:t>Trong bộ dữ liệu này, với độ tin cậy 95%, khoảng tin cậy cho giá trị chiều dài trung bình của lá đài ở loài hoa "Iris-versicolor" là: (5.79; 6.08) (đơn vị: cm).</w:t>
      </w:r>
    </w:p>
    <w:p w14:paraId="1F5D554E" w14:textId="1FB733E8" w:rsidR="005C62A4" w:rsidRPr="00DC62C5" w:rsidRDefault="00DC62C5" w:rsidP="00DC62C5">
      <w:pPr>
        <w:pStyle w:val="ListParagraph"/>
        <w:numPr>
          <w:ilvl w:val="1"/>
          <w:numId w:val="33"/>
        </w:numPr>
        <w:ind w:left="284" w:hanging="284"/>
        <w:rPr>
          <w:sz w:val="24"/>
          <w:szCs w:val="20"/>
        </w:rPr>
      </w:pPr>
      <w:r w:rsidRPr="00DC62C5">
        <w:rPr>
          <w:sz w:val="24"/>
          <w:szCs w:val="20"/>
        </w:rPr>
        <w:t>Như vậy, chiều dài lá đài của loài "Iris-versicolor" tập trung khá nhiều ở các khoảng trung tâm của phân bố. Nhìn sơ qua biểu đồ mật độ, ta có cảm giác các điểm dữ liệu có xu hướng lệch về phía bên phải nhưng hiện tại ta chưa có đủ cơ sở để khẳng định điều này. Do đó, ta có thể phân tích trên nhiều mẫu dữ liệu hơn để có thể đưa ra các kết luận chính xác hơn về phân bố chiều dài lá đài của loài "Iris-versicolor".</w:t>
      </w:r>
    </w:p>
    <w:p w14:paraId="6D25A289" w14:textId="77777777" w:rsidR="00DC62C5" w:rsidRDefault="00DC62C5" w:rsidP="00DC62C5">
      <w:pPr>
        <w:rPr>
          <w:sz w:val="24"/>
          <w:szCs w:val="20"/>
        </w:rPr>
      </w:pPr>
    </w:p>
    <w:p w14:paraId="74BFA189" w14:textId="13274B22" w:rsidR="005C62A4" w:rsidRDefault="006535E4" w:rsidP="0054033F">
      <w:pPr>
        <w:pStyle w:val="Heading2"/>
      </w:pPr>
      <w:r>
        <w:br w:type="column"/>
      </w:r>
      <w:bookmarkStart w:id="34" w:name="_Toc164534763"/>
      <w:r w:rsidR="0054033F" w:rsidRPr="0054033F">
        <w:lastRenderedPageBreak/>
        <w:t>8.3. Phân tích phân bố chiều dài lá đài của loài "Iris-virginica"</w:t>
      </w:r>
      <w:bookmarkEnd w:id="34"/>
    </w:p>
    <w:tbl>
      <w:tblPr>
        <w:tblStyle w:val="TableGrid"/>
        <w:tblW w:w="11199"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9"/>
      </w:tblGrid>
      <w:tr w:rsidR="0054033F" w14:paraId="394F7B8B" w14:textId="77777777" w:rsidTr="00E36B70">
        <w:tc>
          <w:tcPr>
            <w:tcW w:w="11199" w:type="dxa"/>
          </w:tcPr>
          <w:p w14:paraId="7947247B" w14:textId="5967BF88" w:rsidR="0054033F" w:rsidRPr="00E36B70" w:rsidRDefault="0071630E" w:rsidP="00E36B70">
            <w:pPr>
              <w:spacing w:line="240" w:lineRule="auto"/>
              <w:jc w:val="center"/>
              <w:rPr>
                <w:sz w:val="24"/>
                <w:szCs w:val="24"/>
              </w:rPr>
            </w:pPr>
            <w:r w:rsidRPr="00E36B70">
              <w:rPr>
                <w:noProof/>
                <w:sz w:val="24"/>
                <w:szCs w:val="24"/>
              </w:rPr>
              <w:drawing>
                <wp:inline distT="0" distB="0" distL="0" distR="0" wp14:anchorId="7C2BA210" wp14:editId="602FA3BE">
                  <wp:extent cx="5422797" cy="3528000"/>
                  <wp:effectExtent l="38100" t="38100" r="102235" b="92075"/>
                  <wp:docPr id="171574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47420" name=""/>
                          <pic:cNvPicPr/>
                        </pic:nvPicPr>
                        <pic:blipFill>
                          <a:blip r:embed="rId23"/>
                          <a:stretch>
                            <a:fillRect/>
                          </a:stretch>
                        </pic:blipFill>
                        <pic:spPr>
                          <a:xfrm>
                            <a:off x="0" y="0"/>
                            <a:ext cx="5422797" cy="352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54033F" w14:paraId="684F3EB0" w14:textId="77777777" w:rsidTr="00E36B70">
        <w:tc>
          <w:tcPr>
            <w:tcW w:w="11199" w:type="dxa"/>
          </w:tcPr>
          <w:p w14:paraId="39435CE3" w14:textId="026947A8" w:rsidR="0054033F" w:rsidRPr="00E36B70" w:rsidRDefault="0071630E" w:rsidP="00E36B70">
            <w:pPr>
              <w:spacing w:line="240" w:lineRule="auto"/>
              <w:jc w:val="center"/>
              <w:rPr>
                <w:sz w:val="24"/>
                <w:szCs w:val="24"/>
              </w:rPr>
            </w:pPr>
            <w:r w:rsidRPr="00E36B70">
              <w:rPr>
                <w:sz w:val="24"/>
                <w:szCs w:val="24"/>
              </w:rPr>
              <w:t xml:space="preserve">Hình 8.3: </w:t>
            </w:r>
            <w:r w:rsidR="00E36B70" w:rsidRPr="00E36B70">
              <w:rPr>
                <w:sz w:val="24"/>
                <w:szCs w:val="24"/>
              </w:rPr>
              <w:t>Biểu đồ thể hiện phân bố chiều dài lá đài của loài "Iris-virginica".</w:t>
            </w:r>
          </w:p>
        </w:tc>
      </w:tr>
    </w:tbl>
    <w:p w14:paraId="2BBD3AC5" w14:textId="77777777" w:rsidR="006535E4" w:rsidRDefault="006535E4" w:rsidP="00B13AD0">
      <w:pPr>
        <w:rPr>
          <w:sz w:val="24"/>
          <w:szCs w:val="20"/>
        </w:rPr>
      </w:pPr>
    </w:p>
    <w:tbl>
      <w:tblPr>
        <w:tblStyle w:val="TableGrid"/>
        <w:tblW w:w="0" w:type="auto"/>
        <w:tblInd w:w="1418" w:type="dxa"/>
        <w:tblBorders>
          <w:top w:val="single" w:sz="8" w:space="0" w:color="BFBFBF" w:themeColor="background1" w:themeShade="BF"/>
          <w:left w:val="none" w:sz="0" w:space="0" w:color="auto"/>
          <w:bottom w:val="single" w:sz="8"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Pr>
      <w:tblGrid>
        <w:gridCol w:w="4967"/>
        <w:gridCol w:w="1116"/>
      </w:tblGrid>
      <w:tr w:rsidR="00F72690" w:rsidRPr="00F72690" w14:paraId="27681522" w14:textId="77777777" w:rsidTr="00875637">
        <w:tc>
          <w:tcPr>
            <w:tcW w:w="0" w:type="auto"/>
            <w:tcBorders>
              <w:top w:val="single" w:sz="8" w:space="0" w:color="BFBFBF" w:themeColor="background1" w:themeShade="BF"/>
              <w:bottom w:val="single" w:sz="8" w:space="0" w:color="BFBFBF" w:themeColor="background1" w:themeShade="BF"/>
            </w:tcBorders>
            <w:vAlign w:val="center"/>
          </w:tcPr>
          <w:p w14:paraId="4D15EB28" w14:textId="77777777" w:rsidR="006A391A" w:rsidRDefault="00F72690" w:rsidP="006A391A">
            <w:pPr>
              <w:jc w:val="right"/>
              <w:rPr>
                <w:b/>
                <w:bCs/>
                <w:sz w:val="24"/>
                <w:szCs w:val="20"/>
              </w:rPr>
            </w:pPr>
            <w:r w:rsidRPr="006A391A">
              <w:rPr>
                <w:b/>
                <w:bCs/>
                <w:sz w:val="24"/>
                <w:szCs w:val="20"/>
              </w:rPr>
              <w:t>Đại lượng thống kê cho `Chiều dài lá đài (cm)`</w:t>
            </w:r>
          </w:p>
          <w:p w14:paraId="00713E32" w14:textId="31D17F85" w:rsidR="00F72690" w:rsidRPr="006A391A" w:rsidRDefault="00F72690" w:rsidP="006A391A">
            <w:pPr>
              <w:jc w:val="right"/>
              <w:rPr>
                <w:b/>
                <w:bCs/>
                <w:sz w:val="24"/>
                <w:szCs w:val="20"/>
              </w:rPr>
            </w:pPr>
            <w:r w:rsidRPr="006A391A">
              <w:rPr>
                <w:b/>
                <w:bCs/>
                <w:sz w:val="24"/>
                <w:szCs w:val="20"/>
              </w:rPr>
              <w:t>của loài `Iris-virginica`</w:t>
            </w:r>
          </w:p>
        </w:tc>
        <w:tc>
          <w:tcPr>
            <w:tcW w:w="0" w:type="auto"/>
            <w:tcBorders>
              <w:top w:val="single" w:sz="8" w:space="0" w:color="BFBFBF" w:themeColor="background1" w:themeShade="BF"/>
              <w:bottom w:val="single" w:sz="8" w:space="0" w:color="BFBFBF" w:themeColor="background1" w:themeShade="BF"/>
            </w:tcBorders>
            <w:vAlign w:val="center"/>
          </w:tcPr>
          <w:p w14:paraId="136BBE16" w14:textId="11DD8362" w:rsidR="00F72690" w:rsidRPr="006A391A" w:rsidRDefault="00F72690" w:rsidP="006A391A">
            <w:pPr>
              <w:jc w:val="center"/>
              <w:rPr>
                <w:b/>
                <w:bCs/>
                <w:sz w:val="24"/>
                <w:szCs w:val="20"/>
              </w:rPr>
            </w:pPr>
            <w:r w:rsidRPr="006A391A">
              <w:rPr>
                <w:b/>
                <w:bCs/>
                <w:sz w:val="24"/>
                <w:szCs w:val="20"/>
              </w:rPr>
              <w:t>Giá trị</w:t>
            </w:r>
          </w:p>
        </w:tc>
      </w:tr>
      <w:tr w:rsidR="00F72690" w:rsidRPr="00F72690" w14:paraId="51E90F80" w14:textId="77777777" w:rsidTr="00875637">
        <w:tc>
          <w:tcPr>
            <w:tcW w:w="0" w:type="auto"/>
            <w:tcBorders>
              <w:top w:val="single" w:sz="8" w:space="0" w:color="BFBFBF" w:themeColor="background1" w:themeShade="BF"/>
            </w:tcBorders>
            <w:vAlign w:val="center"/>
          </w:tcPr>
          <w:p w14:paraId="5EFF6EBD" w14:textId="77777777" w:rsidR="00F72690" w:rsidRPr="006A391A" w:rsidRDefault="00F72690" w:rsidP="006A391A">
            <w:pPr>
              <w:jc w:val="right"/>
              <w:rPr>
                <w:b/>
                <w:bCs/>
                <w:sz w:val="24"/>
                <w:szCs w:val="20"/>
              </w:rPr>
            </w:pPr>
            <w:r w:rsidRPr="006A391A">
              <w:rPr>
                <w:b/>
                <w:bCs/>
                <w:sz w:val="24"/>
                <w:szCs w:val="20"/>
              </w:rPr>
              <w:t>min</w:t>
            </w:r>
          </w:p>
        </w:tc>
        <w:tc>
          <w:tcPr>
            <w:tcW w:w="0" w:type="auto"/>
            <w:tcBorders>
              <w:top w:val="single" w:sz="8" w:space="0" w:color="BFBFBF" w:themeColor="background1" w:themeShade="BF"/>
            </w:tcBorders>
            <w:vAlign w:val="center"/>
          </w:tcPr>
          <w:p w14:paraId="08481F65" w14:textId="77777777" w:rsidR="00F72690" w:rsidRPr="006A391A" w:rsidRDefault="00F72690" w:rsidP="006A391A">
            <w:pPr>
              <w:jc w:val="center"/>
              <w:rPr>
                <w:sz w:val="24"/>
                <w:szCs w:val="20"/>
              </w:rPr>
            </w:pPr>
            <w:r w:rsidRPr="006A391A">
              <w:rPr>
                <w:sz w:val="24"/>
                <w:szCs w:val="20"/>
              </w:rPr>
              <w:t>4.900000</w:t>
            </w:r>
          </w:p>
        </w:tc>
      </w:tr>
      <w:tr w:rsidR="00F72690" w:rsidRPr="00F72690" w14:paraId="2460E749" w14:textId="77777777" w:rsidTr="00875637">
        <w:tc>
          <w:tcPr>
            <w:tcW w:w="0" w:type="auto"/>
            <w:shd w:val="clear" w:color="auto" w:fill="F5F5F5"/>
            <w:vAlign w:val="center"/>
          </w:tcPr>
          <w:p w14:paraId="750488F9" w14:textId="77777777" w:rsidR="00F72690" w:rsidRPr="006A391A" w:rsidRDefault="00F72690" w:rsidP="006A391A">
            <w:pPr>
              <w:jc w:val="right"/>
              <w:rPr>
                <w:b/>
                <w:bCs/>
                <w:sz w:val="24"/>
                <w:szCs w:val="20"/>
              </w:rPr>
            </w:pPr>
            <w:r w:rsidRPr="006A391A">
              <w:rPr>
                <w:b/>
                <w:bCs/>
                <w:sz w:val="24"/>
                <w:szCs w:val="20"/>
              </w:rPr>
              <w:t>lower_quartile</w:t>
            </w:r>
          </w:p>
        </w:tc>
        <w:tc>
          <w:tcPr>
            <w:tcW w:w="0" w:type="auto"/>
            <w:shd w:val="clear" w:color="auto" w:fill="F5F5F5"/>
            <w:vAlign w:val="center"/>
          </w:tcPr>
          <w:p w14:paraId="4A07B2BD" w14:textId="77777777" w:rsidR="00F72690" w:rsidRPr="006A391A" w:rsidRDefault="00F72690" w:rsidP="006A391A">
            <w:pPr>
              <w:jc w:val="center"/>
              <w:rPr>
                <w:sz w:val="24"/>
                <w:szCs w:val="20"/>
              </w:rPr>
            </w:pPr>
            <w:r w:rsidRPr="006A391A">
              <w:rPr>
                <w:sz w:val="24"/>
                <w:szCs w:val="20"/>
              </w:rPr>
              <w:t>6.200000</w:t>
            </w:r>
          </w:p>
        </w:tc>
      </w:tr>
      <w:tr w:rsidR="00F72690" w:rsidRPr="00F72690" w14:paraId="61EB9985" w14:textId="77777777" w:rsidTr="00875637">
        <w:tc>
          <w:tcPr>
            <w:tcW w:w="0" w:type="auto"/>
            <w:vAlign w:val="center"/>
          </w:tcPr>
          <w:p w14:paraId="3495A134" w14:textId="77777777" w:rsidR="00F72690" w:rsidRPr="006A391A" w:rsidRDefault="00F72690" w:rsidP="006A391A">
            <w:pPr>
              <w:jc w:val="right"/>
              <w:rPr>
                <w:b/>
                <w:bCs/>
                <w:sz w:val="24"/>
                <w:szCs w:val="20"/>
              </w:rPr>
            </w:pPr>
            <w:r w:rsidRPr="006A391A">
              <w:rPr>
                <w:b/>
                <w:bCs/>
                <w:sz w:val="24"/>
                <w:szCs w:val="20"/>
              </w:rPr>
              <w:t>median</w:t>
            </w:r>
          </w:p>
        </w:tc>
        <w:tc>
          <w:tcPr>
            <w:tcW w:w="0" w:type="auto"/>
            <w:vAlign w:val="center"/>
          </w:tcPr>
          <w:p w14:paraId="6B561EE1" w14:textId="77777777" w:rsidR="00F72690" w:rsidRPr="006A391A" w:rsidRDefault="00F72690" w:rsidP="006A391A">
            <w:pPr>
              <w:jc w:val="center"/>
              <w:rPr>
                <w:sz w:val="24"/>
                <w:szCs w:val="20"/>
              </w:rPr>
            </w:pPr>
            <w:r w:rsidRPr="006A391A">
              <w:rPr>
                <w:sz w:val="24"/>
                <w:szCs w:val="20"/>
              </w:rPr>
              <w:t>6.500000</w:t>
            </w:r>
          </w:p>
        </w:tc>
      </w:tr>
      <w:tr w:rsidR="00F72690" w:rsidRPr="00F72690" w14:paraId="0A381D59" w14:textId="77777777" w:rsidTr="00875637">
        <w:tc>
          <w:tcPr>
            <w:tcW w:w="0" w:type="auto"/>
            <w:shd w:val="clear" w:color="auto" w:fill="F5F5F5"/>
            <w:vAlign w:val="center"/>
          </w:tcPr>
          <w:p w14:paraId="266D5FDB" w14:textId="77777777" w:rsidR="00F72690" w:rsidRPr="006A391A" w:rsidRDefault="00F72690" w:rsidP="006A391A">
            <w:pPr>
              <w:jc w:val="right"/>
              <w:rPr>
                <w:b/>
                <w:bCs/>
                <w:sz w:val="24"/>
                <w:szCs w:val="20"/>
              </w:rPr>
            </w:pPr>
            <w:r w:rsidRPr="006A391A">
              <w:rPr>
                <w:b/>
                <w:bCs/>
                <w:sz w:val="24"/>
                <w:szCs w:val="20"/>
              </w:rPr>
              <w:t>upper_quartile</w:t>
            </w:r>
          </w:p>
        </w:tc>
        <w:tc>
          <w:tcPr>
            <w:tcW w:w="0" w:type="auto"/>
            <w:shd w:val="clear" w:color="auto" w:fill="F5F5F5"/>
            <w:vAlign w:val="center"/>
          </w:tcPr>
          <w:p w14:paraId="4D03148C" w14:textId="77777777" w:rsidR="00F72690" w:rsidRPr="006A391A" w:rsidRDefault="00F72690" w:rsidP="006A391A">
            <w:pPr>
              <w:jc w:val="center"/>
              <w:rPr>
                <w:sz w:val="24"/>
                <w:szCs w:val="20"/>
              </w:rPr>
            </w:pPr>
            <w:r w:rsidRPr="006A391A">
              <w:rPr>
                <w:sz w:val="24"/>
                <w:szCs w:val="20"/>
              </w:rPr>
              <w:t>6.900000</w:t>
            </w:r>
          </w:p>
        </w:tc>
      </w:tr>
      <w:tr w:rsidR="00F72690" w:rsidRPr="00F72690" w14:paraId="6895FBAA" w14:textId="77777777" w:rsidTr="00875637">
        <w:tc>
          <w:tcPr>
            <w:tcW w:w="0" w:type="auto"/>
            <w:vAlign w:val="center"/>
          </w:tcPr>
          <w:p w14:paraId="25CA94AF" w14:textId="77777777" w:rsidR="00F72690" w:rsidRPr="006A391A" w:rsidRDefault="00F72690" w:rsidP="006A391A">
            <w:pPr>
              <w:jc w:val="right"/>
              <w:rPr>
                <w:b/>
                <w:bCs/>
                <w:sz w:val="24"/>
                <w:szCs w:val="20"/>
              </w:rPr>
            </w:pPr>
            <w:r w:rsidRPr="006A391A">
              <w:rPr>
                <w:b/>
                <w:bCs/>
                <w:sz w:val="24"/>
                <w:szCs w:val="20"/>
              </w:rPr>
              <w:t>max</w:t>
            </w:r>
          </w:p>
        </w:tc>
        <w:tc>
          <w:tcPr>
            <w:tcW w:w="0" w:type="auto"/>
            <w:vAlign w:val="center"/>
          </w:tcPr>
          <w:p w14:paraId="67B6BDA3" w14:textId="77777777" w:rsidR="00F72690" w:rsidRPr="006A391A" w:rsidRDefault="00F72690" w:rsidP="006A391A">
            <w:pPr>
              <w:jc w:val="center"/>
              <w:rPr>
                <w:sz w:val="24"/>
                <w:szCs w:val="20"/>
              </w:rPr>
            </w:pPr>
            <w:r w:rsidRPr="006A391A">
              <w:rPr>
                <w:sz w:val="24"/>
                <w:szCs w:val="20"/>
              </w:rPr>
              <w:t>7.900000</w:t>
            </w:r>
          </w:p>
        </w:tc>
      </w:tr>
      <w:tr w:rsidR="00F72690" w:rsidRPr="00F72690" w14:paraId="07646B4E" w14:textId="77777777" w:rsidTr="00875637">
        <w:tc>
          <w:tcPr>
            <w:tcW w:w="0" w:type="auto"/>
            <w:shd w:val="clear" w:color="auto" w:fill="F5F5F5"/>
            <w:vAlign w:val="center"/>
          </w:tcPr>
          <w:p w14:paraId="5CE4A6B6" w14:textId="77777777" w:rsidR="00F72690" w:rsidRPr="006A391A" w:rsidRDefault="00F72690" w:rsidP="006A391A">
            <w:pPr>
              <w:jc w:val="right"/>
              <w:rPr>
                <w:b/>
                <w:bCs/>
                <w:sz w:val="24"/>
                <w:szCs w:val="20"/>
              </w:rPr>
            </w:pPr>
            <w:r w:rsidRPr="006A391A">
              <w:rPr>
                <w:b/>
                <w:bCs/>
                <w:sz w:val="24"/>
                <w:szCs w:val="20"/>
              </w:rPr>
              <w:t>mean</w:t>
            </w:r>
          </w:p>
        </w:tc>
        <w:tc>
          <w:tcPr>
            <w:tcW w:w="0" w:type="auto"/>
            <w:shd w:val="clear" w:color="auto" w:fill="F5F5F5"/>
            <w:vAlign w:val="center"/>
          </w:tcPr>
          <w:p w14:paraId="4ADC7AEB" w14:textId="77777777" w:rsidR="00F72690" w:rsidRPr="006A391A" w:rsidRDefault="00F72690" w:rsidP="006A391A">
            <w:pPr>
              <w:jc w:val="center"/>
              <w:rPr>
                <w:sz w:val="24"/>
                <w:szCs w:val="20"/>
              </w:rPr>
            </w:pPr>
            <w:r w:rsidRPr="006A391A">
              <w:rPr>
                <w:sz w:val="24"/>
                <w:szCs w:val="20"/>
              </w:rPr>
              <w:t>6.588000</w:t>
            </w:r>
          </w:p>
        </w:tc>
      </w:tr>
      <w:tr w:rsidR="00F72690" w:rsidRPr="00F72690" w14:paraId="1A59318E" w14:textId="77777777" w:rsidTr="00875637">
        <w:tc>
          <w:tcPr>
            <w:tcW w:w="0" w:type="auto"/>
            <w:vAlign w:val="center"/>
          </w:tcPr>
          <w:p w14:paraId="32755253" w14:textId="77777777" w:rsidR="00F72690" w:rsidRPr="006A391A" w:rsidRDefault="00F72690" w:rsidP="006A391A">
            <w:pPr>
              <w:jc w:val="right"/>
              <w:rPr>
                <w:b/>
                <w:bCs/>
                <w:sz w:val="24"/>
                <w:szCs w:val="20"/>
              </w:rPr>
            </w:pPr>
            <w:r w:rsidRPr="006A391A">
              <w:rPr>
                <w:b/>
                <w:bCs/>
                <w:sz w:val="24"/>
                <w:szCs w:val="20"/>
              </w:rPr>
              <w:t>std</w:t>
            </w:r>
          </w:p>
        </w:tc>
        <w:tc>
          <w:tcPr>
            <w:tcW w:w="0" w:type="auto"/>
            <w:vAlign w:val="center"/>
          </w:tcPr>
          <w:p w14:paraId="59E3FC76" w14:textId="77777777" w:rsidR="00F72690" w:rsidRPr="006A391A" w:rsidRDefault="00F72690" w:rsidP="006A391A">
            <w:pPr>
              <w:jc w:val="center"/>
              <w:rPr>
                <w:sz w:val="24"/>
                <w:szCs w:val="20"/>
              </w:rPr>
            </w:pPr>
            <w:r w:rsidRPr="006A391A">
              <w:rPr>
                <w:sz w:val="24"/>
                <w:szCs w:val="20"/>
              </w:rPr>
              <w:t>0.635880</w:t>
            </w:r>
          </w:p>
        </w:tc>
      </w:tr>
      <w:tr w:rsidR="00F72690" w:rsidRPr="00F72690" w14:paraId="750BA959" w14:textId="77777777" w:rsidTr="00875637">
        <w:tc>
          <w:tcPr>
            <w:tcW w:w="0" w:type="auto"/>
            <w:shd w:val="clear" w:color="auto" w:fill="F5F5F5"/>
            <w:vAlign w:val="center"/>
          </w:tcPr>
          <w:p w14:paraId="6ACEE3A2" w14:textId="77777777" w:rsidR="00F72690" w:rsidRPr="006A391A" w:rsidRDefault="00F72690" w:rsidP="006A391A">
            <w:pPr>
              <w:jc w:val="right"/>
              <w:rPr>
                <w:b/>
                <w:bCs/>
                <w:sz w:val="24"/>
                <w:szCs w:val="20"/>
              </w:rPr>
            </w:pPr>
            <w:r w:rsidRPr="006A391A">
              <w:rPr>
                <w:b/>
                <w:bCs/>
                <w:sz w:val="24"/>
                <w:szCs w:val="20"/>
              </w:rPr>
              <w:t>skew</w:t>
            </w:r>
          </w:p>
        </w:tc>
        <w:tc>
          <w:tcPr>
            <w:tcW w:w="0" w:type="auto"/>
            <w:shd w:val="clear" w:color="auto" w:fill="F5F5F5"/>
            <w:vAlign w:val="center"/>
          </w:tcPr>
          <w:p w14:paraId="1DFFAFE5" w14:textId="77777777" w:rsidR="00F72690" w:rsidRPr="006A391A" w:rsidRDefault="00F72690" w:rsidP="006A391A">
            <w:pPr>
              <w:jc w:val="center"/>
              <w:rPr>
                <w:sz w:val="24"/>
                <w:szCs w:val="20"/>
              </w:rPr>
            </w:pPr>
            <w:r w:rsidRPr="006A391A">
              <w:rPr>
                <w:sz w:val="24"/>
                <w:szCs w:val="20"/>
              </w:rPr>
              <w:t>0.118015</w:t>
            </w:r>
          </w:p>
        </w:tc>
      </w:tr>
      <w:tr w:rsidR="00F72690" w:rsidRPr="00F72690" w14:paraId="3E357989" w14:textId="77777777" w:rsidTr="00875637">
        <w:tc>
          <w:tcPr>
            <w:tcW w:w="0" w:type="auto"/>
            <w:vAlign w:val="center"/>
          </w:tcPr>
          <w:p w14:paraId="5B6CAE45" w14:textId="77777777" w:rsidR="00F72690" w:rsidRPr="006A391A" w:rsidRDefault="00F72690" w:rsidP="006A391A">
            <w:pPr>
              <w:jc w:val="right"/>
              <w:rPr>
                <w:b/>
                <w:bCs/>
                <w:sz w:val="24"/>
                <w:szCs w:val="20"/>
              </w:rPr>
            </w:pPr>
            <w:r w:rsidRPr="006A391A">
              <w:rPr>
                <w:b/>
                <w:bCs/>
                <w:sz w:val="24"/>
                <w:szCs w:val="20"/>
              </w:rPr>
              <w:t>kurt</w:t>
            </w:r>
          </w:p>
        </w:tc>
        <w:tc>
          <w:tcPr>
            <w:tcW w:w="0" w:type="auto"/>
            <w:vAlign w:val="center"/>
          </w:tcPr>
          <w:p w14:paraId="73667F7B" w14:textId="77777777" w:rsidR="00F72690" w:rsidRPr="006A391A" w:rsidRDefault="00F72690" w:rsidP="006A391A">
            <w:pPr>
              <w:jc w:val="center"/>
              <w:rPr>
                <w:sz w:val="24"/>
                <w:szCs w:val="20"/>
              </w:rPr>
            </w:pPr>
            <w:r w:rsidRPr="006A391A">
              <w:rPr>
                <w:sz w:val="24"/>
                <w:szCs w:val="20"/>
              </w:rPr>
              <w:t>0.032904</w:t>
            </w:r>
          </w:p>
        </w:tc>
      </w:tr>
    </w:tbl>
    <w:p w14:paraId="498E5D71" w14:textId="6C1C2844" w:rsidR="00454426" w:rsidRDefault="006A391A" w:rsidP="00454426">
      <w:pPr>
        <w:jc w:val="center"/>
        <w:rPr>
          <w:sz w:val="24"/>
          <w:szCs w:val="20"/>
        </w:rPr>
      </w:pPr>
      <w:r w:rsidRPr="00875637">
        <w:rPr>
          <w:sz w:val="24"/>
          <w:szCs w:val="20"/>
        </w:rPr>
        <w:t xml:space="preserve">Bảng 8.3: </w:t>
      </w:r>
      <w:r w:rsidR="006853E4" w:rsidRPr="00875637">
        <w:rPr>
          <w:sz w:val="24"/>
          <w:szCs w:val="20"/>
        </w:rPr>
        <w:t>Bảng mô tả các đại lượng thống kê cho chiều dài lá đài của loài "Iris-virginica".</w:t>
      </w:r>
    </w:p>
    <w:p w14:paraId="293F3F63" w14:textId="636BB144" w:rsidR="002F305F" w:rsidRPr="002F305F" w:rsidRDefault="00454426" w:rsidP="002F305F">
      <w:pPr>
        <w:rPr>
          <w:sz w:val="24"/>
          <w:szCs w:val="20"/>
        </w:rPr>
      </w:pPr>
      <w:r>
        <w:rPr>
          <w:sz w:val="24"/>
          <w:szCs w:val="20"/>
        </w:rPr>
        <w:br w:type="column"/>
      </w:r>
      <w:r w:rsidR="002F305F" w:rsidRPr="002F305F">
        <w:rPr>
          <w:sz w:val="24"/>
          <w:szCs w:val="20"/>
        </w:rPr>
        <w:lastRenderedPageBreak/>
        <w:t>Nhận xét:</w:t>
      </w:r>
    </w:p>
    <w:p w14:paraId="22437E55" w14:textId="1D5CC697" w:rsidR="002F305F" w:rsidRPr="002F305F" w:rsidRDefault="002F305F" w:rsidP="002F305F">
      <w:pPr>
        <w:pStyle w:val="ListParagraph"/>
        <w:numPr>
          <w:ilvl w:val="1"/>
          <w:numId w:val="35"/>
        </w:numPr>
        <w:ind w:left="284" w:hanging="284"/>
        <w:rPr>
          <w:sz w:val="24"/>
          <w:szCs w:val="20"/>
        </w:rPr>
      </w:pPr>
      <w:r w:rsidRPr="002F305F">
        <w:rPr>
          <w:sz w:val="24"/>
          <w:szCs w:val="20"/>
        </w:rPr>
        <w:t>Ta thấy phân bố chiều dài lá đài của loài "Iris-virginica" khá đối xứng (|skew| = 0.12 &lt; 0.5) và có phần đuôi không quá đậm (kurt = 0.03 &gt; 0):</w:t>
      </w:r>
    </w:p>
    <w:p w14:paraId="125252FB" w14:textId="73871835" w:rsidR="002F305F" w:rsidRPr="002F305F" w:rsidRDefault="002F305F" w:rsidP="002F305F">
      <w:pPr>
        <w:pStyle w:val="ListParagraph"/>
        <w:numPr>
          <w:ilvl w:val="1"/>
          <w:numId w:val="36"/>
        </w:numPr>
        <w:ind w:left="567" w:hanging="283"/>
        <w:rPr>
          <w:sz w:val="24"/>
          <w:szCs w:val="20"/>
        </w:rPr>
      </w:pPr>
      <w:r w:rsidRPr="002F305F">
        <w:rPr>
          <w:sz w:val="24"/>
          <w:szCs w:val="20"/>
        </w:rPr>
        <w:t>Các giá trị mà ta quan sát được sẽ có phạm vi phân bố nằm trong đoạn [4.9; 7.9] (đơn vị: cm).</w:t>
      </w:r>
    </w:p>
    <w:p w14:paraId="7B462153" w14:textId="27FB028A" w:rsidR="002F305F" w:rsidRPr="002F305F" w:rsidRDefault="002F305F" w:rsidP="002F305F">
      <w:pPr>
        <w:pStyle w:val="ListParagraph"/>
        <w:numPr>
          <w:ilvl w:val="1"/>
          <w:numId w:val="36"/>
        </w:numPr>
        <w:ind w:left="567" w:hanging="283"/>
        <w:rPr>
          <w:sz w:val="24"/>
          <w:szCs w:val="20"/>
        </w:rPr>
      </w:pPr>
      <w:r w:rsidRPr="002F305F">
        <w:rPr>
          <w:sz w:val="24"/>
          <w:szCs w:val="20"/>
        </w:rPr>
        <w:t>Khoảng 50% điểm dữ liệu ở khu vực trung tâm sẽ có giá trị nằm trong đoạn [6.2; 6.9] (đơn vị: cm).</w:t>
      </w:r>
    </w:p>
    <w:p w14:paraId="692010E8" w14:textId="27AB2C31" w:rsidR="002F305F" w:rsidRPr="002F305F" w:rsidRDefault="002F305F" w:rsidP="002F305F">
      <w:pPr>
        <w:pStyle w:val="ListParagraph"/>
        <w:numPr>
          <w:ilvl w:val="1"/>
          <w:numId w:val="36"/>
        </w:numPr>
        <w:ind w:left="567" w:hanging="283"/>
        <w:rPr>
          <w:sz w:val="24"/>
          <w:szCs w:val="20"/>
        </w:rPr>
      </w:pPr>
      <w:r w:rsidRPr="002F305F">
        <w:rPr>
          <w:sz w:val="24"/>
          <w:szCs w:val="20"/>
        </w:rPr>
        <w:t>Trong bộ dữ liệu này, với độ tin cậy 95%, khoảng tin cậy cho giá trị chiều dài trung bình của lá đài ở loài hoa "Iris-virginica" là: (6.41; 6.76) (đơn vị: cm).</w:t>
      </w:r>
    </w:p>
    <w:p w14:paraId="371B5B67" w14:textId="70479C83" w:rsidR="002F305F" w:rsidRPr="002F305F" w:rsidRDefault="002F305F" w:rsidP="002F305F">
      <w:pPr>
        <w:pStyle w:val="ListParagraph"/>
        <w:numPr>
          <w:ilvl w:val="1"/>
          <w:numId w:val="35"/>
        </w:numPr>
        <w:ind w:left="284" w:hanging="284"/>
        <w:rPr>
          <w:sz w:val="24"/>
          <w:szCs w:val="20"/>
        </w:rPr>
      </w:pPr>
      <w:r w:rsidRPr="002F305F">
        <w:rPr>
          <w:sz w:val="24"/>
          <w:szCs w:val="20"/>
        </w:rPr>
        <w:t>Quan sát biểu đồ hộp, ta thấy giá trị tối thiểu (4.9) đang được đánh dấu là giá trị ngoại lai theo phương pháp IQR. Vì số lượng giá trị ngoại lai là không quá lớn nên ta có thể loại bỏ điểm dữ liệu này trong quá trình phân tích để thu được kết quả có độ chính xác cao hơn.</w:t>
      </w:r>
    </w:p>
    <w:p w14:paraId="64C76BD3" w14:textId="2BE2DCA1" w:rsidR="00454426" w:rsidRPr="002F305F" w:rsidRDefault="002F305F" w:rsidP="002F305F">
      <w:pPr>
        <w:pStyle w:val="ListParagraph"/>
        <w:numPr>
          <w:ilvl w:val="1"/>
          <w:numId w:val="35"/>
        </w:numPr>
        <w:ind w:left="284" w:hanging="284"/>
        <w:rPr>
          <w:sz w:val="24"/>
          <w:szCs w:val="20"/>
        </w:rPr>
      </w:pPr>
      <w:r w:rsidRPr="002F305F">
        <w:rPr>
          <w:sz w:val="24"/>
          <w:szCs w:val="20"/>
        </w:rPr>
        <w:t>Mặt khác, hình dạng phân bố của chiều dài lá đài ở hai loài hoa "Iris-virginica" và "Iris-versicolor" có nhiều nét tương đồng. Đây có thể là một đặc điểm đáng chú ý trong việc phân biệt giữa hai loài hoa này thông qua thuộc tính chiều dài lá đài.</w:t>
      </w:r>
    </w:p>
    <w:p w14:paraId="0FB53ED3" w14:textId="77777777" w:rsidR="00454426" w:rsidRDefault="00454426" w:rsidP="00454426">
      <w:pPr>
        <w:rPr>
          <w:sz w:val="24"/>
          <w:szCs w:val="20"/>
        </w:rPr>
      </w:pPr>
    </w:p>
    <w:p w14:paraId="4AF888BE" w14:textId="067D9076" w:rsidR="002F305F" w:rsidRDefault="002F305F" w:rsidP="0026353C">
      <w:pPr>
        <w:pStyle w:val="Heading2"/>
        <w:rPr>
          <w:lang w:val="en-US"/>
        </w:rPr>
      </w:pPr>
      <w:r>
        <w:br w:type="column"/>
      </w:r>
      <w:bookmarkStart w:id="35" w:name="_Toc164534764"/>
      <w:r w:rsidR="0026353C" w:rsidRPr="0026353C">
        <w:lastRenderedPageBreak/>
        <w:t>8.4. So sánh phân bố chiều dài lá đài ở ba loài hoa và đưa ra kết luận</w:t>
      </w:r>
      <w:bookmarkEnd w:id="35"/>
    </w:p>
    <w:p w14:paraId="2BE9BDB5" w14:textId="31C9D72D" w:rsidR="00B55B9A" w:rsidRDefault="00DC23CA" w:rsidP="00DC23CA">
      <w:pPr>
        <w:ind w:firstLine="426"/>
      </w:pPr>
      <w:r w:rsidRPr="00DC23CA">
        <w:t>Để dễ dàng so sánh phân bố chiều dài lá đài của ba loài hoa, ta sẽ trực quan hóa dữ liệu trên cùng một biểu đồ mật độ và dùng màu sắc để chú thích cho phân bố của mỗi loài hoa.</w:t>
      </w:r>
    </w:p>
    <w:p w14:paraId="07B27C3A" w14:textId="77777777" w:rsidR="00DC23CA" w:rsidRPr="00B55B9A" w:rsidRDefault="00DC23CA" w:rsidP="00DC23CA"/>
    <w:tbl>
      <w:tblPr>
        <w:tblStyle w:val="TableGrid"/>
        <w:tblW w:w="1105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3F5811" w14:paraId="57DE1CDD" w14:textId="77777777" w:rsidTr="001B396E">
        <w:tc>
          <w:tcPr>
            <w:tcW w:w="11057" w:type="dxa"/>
            <w:vAlign w:val="center"/>
          </w:tcPr>
          <w:p w14:paraId="0423436B" w14:textId="5D9FA133" w:rsidR="003F5811" w:rsidRPr="001B396E" w:rsidRDefault="003F5811" w:rsidP="001B396E">
            <w:pPr>
              <w:spacing w:line="240" w:lineRule="auto"/>
              <w:jc w:val="center"/>
              <w:rPr>
                <w:sz w:val="24"/>
                <w:szCs w:val="20"/>
              </w:rPr>
            </w:pPr>
            <w:r w:rsidRPr="001B396E">
              <w:rPr>
                <w:noProof/>
                <w:sz w:val="24"/>
                <w:szCs w:val="20"/>
              </w:rPr>
              <w:drawing>
                <wp:inline distT="0" distB="0" distL="0" distR="0" wp14:anchorId="4FF80123" wp14:editId="4C2004C1">
                  <wp:extent cx="5789652" cy="3780000"/>
                  <wp:effectExtent l="38100" t="38100" r="97155" b="87630"/>
                  <wp:docPr id="39469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95827" name=""/>
                          <pic:cNvPicPr/>
                        </pic:nvPicPr>
                        <pic:blipFill>
                          <a:blip r:embed="rId24"/>
                          <a:stretch>
                            <a:fillRect/>
                          </a:stretch>
                        </pic:blipFill>
                        <pic:spPr>
                          <a:xfrm>
                            <a:off x="0" y="0"/>
                            <a:ext cx="5789652" cy="3780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3F5811" w14:paraId="28CFFADE" w14:textId="77777777" w:rsidTr="001B396E">
        <w:tc>
          <w:tcPr>
            <w:tcW w:w="11057" w:type="dxa"/>
            <w:vAlign w:val="center"/>
          </w:tcPr>
          <w:p w14:paraId="7F061E93" w14:textId="43EAEC2B" w:rsidR="003F5811" w:rsidRPr="001B396E" w:rsidRDefault="003F5811" w:rsidP="001B396E">
            <w:pPr>
              <w:spacing w:line="240" w:lineRule="auto"/>
              <w:jc w:val="center"/>
              <w:rPr>
                <w:sz w:val="24"/>
                <w:szCs w:val="20"/>
              </w:rPr>
            </w:pPr>
            <w:r w:rsidRPr="001B396E">
              <w:rPr>
                <w:sz w:val="24"/>
                <w:szCs w:val="20"/>
              </w:rPr>
              <w:t xml:space="preserve">Hình 8.4: </w:t>
            </w:r>
            <w:r w:rsidR="001B396E" w:rsidRPr="001B396E">
              <w:rPr>
                <w:sz w:val="24"/>
                <w:szCs w:val="20"/>
              </w:rPr>
              <w:t>Biểu đồ thể hiện phân bố chiều dài lá đài ở ba loài hoa</w:t>
            </w:r>
            <w:r w:rsidR="006E7AE9">
              <w:rPr>
                <w:sz w:val="24"/>
                <w:szCs w:val="20"/>
              </w:rPr>
              <w:t xml:space="preserve"> Iris</w:t>
            </w:r>
            <w:r w:rsidR="001B396E" w:rsidRPr="001B396E">
              <w:rPr>
                <w:sz w:val="24"/>
                <w:szCs w:val="20"/>
              </w:rPr>
              <w:t>.</w:t>
            </w:r>
          </w:p>
        </w:tc>
      </w:tr>
    </w:tbl>
    <w:p w14:paraId="0B3A2F60" w14:textId="77777777" w:rsidR="002B3A5F" w:rsidRDefault="002B3A5F" w:rsidP="000166A4"/>
    <w:p w14:paraId="13E821B6" w14:textId="7E38CF94" w:rsidR="000166A4" w:rsidRDefault="00B55B9A" w:rsidP="000166A4">
      <w:r>
        <w:br w:type="column"/>
      </w:r>
      <w:r w:rsidR="000166A4">
        <w:lastRenderedPageBreak/>
        <w:t>Nhận xét:</w:t>
      </w:r>
    </w:p>
    <w:p w14:paraId="09C7C52D" w14:textId="6499AE8C" w:rsidR="000166A4" w:rsidRDefault="000166A4" w:rsidP="007178CE">
      <w:pPr>
        <w:pStyle w:val="ListParagraph"/>
        <w:numPr>
          <w:ilvl w:val="1"/>
          <w:numId w:val="37"/>
        </w:numPr>
        <w:ind w:left="284" w:hanging="284"/>
      </w:pPr>
      <w:r>
        <w:t>Trong bộ dữ liệu mà ta đang phân tích, "Iris-setosa" là loài hoa diên vĩ có chiều dài lá đài ngắn nhất, sau đó là đến loài "Iris-versicolor", và "Iris-virginica" là loài hoa có chiều dài lá đài dài nhất. Tuy nhiên, đây chỉ là nhận định khách quan dựa trên quan sát từ biểu đồ, ta sẽ cần phân tích thêm nhiều mẫu dữ liệu hơn để có thể đưa cái nhìn tổng quát hơn.</w:t>
      </w:r>
    </w:p>
    <w:p w14:paraId="4FE40D3D" w14:textId="06684053" w:rsidR="000166A4" w:rsidRDefault="000166A4" w:rsidP="007178CE">
      <w:pPr>
        <w:pStyle w:val="ListParagraph"/>
        <w:numPr>
          <w:ilvl w:val="1"/>
          <w:numId w:val="37"/>
        </w:numPr>
        <w:ind w:left="284" w:hanging="284"/>
      </w:pPr>
      <w:r>
        <w:t>Điểm nổi bật nhất mà ta thấy được chính là tình trạng chồng chéo của các điểm dữ liệu ở các loài hoa khác nhau. Chính điều này làm cho phần giao trong tập giá trị chiều dài lá đài ở các loài hoa trở nên sát lại gần nhau và không thể tách biệt chúng bằng một ranh giới rõ ràng. Do đó, ta có thể khẳng định rằng: ta không thể sử dụng đặc điểm chiều dài lá đài ở mỗi loài hoa một cách độc lập để có thể phân loại chính xác các loài hoa diên vĩ khác nhau.</w:t>
      </w:r>
    </w:p>
    <w:p w14:paraId="781F762F" w14:textId="1C18BBF5" w:rsidR="0026353C" w:rsidRDefault="000166A4" w:rsidP="007178CE">
      <w:pPr>
        <w:pStyle w:val="ListParagraph"/>
        <w:numPr>
          <w:ilvl w:val="1"/>
          <w:numId w:val="37"/>
        </w:numPr>
        <w:ind w:left="284" w:hanging="284"/>
      </w:pPr>
      <w:r>
        <w:t>Như vậy, ta sẽ cần phân tích thêm các đặc trưng khác ở loài hoa diên vĩ để có thể tìm ra cách phân loại các loài hoa với độ chính xác thỏa một ngưỡng được xác định trước.</w:t>
      </w:r>
    </w:p>
    <w:p w14:paraId="64512A39" w14:textId="174F94E5" w:rsidR="004D55D1" w:rsidRDefault="004D55D1" w:rsidP="004D55D1"/>
    <w:p w14:paraId="7640559B" w14:textId="77777777" w:rsidR="00C53ECE" w:rsidRDefault="00C53ECE" w:rsidP="000166A4"/>
    <w:p w14:paraId="1AB8FBDF" w14:textId="77777777" w:rsidR="00C53ECE" w:rsidRDefault="00C53ECE" w:rsidP="000166A4"/>
    <w:p w14:paraId="7E1B4E66" w14:textId="77777777" w:rsidR="0026353C" w:rsidRPr="0026353C" w:rsidRDefault="0026353C" w:rsidP="0026353C"/>
    <w:p w14:paraId="08C7D9C1" w14:textId="524876E9" w:rsidR="00135A8E" w:rsidRDefault="009C2E28" w:rsidP="004F047C">
      <w:pPr>
        <w:pStyle w:val="Heading1"/>
      </w:pPr>
      <w:r w:rsidRPr="00383ADA">
        <w:br w:type="column"/>
      </w:r>
      <w:bookmarkStart w:id="36" w:name="_Toc164534765"/>
      <w:r w:rsidR="004F047C">
        <w:lastRenderedPageBreak/>
        <w:t>9. TIỀN XỬ LÝ VÀ PHÂN TÍCH DỮ LIỆU ĐỂ TRẢ LỜI CHO CÂU HỎI 2</w:t>
      </w:r>
      <w:bookmarkEnd w:id="36"/>
    </w:p>
    <w:p w14:paraId="6EB4C3C0" w14:textId="370B49FF" w:rsidR="00470A02" w:rsidRDefault="00EA6A09" w:rsidP="00470A02">
      <w:r w:rsidRPr="00EA6A09">
        <w:t>Câu hỏi 2: Liệu chiều rộng lá đài (SepalWidthCm) có phải là yếu tố đủ để phân loại chính xác các loài hoa Iris (diên vĩ) khác nhau hay không?</w:t>
      </w:r>
    </w:p>
    <w:p w14:paraId="155454EB" w14:textId="6DAC7520" w:rsidR="00EA6A09" w:rsidRDefault="00EA6A09" w:rsidP="002560F5">
      <w:pPr>
        <w:pStyle w:val="Heading2"/>
        <w:rPr>
          <w:lang w:val="en-US"/>
        </w:rPr>
      </w:pPr>
      <w:r>
        <w:br w:type="column"/>
      </w:r>
      <w:bookmarkStart w:id="37" w:name="_Toc164534766"/>
      <w:r w:rsidR="002560F5" w:rsidRPr="002560F5">
        <w:lastRenderedPageBreak/>
        <w:t>9.1. Phân tích phân bố chiều rộng lá đài của loài "Iris-setosa"</w:t>
      </w:r>
      <w:bookmarkEnd w:id="37"/>
    </w:p>
    <w:tbl>
      <w:tblPr>
        <w:tblStyle w:val="TableGrid"/>
        <w:tblW w:w="10916"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6"/>
      </w:tblGrid>
      <w:tr w:rsidR="002560F5" w14:paraId="457DEE9B" w14:textId="77777777" w:rsidTr="00E96A57">
        <w:tc>
          <w:tcPr>
            <w:tcW w:w="10916" w:type="dxa"/>
            <w:vAlign w:val="center"/>
          </w:tcPr>
          <w:p w14:paraId="173E20D3" w14:textId="3D23F0EF" w:rsidR="002560F5" w:rsidRPr="00E96A57" w:rsidRDefault="00BA057A" w:rsidP="00E96A57">
            <w:pPr>
              <w:spacing w:line="240" w:lineRule="auto"/>
              <w:jc w:val="center"/>
              <w:rPr>
                <w:sz w:val="24"/>
                <w:szCs w:val="20"/>
              </w:rPr>
            </w:pPr>
            <w:r w:rsidRPr="00E96A57">
              <w:rPr>
                <w:noProof/>
                <w:sz w:val="24"/>
                <w:szCs w:val="20"/>
              </w:rPr>
              <w:drawing>
                <wp:inline distT="0" distB="0" distL="0" distR="0" wp14:anchorId="26DEDAE4" wp14:editId="1EB44F0F">
                  <wp:extent cx="5393712" cy="3528000"/>
                  <wp:effectExtent l="38100" t="38100" r="92710" b="92075"/>
                  <wp:docPr id="193753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32739" name=""/>
                          <pic:cNvPicPr/>
                        </pic:nvPicPr>
                        <pic:blipFill>
                          <a:blip r:embed="rId25"/>
                          <a:stretch>
                            <a:fillRect/>
                          </a:stretch>
                        </pic:blipFill>
                        <pic:spPr>
                          <a:xfrm>
                            <a:off x="0" y="0"/>
                            <a:ext cx="5393712" cy="352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2560F5" w14:paraId="6E2B94EC" w14:textId="77777777" w:rsidTr="00E96A57">
        <w:tc>
          <w:tcPr>
            <w:tcW w:w="10916" w:type="dxa"/>
            <w:vAlign w:val="center"/>
          </w:tcPr>
          <w:p w14:paraId="0B3793BE" w14:textId="1546D35D" w:rsidR="002560F5" w:rsidRPr="00E96A57" w:rsidRDefault="00BA057A" w:rsidP="00E96A57">
            <w:pPr>
              <w:spacing w:line="240" w:lineRule="auto"/>
              <w:jc w:val="center"/>
              <w:rPr>
                <w:sz w:val="24"/>
                <w:szCs w:val="20"/>
              </w:rPr>
            </w:pPr>
            <w:r w:rsidRPr="00E96A57">
              <w:rPr>
                <w:sz w:val="24"/>
                <w:szCs w:val="20"/>
              </w:rPr>
              <w:t xml:space="preserve">Hình 9.1: </w:t>
            </w:r>
            <w:r w:rsidR="00E96A57" w:rsidRPr="00E96A57">
              <w:rPr>
                <w:sz w:val="24"/>
                <w:szCs w:val="20"/>
              </w:rPr>
              <w:t>Biểu đồ thể hiện phân bố chiều rộng lá đài của loài "Iris-setosa".</w:t>
            </w:r>
          </w:p>
        </w:tc>
      </w:tr>
    </w:tbl>
    <w:p w14:paraId="07FBEF0A" w14:textId="77777777" w:rsidR="002560F5" w:rsidRPr="002560F5" w:rsidRDefault="002560F5" w:rsidP="002560F5"/>
    <w:tbl>
      <w:tblPr>
        <w:tblStyle w:val="TableGrid"/>
        <w:tblW w:w="0" w:type="auto"/>
        <w:tblInd w:w="1418" w:type="dxa"/>
        <w:tblBorders>
          <w:top w:val="single" w:sz="8" w:space="0" w:color="BFBFBF" w:themeColor="background1" w:themeShade="BF"/>
          <w:left w:val="none" w:sz="0" w:space="0" w:color="auto"/>
          <w:bottom w:val="single" w:sz="8"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Pr>
      <w:tblGrid>
        <w:gridCol w:w="5127"/>
        <w:gridCol w:w="1116"/>
      </w:tblGrid>
      <w:tr w:rsidR="00860AA9" w:rsidRPr="00860AA9" w14:paraId="3F869D35" w14:textId="77777777" w:rsidTr="00EA2F68">
        <w:tc>
          <w:tcPr>
            <w:tcW w:w="0" w:type="auto"/>
            <w:tcBorders>
              <w:top w:val="single" w:sz="8" w:space="0" w:color="BFBFBF" w:themeColor="background1" w:themeShade="BF"/>
              <w:bottom w:val="single" w:sz="8" w:space="0" w:color="BFBFBF" w:themeColor="background1" w:themeShade="BF"/>
            </w:tcBorders>
            <w:vAlign w:val="center"/>
          </w:tcPr>
          <w:p w14:paraId="309D3639" w14:textId="77777777" w:rsidR="00860AA9" w:rsidRPr="00860AA9" w:rsidRDefault="00860AA9" w:rsidP="00860AA9">
            <w:pPr>
              <w:jc w:val="right"/>
              <w:rPr>
                <w:b/>
                <w:bCs/>
                <w:sz w:val="24"/>
                <w:szCs w:val="20"/>
              </w:rPr>
            </w:pPr>
            <w:r w:rsidRPr="00860AA9">
              <w:rPr>
                <w:b/>
                <w:bCs/>
                <w:sz w:val="24"/>
                <w:szCs w:val="20"/>
              </w:rPr>
              <w:t>Đại lượng thống kê cho `Chiều rộng lá đài (cm)`</w:t>
            </w:r>
          </w:p>
          <w:p w14:paraId="2CCC008C" w14:textId="13E76F15" w:rsidR="00860AA9" w:rsidRPr="00860AA9" w:rsidRDefault="00860AA9" w:rsidP="00860AA9">
            <w:pPr>
              <w:jc w:val="right"/>
              <w:rPr>
                <w:b/>
                <w:bCs/>
                <w:sz w:val="24"/>
                <w:szCs w:val="20"/>
              </w:rPr>
            </w:pPr>
            <w:r w:rsidRPr="00860AA9">
              <w:rPr>
                <w:b/>
                <w:bCs/>
                <w:sz w:val="24"/>
                <w:szCs w:val="20"/>
              </w:rPr>
              <w:t>của loài `Iris-setosa`</w:t>
            </w:r>
          </w:p>
        </w:tc>
        <w:tc>
          <w:tcPr>
            <w:tcW w:w="0" w:type="auto"/>
            <w:tcBorders>
              <w:top w:val="single" w:sz="8" w:space="0" w:color="BFBFBF" w:themeColor="background1" w:themeShade="BF"/>
              <w:bottom w:val="single" w:sz="8" w:space="0" w:color="BFBFBF" w:themeColor="background1" w:themeShade="BF"/>
            </w:tcBorders>
            <w:vAlign w:val="center"/>
          </w:tcPr>
          <w:p w14:paraId="293DB647" w14:textId="4043B824" w:rsidR="00860AA9" w:rsidRPr="00860AA9" w:rsidRDefault="00860AA9" w:rsidP="00860AA9">
            <w:pPr>
              <w:jc w:val="center"/>
              <w:rPr>
                <w:b/>
                <w:bCs/>
                <w:sz w:val="24"/>
                <w:szCs w:val="20"/>
              </w:rPr>
            </w:pPr>
            <w:r w:rsidRPr="00860AA9">
              <w:rPr>
                <w:b/>
                <w:bCs/>
                <w:sz w:val="24"/>
                <w:szCs w:val="20"/>
              </w:rPr>
              <w:t>Giá trị</w:t>
            </w:r>
          </w:p>
        </w:tc>
      </w:tr>
      <w:tr w:rsidR="00860AA9" w:rsidRPr="00860AA9" w14:paraId="612D6A05" w14:textId="77777777" w:rsidTr="00EA2F68">
        <w:tc>
          <w:tcPr>
            <w:tcW w:w="0" w:type="auto"/>
            <w:tcBorders>
              <w:top w:val="single" w:sz="8" w:space="0" w:color="BFBFBF" w:themeColor="background1" w:themeShade="BF"/>
            </w:tcBorders>
            <w:vAlign w:val="center"/>
          </w:tcPr>
          <w:p w14:paraId="2A49C4CF" w14:textId="77777777" w:rsidR="00860AA9" w:rsidRPr="00860AA9" w:rsidRDefault="00860AA9" w:rsidP="00860AA9">
            <w:pPr>
              <w:jc w:val="right"/>
              <w:rPr>
                <w:b/>
                <w:bCs/>
                <w:sz w:val="24"/>
                <w:szCs w:val="20"/>
              </w:rPr>
            </w:pPr>
            <w:r w:rsidRPr="00860AA9">
              <w:rPr>
                <w:b/>
                <w:bCs/>
                <w:sz w:val="24"/>
                <w:szCs w:val="20"/>
              </w:rPr>
              <w:t>min</w:t>
            </w:r>
          </w:p>
        </w:tc>
        <w:tc>
          <w:tcPr>
            <w:tcW w:w="0" w:type="auto"/>
            <w:tcBorders>
              <w:top w:val="single" w:sz="8" w:space="0" w:color="BFBFBF" w:themeColor="background1" w:themeShade="BF"/>
            </w:tcBorders>
            <w:vAlign w:val="center"/>
          </w:tcPr>
          <w:p w14:paraId="6B1008C5" w14:textId="77777777" w:rsidR="00860AA9" w:rsidRPr="00860AA9" w:rsidRDefault="00860AA9" w:rsidP="00860AA9">
            <w:pPr>
              <w:jc w:val="center"/>
              <w:rPr>
                <w:sz w:val="24"/>
                <w:szCs w:val="20"/>
              </w:rPr>
            </w:pPr>
            <w:r w:rsidRPr="00860AA9">
              <w:rPr>
                <w:sz w:val="24"/>
                <w:szCs w:val="20"/>
              </w:rPr>
              <w:t>2.300000</w:t>
            </w:r>
          </w:p>
        </w:tc>
      </w:tr>
      <w:tr w:rsidR="00860AA9" w:rsidRPr="00860AA9" w14:paraId="38900833" w14:textId="77777777" w:rsidTr="00EA2F68">
        <w:tc>
          <w:tcPr>
            <w:tcW w:w="0" w:type="auto"/>
            <w:shd w:val="clear" w:color="auto" w:fill="F5F5F5"/>
            <w:vAlign w:val="center"/>
          </w:tcPr>
          <w:p w14:paraId="264936C8" w14:textId="77777777" w:rsidR="00860AA9" w:rsidRPr="00860AA9" w:rsidRDefault="00860AA9" w:rsidP="00860AA9">
            <w:pPr>
              <w:jc w:val="right"/>
              <w:rPr>
                <w:b/>
                <w:bCs/>
                <w:sz w:val="24"/>
                <w:szCs w:val="20"/>
              </w:rPr>
            </w:pPr>
            <w:r w:rsidRPr="00860AA9">
              <w:rPr>
                <w:b/>
                <w:bCs/>
                <w:sz w:val="24"/>
                <w:szCs w:val="20"/>
              </w:rPr>
              <w:t>lower_quartile</w:t>
            </w:r>
          </w:p>
        </w:tc>
        <w:tc>
          <w:tcPr>
            <w:tcW w:w="0" w:type="auto"/>
            <w:shd w:val="clear" w:color="auto" w:fill="F5F5F5"/>
            <w:vAlign w:val="center"/>
          </w:tcPr>
          <w:p w14:paraId="61C75EE3" w14:textId="77777777" w:rsidR="00860AA9" w:rsidRPr="00860AA9" w:rsidRDefault="00860AA9" w:rsidP="00860AA9">
            <w:pPr>
              <w:jc w:val="center"/>
              <w:rPr>
                <w:sz w:val="24"/>
                <w:szCs w:val="20"/>
              </w:rPr>
            </w:pPr>
            <w:r w:rsidRPr="00860AA9">
              <w:rPr>
                <w:sz w:val="24"/>
                <w:szCs w:val="20"/>
              </w:rPr>
              <w:t>3.100000</w:t>
            </w:r>
          </w:p>
        </w:tc>
      </w:tr>
      <w:tr w:rsidR="00860AA9" w:rsidRPr="00860AA9" w14:paraId="54248BAB" w14:textId="77777777" w:rsidTr="00EA2F68">
        <w:tc>
          <w:tcPr>
            <w:tcW w:w="0" w:type="auto"/>
            <w:vAlign w:val="center"/>
          </w:tcPr>
          <w:p w14:paraId="08976F49" w14:textId="77777777" w:rsidR="00860AA9" w:rsidRPr="00860AA9" w:rsidRDefault="00860AA9" w:rsidP="00860AA9">
            <w:pPr>
              <w:jc w:val="right"/>
              <w:rPr>
                <w:b/>
                <w:bCs/>
                <w:sz w:val="24"/>
                <w:szCs w:val="20"/>
              </w:rPr>
            </w:pPr>
            <w:r w:rsidRPr="00860AA9">
              <w:rPr>
                <w:b/>
                <w:bCs/>
                <w:sz w:val="24"/>
                <w:szCs w:val="20"/>
              </w:rPr>
              <w:t>median</w:t>
            </w:r>
          </w:p>
        </w:tc>
        <w:tc>
          <w:tcPr>
            <w:tcW w:w="0" w:type="auto"/>
            <w:vAlign w:val="center"/>
          </w:tcPr>
          <w:p w14:paraId="3495066E" w14:textId="77777777" w:rsidR="00860AA9" w:rsidRPr="00860AA9" w:rsidRDefault="00860AA9" w:rsidP="00860AA9">
            <w:pPr>
              <w:jc w:val="center"/>
              <w:rPr>
                <w:sz w:val="24"/>
                <w:szCs w:val="20"/>
              </w:rPr>
            </w:pPr>
            <w:r w:rsidRPr="00860AA9">
              <w:rPr>
                <w:sz w:val="24"/>
                <w:szCs w:val="20"/>
              </w:rPr>
              <w:t>3.400000</w:t>
            </w:r>
          </w:p>
        </w:tc>
      </w:tr>
      <w:tr w:rsidR="00860AA9" w:rsidRPr="00860AA9" w14:paraId="1A1FDBE6" w14:textId="77777777" w:rsidTr="00EA2F68">
        <w:tc>
          <w:tcPr>
            <w:tcW w:w="0" w:type="auto"/>
            <w:shd w:val="clear" w:color="auto" w:fill="F5F5F5"/>
            <w:vAlign w:val="center"/>
          </w:tcPr>
          <w:p w14:paraId="190EF391" w14:textId="77777777" w:rsidR="00860AA9" w:rsidRPr="00860AA9" w:rsidRDefault="00860AA9" w:rsidP="00860AA9">
            <w:pPr>
              <w:jc w:val="right"/>
              <w:rPr>
                <w:b/>
                <w:bCs/>
                <w:sz w:val="24"/>
                <w:szCs w:val="20"/>
              </w:rPr>
            </w:pPr>
            <w:r w:rsidRPr="00860AA9">
              <w:rPr>
                <w:b/>
                <w:bCs/>
                <w:sz w:val="24"/>
                <w:szCs w:val="20"/>
              </w:rPr>
              <w:t>upper_quartile</w:t>
            </w:r>
          </w:p>
        </w:tc>
        <w:tc>
          <w:tcPr>
            <w:tcW w:w="0" w:type="auto"/>
            <w:shd w:val="clear" w:color="auto" w:fill="F5F5F5"/>
            <w:vAlign w:val="center"/>
          </w:tcPr>
          <w:p w14:paraId="6DA2D059" w14:textId="77777777" w:rsidR="00860AA9" w:rsidRPr="00860AA9" w:rsidRDefault="00860AA9" w:rsidP="00860AA9">
            <w:pPr>
              <w:jc w:val="center"/>
              <w:rPr>
                <w:sz w:val="24"/>
                <w:szCs w:val="20"/>
              </w:rPr>
            </w:pPr>
            <w:r w:rsidRPr="00860AA9">
              <w:rPr>
                <w:sz w:val="24"/>
                <w:szCs w:val="20"/>
              </w:rPr>
              <w:t>3.700000</w:t>
            </w:r>
          </w:p>
        </w:tc>
      </w:tr>
      <w:tr w:rsidR="00860AA9" w:rsidRPr="00860AA9" w14:paraId="4DC4B160" w14:textId="77777777" w:rsidTr="00EA2F68">
        <w:tc>
          <w:tcPr>
            <w:tcW w:w="0" w:type="auto"/>
            <w:vAlign w:val="center"/>
          </w:tcPr>
          <w:p w14:paraId="5343B9E1" w14:textId="77777777" w:rsidR="00860AA9" w:rsidRPr="00860AA9" w:rsidRDefault="00860AA9" w:rsidP="00860AA9">
            <w:pPr>
              <w:jc w:val="right"/>
              <w:rPr>
                <w:b/>
                <w:bCs/>
                <w:sz w:val="24"/>
                <w:szCs w:val="20"/>
              </w:rPr>
            </w:pPr>
            <w:r w:rsidRPr="00860AA9">
              <w:rPr>
                <w:b/>
                <w:bCs/>
                <w:sz w:val="24"/>
                <w:szCs w:val="20"/>
              </w:rPr>
              <w:t>max</w:t>
            </w:r>
          </w:p>
        </w:tc>
        <w:tc>
          <w:tcPr>
            <w:tcW w:w="0" w:type="auto"/>
            <w:vAlign w:val="center"/>
          </w:tcPr>
          <w:p w14:paraId="683ED6D6" w14:textId="77777777" w:rsidR="00860AA9" w:rsidRPr="00860AA9" w:rsidRDefault="00860AA9" w:rsidP="00860AA9">
            <w:pPr>
              <w:jc w:val="center"/>
              <w:rPr>
                <w:sz w:val="24"/>
                <w:szCs w:val="20"/>
              </w:rPr>
            </w:pPr>
            <w:r w:rsidRPr="00860AA9">
              <w:rPr>
                <w:sz w:val="24"/>
                <w:szCs w:val="20"/>
              </w:rPr>
              <w:t>4.400000</w:t>
            </w:r>
          </w:p>
        </w:tc>
      </w:tr>
      <w:tr w:rsidR="00860AA9" w:rsidRPr="00860AA9" w14:paraId="1850889A" w14:textId="77777777" w:rsidTr="00EA2F68">
        <w:tc>
          <w:tcPr>
            <w:tcW w:w="0" w:type="auto"/>
            <w:shd w:val="clear" w:color="auto" w:fill="F5F5F5"/>
            <w:vAlign w:val="center"/>
          </w:tcPr>
          <w:p w14:paraId="0DD57D5B" w14:textId="77777777" w:rsidR="00860AA9" w:rsidRPr="00860AA9" w:rsidRDefault="00860AA9" w:rsidP="00860AA9">
            <w:pPr>
              <w:jc w:val="right"/>
              <w:rPr>
                <w:b/>
                <w:bCs/>
                <w:sz w:val="24"/>
                <w:szCs w:val="20"/>
              </w:rPr>
            </w:pPr>
            <w:r w:rsidRPr="00860AA9">
              <w:rPr>
                <w:b/>
                <w:bCs/>
                <w:sz w:val="24"/>
                <w:szCs w:val="20"/>
              </w:rPr>
              <w:t>mean</w:t>
            </w:r>
          </w:p>
        </w:tc>
        <w:tc>
          <w:tcPr>
            <w:tcW w:w="0" w:type="auto"/>
            <w:shd w:val="clear" w:color="auto" w:fill="F5F5F5"/>
            <w:vAlign w:val="center"/>
          </w:tcPr>
          <w:p w14:paraId="5236B87E" w14:textId="77777777" w:rsidR="00860AA9" w:rsidRPr="00860AA9" w:rsidRDefault="00860AA9" w:rsidP="00860AA9">
            <w:pPr>
              <w:jc w:val="center"/>
              <w:rPr>
                <w:sz w:val="24"/>
                <w:szCs w:val="20"/>
              </w:rPr>
            </w:pPr>
            <w:r w:rsidRPr="00860AA9">
              <w:rPr>
                <w:sz w:val="24"/>
                <w:szCs w:val="20"/>
              </w:rPr>
              <w:t>3.418000</w:t>
            </w:r>
          </w:p>
        </w:tc>
      </w:tr>
      <w:tr w:rsidR="00860AA9" w:rsidRPr="00860AA9" w14:paraId="64A7B7DC" w14:textId="77777777" w:rsidTr="00EA2F68">
        <w:tc>
          <w:tcPr>
            <w:tcW w:w="0" w:type="auto"/>
            <w:vAlign w:val="center"/>
          </w:tcPr>
          <w:p w14:paraId="649532B7" w14:textId="77777777" w:rsidR="00860AA9" w:rsidRPr="00860AA9" w:rsidRDefault="00860AA9" w:rsidP="00860AA9">
            <w:pPr>
              <w:jc w:val="right"/>
              <w:rPr>
                <w:b/>
                <w:bCs/>
                <w:sz w:val="24"/>
                <w:szCs w:val="20"/>
              </w:rPr>
            </w:pPr>
            <w:r w:rsidRPr="00860AA9">
              <w:rPr>
                <w:b/>
                <w:bCs/>
                <w:sz w:val="24"/>
                <w:szCs w:val="20"/>
              </w:rPr>
              <w:t>std</w:t>
            </w:r>
          </w:p>
        </w:tc>
        <w:tc>
          <w:tcPr>
            <w:tcW w:w="0" w:type="auto"/>
            <w:vAlign w:val="center"/>
          </w:tcPr>
          <w:p w14:paraId="4AC78E37" w14:textId="77777777" w:rsidR="00860AA9" w:rsidRPr="00860AA9" w:rsidRDefault="00860AA9" w:rsidP="00860AA9">
            <w:pPr>
              <w:jc w:val="center"/>
              <w:rPr>
                <w:sz w:val="24"/>
                <w:szCs w:val="20"/>
              </w:rPr>
            </w:pPr>
            <w:r w:rsidRPr="00860AA9">
              <w:rPr>
                <w:sz w:val="24"/>
                <w:szCs w:val="20"/>
              </w:rPr>
              <w:t>0.381024</w:t>
            </w:r>
          </w:p>
        </w:tc>
      </w:tr>
      <w:tr w:rsidR="00860AA9" w:rsidRPr="00860AA9" w14:paraId="2347ABE0" w14:textId="77777777" w:rsidTr="00EA2F68">
        <w:tc>
          <w:tcPr>
            <w:tcW w:w="0" w:type="auto"/>
            <w:shd w:val="clear" w:color="auto" w:fill="F5F5F5"/>
            <w:vAlign w:val="center"/>
          </w:tcPr>
          <w:p w14:paraId="114551A2" w14:textId="77777777" w:rsidR="00860AA9" w:rsidRPr="00860AA9" w:rsidRDefault="00860AA9" w:rsidP="00860AA9">
            <w:pPr>
              <w:jc w:val="right"/>
              <w:rPr>
                <w:b/>
                <w:bCs/>
                <w:sz w:val="24"/>
                <w:szCs w:val="20"/>
              </w:rPr>
            </w:pPr>
            <w:r w:rsidRPr="00860AA9">
              <w:rPr>
                <w:b/>
                <w:bCs/>
                <w:sz w:val="24"/>
                <w:szCs w:val="20"/>
              </w:rPr>
              <w:t>skew</w:t>
            </w:r>
          </w:p>
        </w:tc>
        <w:tc>
          <w:tcPr>
            <w:tcW w:w="0" w:type="auto"/>
            <w:shd w:val="clear" w:color="auto" w:fill="F5F5F5"/>
            <w:vAlign w:val="center"/>
          </w:tcPr>
          <w:p w14:paraId="2B597E1B" w14:textId="77777777" w:rsidR="00860AA9" w:rsidRPr="00860AA9" w:rsidRDefault="00860AA9" w:rsidP="00860AA9">
            <w:pPr>
              <w:jc w:val="center"/>
              <w:rPr>
                <w:sz w:val="24"/>
                <w:szCs w:val="20"/>
              </w:rPr>
            </w:pPr>
            <w:r w:rsidRPr="00860AA9">
              <w:rPr>
                <w:sz w:val="24"/>
                <w:szCs w:val="20"/>
              </w:rPr>
              <w:t>0.107053</w:t>
            </w:r>
          </w:p>
        </w:tc>
      </w:tr>
      <w:tr w:rsidR="00860AA9" w:rsidRPr="00860AA9" w14:paraId="50643673" w14:textId="77777777" w:rsidTr="00EA2F68">
        <w:tc>
          <w:tcPr>
            <w:tcW w:w="0" w:type="auto"/>
            <w:vAlign w:val="center"/>
          </w:tcPr>
          <w:p w14:paraId="0F997098" w14:textId="77777777" w:rsidR="00860AA9" w:rsidRPr="00860AA9" w:rsidRDefault="00860AA9" w:rsidP="00860AA9">
            <w:pPr>
              <w:jc w:val="right"/>
              <w:rPr>
                <w:b/>
                <w:bCs/>
                <w:sz w:val="24"/>
                <w:szCs w:val="20"/>
              </w:rPr>
            </w:pPr>
            <w:r w:rsidRPr="00860AA9">
              <w:rPr>
                <w:b/>
                <w:bCs/>
                <w:sz w:val="24"/>
                <w:szCs w:val="20"/>
              </w:rPr>
              <w:t>kurt</w:t>
            </w:r>
          </w:p>
        </w:tc>
        <w:tc>
          <w:tcPr>
            <w:tcW w:w="0" w:type="auto"/>
            <w:vAlign w:val="center"/>
          </w:tcPr>
          <w:p w14:paraId="0C811DE3" w14:textId="77777777" w:rsidR="00860AA9" w:rsidRPr="00860AA9" w:rsidRDefault="00860AA9" w:rsidP="00860AA9">
            <w:pPr>
              <w:jc w:val="center"/>
              <w:rPr>
                <w:sz w:val="24"/>
                <w:szCs w:val="20"/>
              </w:rPr>
            </w:pPr>
            <w:r w:rsidRPr="00860AA9">
              <w:rPr>
                <w:sz w:val="24"/>
                <w:szCs w:val="20"/>
              </w:rPr>
              <w:t>0.889251</w:t>
            </w:r>
          </w:p>
        </w:tc>
      </w:tr>
    </w:tbl>
    <w:p w14:paraId="7822F282" w14:textId="433EC244" w:rsidR="00EA2F68" w:rsidRPr="00497A43" w:rsidRDefault="001C4D2F" w:rsidP="00497A43">
      <w:pPr>
        <w:spacing w:line="240" w:lineRule="auto"/>
        <w:jc w:val="center"/>
        <w:rPr>
          <w:sz w:val="24"/>
          <w:szCs w:val="20"/>
        </w:rPr>
      </w:pPr>
      <w:r w:rsidRPr="00497A43">
        <w:rPr>
          <w:sz w:val="24"/>
          <w:szCs w:val="20"/>
        </w:rPr>
        <w:t xml:space="preserve">Bảng 9.1: </w:t>
      </w:r>
      <w:r w:rsidR="00EA2F68" w:rsidRPr="00497A43">
        <w:rPr>
          <w:sz w:val="24"/>
          <w:szCs w:val="20"/>
        </w:rPr>
        <w:t>Bảng mô tả các đại lượng thống kê cho chiều rộng lá đài của loài "Iris-setosa".</w:t>
      </w:r>
    </w:p>
    <w:p w14:paraId="5F6E37B5" w14:textId="11FA64DA" w:rsidR="00787521" w:rsidRDefault="001C4D2F" w:rsidP="00787521">
      <w:r>
        <w:br w:type="column"/>
      </w:r>
      <w:r w:rsidR="00787521">
        <w:lastRenderedPageBreak/>
        <w:t>Nhận xét:</w:t>
      </w:r>
    </w:p>
    <w:p w14:paraId="41BCA399" w14:textId="14FCF4FA" w:rsidR="00787521" w:rsidRDefault="00787521" w:rsidP="007178CE">
      <w:pPr>
        <w:pStyle w:val="ListParagraph"/>
        <w:numPr>
          <w:ilvl w:val="1"/>
          <w:numId w:val="38"/>
        </w:numPr>
        <w:ind w:left="284" w:hanging="284"/>
      </w:pPr>
      <w:r>
        <w:t>Ta thấy chiều rộng lá đài (SepalWidthCm) của loài "Iris-setosa" có phân bố được xem là đối xứng (|skew| = 0.11 &lt; 0.5) và có phần đuôi khá đậm (kurt = 0.89 &gt; 0):</w:t>
      </w:r>
    </w:p>
    <w:p w14:paraId="7CDD0DC7" w14:textId="44D4545D" w:rsidR="00787521" w:rsidRDefault="00787521" w:rsidP="007178CE">
      <w:pPr>
        <w:pStyle w:val="ListParagraph"/>
        <w:numPr>
          <w:ilvl w:val="1"/>
          <w:numId w:val="39"/>
        </w:numPr>
        <w:ind w:left="567" w:hanging="283"/>
      </w:pPr>
      <w:r>
        <w:t>Các giá trị ta quan sát được sẽ phân bố trong đoạn [2.3; 4.4] (đơn vị: cm).</w:t>
      </w:r>
    </w:p>
    <w:p w14:paraId="47668C65" w14:textId="2BE5A72A" w:rsidR="00787521" w:rsidRDefault="00787521" w:rsidP="007178CE">
      <w:pPr>
        <w:pStyle w:val="ListParagraph"/>
        <w:numPr>
          <w:ilvl w:val="1"/>
          <w:numId w:val="39"/>
        </w:numPr>
        <w:ind w:left="567" w:hanging="283"/>
      </w:pPr>
      <w:r>
        <w:t>50% điểm dữ liệu nằm chính giữa khoảng phân bố sẽ có giá trị nằm trong đoạn [3.1; 3.7] (đơn vị: cm).</w:t>
      </w:r>
    </w:p>
    <w:p w14:paraId="4424D755" w14:textId="52C54711" w:rsidR="00787521" w:rsidRDefault="00787521" w:rsidP="007178CE">
      <w:pPr>
        <w:pStyle w:val="ListParagraph"/>
        <w:numPr>
          <w:ilvl w:val="1"/>
          <w:numId w:val="39"/>
        </w:numPr>
        <w:ind w:left="567" w:hanging="283"/>
      </w:pPr>
      <w:r>
        <w:t>25% giá trị nhỏ nhất và 25% giá trị lớn nhất có phạm vi phân bố rộng hơn một chút so với phạm vi phân bố của 50% giá trị ở khu vực trung tâm. Điều này cho thấy các điểm dữ liệu có xu hướng tập trung ở phần đuôi của phân phối.</w:t>
      </w:r>
    </w:p>
    <w:p w14:paraId="5BB05967" w14:textId="22C86D2A" w:rsidR="00787521" w:rsidRDefault="00787521" w:rsidP="007178CE">
      <w:pPr>
        <w:pStyle w:val="ListParagraph"/>
        <w:numPr>
          <w:ilvl w:val="1"/>
          <w:numId w:val="39"/>
        </w:numPr>
        <w:ind w:left="567" w:hanging="283"/>
      </w:pPr>
      <w:r>
        <w:t>Trong bộ dữ liệu này, với độ tin cậy 95%, khoảng tin cậy cho giá trị chiều rộng trung bình của lá đài ở loài hoa "Iris-setosa" là: (3.31; 3.52) (đơn vị: cm).</w:t>
      </w:r>
    </w:p>
    <w:p w14:paraId="5C0CB67C" w14:textId="3B2251A1" w:rsidR="00EA2F68" w:rsidRDefault="00787521" w:rsidP="007178CE">
      <w:pPr>
        <w:pStyle w:val="ListParagraph"/>
        <w:numPr>
          <w:ilvl w:val="1"/>
          <w:numId w:val="38"/>
        </w:numPr>
        <w:ind w:left="284" w:hanging="284"/>
      </w:pPr>
      <w:r>
        <w:t>Như vậy, ta thấy chiều rộng lá đài của loài "Iris-setosa" không tập trung quá nhiều ở phần trung tâm của phân phối mà có xu hướng phân tán rộng sang hai bên. Đây có thể là một bất lợi trong việc sử dụng chiều rộng lá đài để phân biệt "Iris-setosa" với các loài hoa diên vĩ khác vì mức độ phân tán càng lớn thì tình trạng "chồng chéo" sẽ có khả năng xảy ra cao hơn. Nhưng trước hết, ta cần phân tích thêm phân bố chiều rộng lá đài ở các loài hoa khác để có cái nhìn chính xác hơn.</w:t>
      </w:r>
    </w:p>
    <w:p w14:paraId="0DA6F55E" w14:textId="33E300F2" w:rsidR="005F13A1" w:rsidRDefault="005F13A1" w:rsidP="001A0388">
      <w:pPr>
        <w:pStyle w:val="Heading2"/>
      </w:pPr>
      <w:r>
        <w:br w:type="column"/>
      </w:r>
      <w:bookmarkStart w:id="38" w:name="_Toc164534767"/>
      <w:r w:rsidR="001A0388" w:rsidRPr="001A0388">
        <w:lastRenderedPageBreak/>
        <w:t>9.2. Phân tích phân bố chiều rộng lá đài của loài "Iris-versicolor"</w:t>
      </w:r>
      <w:bookmarkEnd w:id="38"/>
    </w:p>
    <w:tbl>
      <w:tblPr>
        <w:tblStyle w:val="TableGrid"/>
        <w:tblW w:w="11199"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9"/>
      </w:tblGrid>
      <w:tr w:rsidR="001A0388" w14:paraId="337E86DA" w14:textId="77777777" w:rsidTr="0071557A">
        <w:tc>
          <w:tcPr>
            <w:tcW w:w="11199" w:type="dxa"/>
            <w:vAlign w:val="center"/>
          </w:tcPr>
          <w:p w14:paraId="05D7665C" w14:textId="3FDDF443" w:rsidR="001A0388" w:rsidRPr="0071557A" w:rsidRDefault="0078525B" w:rsidP="0071557A">
            <w:pPr>
              <w:spacing w:line="240" w:lineRule="auto"/>
              <w:jc w:val="center"/>
              <w:rPr>
                <w:sz w:val="24"/>
                <w:szCs w:val="20"/>
              </w:rPr>
            </w:pPr>
            <w:r w:rsidRPr="0071557A">
              <w:rPr>
                <w:noProof/>
                <w:sz w:val="24"/>
                <w:szCs w:val="20"/>
              </w:rPr>
              <w:drawing>
                <wp:inline distT="0" distB="0" distL="0" distR="0" wp14:anchorId="40F095BE" wp14:editId="1E824E79">
                  <wp:extent cx="5393712" cy="3528000"/>
                  <wp:effectExtent l="38100" t="38100" r="92710" b="92075"/>
                  <wp:docPr id="36658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80387" name=""/>
                          <pic:cNvPicPr/>
                        </pic:nvPicPr>
                        <pic:blipFill>
                          <a:blip r:embed="rId26"/>
                          <a:stretch>
                            <a:fillRect/>
                          </a:stretch>
                        </pic:blipFill>
                        <pic:spPr>
                          <a:xfrm>
                            <a:off x="0" y="0"/>
                            <a:ext cx="5393712" cy="352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1A0388" w14:paraId="0D7B135E" w14:textId="77777777" w:rsidTr="0071557A">
        <w:tc>
          <w:tcPr>
            <w:tcW w:w="11199" w:type="dxa"/>
            <w:vAlign w:val="center"/>
          </w:tcPr>
          <w:p w14:paraId="18083236" w14:textId="70FB5F1E" w:rsidR="001A0388" w:rsidRPr="0071557A" w:rsidRDefault="0078525B" w:rsidP="0071557A">
            <w:pPr>
              <w:spacing w:line="240" w:lineRule="auto"/>
              <w:jc w:val="center"/>
              <w:rPr>
                <w:sz w:val="24"/>
                <w:szCs w:val="20"/>
              </w:rPr>
            </w:pPr>
            <w:r w:rsidRPr="0071557A">
              <w:rPr>
                <w:sz w:val="24"/>
                <w:szCs w:val="20"/>
              </w:rPr>
              <w:t xml:space="preserve">Hình 9.2: </w:t>
            </w:r>
            <w:r w:rsidR="0071557A" w:rsidRPr="0071557A">
              <w:rPr>
                <w:sz w:val="24"/>
                <w:szCs w:val="20"/>
              </w:rPr>
              <w:t>Biểu đồ thể hiện phân bố chiều rộng lá đài của loài "Iris-versicolor".</w:t>
            </w:r>
          </w:p>
        </w:tc>
      </w:tr>
    </w:tbl>
    <w:p w14:paraId="61157A52" w14:textId="77777777" w:rsidR="005F13A1" w:rsidRDefault="005F13A1" w:rsidP="005F13A1"/>
    <w:tbl>
      <w:tblPr>
        <w:tblStyle w:val="TableGrid"/>
        <w:tblW w:w="0" w:type="auto"/>
        <w:tblInd w:w="1418" w:type="dxa"/>
        <w:tblBorders>
          <w:top w:val="single" w:sz="8" w:space="0" w:color="BFBFBF" w:themeColor="background1" w:themeShade="BF"/>
          <w:left w:val="none" w:sz="0" w:space="0" w:color="auto"/>
          <w:bottom w:val="single" w:sz="8"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Pr>
      <w:tblGrid>
        <w:gridCol w:w="5127"/>
        <w:gridCol w:w="1196"/>
      </w:tblGrid>
      <w:tr w:rsidR="00B0562B" w:rsidRPr="00B0562B" w14:paraId="735DF7CB" w14:textId="77777777" w:rsidTr="00497A43">
        <w:tc>
          <w:tcPr>
            <w:tcW w:w="0" w:type="auto"/>
            <w:tcBorders>
              <w:top w:val="single" w:sz="8" w:space="0" w:color="BFBFBF" w:themeColor="background1" w:themeShade="BF"/>
              <w:bottom w:val="single" w:sz="8" w:space="0" w:color="BFBFBF" w:themeColor="background1" w:themeShade="BF"/>
            </w:tcBorders>
            <w:vAlign w:val="center"/>
          </w:tcPr>
          <w:p w14:paraId="6F1B314B" w14:textId="77777777" w:rsidR="00474E8B" w:rsidRPr="00474E8B" w:rsidRDefault="00B0562B" w:rsidP="00474E8B">
            <w:pPr>
              <w:jc w:val="right"/>
              <w:rPr>
                <w:b/>
                <w:bCs/>
                <w:sz w:val="24"/>
                <w:szCs w:val="20"/>
              </w:rPr>
            </w:pPr>
            <w:r w:rsidRPr="00474E8B">
              <w:rPr>
                <w:b/>
                <w:bCs/>
                <w:sz w:val="24"/>
                <w:szCs w:val="20"/>
              </w:rPr>
              <w:t>Đại lượng thống kê cho `Chiều rộng lá đài (cm)`</w:t>
            </w:r>
          </w:p>
          <w:p w14:paraId="440B3405" w14:textId="02C588BB" w:rsidR="00B0562B" w:rsidRPr="00474E8B" w:rsidRDefault="00B0562B" w:rsidP="00474E8B">
            <w:pPr>
              <w:jc w:val="right"/>
              <w:rPr>
                <w:b/>
                <w:bCs/>
                <w:sz w:val="24"/>
                <w:szCs w:val="20"/>
              </w:rPr>
            </w:pPr>
            <w:r w:rsidRPr="00474E8B">
              <w:rPr>
                <w:b/>
                <w:bCs/>
                <w:sz w:val="24"/>
                <w:szCs w:val="20"/>
              </w:rPr>
              <w:t>của loài `Iris-versicolor`</w:t>
            </w:r>
          </w:p>
        </w:tc>
        <w:tc>
          <w:tcPr>
            <w:tcW w:w="0" w:type="auto"/>
            <w:tcBorders>
              <w:top w:val="single" w:sz="8" w:space="0" w:color="BFBFBF" w:themeColor="background1" w:themeShade="BF"/>
              <w:bottom w:val="single" w:sz="8" w:space="0" w:color="BFBFBF" w:themeColor="background1" w:themeShade="BF"/>
            </w:tcBorders>
            <w:vAlign w:val="center"/>
          </w:tcPr>
          <w:p w14:paraId="7CD786DE" w14:textId="1934BA1B" w:rsidR="00B0562B" w:rsidRPr="00474E8B" w:rsidRDefault="00B0562B" w:rsidP="00474E8B">
            <w:pPr>
              <w:jc w:val="center"/>
              <w:rPr>
                <w:b/>
                <w:bCs/>
                <w:sz w:val="24"/>
                <w:szCs w:val="20"/>
              </w:rPr>
            </w:pPr>
            <w:r w:rsidRPr="00474E8B">
              <w:rPr>
                <w:b/>
                <w:bCs/>
                <w:sz w:val="24"/>
                <w:szCs w:val="20"/>
              </w:rPr>
              <w:t>Giá trị</w:t>
            </w:r>
          </w:p>
        </w:tc>
      </w:tr>
      <w:tr w:rsidR="00B0562B" w:rsidRPr="00B0562B" w14:paraId="26614114" w14:textId="77777777" w:rsidTr="00497A43">
        <w:tc>
          <w:tcPr>
            <w:tcW w:w="0" w:type="auto"/>
            <w:tcBorders>
              <w:top w:val="single" w:sz="8" w:space="0" w:color="BFBFBF" w:themeColor="background1" w:themeShade="BF"/>
            </w:tcBorders>
            <w:vAlign w:val="center"/>
          </w:tcPr>
          <w:p w14:paraId="76F81E67" w14:textId="77777777" w:rsidR="00B0562B" w:rsidRPr="00474E8B" w:rsidRDefault="00B0562B" w:rsidP="00474E8B">
            <w:pPr>
              <w:jc w:val="right"/>
              <w:rPr>
                <w:b/>
                <w:bCs/>
                <w:sz w:val="24"/>
                <w:szCs w:val="20"/>
              </w:rPr>
            </w:pPr>
            <w:r w:rsidRPr="00474E8B">
              <w:rPr>
                <w:b/>
                <w:bCs/>
                <w:sz w:val="24"/>
                <w:szCs w:val="20"/>
              </w:rPr>
              <w:t>min</w:t>
            </w:r>
          </w:p>
        </w:tc>
        <w:tc>
          <w:tcPr>
            <w:tcW w:w="0" w:type="auto"/>
            <w:tcBorders>
              <w:top w:val="single" w:sz="8" w:space="0" w:color="BFBFBF" w:themeColor="background1" w:themeShade="BF"/>
            </w:tcBorders>
            <w:vAlign w:val="center"/>
          </w:tcPr>
          <w:p w14:paraId="27B358C5" w14:textId="77777777" w:rsidR="00B0562B" w:rsidRPr="00474E8B" w:rsidRDefault="00B0562B" w:rsidP="00474E8B">
            <w:pPr>
              <w:jc w:val="center"/>
              <w:rPr>
                <w:sz w:val="24"/>
                <w:szCs w:val="20"/>
              </w:rPr>
            </w:pPr>
            <w:r w:rsidRPr="00474E8B">
              <w:rPr>
                <w:sz w:val="24"/>
                <w:szCs w:val="20"/>
              </w:rPr>
              <w:t>2.000000</w:t>
            </w:r>
          </w:p>
        </w:tc>
      </w:tr>
      <w:tr w:rsidR="00B0562B" w:rsidRPr="00B0562B" w14:paraId="363FD448" w14:textId="77777777" w:rsidTr="00497A43">
        <w:tc>
          <w:tcPr>
            <w:tcW w:w="0" w:type="auto"/>
            <w:shd w:val="clear" w:color="auto" w:fill="F5F5F5"/>
            <w:vAlign w:val="center"/>
          </w:tcPr>
          <w:p w14:paraId="7C0A68FD" w14:textId="77777777" w:rsidR="00B0562B" w:rsidRPr="00474E8B" w:rsidRDefault="00B0562B" w:rsidP="00474E8B">
            <w:pPr>
              <w:jc w:val="right"/>
              <w:rPr>
                <w:b/>
                <w:bCs/>
                <w:sz w:val="24"/>
                <w:szCs w:val="20"/>
              </w:rPr>
            </w:pPr>
            <w:r w:rsidRPr="00474E8B">
              <w:rPr>
                <w:b/>
                <w:bCs/>
                <w:sz w:val="24"/>
                <w:szCs w:val="20"/>
              </w:rPr>
              <w:t>lower_quartile</w:t>
            </w:r>
          </w:p>
        </w:tc>
        <w:tc>
          <w:tcPr>
            <w:tcW w:w="0" w:type="auto"/>
            <w:shd w:val="clear" w:color="auto" w:fill="F5F5F5"/>
            <w:vAlign w:val="center"/>
          </w:tcPr>
          <w:p w14:paraId="366AB21D" w14:textId="77777777" w:rsidR="00B0562B" w:rsidRPr="00474E8B" w:rsidRDefault="00B0562B" w:rsidP="00474E8B">
            <w:pPr>
              <w:jc w:val="center"/>
              <w:rPr>
                <w:sz w:val="24"/>
                <w:szCs w:val="20"/>
              </w:rPr>
            </w:pPr>
            <w:r w:rsidRPr="00474E8B">
              <w:rPr>
                <w:sz w:val="24"/>
                <w:szCs w:val="20"/>
              </w:rPr>
              <w:t>2.500000</w:t>
            </w:r>
          </w:p>
        </w:tc>
      </w:tr>
      <w:tr w:rsidR="00B0562B" w:rsidRPr="00B0562B" w14:paraId="0885B394" w14:textId="77777777" w:rsidTr="00497A43">
        <w:tc>
          <w:tcPr>
            <w:tcW w:w="0" w:type="auto"/>
            <w:vAlign w:val="center"/>
          </w:tcPr>
          <w:p w14:paraId="49BFAE84" w14:textId="77777777" w:rsidR="00B0562B" w:rsidRPr="00474E8B" w:rsidRDefault="00B0562B" w:rsidP="00474E8B">
            <w:pPr>
              <w:jc w:val="right"/>
              <w:rPr>
                <w:b/>
                <w:bCs/>
                <w:sz w:val="24"/>
                <w:szCs w:val="20"/>
              </w:rPr>
            </w:pPr>
            <w:r w:rsidRPr="00474E8B">
              <w:rPr>
                <w:b/>
                <w:bCs/>
                <w:sz w:val="24"/>
                <w:szCs w:val="20"/>
              </w:rPr>
              <w:t>median</w:t>
            </w:r>
          </w:p>
        </w:tc>
        <w:tc>
          <w:tcPr>
            <w:tcW w:w="0" w:type="auto"/>
            <w:vAlign w:val="center"/>
          </w:tcPr>
          <w:p w14:paraId="5996C80E" w14:textId="77777777" w:rsidR="00B0562B" w:rsidRPr="00474E8B" w:rsidRDefault="00B0562B" w:rsidP="00474E8B">
            <w:pPr>
              <w:jc w:val="center"/>
              <w:rPr>
                <w:sz w:val="24"/>
                <w:szCs w:val="20"/>
              </w:rPr>
            </w:pPr>
            <w:r w:rsidRPr="00474E8B">
              <w:rPr>
                <w:sz w:val="24"/>
                <w:szCs w:val="20"/>
              </w:rPr>
              <w:t>2.800000</w:t>
            </w:r>
          </w:p>
        </w:tc>
      </w:tr>
      <w:tr w:rsidR="00B0562B" w:rsidRPr="00B0562B" w14:paraId="6C3C7CF0" w14:textId="77777777" w:rsidTr="00497A43">
        <w:tc>
          <w:tcPr>
            <w:tcW w:w="0" w:type="auto"/>
            <w:shd w:val="clear" w:color="auto" w:fill="F5F5F5"/>
            <w:vAlign w:val="center"/>
          </w:tcPr>
          <w:p w14:paraId="0C46FD3A" w14:textId="77777777" w:rsidR="00B0562B" w:rsidRPr="00474E8B" w:rsidRDefault="00B0562B" w:rsidP="00474E8B">
            <w:pPr>
              <w:jc w:val="right"/>
              <w:rPr>
                <w:b/>
                <w:bCs/>
                <w:sz w:val="24"/>
                <w:szCs w:val="20"/>
              </w:rPr>
            </w:pPr>
            <w:r w:rsidRPr="00474E8B">
              <w:rPr>
                <w:b/>
                <w:bCs/>
                <w:sz w:val="24"/>
                <w:szCs w:val="20"/>
              </w:rPr>
              <w:t>upper_quartile</w:t>
            </w:r>
          </w:p>
        </w:tc>
        <w:tc>
          <w:tcPr>
            <w:tcW w:w="0" w:type="auto"/>
            <w:shd w:val="clear" w:color="auto" w:fill="F5F5F5"/>
            <w:vAlign w:val="center"/>
          </w:tcPr>
          <w:p w14:paraId="1A6D3FFD" w14:textId="77777777" w:rsidR="00B0562B" w:rsidRPr="00474E8B" w:rsidRDefault="00B0562B" w:rsidP="00474E8B">
            <w:pPr>
              <w:jc w:val="center"/>
              <w:rPr>
                <w:sz w:val="24"/>
                <w:szCs w:val="20"/>
              </w:rPr>
            </w:pPr>
            <w:r w:rsidRPr="00474E8B">
              <w:rPr>
                <w:sz w:val="24"/>
                <w:szCs w:val="20"/>
              </w:rPr>
              <w:t>3.000000</w:t>
            </w:r>
          </w:p>
        </w:tc>
      </w:tr>
      <w:tr w:rsidR="00B0562B" w:rsidRPr="00B0562B" w14:paraId="158BAC36" w14:textId="77777777" w:rsidTr="00497A43">
        <w:tc>
          <w:tcPr>
            <w:tcW w:w="0" w:type="auto"/>
            <w:vAlign w:val="center"/>
          </w:tcPr>
          <w:p w14:paraId="6791ED95" w14:textId="77777777" w:rsidR="00B0562B" w:rsidRPr="00474E8B" w:rsidRDefault="00B0562B" w:rsidP="00474E8B">
            <w:pPr>
              <w:jc w:val="right"/>
              <w:rPr>
                <w:b/>
                <w:bCs/>
                <w:sz w:val="24"/>
                <w:szCs w:val="20"/>
              </w:rPr>
            </w:pPr>
            <w:r w:rsidRPr="00474E8B">
              <w:rPr>
                <w:b/>
                <w:bCs/>
                <w:sz w:val="24"/>
                <w:szCs w:val="20"/>
              </w:rPr>
              <w:t>max</w:t>
            </w:r>
          </w:p>
        </w:tc>
        <w:tc>
          <w:tcPr>
            <w:tcW w:w="0" w:type="auto"/>
            <w:vAlign w:val="center"/>
          </w:tcPr>
          <w:p w14:paraId="64546AA2" w14:textId="77777777" w:rsidR="00B0562B" w:rsidRPr="00474E8B" w:rsidRDefault="00B0562B" w:rsidP="00474E8B">
            <w:pPr>
              <w:jc w:val="center"/>
              <w:rPr>
                <w:sz w:val="24"/>
                <w:szCs w:val="20"/>
              </w:rPr>
            </w:pPr>
            <w:r w:rsidRPr="00474E8B">
              <w:rPr>
                <w:sz w:val="24"/>
                <w:szCs w:val="20"/>
              </w:rPr>
              <w:t>3.400000</w:t>
            </w:r>
          </w:p>
        </w:tc>
      </w:tr>
      <w:tr w:rsidR="00B0562B" w:rsidRPr="00B0562B" w14:paraId="5FC07ACF" w14:textId="77777777" w:rsidTr="00497A43">
        <w:tc>
          <w:tcPr>
            <w:tcW w:w="0" w:type="auto"/>
            <w:shd w:val="clear" w:color="auto" w:fill="F5F5F5"/>
            <w:vAlign w:val="center"/>
          </w:tcPr>
          <w:p w14:paraId="2A5A418D" w14:textId="77777777" w:rsidR="00B0562B" w:rsidRPr="00474E8B" w:rsidRDefault="00B0562B" w:rsidP="00474E8B">
            <w:pPr>
              <w:jc w:val="right"/>
              <w:rPr>
                <w:b/>
                <w:bCs/>
                <w:sz w:val="24"/>
                <w:szCs w:val="20"/>
              </w:rPr>
            </w:pPr>
            <w:r w:rsidRPr="00474E8B">
              <w:rPr>
                <w:b/>
                <w:bCs/>
                <w:sz w:val="24"/>
                <w:szCs w:val="20"/>
              </w:rPr>
              <w:t>mean</w:t>
            </w:r>
          </w:p>
        </w:tc>
        <w:tc>
          <w:tcPr>
            <w:tcW w:w="0" w:type="auto"/>
            <w:shd w:val="clear" w:color="auto" w:fill="F5F5F5"/>
            <w:vAlign w:val="center"/>
          </w:tcPr>
          <w:p w14:paraId="63917EF5" w14:textId="77777777" w:rsidR="00B0562B" w:rsidRPr="00474E8B" w:rsidRDefault="00B0562B" w:rsidP="00474E8B">
            <w:pPr>
              <w:jc w:val="center"/>
              <w:rPr>
                <w:sz w:val="24"/>
                <w:szCs w:val="20"/>
              </w:rPr>
            </w:pPr>
            <w:r w:rsidRPr="00474E8B">
              <w:rPr>
                <w:sz w:val="24"/>
                <w:szCs w:val="20"/>
              </w:rPr>
              <w:t>2.770000</w:t>
            </w:r>
          </w:p>
        </w:tc>
      </w:tr>
      <w:tr w:rsidR="00B0562B" w:rsidRPr="00B0562B" w14:paraId="5BE60F38" w14:textId="77777777" w:rsidTr="00497A43">
        <w:tc>
          <w:tcPr>
            <w:tcW w:w="0" w:type="auto"/>
            <w:vAlign w:val="center"/>
          </w:tcPr>
          <w:p w14:paraId="76343010" w14:textId="77777777" w:rsidR="00B0562B" w:rsidRPr="00474E8B" w:rsidRDefault="00B0562B" w:rsidP="00474E8B">
            <w:pPr>
              <w:jc w:val="right"/>
              <w:rPr>
                <w:b/>
                <w:bCs/>
                <w:sz w:val="24"/>
                <w:szCs w:val="20"/>
              </w:rPr>
            </w:pPr>
            <w:r w:rsidRPr="00474E8B">
              <w:rPr>
                <w:b/>
                <w:bCs/>
                <w:sz w:val="24"/>
                <w:szCs w:val="20"/>
              </w:rPr>
              <w:t>std</w:t>
            </w:r>
          </w:p>
        </w:tc>
        <w:tc>
          <w:tcPr>
            <w:tcW w:w="0" w:type="auto"/>
            <w:vAlign w:val="center"/>
          </w:tcPr>
          <w:p w14:paraId="4B24BFFC" w14:textId="77777777" w:rsidR="00B0562B" w:rsidRPr="00474E8B" w:rsidRDefault="00B0562B" w:rsidP="00474E8B">
            <w:pPr>
              <w:jc w:val="center"/>
              <w:rPr>
                <w:sz w:val="24"/>
                <w:szCs w:val="20"/>
              </w:rPr>
            </w:pPr>
            <w:r w:rsidRPr="00474E8B">
              <w:rPr>
                <w:sz w:val="24"/>
                <w:szCs w:val="20"/>
              </w:rPr>
              <w:t>0.313798</w:t>
            </w:r>
          </w:p>
        </w:tc>
      </w:tr>
      <w:tr w:rsidR="00B0562B" w:rsidRPr="00B0562B" w14:paraId="54979DAE" w14:textId="77777777" w:rsidTr="00497A43">
        <w:tc>
          <w:tcPr>
            <w:tcW w:w="0" w:type="auto"/>
            <w:shd w:val="clear" w:color="auto" w:fill="F5F5F5"/>
            <w:vAlign w:val="center"/>
          </w:tcPr>
          <w:p w14:paraId="23E2CE08" w14:textId="77777777" w:rsidR="00B0562B" w:rsidRPr="00474E8B" w:rsidRDefault="00B0562B" w:rsidP="00474E8B">
            <w:pPr>
              <w:jc w:val="right"/>
              <w:rPr>
                <w:b/>
                <w:bCs/>
                <w:sz w:val="24"/>
                <w:szCs w:val="20"/>
              </w:rPr>
            </w:pPr>
            <w:r w:rsidRPr="00474E8B">
              <w:rPr>
                <w:b/>
                <w:bCs/>
                <w:sz w:val="24"/>
                <w:szCs w:val="20"/>
              </w:rPr>
              <w:t>skew</w:t>
            </w:r>
          </w:p>
        </w:tc>
        <w:tc>
          <w:tcPr>
            <w:tcW w:w="0" w:type="auto"/>
            <w:shd w:val="clear" w:color="auto" w:fill="F5F5F5"/>
            <w:vAlign w:val="center"/>
          </w:tcPr>
          <w:p w14:paraId="4F06D7F4" w14:textId="77777777" w:rsidR="00B0562B" w:rsidRPr="00474E8B" w:rsidRDefault="00B0562B" w:rsidP="00474E8B">
            <w:pPr>
              <w:jc w:val="center"/>
              <w:rPr>
                <w:sz w:val="24"/>
                <w:szCs w:val="20"/>
              </w:rPr>
            </w:pPr>
            <w:r w:rsidRPr="00474E8B">
              <w:rPr>
                <w:sz w:val="24"/>
                <w:szCs w:val="20"/>
              </w:rPr>
              <w:t>-0.362845</w:t>
            </w:r>
          </w:p>
        </w:tc>
      </w:tr>
      <w:tr w:rsidR="00B0562B" w:rsidRPr="00B0562B" w14:paraId="4F15207F" w14:textId="77777777" w:rsidTr="00497A43">
        <w:tc>
          <w:tcPr>
            <w:tcW w:w="0" w:type="auto"/>
            <w:vAlign w:val="center"/>
          </w:tcPr>
          <w:p w14:paraId="57890795" w14:textId="77777777" w:rsidR="00B0562B" w:rsidRPr="00474E8B" w:rsidRDefault="00B0562B" w:rsidP="00474E8B">
            <w:pPr>
              <w:jc w:val="right"/>
              <w:rPr>
                <w:b/>
                <w:bCs/>
                <w:sz w:val="24"/>
                <w:szCs w:val="20"/>
              </w:rPr>
            </w:pPr>
            <w:r w:rsidRPr="00474E8B">
              <w:rPr>
                <w:b/>
                <w:bCs/>
                <w:sz w:val="24"/>
                <w:szCs w:val="20"/>
              </w:rPr>
              <w:t>kurt</w:t>
            </w:r>
          </w:p>
        </w:tc>
        <w:tc>
          <w:tcPr>
            <w:tcW w:w="0" w:type="auto"/>
            <w:vAlign w:val="center"/>
          </w:tcPr>
          <w:p w14:paraId="3EF4C422" w14:textId="77777777" w:rsidR="00B0562B" w:rsidRPr="00474E8B" w:rsidRDefault="00B0562B" w:rsidP="00474E8B">
            <w:pPr>
              <w:jc w:val="center"/>
              <w:rPr>
                <w:sz w:val="24"/>
                <w:szCs w:val="20"/>
              </w:rPr>
            </w:pPr>
            <w:r w:rsidRPr="00474E8B">
              <w:rPr>
                <w:sz w:val="24"/>
                <w:szCs w:val="20"/>
              </w:rPr>
              <w:t>-0.366237</w:t>
            </w:r>
          </w:p>
        </w:tc>
      </w:tr>
    </w:tbl>
    <w:p w14:paraId="7E041437" w14:textId="63BB6652" w:rsidR="00497A43" w:rsidRPr="00497A43" w:rsidRDefault="00497A43" w:rsidP="00497A43">
      <w:pPr>
        <w:jc w:val="center"/>
        <w:rPr>
          <w:sz w:val="24"/>
          <w:szCs w:val="20"/>
        </w:rPr>
      </w:pPr>
      <w:r w:rsidRPr="00497A43">
        <w:rPr>
          <w:sz w:val="24"/>
          <w:szCs w:val="20"/>
        </w:rPr>
        <w:t>Bảng 9.2: Bảng mô tả các đại lượng thống kê cho chiều rộng lá đài của loài "Iris-versicolor".</w:t>
      </w:r>
    </w:p>
    <w:p w14:paraId="63C64E88" w14:textId="7D0334CE" w:rsidR="00916103" w:rsidRDefault="00497A43" w:rsidP="00916103">
      <w:r>
        <w:br w:type="column"/>
      </w:r>
      <w:r w:rsidR="00916103">
        <w:lastRenderedPageBreak/>
        <w:t>Nhận xét:</w:t>
      </w:r>
    </w:p>
    <w:p w14:paraId="588C8905" w14:textId="08C73566" w:rsidR="00916103" w:rsidRDefault="00916103" w:rsidP="007178CE">
      <w:pPr>
        <w:pStyle w:val="ListParagraph"/>
        <w:numPr>
          <w:ilvl w:val="1"/>
          <w:numId w:val="40"/>
        </w:numPr>
        <w:ind w:left="284" w:hanging="284"/>
      </w:pPr>
      <w:r>
        <w:t>Ta thấy phân bố chiều rộng lá đài của loài "Iris-versicolor" có mức độ đối xứng không quá cao (|skew| = 0.36 &lt; 0.5) và có phần đuôi khá mỏng (kurt = -0.37 &lt; 0):</w:t>
      </w:r>
    </w:p>
    <w:p w14:paraId="22715DC2" w14:textId="0C20308D" w:rsidR="00916103" w:rsidRDefault="00916103" w:rsidP="007178CE">
      <w:pPr>
        <w:pStyle w:val="ListParagraph"/>
        <w:numPr>
          <w:ilvl w:val="1"/>
          <w:numId w:val="41"/>
        </w:numPr>
        <w:ind w:left="567" w:hanging="283"/>
      </w:pPr>
      <w:r>
        <w:t>Các giá trị mà ta quan sát được sẽ có phạm vi phân bố nằm trong đoạn [2.0; 3.4] (đơn vị: cm).</w:t>
      </w:r>
    </w:p>
    <w:p w14:paraId="7226A641" w14:textId="18FBF8A2" w:rsidR="00916103" w:rsidRDefault="00916103" w:rsidP="007178CE">
      <w:pPr>
        <w:pStyle w:val="ListParagraph"/>
        <w:numPr>
          <w:ilvl w:val="1"/>
          <w:numId w:val="41"/>
        </w:numPr>
        <w:ind w:left="567" w:hanging="283"/>
      </w:pPr>
      <w:r>
        <w:t>Khoảng 50% điểm dữ liệu ở khu vực trung tâm sẽ có giá trị nằm trong đoạn [2.5; 3.0] (đơn vị: cm).</w:t>
      </w:r>
    </w:p>
    <w:p w14:paraId="4FC4F017" w14:textId="1284E76C" w:rsidR="00916103" w:rsidRDefault="00916103" w:rsidP="007178CE">
      <w:pPr>
        <w:pStyle w:val="ListParagraph"/>
        <w:numPr>
          <w:ilvl w:val="1"/>
          <w:numId w:val="41"/>
        </w:numPr>
        <w:ind w:left="567" w:hanging="283"/>
      </w:pPr>
      <w:r>
        <w:t>25% giá trị nhỏ nhất, 50% giá trị ở trung tâm và 25% giá trị lớn nhất đều có phạm vi phân bố tương đương nhau, không chênh lệch quá nhiều.</w:t>
      </w:r>
    </w:p>
    <w:p w14:paraId="7570F54B" w14:textId="0C20DC45" w:rsidR="00916103" w:rsidRDefault="00916103" w:rsidP="007178CE">
      <w:pPr>
        <w:pStyle w:val="ListParagraph"/>
        <w:numPr>
          <w:ilvl w:val="1"/>
          <w:numId w:val="41"/>
        </w:numPr>
        <w:ind w:left="567" w:hanging="283"/>
      </w:pPr>
      <w:r>
        <w:t>Trong bộ dữ liệu này, với độ tin cậy 95%, khoảng tin cậy cho giá trị chiều rộng trung bình của lá đài ở loài hoa "Iris-versicolor" là: (2.68; 2.86) (đơn vị: cm).</w:t>
      </w:r>
    </w:p>
    <w:p w14:paraId="278DEA83" w14:textId="7A3A8168" w:rsidR="00497A43" w:rsidRDefault="00916103" w:rsidP="007178CE">
      <w:pPr>
        <w:pStyle w:val="ListParagraph"/>
        <w:numPr>
          <w:ilvl w:val="1"/>
          <w:numId w:val="40"/>
        </w:numPr>
        <w:ind w:left="284" w:hanging="284"/>
      </w:pPr>
      <w:r>
        <w:t>Như vậy, các giá trị chiều rộng lá đài ở loài "Iris-versicolor" thường có xu hướng tập trung ở khoảng giữa của phân bố. Đây có thể là một yếu tố then chốt giúp tạo ra một vùng "biên giới" để có thể phân biệt "Iris-versicolor" với các loài hoa khác. Tuy nhiên, ta cần so sánh phân bố chiều rộng lá đài ở các loài hoa khác nhau để có thể đưa ra kết luận cuối cùng.</w:t>
      </w:r>
    </w:p>
    <w:p w14:paraId="19631985" w14:textId="451283CA" w:rsidR="00916103" w:rsidRDefault="00B353D3" w:rsidP="00C943F8">
      <w:pPr>
        <w:pStyle w:val="Heading2"/>
        <w:rPr>
          <w:lang w:val="en-US"/>
        </w:rPr>
      </w:pPr>
      <w:r>
        <w:br w:type="column"/>
      </w:r>
      <w:bookmarkStart w:id="39" w:name="_Toc164534768"/>
      <w:r w:rsidR="00C943F8" w:rsidRPr="00C943F8">
        <w:lastRenderedPageBreak/>
        <w:t>9.3. Phân tích phân bố chiều rộng lá đài của loài "Iris-virginica"</w:t>
      </w:r>
      <w:bookmarkEnd w:id="39"/>
    </w:p>
    <w:tbl>
      <w:tblPr>
        <w:tblStyle w:val="TableGrid"/>
        <w:tblW w:w="11057"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C943F8" w14:paraId="495F9616" w14:textId="77777777" w:rsidTr="002B33EC">
        <w:tc>
          <w:tcPr>
            <w:tcW w:w="11057" w:type="dxa"/>
            <w:vAlign w:val="center"/>
          </w:tcPr>
          <w:p w14:paraId="61565DF6" w14:textId="191FC0D9" w:rsidR="00C943F8" w:rsidRPr="002B33EC" w:rsidRDefault="00C8692C" w:rsidP="002B33EC">
            <w:pPr>
              <w:spacing w:line="240" w:lineRule="auto"/>
              <w:jc w:val="center"/>
              <w:rPr>
                <w:sz w:val="24"/>
                <w:szCs w:val="20"/>
              </w:rPr>
            </w:pPr>
            <w:r w:rsidRPr="002B33EC">
              <w:rPr>
                <w:noProof/>
                <w:sz w:val="24"/>
                <w:szCs w:val="20"/>
              </w:rPr>
              <w:drawing>
                <wp:inline distT="0" distB="0" distL="0" distR="0" wp14:anchorId="7236075E" wp14:editId="28D87F0A">
                  <wp:extent cx="5393712" cy="3528000"/>
                  <wp:effectExtent l="38100" t="38100" r="92710" b="92075"/>
                  <wp:docPr id="86767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6445" name=""/>
                          <pic:cNvPicPr/>
                        </pic:nvPicPr>
                        <pic:blipFill>
                          <a:blip r:embed="rId27"/>
                          <a:stretch>
                            <a:fillRect/>
                          </a:stretch>
                        </pic:blipFill>
                        <pic:spPr>
                          <a:xfrm>
                            <a:off x="0" y="0"/>
                            <a:ext cx="5393712" cy="352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C943F8" w14:paraId="6C531F8F" w14:textId="77777777" w:rsidTr="002B33EC">
        <w:tc>
          <w:tcPr>
            <w:tcW w:w="11057" w:type="dxa"/>
            <w:vAlign w:val="center"/>
          </w:tcPr>
          <w:p w14:paraId="730D9D29" w14:textId="31FD8926" w:rsidR="00C943F8" w:rsidRPr="002B33EC" w:rsidRDefault="00C8692C" w:rsidP="002B33EC">
            <w:pPr>
              <w:spacing w:line="240" w:lineRule="auto"/>
              <w:jc w:val="center"/>
              <w:rPr>
                <w:sz w:val="24"/>
                <w:szCs w:val="20"/>
              </w:rPr>
            </w:pPr>
            <w:r w:rsidRPr="002B33EC">
              <w:rPr>
                <w:sz w:val="24"/>
                <w:szCs w:val="20"/>
              </w:rPr>
              <w:t xml:space="preserve">Hình 9.3: </w:t>
            </w:r>
            <w:r w:rsidR="002B33EC" w:rsidRPr="002B33EC">
              <w:rPr>
                <w:sz w:val="24"/>
                <w:szCs w:val="20"/>
              </w:rPr>
              <w:t>Biểu đồ thể hiện phân bố chiều rộng lá đài của loài "Iris-virginica".</w:t>
            </w:r>
          </w:p>
        </w:tc>
      </w:tr>
    </w:tbl>
    <w:p w14:paraId="10A0F4B9" w14:textId="77777777" w:rsidR="00C943F8" w:rsidRDefault="00C943F8" w:rsidP="00C943F8"/>
    <w:tbl>
      <w:tblPr>
        <w:tblStyle w:val="TableGrid"/>
        <w:tblW w:w="0" w:type="auto"/>
        <w:tblInd w:w="1418" w:type="dxa"/>
        <w:tblBorders>
          <w:top w:val="single" w:sz="8" w:space="0" w:color="BFBFBF" w:themeColor="background1" w:themeShade="BF"/>
          <w:left w:val="none" w:sz="0" w:space="0" w:color="auto"/>
          <w:bottom w:val="single" w:sz="8"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Pr>
      <w:tblGrid>
        <w:gridCol w:w="5127"/>
        <w:gridCol w:w="1116"/>
      </w:tblGrid>
      <w:tr w:rsidR="000662FB" w:rsidRPr="000662FB" w14:paraId="13D7C16B" w14:textId="77777777" w:rsidTr="00AC6F58">
        <w:tc>
          <w:tcPr>
            <w:tcW w:w="0" w:type="auto"/>
            <w:tcBorders>
              <w:top w:val="single" w:sz="8" w:space="0" w:color="BFBFBF" w:themeColor="background1" w:themeShade="BF"/>
              <w:bottom w:val="single" w:sz="8" w:space="0" w:color="BFBFBF" w:themeColor="background1" w:themeShade="BF"/>
            </w:tcBorders>
            <w:vAlign w:val="center"/>
          </w:tcPr>
          <w:p w14:paraId="645EBDE1" w14:textId="77777777" w:rsidR="00316FB2" w:rsidRPr="00920FCA" w:rsidRDefault="000662FB" w:rsidP="000662FB">
            <w:pPr>
              <w:jc w:val="right"/>
              <w:rPr>
                <w:b/>
                <w:bCs/>
                <w:sz w:val="24"/>
                <w:szCs w:val="20"/>
              </w:rPr>
            </w:pPr>
            <w:r w:rsidRPr="00920FCA">
              <w:rPr>
                <w:b/>
                <w:bCs/>
                <w:sz w:val="24"/>
                <w:szCs w:val="20"/>
              </w:rPr>
              <w:t>Đại lượng thống kê cho `Chiều rộng lá đài (cm)`</w:t>
            </w:r>
          </w:p>
          <w:p w14:paraId="61767D84" w14:textId="57EE19C0" w:rsidR="000662FB" w:rsidRPr="00920FCA" w:rsidRDefault="000662FB" w:rsidP="000662FB">
            <w:pPr>
              <w:jc w:val="right"/>
              <w:rPr>
                <w:b/>
                <w:bCs/>
                <w:sz w:val="24"/>
                <w:szCs w:val="20"/>
              </w:rPr>
            </w:pPr>
            <w:r w:rsidRPr="00920FCA">
              <w:rPr>
                <w:b/>
                <w:bCs/>
                <w:sz w:val="24"/>
                <w:szCs w:val="20"/>
              </w:rPr>
              <w:t>của loài `Iris-virginica`</w:t>
            </w:r>
          </w:p>
        </w:tc>
        <w:tc>
          <w:tcPr>
            <w:tcW w:w="0" w:type="auto"/>
            <w:tcBorders>
              <w:top w:val="single" w:sz="8" w:space="0" w:color="BFBFBF" w:themeColor="background1" w:themeShade="BF"/>
              <w:bottom w:val="single" w:sz="8" w:space="0" w:color="BFBFBF" w:themeColor="background1" w:themeShade="BF"/>
            </w:tcBorders>
            <w:vAlign w:val="center"/>
          </w:tcPr>
          <w:p w14:paraId="19BA1C2E" w14:textId="6FC1F3E8" w:rsidR="000662FB" w:rsidRPr="00920FCA" w:rsidRDefault="000662FB" w:rsidP="000662FB">
            <w:pPr>
              <w:jc w:val="center"/>
              <w:rPr>
                <w:b/>
                <w:bCs/>
                <w:sz w:val="24"/>
                <w:szCs w:val="20"/>
              </w:rPr>
            </w:pPr>
            <w:r w:rsidRPr="00920FCA">
              <w:rPr>
                <w:b/>
                <w:bCs/>
                <w:sz w:val="24"/>
                <w:szCs w:val="20"/>
              </w:rPr>
              <w:t>Giá trị</w:t>
            </w:r>
          </w:p>
        </w:tc>
      </w:tr>
      <w:tr w:rsidR="000662FB" w:rsidRPr="000662FB" w14:paraId="4431F909" w14:textId="77777777" w:rsidTr="00AC6F58">
        <w:tc>
          <w:tcPr>
            <w:tcW w:w="0" w:type="auto"/>
            <w:tcBorders>
              <w:top w:val="single" w:sz="8" w:space="0" w:color="BFBFBF" w:themeColor="background1" w:themeShade="BF"/>
            </w:tcBorders>
            <w:vAlign w:val="center"/>
          </w:tcPr>
          <w:p w14:paraId="5723DBE5" w14:textId="77777777" w:rsidR="000662FB" w:rsidRPr="00920FCA" w:rsidRDefault="000662FB" w:rsidP="000662FB">
            <w:pPr>
              <w:jc w:val="right"/>
              <w:rPr>
                <w:b/>
                <w:bCs/>
                <w:sz w:val="24"/>
                <w:szCs w:val="20"/>
              </w:rPr>
            </w:pPr>
            <w:r w:rsidRPr="00920FCA">
              <w:rPr>
                <w:b/>
                <w:bCs/>
                <w:sz w:val="24"/>
                <w:szCs w:val="20"/>
              </w:rPr>
              <w:t>min</w:t>
            </w:r>
          </w:p>
        </w:tc>
        <w:tc>
          <w:tcPr>
            <w:tcW w:w="0" w:type="auto"/>
            <w:tcBorders>
              <w:top w:val="single" w:sz="8" w:space="0" w:color="BFBFBF" w:themeColor="background1" w:themeShade="BF"/>
            </w:tcBorders>
            <w:vAlign w:val="center"/>
          </w:tcPr>
          <w:p w14:paraId="15B7B89C" w14:textId="77777777" w:rsidR="000662FB" w:rsidRPr="00920FCA" w:rsidRDefault="000662FB" w:rsidP="000662FB">
            <w:pPr>
              <w:jc w:val="center"/>
              <w:rPr>
                <w:sz w:val="24"/>
                <w:szCs w:val="20"/>
              </w:rPr>
            </w:pPr>
            <w:r w:rsidRPr="00920FCA">
              <w:rPr>
                <w:sz w:val="24"/>
                <w:szCs w:val="20"/>
              </w:rPr>
              <w:t>2.200000</w:t>
            </w:r>
          </w:p>
        </w:tc>
      </w:tr>
      <w:tr w:rsidR="000662FB" w:rsidRPr="000662FB" w14:paraId="4E3C6B38" w14:textId="77777777" w:rsidTr="00AC6F58">
        <w:tc>
          <w:tcPr>
            <w:tcW w:w="0" w:type="auto"/>
            <w:shd w:val="clear" w:color="auto" w:fill="F5F5F5"/>
            <w:vAlign w:val="center"/>
          </w:tcPr>
          <w:p w14:paraId="4C2BA93B" w14:textId="77777777" w:rsidR="000662FB" w:rsidRPr="00920FCA" w:rsidRDefault="000662FB" w:rsidP="000662FB">
            <w:pPr>
              <w:jc w:val="right"/>
              <w:rPr>
                <w:b/>
                <w:bCs/>
                <w:sz w:val="24"/>
                <w:szCs w:val="20"/>
              </w:rPr>
            </w:pPr>
            <w:r w:rsidRPr="00920FCA">
              <w:rPr>
                <w:b/>
                <w:bCs/>
                <w:sz w:val="24"/>
                <w:szCs w:val="20"/>
              </w:rPr>
              <w:t>lower_quartile</w:t>
            </w:r>
          </w:p>
        </w:tc>
        <w:tc>
          <w:tcPr>
            <w:tcW w:w="0" w:type="auto"/>
            <w:shd w:val="clear" w:color="auto" w:fill="F5F5F5"/>
            <w:vAlign w:val="center"/>
          </w:tcPr>
          <w:p w14:paraId="420829E7" w14:textId="77777777" w:rsidR="000662FB" w:rsidRPr="00920FCA" w:rsidRDefault="000662FB" w:rsidP="000662FB">
            <w:pPr>
              <w:jc w:val="center"/>
              <w:rPr>
                <w:sz w:val="24"/>
                <w:szCs w:val="20"/>
              </w:rPr>
            </w:pPr>
            <w:r w:rsidRPr="00920FCA">
              <w:rPr>
                <w:sz w:val="24"/>
                <w:szCs w:val="20"/>
              </w:rPr>
              <w:t>2.800000</w:t>
            </w:r>
          </w:p>
        </w:tc>
      </w:tr>
      <w:tr w:rsidR="000662FB" w:rsidRPr="000662FB" w14:paraId="0E4112AD" w14:textId="77777777" w:rsidTr="00AC6F58">
        <w:tc>
          <w:tcPr>
            <w:tcW w:w="0" w:type="auto"/>
            <w:vAlign w:val="center"/>
          </w:tcPr>
          <w:p w14:paraId="7EEA172F" w14:textId="77777777" w:rsidR="000662FB" w:rsidRPr="00920FCA" w:rsidRDefault="000662FB" w:rsidP="000662FB">
            <w:pPr>
              <w:jc w:val="right"/>
              <w:rPr>
                <w:b/>
                <w:bCs/>
                <w:sz w:val="24"/>
                <w:szCs w:val="20"/>
              </w:rPr>
            </w:pPr>
            <w:r w:rsidRPr="00920FCA">
              <w:rPr>
                <w:b/>
                <w:bCs/>
                <w:sz w:val="24"/>
                <w:szCs w:val="20"/>
              </w:rPr>
              <w:t>median</w:t>
            </w:r>
          </w:p>
        </w:tc>
        <w:tc>
          <w:tcPr>
            <w:tcW w:w="0" w:type="auto"/>
            <w:vAlign w:val="center"/>
          </w:tcPr>
          <w:p w14:paraId="75887017" w14:textId="77777777" w:rsidR="000662FB" w:rsidRPr="00920FCA" w:rsidRDefault="000662FB" w:rsidP="000662FB">
            <w:pPr>
              <w:jc w:val="center"/>
              <w:rPr>
                <w:sz w:val="24"/>
                <w:szCs w:val="20"/>
              </w:rPr>
            </w:pPr>
            <w:r w:rsidRPr="00920FCA">
              <w:rPr>
                <w:sz w:val="24"/>
                <w:szCs w:val="20"/>
              </w:rPr>
              <w:t>3.000000</w:t>
            </w:r>
          </w:p>
        </w:tc>
      </w:tr>
      <w:tr w:rsidR="000662FB" w:rsidRPr="000662FB" w14:paraId="63639F72" w14:textId="77777777" w:rsidTr="00AC6F58">
        <w:tc>
          <w:tcPr>
            <w:tcW w:w="0" w:type="auto"/>
            <w:shd w:val="clear" w:color="auto" w:fill="F5F5F5"/>
            <w:vAlign w:val="center"/>
          </w:tcPr>
          <w:p w14:paraId="7176351C" w14:textId="77777777" w:rsidR="000662FB" w:rsidRPr="00920FCA" w:rsidRDefault="000662FB" w:rsidP="000662FB">
            <w:pPr>
              <w:jc w:val="right"/>
              <w:rPr>
                <w:b/>
                <w:bCs/>
                <w:sz w:val="24"/>
                <w:szCs w:val="20"/>
              </w:rPr>
            </w:pPr>
            <w:r w:rsidRPr="00920FCA">
              <w:rPr>
                <w:b/>
                <w:bCs/>
                <w:sz w:val="24"/>
                <w:szCs w:val="20"/>
              </w:rPr>
              <w:t>upper_quartile</w:t>
            </w:r>
          </w:p>
        </w:tc>
        <w:tc>
          <w:tcPr>
            <w:tcW w:w="0" w:type="auto"/>
            <w:shd w:val="clear" w:color="auto" w:fill="F5F5F5"/>
            <w:vAlign w:val="center"/>
          </w:tcPr>
          <w:p w14:paraId="5EE07133" w14:textId="77777777" w:rsidR="000662FB" w:rsidRPr="00920FCA" w:rsidRDefault="000662FB" w:rsidP="000662FB">
            <w:pPr>
              <w:jc w:val="center"/>
              <w:rPr>
                <w:sz w:val="24"/>
                <w:szCs w:val="20"/>
              </w:rPr>
            </w:pPr>
            <w:r w:rsidRPr="00920FCA">
              <w:rPr>
                <w:sz w:val="24"/>
                <w:szCs w:val="20"/>
              </w:rPr>
              <w:t>3.200000</w:t>
            </w:r>
          </w:p>
        </w:tc>
      </w:tr>
      <w:tr w:rsidR="000662FB" w:rsidRPr="000662FB" w14:paraId="465E5ADA" w14:textId="77777777" w:rsidTr="00AC6F58">
        <w:tc>
          <w:tcPr>
            <w:tcW w:w="0" w:type="auto"/>
            <w:vAlign w:val="center"/>
          </w:tcPr>
          <w:p w14:paraId="7FE8C428" w14:textId="77777777" w:rsidR="000662FB" w:rsidRPr="00920FCA" w:rsidRDefault="000662FB" w:rsidP="000662FB">
            <w:pPr>
              <w:jc w:val="right"/>
              <w:rPr>
                <w:b/>
                <w:bCs/>
                <w:sz w:val="24"/>
                <w:szCs w:val="20"/>
              </w:rPr>
            </w:pPr>
            <w:r w:rsidRPr="00920FCA">
              <w:rPr>
                <w:b/>
                <w:bCs/>
                <w:sz w:val="24"/>
                <w:szCs w:val="20"/>
              </w:rPr>
              <w:t>max</w:t>
            </w:r>
          </w:p>
        </w:tc>
        <w:tc>
          <w:tcPr>
            <w:tcW w:w="0" w:type="auto"/>
            <w:vAlign w:val="center"/>
          </w:tcPr>
          <w:p w14:paraId="1FBA3A61" w14:textId="77777777" w:rsidR="000662FB" w:rsidRPr="00920FCA" w:rsidRDefault="000662FB" w:rsidP="000662FB">
            <w:pPr>
              <w:jc w:val="center"/>
              <w:rPr>
                <w:sz w:val="24"/>
                <w:szCs w:val="20"/>
              </w:rPr>
            </w:pPr>
            <w:r w:rsidRPr="00920FCA">
              <w:rPr>
                <w:sz w:val="24"/>
                <w:szCs w:val="20"/>
              </w:rPr>
              <w:t>3.800000</w:t>
            </w:r>
          </w:p>
        </w:tc>
      </w:tr>
      <w:tr w:rsidR="000662FB" w:rsidRPr="000662FB" w14:paraId="6EA37E05" w14:textId="77777777" w:rsidTr="00AC6F58">
        <w:tc>
          <w:tcPr>
            <w:tcW w:w="0" w:type="auto"/>
            <w:shd w:val="clear" w:color="auto" w:fill="F5F5F5"/>
            <w:vAlign w:val="center"/>
          </w:tcPr>
          <w:p w14:paraId="2CD03F34" w14:textId="77777777" w:rsidR="000662FB" w:rsidRPr="00920FCA" w:rsidRDefault="000662FB" w:rsidP="000662FB">
            <w:pPr>
              <w:jc w:val="right"/>
              <w:rPr>
                <w:b/>
                <w:bCs/>
                <w:sz w:val="24"/>
                <w:szCs w:val="20"/>
              </w:rPr>
            </w:pPr>
            <w:r w:rsidRPr="00920FCA">
              <w:rPr>
                <w:b/>
                <w:bCs/>
                <w:sz w:val="24"/>
                <w:szCs w:val="20"/>
              </w:rPr>
              <w:t>mean</w:t>
            </w:r>
          </w:p>
        </w:tc>
        <w:tc>
          <w:tcPr>
            <w:tcW w:w="0" w:type="auto"/>
            <w:shd w:val="clear" w:color="auto" w:fill="F5F5F5"/>
            <w:vAlign w:val="center"/>
          </w:tcPr>
          <w:p w14:paraId="4C1577D8" w14:textId="77777777" w:rsidR="000662FB" w:rsidRPr="00920FCA" w:rsidRDefault="000662FB" w:rsidP="000662FB">
            <w:pPr>
              <w:jc w:val="center"/>
              <w:rPr>
                <w:sz w:val="24"/>
                <w:szCs w:val="20"/>
              </w:rPr>
            </w:pPr>
            <w:r w:rsidRPr="00920FCA">
              <w:rPr>
                <w:sz w:val="24"/>
                <w:szCs w:val="20"/>
              </w:rPr>
              <w:t>2.974000</w:t>
            </w:r>
          </w:p>
        </w:tc>
      </w:tr>
      <w:tr w:rsidR="000662FB" w:rsidRPr="000662FB" w14:paraId="4734E102" w14:textId="77777777" w:rsidTr="00AC6F58">
        <w:tc>
          <w:tcPr>
            <w:tcW w:w="0" w:type="auto"/>
            <w:vAlign w:val="center"/>
          </w:tcPr>
          <w:p w14:paraId="11267CE1" w14:textId="77777777" w:rsidR="000662FB" w:rsidRPr="00920FCA" w:rsidRDefault="000662FB" w:rsidP="000662FB">
            <w:pPr>
              <w:jc w:val="right"/>
              <w:rPr>
                <w:b/>
                <w:bCs/>
                <w:sz w:val="24"/>
                <w:szCs w:val="20"/>
              </w:rPr>
            </w:pPr>
            <w:r w:rsidRPr="00920FCA">
              <w:rPr>
                <w:b/>
                <w:bCs/>
                <w:sz w:val="24"/>
                <w:szCs w:val="20"/>
              </w:rPr>
              <w:t>std</w:t>
            </w:r>
          </w:p>
        </w:tc>
        <w:tc>
          <w:tcPr>
            <w:tcW w:w="0" w:type="auto"/>
            <w:vAlign w:val="center"/>
          </w:tcPr>
          <w:p w14:paraId="0C918F58" w14:textId="77777777" w:rsidR="000662FB" w:rsidRPr="00920FCA" w:rsidRDefault="000662FB" w:rsidP="000662FB">
            <w:pPr>
              <w:jc w:val="center"/>
              <w:rPr>
                <w:sz w:val="24"/>
                <w:szCs w:val="20"/>
              </w:rPr>
            </w:pPr>
            <w:r w:rsidRPr="00920FCA">
              <w:rPr>
                <w:sz w:val="24"/>
                <w:szCs w:val="20"/>
              </w:rPr>
              <w:t>0.322497</w:t>
            </w:r>
          </w:p>
        </w:tc>
      </w:tr>
      <w:tr w:rsidR="000662FB" w:rsidRPr="000662FB" w14:paraId="6ABCA86A" w14:textId="77777777" w:rsidTr="00AC6F58">
        <w:tc>
          <w:tcPr>
            <w:tcW w:w="0" w:type="auto"/>
            <w:shd w:val="clear" w:color="auto" w:fill="F5F5F5"/>
            <w:vAlign w:val="center"/>
          </w:tcPr>
          <w:p w14:paraId="52A8F2DA" w14:textId="77777777" w:rsidR="000662FB" w:rsidRPr="00920FCA" w:rsidRDefault="000662FB" w:rsidP="000662FB">
            <w:pPr>
              <w:jc w:val="right"/>
              <w:rPr>
                <w:b/>
                <w:bCs/>
                <w:sz w:val="24"/>
                <w:szCs w:val="20"/>
              </w:rPr>
            </w:pPr>
            <w:r w:rsidRPr="00920FCA">
              <w:rPr>
                <w:b/>
                <w:bCs/>
                <w:sz w:val="24"/>
                <w:szCs w:val="20"/>
              </w:rPr>
              <w:t>skew</w:t>
            </w:r>
          </w:p>
        </w:tc>
        <w:tc>
          <w:tcPr>
            <w:tcW w:w="0" w:type="auto"/>
            <w:shd w:val="clear" w:color="auto" w:fill="F5F5F5"/>
            <w:vAlign w:val="center"/>
          </w:tcPr>
          <w:p w14:paraId="367968F7" w14:textId="77777777" w:rsidR="000662FB" w:rsidRPr="00920FCA" w:rsidRDefault="000662FB" w:rsidP="000662FB">
            <w:pPr>
              <w:jc w:val="center"/>
              <w:rPr>
                <w:sz w:val="24"/>
                <w:szCs w:val="20"/>
              </w:rPr>
            </w:pPr>
            <w:r w:rsidRPr="00920FCA">
              <w:rPr>
                <w:sz w:val="24"/>
                <w:szCs w:val="20"/>
              </w:rPr>
              <w:t>0.365949</w:t>
            </w:r>
          </w:p>
        </w:tc>
      </w:tr>
      <w:tr w:rsidR="000662FB" w:rsidRPr="000662FB" w14:paraId="19E06F29" w14:textId="77777777" w:rsidTr="00AC6F58">
        <w:tc>
          <w:tcPr>
            <w:tcW w:w="0" w:type="auto"/>
            <w:vAlign w:val="center"/>
          </w:tcPr>
          <w:p w14:paraId="6295DECB" w14:textId="77777777" w:rsidR="000662FB" w:rsidRPr="00920FCA" w:rsidRDefault="000662FB" w:rsidP="000662FB">
            <w:pPr>
              <w:jc w:val="right"/>
              <w:rPr>
                <w:b/>
                <w:bCs/>
                <w:sz w:val="24"/>
                <w:szCs w:val="20"/>
              </w:rPr>
            </w:pPr>
            <w:r w:rsidRPr="00920FCA">
              <w:rPr>
                <w:b/>
                <w:bCs/>
                <w:sz w:val="24"/>
                <w:szCs w:val="20"/>
              </w:rPr>
              <w:t>kurt</w:t>
            </w:r>
          </w:p>
        </w:tc>
        <w:tc>
          <w:tcPr>
            <w:tcW w:w="0" w:type="auto"/>
            <w:vAlign w:val="center"/>
          </w:tcPr>
          <w:p w14:paraId="2A910E5A" w14:textId="77777777" w:rsidR="000662FB" w:rsidRPr="00920FCA" w:rsidRDefault="000662FB" w:rsidP="000662FB">
            <w:pPr>
              <w:jc w:val="center"/>
              <w:rPr>
                <w:sz w:val="24"/>
                <w:szCs w:val="20"/>
              </w:rPr>
            </w:pPr>
            <w:r w:rsidRPr="00920FCA">
              <w:rPr>
                <w:sz w:val="24"/>
                <w:szCs w:val="20"/>
              </w:rPr>
              <w:t>0.706071</w:t>
            </w:r>
          </w:p>
        </w:tc>
      </w:tr>
    </w:tbl>
    <w:p w14:paraId="296AAEA0" w14:textId="52F88C67" w:rsidR="00920FCA" w:rsidRPr="00AC6F58" w:rsidRDefault="00920FCA" w:rsidP="00AC6F58">
      <w:pPr>
        <w:spacing w:line="240" w:lineRule="auto"/>
        <w:jc w:val="center"/>
        <w:rPr>
          <w:sz w:val="24"/>
          <w:szCs w:val="20"/>
        </w:rPr>
      </w:pPr>
      <w:r w:rsidRPr="00AC6F58">
        <w:rPr>
          <w:sz w:val="24"/>
          <w:szCs w:val="20"/>
        </w:rPr>
        <w:t xml:space="preserve">Bảng 9.3: </w:t>
      </w:r>
      <w:r w:rsidR="00AC6F58" w:rsidRPr="00AC6F58">
        <w:rPr>
          <w:sz w:val="24"/>
          <w:szCs w:val="20"/>
        </w:rPr>
        <w:t>Bảng mô tả các đại lượng thống kê cho chiều rộng lá đài của loài "Iris-virginica".</w:t>
      </w:r>
    </w:p>
    <w:p w14:paraId="55F5904A" w14:textId="6D142369" w:rsidR="00560C79" w:rsidRDefault="00920FCA" w:rsidP="00560C79">
      <w:r>
        <w:br w:type="column"/>
      </w:r>
      <w:r w:rsidR="00560C79">
        <w:lastRenderedPageBreak/>
        <w:t>Nhận xét:</w:t>
      </w:r>
    </w:p>
    <w:p w14:paraId="3D05836F" w14:textId="403FF255" w:rsidR="00560C79" w:rsidRDefault="00560C79" w:rsidP="007178CE">
      <w:pPr>
        <w:pStyle w:val="ListParagraph"/>
        <w:numPr>
          <w:ilvl w:val="1"/>
          <w:numId w:val="42"/>
        </w:numPr>
        <w:ind w:left="284" w:hanging="284"/>
      </w:pPr>
      <w:r>
        <w:t>Ta thấy phân bố chiều rộng lá đài của loài "Iris-virginica" khá đối xứng (|skew| = 0.37 &lt; 0.5) và có phần đuôi khá đậm (kurt = 0.71 &gt; 0):</w:t>
      </w:r>
    </w:p>
    <w:p w14:paraId="17901BC8" w14:textId="03940012" w:rsidR="00560C79" w:rsidRDefault="00560C79" w:rsidP="007178CE">
      <w:pPr>
        <w:pStyle w:val="ListParagraph"/>
        <w:numPr>
          <w:ilvl w:val="1"/>
          <w:numId w:val="43"/>
        </w:numPr>
        <w:ind w:left="567" w:hanging="283"/>
      </w:pPr>
      <w:r>
        <w:t>Các giá trị mà ta quan sát được sẽ có phạm vi phân bố nằm trong đoạn [2.2; 3.8] (đơn vị: cm).</w:t>
      </w:r>
    </w:p>
    <w:p w14:paraId="0E86950F" w14:textId="6E25D409" w:rsidR="00560C79" w:rsidRDefault="00560C79" w:rsidP="007178CE">
      <w:pPr>
        <w:pStyle w:val="ListParagraph"/>
        <w:numPr>
          <w:ilvl w:val="1"/>
          <w:numId w:val="43"/>
        </w:numPr>
        <w:ind w:left="567" w:hanging="283"/>
      </w:pPr>
      <w:r>
        <w:t>Khoảng 50% điểm dữ liệu ở khu vực trung tâm sẽ có giá trị nằm trong đoạn [2.8; 3.2] (đơn vị: cm).</w:t>
      </w:r>
    </w:p>
    <w:p w14:paraId="19DC72BE" w14:textId="6EC49E67" w:rsidR="00560C79" w:rsidRDefault="00560C79" w:rsidP="007178CE">
      <w:pPr>
        <w:pStyle w:val="ListParagraph"/>
        <w:numPr>
          <w:ilvl w:val="1"/>
          <w:numId w:val="43"/>
        </w:numPr>
        <w:ind w:left="567" w:hanging="283"/>
      </w:pPr>
      <w:r>
        <w:t>Trong bộ dữ liệu này, với độ tin cậy 95%, khoảng tin cậy cho giá trị chiều rộng trung bình của lá đài ở loài hoa "Iris-virginica" là: (2.88; 3.06) (đơn vị: cm).</w:t>
      </w:r>
    </w:p>
    <w:p w14:paraId="7F2B7B0D" w14:textId="5321C017" w:rsidR="00560C79" w:rsidRDefault="00560C79" w:rsidP="007178CE">
      <w:pPr>
        <w:pStyle w:val="ListParagraph"/>
        <w:numPr>
          <w:ilvl w:val="1"/>
          <w:numId w:val="42"/>
        </w:numPr>
        <w:ind w:left="284" w:hanging="284"/>
      </w:pPr>
      <w:r>
        <w:t>Quan sát biểu đồ hộp, theo phương pháp IQR, ta phát hiện có hai điểm dữ liệu ngoại lai nằm ở hai đầu của phân phối. Đó đồng thời là giá trị tối thiểu và giá trị tối đa của thuộc tính mà ta đang quan sát. Vì số lượng giá trị ngoại lai là không quá lớn nên ta có thể loại bỏ các điểm dữ liệu này trong quá trình phân tích để thu được kết quả có độ chính xác cao hơn.</w:t>
      </w:r>
    </w:p>
    <w:p w14:paraId="1C610D66" w14:textId="77777777" w:rsidR="00560C79" w:rsidRDefault="00560C79" w:rsidP="00560C79"/>
    <w:p w14:paraId="16A0729A" w14:textId="4E8CED3B" w:rsidR="00560C79" w:rsidRDefault="00560C79" w:rsidP="003F74C7">
      <w:pPr>
        <w:pStyle w:val="Heading2"/>
        <w:rPr>
          <w:lang w:val="en-US"/>
        </w:rPr>
      </w:pPr>
      <w:r>
        <w:br w:type="column"/>
      </w:r>
      <w:bookmarkStart w:id="40" w:name="_Toc164534769"/>
      <w:r w:rsidR="003F74C7" w:rsidRPr="003F74C7">
        <w:lastRenderedPageBreak/>
        <w:t>9.4. So sánh phân bố chiều rộng lá đài ở ba loài hoa và đưa ra kết luận</w:t>
      </w:r>
      <w:bookmarkEnd w:id="40"/>
    </w:p>
    <w:p w14:paraId="02AEF07C" w14:textId="7CF3502F" w:rsidR="001D6E74" w:rsidRDefault="001D6E74" w:rsidP="001D6E74">
      <w:pPr>
        <w:ind w:firstLine="426"/>
      </w:pPr>
      <w:r w:rsidRPr="001D6E74">
        <w:t>Để dễ dàng so sánh phân bố chiều rộng lá đài của ba loài hoa, ta sẽ trực quan hóa dữ liệu trên cùng một biểu đồ mật độ và dùng màu sắc để chú thích cho phân bố của mỗi loài hoa.</w:t>
      </w:r>
    </w:p>
    <w:p w14:paraId="66134FB7" w14:textId="77777777" w:rsidR="001D6E74" w:rsidRDefault="001D6E74" w:rsidP="001D6E74"/>
    <w:tbl>
      <w:tblPr>
        <w:tblStyle w:val="TableGrid"/>
        <w:tblW w:w="11199"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9"/>
      </w:tblGrid>
      <w:tr w:rsidR="001D6E74" w14:paraId="7812D297" w14:textId="77777777" w:rsidTr="006E7AE9">
        <w:tc>
          <w:tcPr>
            <w:tcW w:w="11199" w:type="dxa"/>
            <w:vAlign w:val="center"/>
          </w:tcPr>
          <w:p w14:paraId="5ED6F8C7" w14:textId="7DB7016F" w:rsidR="001D6E74" w:rsidRPr="006E7AE9" w:rsidRDefault="00392CA9" w:rsidP="006E7AE9">
            <w:pPr>
              <w:spacing w:line="240" w:lineRule="auto"/>
              <w:jc w:val="center"/>
              <w:rPr>
                <w:sz w:val="24"/>
                <w:szCs w:val="20"/>
              </w:rPr>
            </w:pPr>
            <w:r w:rsidRPr="006E7AE9">
              <w:rPr>
                <w:noProof/>
                <w:sz w:val="24"/>
                <w:szCs w:val="20"/>
              </w:rPr>
              <w:drawing>
                <wp:inline distT="0" distB="0" distL="0" distR="0" wp14:anchorId="70BF04B2" wp14:editId="4E9466A5">
                  <wp:extent cx="5813081" cy="3780000"/>
                  <wp:effectExtent l="38100" t="38100" r="92710" b="87630"/>
                  <wp:docPr id="181795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7333" name=""/>
                          <pic:cNvPicPr/>
                        </pic:nvPicPr>
                        <pic:blipFill>
                          <a:blip r:embed="rId28"/>
                          <a:stretch>
                            <a:fillRect/>
                          </a:stretch>
                        </pic:blipFill>
                        <pic:spPr>
                          <a:xfrm>
                            <a:off x="0" y="0"/>
                            <a:ext cx="5813081" cy="3780000"/>
                          </a:xfrm>
                          <a:prstGeom prst="rect">
                            <a:avLst/>
                          </a:prstGeom>
                          <a:ln w="3175" cap="sq">
                            <a:solidFill>
                              <a:srgbClr val="F5F5F5"/>
                            </a:solidFill>
                            <a:prstDash val="solid"/>
                            <a:miter lim="800000"/>
                          </a:ln>
                          <a:effectLst>
                            <a:outerShdw blurRad="50800" dist="38100" dir="2700000" algn="tl" rotWithShape="0">
                              <a:srgbClr val="000000">
                                <a:alpha val="43000"/>
                              </a:srgbClr>
                            </a:outerShdw>
                          </a:effectLst>
                        </pic:spPr>
                      </pic:pic>
                    </a:graphicData>
                  </a:graphic>
                </wp:inline>
              </w:drawing>
            </w:r>
          </w:p>
        </w:tc>
      </w:tr>
      <w:tr w:rsidR="001D6E74" w14:paraId="19D17A8B" w14:textId="77777777" w:rsidTr="006E7AE9">
        <w:tc>
          <w:tcPr>
            <w:tcW w:w="11199" w:type="dxa"/>
            <w:vAlign w:val="center"/>
          </w:tcPr>
          <w:p w14:paraId="0525E511" w14:textId="490DC6EB" w:rsidR="001D6E74" w:rsidRPr="006E7AE9" w:rsidRDefault="00392CA9" w:rsidP="006E7AE9">
            <w:pPr>
              <w:spacing w:line="240" w:lineRule="auto"/>
              <w:jc w:val="center"/>
              <w:rPr>
                <w:sz w:val="24"/>
                <w:szCs w:val="20"/>
              </w:rPr>
            </w:pPr>
            <w:r w:rsidRPr="006E7AE9">
              <w:rPr>
                <w:sz w:val="24"/>
                <w:szCs w:val="20"/>
              </w:rPr>
              <w:t xml:space="preserve">Hình 9.4: </w:t>
            </w:r>
            <w:r w:rsidR="006E7AE9" w:rsidRPr="006E7AE9">
              <w:rPr>
                <w:sz w:val="24"/>
                <w:szCs w:val="20"/>
              </w:rPr>
              <w:t>Biểu đồ thể hiện phân bố chiều rộng lá đài ở ba loài hoa Iris.</w:t>
            </w:r>
          </w:p>
        </w:tc>
      </w:tr>
    </w:tbl>
    <w:p w14:paraId="4FC4D4F8" w14:textId="77777777" w:rsidR="001D6E74" w:rsidRDefault="001D6E74" w:rsidP="001D6E74"/>
    <w:p w14:paraId="1A32900D" w14:textId="6D617D84" w:rsidR="00A418B1" w:rsidRDefault="00A418B1" w:rsidP="00A418B1">
      <w:r>
        <w:br w:type="column"/>
      </w:r>
      <w:r>
        <w:lastRenderedPageBreak/>
        <w:t>Nhận xét:</w:t>
      </w:r>
    </w:p>
    <w:p w14:paraId="750D51AB" w14:textId="2EEF70FC" w:rsidR="00A418B1" w:rsidRDefault="00A418B1" w:rsidP="007178CE">
      <w:pPr>
        <w:pStyle w:val="ListParagraph"/>
        <w:numPr>
          <w:ilvl w:val="1"/>
          <w:numId w:val="44"/>
        </w:numPr>
        <w:ind w:left="284" w:hanging="284"/>
      </w:pPr>
      <w:r>
        <w:t>Trong bộ dữ liệu mà ta đang phân tích, "Iris-setosa" là loài hoa diên vĩ có chiều rộng lá đài lớn nhất, kế đến là loài "Iris-virginica", và "Iris-versicolor" là lòai hoa có chiều rộng lá đài nhỏ nhất. Tuy nhiên, do số lượng mẫu dữ liệu mà ta đang phân tích là không quá lớn nên các quan sát ở trên chỉ mang tính tham khảo, ta cần tiến hành phân tích trên bộ dữ liệu lớn và đa dạng hơn để có thể đưa ra kết luận khách quan hơn.</w:t>
      </w:r>
    </w:p>
    <w:p w14:paraId="5B2688BC" w14:textId="2310C499" w:rsidR="00A418B1" w:rsidRDefault="00A418B1" w:rsidP="007178CE">
      <w:pPr>
        <w:pStyle w:val="ListParagraph"/>
        <w:numPr>
          <w:ilvl w:val="1"/>
          <w:numId w:val="44"/>
        </w:numPr>
        <w:ind w:left="284" w:hanging="284"/>
      </w:pPr>
      <w:r>
        <w:t>Tương tự như khi so sáng chiều dài lá đài ở các loài hoa khác nhau, ta thấy phân bố chiều rộng lá đài của các loài hoa diên vĩ khác nhau không có tách biệt hoàn toàn mà có xu hướng chồng chéo, đan xen lẫn nhau rất phức tạp. Sự chồng chéo này không chỉ xuất hiện ở phần đuôi của các phân bố mà chúng có sự giao thoa rất lớn. Đặc biệt là ở hai loài "Iris-versicolor" và "Iris-virginica", ta thấy phân bố của chúng gần như nằm chồng lên nhau. Như vậy, dù có loại bỏ các giá trị ngoại lai trong bộ dữ liệu của loài "Iris-virginica" thì tình trạng này cũng không có sự cải thiện đáng kể. Do đó, ta có thể khẳng định rằng: ta không thể sử dụng đặc điểm chiều rộng lá đài ở mỗi loài hoa diên vĩ như một phép thử độc lập để có thể phân loại chính xác các loài hoa khác nhau.</w:t>
      </w:r>
    </w:p>
    <w:p w14:paraId="54D3EA4D" w14:textId="1BCAA196" w:rsidR="001D6E74" w:rsidRDefault="00A418B1" w:rsidP="007178CE">
      <w:pPr>
        <w:pStyle w:val="ListParagraph"/>
        <w:numPr>
          <w:ilvl w:val="1"/>
          <w:numId w:val="44"/>
        </w:numPr>
        <w:ind w:left="284" w:hanging="284"/>
      </w:pPr>
      <w:r>
        <w:t>Như vậy, ta sẽ cần phân tích thêm các đặc trưng khác ở loài hoa diên vĩ để có thể tìm ra cách phân loại các loài hoa với độ chính xác đáp ứng một ngưỡng cho trước.</w:t>
      </w:r>
    </w:p>
    <w:p w14:paraId="46201949" w14:textId="77777777" w:rsidR="00A418B1" w:rsidRDefault="00A418B1" w:rsidP="00A418B1"/>
    <w:p w14:paraId="60F3DA28" w14:textId="7838DA25" w:rsidR="00A418B1" w:rsidRPr="001D6E74" w:rsidRDefault="00A418B1" w:rsidP="00A418B1"/>
    <w:p w14:paraId="03AC75BF" w14:textId="228ACC70" w:rsidR="004F047C" w:rsidRDefault="00470A02" w:rsidP="004F047C">
      <w:pPr>
        <w:pStyle w:val="Heading1"/>
      </w:pPr>
      <w:r>
        <w:br w:type="column"/>
      </w:r>
      <w:bookmarkStart w:id="41" w:name="_Toc164534770"/>
      <w:r w:rsidR="004F047C">
        <w:lastRenderedPageBreak/>
        <w:t>10. TIỀN XỬ LÝ VÀ PHÂN TÍCH DỮ LIỆU ĐỂ TRẢ LỜI CHO CÂU HỎI 3</w:t>
      </w:r>
      <w:bookmarkEnd w:id="41"/>
    </w:p>
    <w:p w14:paraId="319B3CD6" w14:textId="49314F97" w:rsidR="006F7BEB" w:rsidRDefault="005F6CF2" w:rsidP="006F7BEB">
      <w:r w:rsidRPr="005F6CF2">
        <w:t>Câu hỏi 3: Liệu chiều dài cánh hoa (PetalLengthCm) có phải là yếu tố đủ để phân loại chính xác các loài hoa Iris (diên vĩ) khác nhau hay không?</w:t>
      </w:r>
    </w:p>
    <w:p w14:paraId="0A05E4CA" w14:textId="79C0CC85" w:rsidR="005F6CF2" w:rsidRDefault="005F6CF2" w:rsidP="005F6CF2">
      <w:pPr>
        <w:pStyle w:val="Heading2"/>
        <w:rPr>
          <w:lang w:val="en-US"/>
        </w:rPr>
      </w:pPr>
      <w:r>
        <w:br w:type="column"/>
      </w:r>
      <w:bookmarkStart w:id="42" w:name="_Toc164534771"/>
      <w:r w:rsidRPr="005F6CF2">
        <w:lastRenderedPageBreak/>
        <w:t>10.1. Phân tích phân bố chiều dài cánh hoa của loài "Iris-setosa"</w:t>
      </w:r>
      <w:bookmarkEnd w:id="42"/>
    </w:p>
    <w:tbl>
      <w:tblPr>
        <w:tblStyle w:val="TableGrid"/>
        <w:tblW w:w="11199"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9"/>
      </w:tblGrid>
      <w:tr w:rsidR="005F6CF2" w14:paraId="68E3AB5A" w14:textId="77777777" w:rsidTr="00450A4D">
        <w:tc>
          <w:tcPr>
            <w:tcW w:w="11199" w:type="dxa"/>
            <w:vAlign w:val="center"/>
          </w:tcPr>
          <w:p w14:paraId="43D54C7A" w14:textId="07C773FC" w:rsidR="005F6CF2" w:rsidRPr="00450A4D" w:rsidRDefault="00517F14" w:rsidP="00450A4D">
            <w:pPr>
              <w:spacing w:line="240" w:lineRule="auto"/>
              <w:jc w:val="center"/>
              <w:rPr>
                <w:sz w:val="24"/>
                <w:szCs w:val="20"/>
              </w:rPr>
            </w:pPr>
            <w:r w:rsidRPr="00450A4D">
              <w:rPr>
                <w:noProof/>
                <w:sz w:val="24"/>
                <w:szCs w:val="20"/>
              </w:rPr>
              <w:drawing>
                <wp:inline distT="0" distB="0" distL="0" distR="0" wp14:anchorId="09B94884" wp14:editId="441C2033">
                  <wp:extent cx="5454973" cy="3528000"/>
                  <wp:effectExtent l="38100" t="38100" r="88900" b="92075"/>
                  <wp:docPr id="27703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35661" name=""/>
                          <pic:cNvPicPr/>
                        </pic:nvPicPr>
                        <pic:blipFill>
                          <a:blip r:embed="rId29"/>
                          <a:stretch>
                            <a:fillRect/>
                          </a:stretch>
                        </pic:blipFill>
                        <pic:spPr>
                          <a:xfrm>
                            <a:off x="0" y="0"/>
                            <a:ext cx="5454973" cy="352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5F6CF2" w14:paraId="62964D82" w14:textId="77777777" w:rsidTr="00450A4D">
        <w:tc>
          <w:tcPr>
            <w:tcW w:w="11199" w:type="dxa"/>
            <w:vAlign w:val="center"/>
          </w:tcPr>
          <w:p w14:paraId="01317D08" w14:textId="6046007F" w:rsidR="005F6CF2" w:rsidRPr="00450A4D" w:rsidRDefault="00517F14" w:rsidP="00450A4D">
            <w:pPr>
              <w:spacing w:line="240" w:lineRule="auto"/>
              <w:jc w:val="center"/>
              <w:rPr>
                <w:sz w:val="24"/>
                <w:szCs w:val="20"/>
              </w:rPr>
            </w:pPr>
            <w:r w:rsidRPr="00450A4D">
              <w:rPr>
                <w:sz w:val="24"/>
                <w:szCs w:val="20"/>
              </w:rPr>
              <w:t xml:space="preserve">Hình 10.1: </w:t>
            </w:r>
            <w:r w:rsidR="00450A4D" w:rsidRPr="00450A4D">
              <w:rPr>
                <w:sz w:val="24"/>
                <w:szCs w:val="20"/>
              </w:rPr>
              <w:t>Biểu đồ thể hiện phân bố chiều dài cánh hoa của loài "Iris-setosa".</w:t>
            </w:r>
          </w:p>
        </w:tc>
      </w:tr>
    </w:tbl>
    <w:p w14:paraId="28813317" w14:textId="77777777" w:rsidR="005F6CF2" w:rsidRDefault="005F6CF2" w:rsidP="005F6CF2"/>
    <w:tbl>
      <w:tblPr>
        <w:tblStyle w:val="TableGrid"/>
        <w:tblW w:w="0" w:type="auto"/>
        <w:tblInd w:w="1418" w:type="dxa"/>
        <w:tblBorders>
          <w:top w:val="single" w:sz="8" w:space="0" w:color="BFBFBF" w:themeColor="background1" w:themeShade="BF"/>
          <w:left w:val="none" w:sz="0" w:space="0" w:color="auto"/>
          <w:bottom w:val="single" w:sz="8"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Pr>
      <w:tblGrid>
        <w:gridCol w:w="5327"/>
        <w:gridCol w:w="1116"/>
      </w:tblGrid>
      <w:tr w:rsidR="00F64BAD" w:rsidRPr="00F64BAD" w14:paraId="5A763018" w14:textId="77777777" w:rsidTr="0044365F">
        <w:tc>
          <w:tcPr>
            <w:tcW w:w="0" w:type="auto"/>
            <w:tcBorders>
              <w:top w:val="single" w:sz="8" w:space="0" w:color="BFBFBF" w:themeColor="background1" w:themeShade="BF"/>
              <w:bottom w:val="single" w:sz="8" w:space="0" w:color="BFBFBF" w:themeColor="background1" w:themeShade="BF"/>
            </w:tcBorders>
            <w:vAlign w:val="center"/>
          </w:tcPr>
          <w:p w14:paraId="48046A73" w14:textId="77777777" w:rsidR="00F64BAD" w:rsidRDefault="00F64BAD" w:rsidP="00F64BAD">
            <w:pPr>
              <w:jc w:val="right"/>
              <w:rPr>
                <w:b/>
                <w:bCs/>
                <w:sz w:val="24"/>
                <w:szCs w:val="20"/>
              </w:rPr>
            </w:pPr>
            <w:r w:rsidRPr="00F64BAD">
              <w:rPr>
                <w:b/>
                <w:bCs/>
                <w:sz w:val="24"/>
                <w:szCs w:val="20"/>
              </w:rPr>
              <w:t>Đại lượng thống kê cho `Chiều dài cánh hoa (cm)`</w:t>
            </w:r>
          </w:p>
          <w:p w14:paraId="500D35C2" w14:textId="40F311F3" w:rsidR="00F64BAD" w:rsidRPr="00F64BAD" w:rsidRDefault="00F64BAD" w:rsidP="00F64BAD">
            <w:pPr>
              <w:jc w:val="right"/>
              <w:rPr>
                <w:b/>
                <w:bCs/>
                <w:sz w:val="24"/>
                <w:szCs w:val="20"/>
              </w:rPr>
            </w:pPr>
            <w:r w:rsidRPr="00F64BAD">
              <w:rPr>
                <w:b/>
                <w:bCs/>
                <w:sz w:val="24"/>
                <w:szCs w:val="20"/>
              </w:rPr>
              <w:t>của loài `Iris-setosa`</w:t>
            </w:r>
          </w:p>
        </w:tc>
        <w:tc>
          <w:tcPr>
            <w:tcW w:w="0" w:type="auto"/>
            <w:tcBorders>
              <w:top w:val="single" w:sz="8" w:space="0" w:color="BFBFBF" w:themeColor="background1" w:themeShade="BF"/>
              <w:bottom w:val="single" w:sz="8" w:space="0" w:color="BFBFBF" w:themeColor="background1" w:themeShade="BF"/>
            </w:tcBorders>
            <w:vAlign w:val="center"/>
          </w:tcPr>
          <w:p w14:paraId="25D43EB3" w14:textId="02E267B8" w:rsidR="00F64BAD" w:rsidRPr="00F64BAD" w:rsidRDefault="00F64BAD" w:rsidP="00F64BAD">
            <w:pPr>
              <w:jc w:val="center"/>
              <w:rPr>
                <w:b/>
                <w:bCs/>
                <w:sz w:val="24"/>
                <w:szCs w:val="20"/>
              </w:rPr>
            </w:pPr>
            <w:r w:rsidRPr="00F64BAD">
              <w:rPr>
                <w:b/>
                <w:bCs/>
                <w:sz w:val="24"/>
                <w:szCs w:val="20"/>
              </w:rPr>
              <w:t>Giá trị</w:t>
            </w:r>
          </w:p>
        </w:tc>
      </w:tr>
      <w:tr w:rsidR="00F64BAD" w:rsidRPr="00F64BAD" w14:paraId="4D2C1270" w14:textId="77777777" w:rsidTr="0044365F">
        <w:tc>
          <w:tcPr>
            <w:tcW w:w="0" w:type="auto"/>
            <w:tcBorders>
              <w:top w:val="single" w:sz="8" w:space="0" w:color="BFBFBF" w:themeColor="background1" w:themeShade="BF"/>
            </w:tcBorders>
            <w:vAlign w:val="center"/>
          </w:tcPr>
          <w:p w14:paraId="031FE51C" w14:textId="77777777" w:rsidR="00F64BAD" w:rsidRPr="00F64BAD" w:rsidRDefault="00F64BAD" w:rsidP="00F64BAD">
            <w:pPr>
              <w:jc w:val="right"/>
              <w:rPr>
                <w:b/>
                <w:bCs/>
                <w:sz w:val="24"/>
                <w:szCs w:val="20"/>
              </w:rPr>
            </w:pPr>
            <w:r w:rsidRPr="00F64BAD">
              <w:rPr>
                <w:b/>
                <w:bCs/>
                <w:sz w:val="24"/>
                <w:szCs w:val="20"/>
              </w:rPr>
              <w:t>min</w:t>
            </w:r>
          </w:p>
        </w:tc>
        <w:tc>
          <w:tcPr>
            <w:tcW w:w="0" w:type="auto"/>
            <w:tcBorders>
              <w:top w:val="single" w:sz="8" w:space="0" w:color="BFBFBF" w:themeColor="background1" w:themeShade="BF"/>
            </w:tcBorders>
            <w:vAlign w:val="center"/>
          </w:tcPr>
          <w:p w14:paraId="79A51539" w14:textId="77777777" w:rsidR="00F64BAD" w:rsidRPr="00F64BAD" w:rsidRDefault="00F64BAD" w:rsidP="00F64BAD">
            <w:pPr>
              <w:jc w:val="center"/>
              <w:rPr>
                <w:sz w:val="24"/>
                <w:szCs w:val="20"/>
              </w:rPr>
            </w:pPr>
            <w:r w:rsidRPr="00F64BAD">
              <w:rPr>
                <w:sz w:val="24"/>
                <w:szCs w:val="20"/>
              </w:rPr>
              <w:t>1.000000</w:t>
            </w:r>
          </w:p>
        </w:tc>
      </w:tr>
      <w:tr w:rsidR="00F64BAD" w:rsidRPr="00F64BAD" w14:paraId="547996A5" w14:textId="77777777" w:rsidTr="0044365F">
        <w:tc>
          <w:tcPr>
            <w:tcW w:w="0" w:type="auto"/>
            <w:shd w:val="clear" w:color="auto" w:fill="F5F5F5"/>
            <w:vAlign w:val="center"/>
          </w:tcPr>
          <w:p w14:paraId="2ECC1E4B" w14:textId="77777777" w:rsidR="00F64BAD" w:rsidRPr="00F64BAD" w:rsidRDefault="00F64BAD" w:rsidP="00F64BAD">
            <w:pPr>
              <w:jc w:val="right"/>
              <w:rPr>
                <w:b/>
                <w:bCs/>
                <w:sz w:val="24"/>
                <w:szCs w:val="20"/>
              </w:rPr>
            </w:pPr>
            <w:r w:rsidRPr="00F64BAD">
              <w:rPr>
                <w:b/>
                <w:bCs/>
                <w:sz w:val="24"/>
                <w:szCs w:val="20"/>
              </w:rPr>
              <w:t>lower_quartile</w:t>
            </w:r>
          </w:p>
        </w:tc>
        <w:tc>
          <w:tcPr>
            <w:tcW w:w="0" w:type="auto"/>
            <w:shd w:val="clear" w:color="auto" w:fill="F5F5F5"/>
            <w:vAlign w:val="center"/>
          </w:tcPr>
          <w:p w14:paraId="67B2E149" w14:textId="77777777" w:rsidR="00F64BAD" w:rsidRPr="00F64BAD" w:rsidRDefault="00F64BAD" w:rsidP="00F64BAD">
            <w:pPr>
              <w:jc w:val="center"/>
              <w:rPr>
                <w:sz w:val="24"/>
                <w:szCs w:val="20"/>
              </w:rPr>
            </w:pPr>
            <w:r w:rsidRPr="00F64BAD">
              <w:rPr>
                <w:sz w:val="24"/>
                <w:szCs w:val="20"/>
              </w:rPr>
              <w:t>1.400000</w:t>
            </w:r>
          </w:p>
        </w:tc>
      </w:tr>
      <w:tr w:rsidR="00F64BAD" w:rsidRPr="00F64BAD" w14:paraId="6FF0A9C2" w14:textId="77777777" w:rsidTr="0044365F">
        <w:tc>
          <w:tcPr>
            <w:tcW w:w="0" w:type="auto"/>
            <w:vAlign w:val="center"/>
          </w:tcPr>
          <w:p w14:paraId="57950BB6" w14:textId="77777777" w:rsidR="00F64BAD" w:rsidRPr="00F64BAD" w:rsidRDefault="00F64BAD" w:rsidP="00F64BAD">
            <w:pPr>
              <w:jc w:val="right"/>
              <w:rPr>
                <w:b/>
                <w:bCs/>
                <w:sz w:val="24"/>
                <w:szCs w:val="20"/>
              </w:rPr>
            </w:pPr>
            <w:r w:rsidRPr="00F64BAD">
              <w:rPr>
                <w:b/>
                <w:bCs/>
                <w:sz w:val="24"/>
                <w:szCs w:val="20"/>
              </w:rPr>
              <w:t>median</w:t>
            </w:r>
          </w:p>
        </w:tc>
        <w:tc>
          <w:tcPr>
            <w:tcW w:w="0" w:type="auto"/>
            <w:vAlign w:val="center"/>
          </w:tcPr>
          <w:p w14:paraId="0BEF21CF" w14:textId="77777777" w:rsidR="00F64BAD" w:rsidRPr="00F64BAD" w:rsidRDefault="00F64BAD" w:rsidP="00F64BAD">
            <w:pPr>
              <w:jc w:val="center"/>
              <w:rPr>
                <w:sz w:val="24"/>
                <w:szCs w:val="20"/>
              </w:rPr>
            </w:pPr>
            <w:r w:rsidRPr="00F64BAD">
              <w:rPr>
                <w:sz w:val="24"/>
                <w:szCs w:val="20"/>
              </w:rPr>
              <w:t>1.500000</w:t>
            </w:r>
          </w:p>
        </w:tc>
      </w:tr>
      <w:tr w:rsidR="00F64BAD" w:rsidRPr="00F64BAD" w14:paraId="6103FFAF" w14:textId="77777777" w:rsidTr="0044365F">
        <w:tc>
          <w:tcPr>
            <w:tcW w:w="0" w:type="auto"/>
            <w:shd w:val="clear" w:color="auto" w:fill="F5F5F5"/>
            <w:vAlign w:val="center"/>
          </w:tcPr>
          <w:p w14:paraId="7EAD7414" w14:textId="77777777" w:rsidR="00F64BAD" w:rsidRPr="00F64BAD" w:rsidRDefault="00F64BAD" w:rsidP="00F64BAD">
            <w:pPr>
              <w:jc w:val="right"/>
              <w:rPr>
                <w:b/>
                <w:bCs/>
                <w:sz w:val="24"/>
                <w:szCs w:val="20"/>
              </w:rPr>
            </w:pPr>
            <w:r w:rsidRPr="00F64BAD">
              <w:rPr>
                <w:b/>
                <w:bCs/>
                <w:sz w:val="24"/>
                <w:szCs w:val="20"/>
              </w:rPr>
              <w:t>upper_quartile</w:t>
            </w:r>
          </w:p>
        </w:tc>
        <w:tc>
          <w:tcPr>
            <w:tcW w:w="0" w:type="auto"/>
            <w:shd w:val="clear" w:color="auto" w:fill="F5F5F5"/>
            <w:vAlign w:val="center"/>
          </w:tcPr>
          <w:p w14:paraId="5F4B262A" w14:textId="77777777" w:rsidR="00F64BAD" w:rsidRPr="00F64BAD" w:rsidRDefault="00F64BAD" w:rsidP="00F64BAD">
            <w:pPr>
              <w:jc w:val="center"/>
              <w:rPr>
                <w:sz w:val="24"/>
                <w:szCs w:val="20"/>
              </w:rPr>
            </w:pPr>
            <w:r w:rsidRPr="00F64BAD">
              <w:rPr>
                <w:sz w:val="24"/>
                <w:szCs w:val="20"/>
              </w:rPr>
              <w:t>1.600000</w:t>
            </w:r>
          </w:p>
        </w:tc>
      </w:tr>
      <w:tr w:rsidR="00F64BAD" w:rsidRPr="00F64BAD" w14:paraId="04DC253B" w14:textId="77777777" w:rsidTr="0044365F">
        <w:tc>
          <w:tcPr>
            <w:tcW w:w="0" w:type="auto"/>
            <w:vAlign w:val="center"/>
          </w:tcPr>
          <w:p w14:paraId="7174C206" w14:textId="77777777" w:rsidR="00F64BAD" w:rsidRPr="00F64BAD" w:rsidRDefault="00F64BAD" w:rsidP="00F64BAD">
            <w:pPr>
              <w:jc w:val="right"/>
              <w:rPr>
                <w:b/>
                <w:bCs/>
                <w:sz w:val="24"/>
                <w:szCs w:val="20"/>
              </w:rPr>
            </w:pPr>
            <w:r w:rsidRPr="00F64BAD">
              <w:rPr>
                <w:b/>
                <w:bCs/>
                <w:sz w:val="24"/>
                <w:szCs w:val="20"/>
              </w:rPr>
              <w:t>max</w:t>
            </w:r>
          </w:p>
        </w:tc>
        <w:tc>
          <w:tcPr>
            <w:tcW w:w="0" w:type="auto"/>
            <w:vAlign w:val="center"/>
          </w:tcPr>
          <w:p w14:paraId="27445E23" w14:textId="77777777" w:rsidR="00F64BAD" w:rsidRPr="00F64BAD" w:rsidRDefault="00F64BAD" w:rsidP="00F64BAD">
            <w:pPr>
              <w:jc w:val="center"/>
              <w:rPr>
                <w:sz w:val="24"/>
                <w:szCs w:val="20"/>
              </w:rPr>
            </w:pPr>
            <w:r w:rsidRPr="00F64BAD">
              <w:rPr>
                <w:sz w:val="24"/>
                <w:szCs w:val="20"/>
              </w:rPr>
              <w:t>1.900000</w:t>
            </w:r>
          </w:p>
        </w:tc>
      </w:tr>
      <w:tr w:rsidR="00F64BAD" w:rsidRPr="00F64BAD" w14:paraId="5BA17FD6" w14:textId="77777777" w:rsidTr="0044365F">
        <w:tc>
          <w:tcPr>
            <w:tcW w:w="0" w:type="auto"/>
            <w:shd w:val="clear" w:color="auto" w:fill="F5F5F5"/>
            <w:vAlign w:val="center"/>
          </w:tcPr>
          <w:p w14:paraId="0C8D0AF9" w14:textId="77777777" w:rsidR="00F64BAD" w:rsidRPr="00F64BAD" w:rsidRDefault="00F64BAD" w:rsidP="00F64BAD">
            <w:pPr>
              <w:jc w:val="right"/>
              <w:rPr>
                <w:b/>
                <w:bCs/>
                <w:sz w:val="24"/>
                <w:szCs w:val="20"/>
              </w:rPr>
            </w:pPr>
            <w:r w:rsidRPr="00F64BAD">
              <w:rPr>
                <w:b/>
                <w:bCs/>
                <w:sz w:val="24"/>
                <w:szCs w:val="20"/>
              </w:rPr>
              <w:t>mean</w:t>
            </w:r>
          </w:p>
        </w:tc>
        <w:tc>
          <w:tcPr>
            <w:tcW w:w="0" w:type="auto"/>
            <w:shd w:val="clear" w:color="auto" w:fill="F5F5F5"/>
            <w:vAlign w:val="center"/>
          </w:tcPr>
          <w:p w14:paraId="19EAB153" w14:textId="77777777" w:rsidR="00F64BAD" w:rsidRPr="00F64BAD" w:rsidRDefault="00F64BAD" w:rsidP="00F64BAD">
            <w:pPr>
              <w:jc w:val="center"/>
              <w:rPr>
                <w:sz w:val="24"/>
                <w:szCs w:val="20"/>
              </w:rPr>
            </w:pPr>
            <w:r w:rsidRPr="00F64BAD">
              <w:rPr>
                <w:sz w:val="24"/>
                <w:szCs w:val="20"/>
              </w:rPr>
              <w:t>1.464000</w:t>
            </w:r>
          </w:p>
        </w:tc>
      </w:tr>
      <w:tr w:rsidR="00F64BAD" w:rsidRPr="00F64BAD" w14:paraId="3E88CFE8" w14:textId="77777777" w:rsidTr="0044365F">
        <w:tc>
          <w:tcPr>
            <w:tcW w:w="0" w:type="auto"/>
            <w:vAlign w:val="center"/>
          </w:tcPr>
          <w:p w14:paraId="5DB227E8" w14:textId="77777777" w:rsidR="00F64BAD" w:rsidRPr="00F64BAD" w:rsidRDefault="00F64BAD" w:rsidP="00F64BAD">
            <w:pPr>
              <w:jc w:val="right"/>
              <w:rPr>
                <w:b/>
                <w:bCs/>
                <w:sz w:val="24"/>
                <w:szCs w:val="20"/>
              </w:rPr>
            </w:pPr>
            <w:r w:rsidRPr="00F64BAD">
              <w:rPr>
                <w:b/>
                <w:bCs/>
                <w:sz w:val="24"/>
                <w:szCs w:val="20"/>
              </w:rPr>
              <w:t>std</w:t>
            </w:r>
          </w:p>
        </w:tc>
        <w:tc>
          <w:tcPr>
            <w:tcW w:w="0" w:type="auto"/>
            <w:vAlign w:val="center"/>
          </w:tcPr>
          <w:p w14:paraId="16B1D017" w14:textId="77777777" w:rsidR="00F64BAD" w:rsidRPr="00F64BAD" w:rsidRDefault="00F64BAD" w:rsidP="00F64BAD">
            <w:pPr>
              <w:jc w:val="center"/>
              <w:rPr>
                <w:sz w:val="24"/>
                <w:szCs w:val="20"/>
              </w:rPr>
            </w:pPr>
            <w:r w:rsidRPr="00F64BAD">
              <w:rPr>
                <w:sz w:val="24"/>
                <w:szCs w:val="20"/>
              </w:rPr>
              <w:t>0.173511</w:t>
            </w:r>
          </w:p>
        </w:tc>
      </w:tr>
      <w:tr w:rsidR="00F64BAD" w:rsidRPr="00F64BAD" w14:paraId="33333753" w14:textId="77777777" w:rsidTr="0044365F">
        <w:tc>
          <w:tcPr>
            <w:tcW w:w="0" w:type="auto"/>
            <w:shd w:val="clear" w:color="auto" w:fill="F5F5F5"/>
            <w:vAlign w:val="center"/>
          </w:tcPr>
          <w:p w14:paraId="219CD10C" w14:textId="77777777" w:rsidR="00F64BAD" w:rsidRPr="00F64BAD" w:rsidRDefault="00F64BAD" w:rsidP="00F64BAD">
            <w:pPr>
              <w:jc w:val="right"/>
              <w:rPr>
                <w:b/>
                <w:bCs/>
                <w:sz w:val="24"/>
                <w:szCs w:val="20"/>
              </w:rPr>
            </w:pPr>
            <w:r w:rsidRPr="00F64BAD">
              <w:rPr>
                <w:b/>
                <w:bCs/>
                <w:sz w:val="24"/>
                <w:szCs w:val="20"/>
              </w:rPr>
              <w:t>skew</w:t>
            </w:r>
          </w:p>
        </w:tc>
        <w:tc>
          <w:tcPr>
            <w:tcW w:w="0" w:type="auto"/>
            <w:shd w:val="clear" w:color="auto" w:fill="F5F5F5"/>
            <w:vAlign w:val="center"/>
          </w:tcPr>
          <w:p w14:paraId="180C8411" w14:textId="77777777" w:rsidR="00F64BAD" w:rsidRPr="00F64BAD" w:rsidRDefault="00F64BAD" w:rsidP="00F64BAD">
            <w:pPr>
              <w:jc w:val="center"/>
              <w:rPr>
                <w:sz w:val="24"/>
                <w:szCs w:val="20"/>
              </w:rPr>
            </w:pPr>
            <w:r w:rsidRPr="00F64BAD">
              <w:rPr>
                <w:sz w:val="24"/>
                <w:szCs w:val="20"/>
              </w:rPr>
              <w:t>0.071846</w:t>
            </w:r>
          </w:p>
        </w:tc>
      </w:tr>
      <w:tr w:rsidR="00F64BAD" w:rsidRPr="00F64BAD" w14:paraId="5EC80FCC" w14:textId="77777777" w:rsidTr="0044365F">
        <w:tc>
          <w:tcPr>
            <w:tcW w:w="0" w:type="auto"/>
            <w:vAlign w:val="center"/>
          </w:tcPr>
          <w:p w14:paraId="4EDE3901" w14:textId="77777777" w:rsidR="00F64BAD" w:rsidRPr="00F64BAD" w:rsidRDefault="00F64BAD" w:rsidP="00F64BAD">
            <w:pPr>
              <w:jc w:val="right"/>
              <w:rPr>
                <w:b/>
                <w:bCs/>
                <w:sz w:val="24"/>
                <w:szCs w:val="20"/>
              </w:rPr>
            </w:pPr>
            <w:r w:rsidRPr="00F64BAD">
              <w:rPr>
                <w:b/>
                <w:bCs/>
                <w:sz w:val="24"/>
                <w:szCs w:val="20"/>
              </w:rPr>
              <w:t>kurt</w:t>
            </w:r>
          </w:p>
        </w:tc>
        <w:tc>
          <w:tcPr>
            <w:tcW w:w="0" w:type="auto"/>
            <w:vAlign w:val="center"/>
          </w:tcPr>
          <w:p w14:paraId="3E3DAAA3" w14:textId="77777777" w:rsidR="00F64BAD" w:rsidRPr="00F64BAD" w:rsidRDefault="00F64BAD" w:rsidP="00F64BAD">
            <w:pPr>
              <w:jc w:val="center"/>
              <w:rPr>
                <w:sz w:val="24"/>
                <w:szCs w:val="20"/>
              </w:rPr>
            </w:pPr>
            <w:r w:rsidRPr="00F64BAD">
              <w:rPr>
                <w:sz w:val="24"/>
                <w:szCs w:val="20"/>
              </w:rPr>
              <w:t>1.031626</w:t>
            </w:r>
          </w:p>
        </w:tc>
      </w:tr>
    </w:tbl>
    <w:p w14:paraId="49BBDEF8" w14:textId="62A7B7BA" w:rsidR="00F64BAD" w:rsidRDefault="00F64BAD" w:rsidP="0044365F">
      <w:pPr>
        <w:spacing w:line="240" w:lineRule="auto"/>
        <w:jc w:val="center"/>
        <w:rPr>
          <w:sz w:val="24"/>
          <w:szCs w:val="20"/>
        </w:rPr>
      </w:pPr>
      <w:r w:rsidRPr="0044365F">
        <w:rPr>
          <w:sz w:val="24"/>
          <w:szCs w:val="20"/>
        </w:rPr>
        <w:t xml:space="preserve">Bảng 10.1: </w:t>
      </w:r>
      <w:r w:rsidR="0044365F" w:rsidRPr="0044365F">
        <w:rPr>
          <w:sz w:val="24"/>
          <w:szCs w:val="20"/>
        </w:rPr>
        <w:t>Bảng mô tả các đại lượng thống kê cho chiều dài cánh hoa của loài "Iris-setosa".</w:t>
      </w:r>
    </w:p>
    <w:p w14:paraId="7B7F6FA3" w14:textId="77777777" w:rsidR="000014E4" w:rsidRPr="0044365F" w:rsidRDefault="000014E4" w:rsidP="000014E4">
      <w:pPr>
        <w:spacing w:line="240" w:lineRule="auto"/>
        <w:rPr>
          <w:sz w:val="24"/>
          <w:szCs w:val="20"/>
        </w:rPr>
      </w:pPr>
    </w:p>
    <w:p w14:paraId="1C0ABFED" w14:textId="777B28AE" w:rsidR="00654700" w:rsidRDefault="0044365F" w:rsidP="00654700">
      <w:r>
        <w:br w:type="column"/>
      </w:r>
      <w:r w:rsidR="00654700">
        <w:lastRenderedPageBreak/>
        <w:t>Nhận xét:</w:t>
      </w:r>
    </w:p>
    <w:p w14:paraId="1815CD25" w14:textId="196FD075" w:rsidR="00654700" w:rsidRDefault="00654700" w:rsidP="007178CE">
      <w:pPr>
        <w:pStyle w:val="ListParagraph"/>
        <w:numPr>
          <w:ilvl w:val="1"/>
          <w:numId w:val="45"/>
        </w:numPr>
        <w:ind w:left="284" w:hanging="284"/>
      </w:pPr>
      <w:r>
        <w:t>Ta thấy chiều dài cánh hoa (PetalLengthCm) của loài "Iris-setosa" có phân bố hình chuông, khá đối xứng (|skew| = 0.07 &lt; 0.5) và có phần đuôi khá đậm (kurt = 1.03 &gt; 0):</w:t>
      </w:r>
    </w:p>
    <w:p w14:paraId="176BD30B" w14:textId="4C3856A0" w:rsidR="00654700" w:rsidRDefault="00654700" w:rsidP="007178CE">
      <w:pPr>
        <w:pStyle w:val="ListParagraph"/>
        <w:numPr>
          <w:ilvl w:val="1"/>
          <w:numId w:val="46"/>
        </w:numPr>
        <w:ind w:left="567" w:hanging="283"/>
      </w:pPr>
      <w:r>
        <w:t>Chiều dài cánh hoa của loài "Iris-setosa" có giá trị nhỏ nhất là 1.0 (cm) và giá trị lớn nhất là 1.9 (cm).</w:t>
      </w:r>
    </w:p>
    <w:p w14:paraId="1E8C153B" w14:textId="75DD7833" w:rsidR="00654700" w:rsidRDefault="00654700" w:rsidP="007178CE">
      <w:pPr>
        <w:pStyle w:val="ListParagraph"/>
        <w:numPr>
          <w:ilvl w:val="1"/>
          <w:numId w:val="46"/>
        </w:numPr>
        <w:ind w:left="567" w:hanging="283"/>
      </w:pPr>
      <w:r>
        <w:t>Khoảng 50% điểm dữ liệu ở khu vực trung tâm sẽ có giá trị nằm trong đoạn [1.4; 1.6] (đơn vị: cm).</w:t>
      </w:r>
    </w:p>
    <w:p w14:paraId="7F172FCD" w14:textId="0F2062C6" w:rsidR="00654700" w:rsidRDefault="00654700" w:rsidP="007178CE">
      <w:pPr>
        <w:pStyle w:val="ListParagraph"/>
        <w:numPr>
          <w:ilvl w:val="1"/>
          <w:numId w:val="46"/>
        </w:numPr>
        <w:ind w:left="567" w:hanging="283"/>
      </w:pPr>
      <w:r>
        <w:t>Nhìn vào biểu đồ mật độ, ta thấy có sự khác biệt đáng kể trong phạm vi phân bố của 25% giá trị nhỏ nhất và 25% giá trị lớn nhất so với phạm vi phân bố của 50% giá trị nằm ở trung tâm.</w:t>
      </w:r>
    </w:p>
    <w:p w14:paraId="70958E47" w14:textId="05226FF1" w:rsidR="00654700" w:rsidRDefault="00654700" w:rsidP="007178CE">
      <w:pPr>
        <w:pStyle w:val="ListParagraph"/>
        <w:numPr>
          <w:ilvl w:val="1"/>
          <w:numId w:val="46"/>
        </w:numPr>
        <w:ind w:left="567" w:hanging="283"/>
      </w:pPr>
      <w:r>
        <w:t>Trong bộ dữ liệu này, với độ tin cậy 95%, khoảng tin cậy cho giá trị chiều dài trung bình của cánh hoa ở loài "Iris-setosa" là: (1.42; 1.51) (đơn vị: cm).</w:t>
      </w:r>
    </w:p>
    <w:p w14:paraId="5A4636D8" w14:textId="17569F79" w:rsidR="0044365F" w:rsidRDefault="00654700" w:rsidP="007178CE">
      <w:pPr>
        <w:pStyle w:val="ListParagraph"/>
        <w:numPr>
          <w:ilvl w:val="1"/>
          <w:numId w:val="45"/>
        </w:numPr>
        <w:ind w:left="284" w:hanging="284"/>
      </w:pPr>
      <w:r>
        <w:t>Quan sát biểu đồ hộp, ta thấy phương pháp IQR giúp ta chỉ ra khoảng ba điểm dữ liệu ngoại lai, đó là các điểm có khoảng cách quá xa so với phạm vi phân bố của phần lớn giá trị còn lại. Điều này có thể lý giải phần nào cho việc biểu đồ mật độ có phần đuôi trải ra khá xa so với phần trung tâm được giới hạn của các giá trị phân vị. Như vậy, việc tìm cách xử lý các giá trị ngoại lai này (có thể là loại bỏ hoàn toàn hoặc thay thế chúng bằng các giá trị biên, v.v.) sẽ giúp các phân tích của ta có độ tin cậy cao hơn.</w:t>
      </w:r>
    </w:p>
    <w:p w14:paraId="1A5B9D1A" w14:textId="77777777" w:rsidR="00654700" w:rsidRDefault="00654700" w:rsidP="00654700"/>
    <w:p w14:paraId="62B21D76" w14:textId="677B78AA" w:rsidR="00654700" w:rsidRDefault="00385EB6" w:rsidP="00385EB6">
      <w:pPr>
        <w:pStyle w:val="Heading2"/>
        <w:rPr>
          <w:lang w:val="en-US"/>
        </w:rPr>
      </w:pPr>
      <w:r>
        <w:br w:type="column"/>
      </w:r>
      <w:bookmarkStart w:id="43" w:name="_Toc164534772"/>
      <w:r w:rsidRPr="00385EB6">
        <w:lastRenderedPageBreak/>
        <w:t>10.2. Phân tích phân bố chiều dài cánh hoa của loài "Iris-versicolor"</w:t>
      </w:r>
      <w:bookmarkEnd w:id="43"/>
    </w:p>
    <w:tbl>
      <w:tblPr>
        <w:tblStyle w:val="TableGrid"/>
        <w:tblW w:w="11199"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9"/>
      </w:tblGrid>
      <w:tr w:rsidR="00A44E58" w14:paraId="44B88523" w14:textId="77777777" w:rsidTr="00F145D7">
        <w:tc>
          <w:tcPr>
            <w:tcW w:w="11199" w:type="dxa"/>
            <w:vAlign w:val="center"/>
          </w:tcPr>
          <w:p w14:paraId="2189F63F" w14:textId="170740AA" w:rsidR="00A44E58" w:rsidRPr="00F145D7" w:rsidRDefault="00A44E58" w:rsidP="00F145D7">
            <w:pPr>
              <w:spacing w:line="240" w:lineRule="auto"/>
              <w:jc w:val="center"/>
              <w:rPr>
                <w:sz w:val="24"/>
                <w:szCs w:val="20"/>
              </w:rPr>
            </w:pPr>
            <w:r w:rsidRPr="00F145D7">
              <w:rPr>
                <w:noProof/>
                <w:sz w:val="24"/>
                <w:szCs w:val="20"/>
              </w:rPr>
              <w:drawing>
                <wp:inline distT="0" distB="0" distL="0" distR="0" wp14:anchorId="0C4875C7" wp14:editId="7E628ADB">
                  <wp:extent cx="5403672" cy="3528000"/>
                  <wp:effectExtent l="38100" t="38100" r="102235" b="92075"/>
                  <wp:docPr id="69926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68385" name=""/>
                          <pic:cNvPicPr/>
                        </pic:nvPicPr>
                        <pic:blipFill>
                          <a:blip r:embed="rId30"/>
                          <a:stretch>
                            <a:fillRect/>
                          </a:stretch>
                        </pic:blipFill>
                        <pic:spPr>
                          <a:xfrm>
                            <a:off x="0" y="0"/>
                            <a:ext cx="5403672" cy="352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A44E58" w14:paraId="0781DEDA" w14:textId="77777777" w:rsidTr="00F145D7">
        <w:tc>
          <w:tcPr>
            <w:tcW w:w="11199" w:type="dxa"/>
            <w:vAlign w:val="center"/>
          </w:tcPr>
          <w:p w14:paraId="75D856AB" w14:textId="05487FBC" w:rsidR="00A44E58" w:rsidRPr="00F145D7" w:rsidRDefault="00A44E58" w:rsidP="00F145D7">
            <w:pPr>
              <w:spacing w:line="240" w:lineRule="auto"/>
              <w:jc w:val="center"/>
              <w:rPr>
                <w:sz w:val="24"/>
                <w:szCs w:val="20"/>
              </w:rPr>
            </w:pPr>
            <w:r w:rsidRPr="00F145D7">
              <w:rPr>
                <w:sz w:val="24"/>
                <w:szCs w:val="20"/>
              </w:rPr>
              <w:t xml:space="preserve">Hình 10.2: </w:t>
            </w:r>
            <w:r w:rsidR="00F145D7" w:rsidRPr="00F145D7">
              <w:rPr>
                <w:sz w:val="24"/>
                <w:szCs w:val="20"/>
              </w:rPr>
              <w:t>Biểu đồ thể hiện phân bố chiều dài cánh hoa của loài "Iris-versicolor".</w:t>
            </w:r>
          </w:p>
        </w:tc>
      </w:tr>
    </w:tbl>
    <w:p w14:paraId="3CB25A8D" w14:textId="77777777" w:rsidR="00385EB6" w:rsidRDefault="00385EB6" w:rsidP="00385EB6"/>
    <w:tbl>
      <w:tblPr>
        <w:tblStyle w:val="TableGrid"/>
        <w:tblW w:w="0" w:type="auto"/>
        <w:tblInd w:w="1134" w:type="dxa"/>
        <w:tblBorders>
          <w:top w:val="single" w:sz="8" w:space="0" w:color="BFBFBF" w:themeColor="background1" w:themeShade="BF"/>
          <w:left w:val="none" w:sz="0" w:space="0" w:color="auto"/>
          <w:bottom w:val="single" w:sz="8"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Pr>
      <w:tblGrid>
        <w:gridCol w:w="5327"/>
        <w:gridCol w:w="1196"/>
      </w:tblGrid>
      <w:tr w:rsidR="008C252E" w:rsidRPr="008C252E" w14:paraId="52E99325" w14:textId="77777777" w:rsidTr="009E27DD">
        <w:tc>
          <w:tcPr>
            <w:tcW w:w="0" w:type="auto"/>
            <w:tcBorders>
              <w:top w:val="single" w:sz="8" w:space="0" w:color="BFBFBF" w:themeColor="background1" w:themeShade="BF"/>
              <w:bottom w:val="single" w:sz="8" w:space="0" w:color="BFBFBF" w:themeColor="background1" w:themeShade="BF"/>
            </w:tcBorders>
            <w:vAlign w:val="center"/>
          </w:tcPr>
          <w:p w14:paraId="69C5E8B5" w14:textId="77777777" w:rsidR="002073E9" w:rsidRDefault="008C252E" w:rsidP="008C252E">
            <w:pPr>
              <w:jc w:val="right"/>
              <w:rPr>
                <w:b/>
                <w:bCs/>
                <w:sz w:val="24"/>
                <w:szCs w:val="20"/>
              </w:rPr>
            </w:pPr>
            <w:r w:rsidRPr="008C252E">
              <w:rPr>
                <w:b/>
                <w:bCs/>
                <w:sz w:val="24"/>
                <w:szCs w:val="20"/>
              </w:rPr>
              <w:t>Đại lượng thống kê cho `Chiều dài cánh hoa (cm)`</w:t>
            </w:r>
          </w:p>
          <w:p w14:paraId="747291BE" w14:textId="53B1DF07" w:rsidR="008C252E" w:rsidRPr="008C252E" w:rsidRDefault="008C252E" w:rsidP="008C252E">
            <w:pPr>
              <w:jc w:val="right"/>
              <w:rPr>
                <w:b/>
                <w:bCs/>
                <w:sz w:val="24"/>
                <w:szCs w:val="20"/>
              </w:rPr>
            </w:pPr>
            <w:r w:rsidRPr="008C252E">
              <w:rPr>
                <w:b/>
                <w:bCs/>
                <w:sz w:val="24"/>
                <w:szCs w:val="20"/>
              </w:rPr>
              <w:t>của loài `Iris-versicolor`</w:t>
            </w:r>
          </w:p>
        </w:tc>
        <w:tc>
          <w:tcPr>
            <w:tcW w:w="0" w:type="auto"/>
            <w:tcBorders>
              <w:top w:val="single" w:sz="8" w:space="0" w:color="BFBFBF" w:themeColor="background1" w:themeShade="BF"/>
              <w:bottom w:val="single" w:sz="8" w:space="0" w:color="BFBFBF" w:themeColor="background1" w:themeShade="BF"/>
            </w:tcBorders>
            <w:vAlign w:val="center"/>
          </w:tcPr>
          <w:p w14:paraId="6A4E24E0" w14:textId="31872F72" w:rsidR="008C252E" w:rsidRPr="008C252E" w:rsidRDefault="008C252E" w:rsidP="008C252E">
            <w:pPr>
              <w:jc w:val="center"/>
              <w:rPr>
                <w:b/>
                <w:bCs/>
                <w:sz w:val="24"/>
                <w:szCs w:val="20"/>
              </w:rPr>
            </w:pPr>
            <w:r w:rsidRPr="008C252E">
              <w:rPr>
                <w:b/>
                <w:bCs/>
                <w:sz w:val="24"/>
                <w:szCs w:val="20"/>
              </w:rPr>
              <w:t>Giá trị</w:t>
            </w:r>
          </w:p>
        </w:tc>
      </w:tr>
      <w:tr w:rsidR="008C252E" w:rsidRPr="008C252E" w14:paraId="3BC0059C" w14:textId="77777777" w:rsidTr="009E27DD">
        <w:tc>
          <w:tcPr>
            <w:tcW w:w="0" w:type="auto"/>
            <w:tcBorders>
              <w:top w:val="single" w:sz="8" w:space="0" w:color="BFBFBF" w:themeColor="background1" w:themeShade="BF"/>
            </w:tcBorders>
            <w:vAlign w:val="center"/>
          </w:tcPr>
          <w:p w14:paraId="65BED040" w14:textId="77777777" w:rsidR="008C252E" w:rsidRPr="008C252E" w:rsidRDefault="008C252E" w:rsidP="008C252E">
            <w:pPr>
              <w:jc w:val="right"/>
              <w:rPr>
                <w:b/>
                <w:bCs/>
                <w:sz w:val="24"/>
                <w:szCs w:val="20"/>
              </w:rPr>
            </w:pPr>
            <w:r w:rsidRPr="008C252E">
              <w:rPr>
                <w:b/>
                <w:bCs/>
                <w:sz w:val="24"/>
                <w:szCs w:val="20"/>
              </w:rPr>
              <w:t>min</w:t>
            </w:r>
          </w:p>
        </w:tc>
        <w:tc>
          <w:tcPr>
            <w:tcW w:w="0" w:type="auto"/>
            <w:tcBorders>
              <w:top w:val="single" w:sz="8" w:space="0" w:color="BFBFBF" w:themeColor="background1" w:themeShade="BF"/>
            </w:tcBorders>
            <w:vAlign w:val="center"/>
          </w:tcPr>
          <w:p w14:paraId="644810F9" w14:textId="77777777" w:rsidR="008C252E" w:rsidRPr="008C252E" w:rsidRDefault="008C252E" w:rsidP="008C252E">
            <w:pPr>
              <w:jc w:val="center"/>
              <w:rPr>
                <w:sz w:val="24"/>
                <w:szCs w:val="20"/>
              </w:rPr>
            </w:pPr>
            <w:r w:rsidRPr="008C252E">
              <w:rPr>
                <w:sz w:val="24"/>
                <w:szCs w:val="20"/>
              </w:rPr>
              <w:t>3.000000</w:t>
            </w:r>
          </w:p>
        </w:tc>
      </w:tr>
      <w:tr w:rsidR="008C252E" w:rsidRPr="008C252E" w14:paraId="4B1FCDB4" w14:textId="77777777" w:rsidTr="009E27DD">
        <w:tc>
          <w:tcPr>
            <w:tcW w:w="0" w:type="auto"/>
            <w:shd w:val="clear" w:color="auto" w:fill="F5F5F5"/>
            <w:vAlign w:val="center"/>
          </w:tcPr>
          <w:p w14:paraId="50A413C1" w14:textId="77777777" w:rsidR="008C252E" w:rsidRPr="008C252E" w:rsidRDefault="008C252E" w:rsidP="008C252E">
            <w:pPr>
              <w:jc w:val="right"/>
              <w:rPr>
                <w:b/>
                <w:bCs/>
                <w:sz w:val="24"/>
                <w:szCs w:val="20"/>
              </w:rPr>
            </w:pPr>
            <w:r w:rsidRPr="008C252E">
              <w:rPr>
                <w:b/>
                <w:bCs/>
                <w:sz w:val="24"/>
                <w:szCs w:val="20"/>
              </w:rPr>
              <w:t>lower_quartile</w:t>
            </w:r>
          </w:p>
        </w:tc>
        <w:tc>
          <w:tcPr>
            <w:tcW w:w="0" w:type="auto"/>
            <w:shd w:val="clear" w:color="auto" w:fill="F5F5F5"/>
            <w:vAlign w:val="center"/>
          </w:tcPr>
          <w:p w14:paraId="4196A409" w14:textId="77777777" w:rsidR="008C252E" w:rsidRPr="008C252E" w:rsidRDefault="008C252E" w:rsidP="008C252E">
            <w:pPr>
              <w:jc w:val="center"/>
              <w:rPr>
                <w:sz w:val="24"/>
                <w:szCs w:val="20"/>
              </w:rPr>
            </w:pPr>
            <w:r w:rsidRPr="008C252E">
              <w:rPr>
                <w:sz w:val="24"/>
                <w:szCs w:val="20"/>
              </w:rPr>
              <w:t>4.000000</w:t>
            </w:r>
          </w:p>
        </w:tc>
      </w:tr>
      <w:tr w:rsidR="008C252E" w:rsidRPr="008C252E" w14:paraId="2FA990FE" w14:textId="77777777" w:rsidTr="009E27DD">
        <w:tc>
          <w:tcPr>
            <w:tcW w:w="0" w:type="auto"/>
            <w:vAlign w:val="center"/>
          </w:tcPr>
          <w:p w14:paraId="1E234377" w14:textId="77777777" w:rsidR="008C252E" w:rsidRPr="008C252E" w:rsidRDefault="008C252E" w:rsidP="008C252E">
            <w:pPr>
              <w:jc w:val="right"/>
              <w:rPr>
                <w:b/>
                <w:bCs/>
                <w:sz w:val="24"/>
                <w:szCs w:val="20"/>
              </w:rPr>
            </w:pPr>
            <w:r w:rsidRPr="008C252E">
              <w:rPr>
                <w:b/>
                <w:bCs/>
                <w:sz w:val="24"/>
                <w:szCs w:val="20"/>
              </w:rPr>
              <w:t>median</w:t>
            </w:r>
          </w:p>
        </w:tc>
        <w:tc>
          <w:tcPr>
            <w:tcW w:w="0" w:type="auto"/>
            <w:vAlign w:val="center"/>
          </w:tcPr>
          <w:p w14:paraId="49DFF43C" w14:textId="77777777" w:rsidR="008C252E" w:rsidRPr="008C252E" w:rsidRDefault="008C252E" w:rsidP="008C252E">
            <w:pPr>
              <w:jc w:val="center"/>
              <w:rPr>
                <w:sz w:val="24"/>
                <w:szCs w:val="20"/>
              </w:rPr>
            </w:pPr>
            <w:r w:rsidRPr="008C252E">
              <w:rPr>
                <w:sz w:val="24"/>
                <w:szCs w:val="20"/>
              </w:rPr>
              <w:t>4.400000</w:t>
            </w:r>
          </w:p>
        </w:tc>
      </w:tr>
      <w:tr w:rsidR="008C252E" w:rsidRPr="008C252E" w14:paraId="64624792" w14:textId="77777777" w:rsidTr="009E27DD">
        <w:tc>
          <w:tcPr>
            <w:tcW w:w="0" w:type="auto"/>
            <w:shd w:val="clear" w:color="auto" w:fill="F5F5F5"/>
            <w:vAlign w:val="center"/>
          </w:tcPr>
          <w:p w14:paraId="172C2908" w14:textId="77777777" w:rsidR="008C252E" w:rsidRPr="008C252E" w:rsidRDefault="008C252E" w:rsidP="008C252E">
            <w:pPr>
              <w:jc w:val="right"/>
              <w:rPr>
                <w:b/>
                <w:bCs/>
                <w:sz w:val="24"/>
                <w:szCs w:val="20"/>
              </w:rPr>
            </w:pPr>
            <w:r w:rsidRPr="008C252E">
              <w:rPr>
                <w:b/>
                <w:bCs/>
                <w:sz w:val="24"/>
                <w:szCs w:val="20"/>
              </w:rPr>
              <w:t>upper_quartile</w:t>
            </w:r>
          </w:p>
        </w:tc>
        <w:tc>
          <w:tcPr>
            <w:tcW w:w="0" w:type="auto"/>
            <w:shd w:val="clear" w:color="auto" w:fill="F5F5F5"/>
            <w:vAlign w:val="center"/>
          </w:tcPr>
          <w:p w14:paraId="142ED9B2" w14:textId="77777777" w:rsidR="008C252E" w:rsidRPr="008C252E" w:rsidRDefault="008C252E" w:rsidP="008C252E">
            <w:pPr>
              <w:jc w:val="center"/>
              <w:rPr>
                <w:sz w:val="24"/>
                <w:szCs w:val="20"/>
              </w:rPr>
            </w:pPr>
            <w:r w:rsidRPr="008C252E">
              <w:rPr>
                <w:sz w:val="24"/>
                <w:szCs w:val="20"/>
              </w:rPr>
              <w:t>4.600000</w:t>
            </w:r>
          </w:p>
        </w:tc>
      </w:tr>
      <w:tr w:rsidR="008C252E" w:rsidRPr="008C252E" w14:paraId="2D9D772F" w14:textId="77777777" w:rsidTr="009E27DD">
        <w:tc>
          <w:tcPr>
            <w:tcW w:w="0" w:type="auto"/>
            <w:vAlign w:val="center"/>
          </w:tcPr>
          <w:p w14:paraId="296097F0" w14:textId="77777777" w:rsidR="008C252E" w:rsidRPr="008C252E" w:rsidRDefault="008C252E" w:rsidP="008C252E">
            <w:pPr>
              <w:jc w:val="right"/>
              <w:rPr>
                <w:b/>
                <w:bCs/>
                <w:sz w:val="24"/>
                <w:szCs w:val="20"/>
              </w:rPr>
            </w:pPr>
            <w:r w:rsidRPr="008C252E">
              <w:rPr>
                <w:b/>
                <w:bCs/>
                <w:sz w:val="24"/>
                <w:szCs w:val="20"/>
              </w:rPr>
              <w:t>max</w:t>
            </w:r>
          </w:p>
        </w:tc>
        <w:tc>
          <w:tcPr>
            <w:tcW w:w="0" w:type="auto"/>
            <w:vAlign w:val="center"/>
          </w:tcPr>
          <w:p w14:paraId="79B19B3D" w14:textId="77777777" w:rsidR="008C252E" w:rsidRPr="008C252E" w:rsidRDefault="008C252E" w:rsidP="008C252E">
            <w:pPr>
              <w:jc w:val="center"/>
              <w:rPr>
                <w:sz w:val="24"/>
                <w:szCs w:val="20"/>
              </w:rPr>
            </w:pPr>
            <w:r w:rsidRPr="008C252E">
              <w:rPr>
                <w:sz w:val="24"/>
                <w:szCs w:val="20"/>
              </w:rPr>
              <w:t>5.100000</w:t>
            </w:r>
          </w:p>
        </w:tc>
      </w:tr>
      <w:tr w:rsidR="008C252E" w:rsidRPr="008C252E" w14:paraId="32C8F28A" w14:textId="77777777" w:rsidTr="009E27DD">
        <w:tc>
          <w:tcPr>
            <w:tcW w:w="0" w:type="auto"/>
            <w:shd w:val="clear" w:color="auto" w:fill="F5F5F5"/>
            <w:vAlign w:val="center"/>
          </w:tcPr>
          <w:p w14:paraId="0CF22204" w14:textId="77777777" w:rsidR="008C252E" w:rsidRPr="008C252E" w:rsidRDefault="008C252E" w:rsidP="008C252E">
            <w:pPr>
              <w:jc w:val="right"/>
              <w:rPr>
                <w:b/>
                <w:bCs/>
                <w:sz w:val="24"/>
                <w:szCs w:val="20"/>
              </w:rPr>
            </w:pPr>
            <w:r w:rsidRPr="008C252E">
              <w:rPr>
                <w:b/>
                <w:bCs/>
                <w:sz w:val="24"/>
                <w:szCs w:val="20"/>
              </w:rPr>
              <w:t>mean</w:t>
            </w:r>
          </w:p>
        </w:tc>
        <w:tc>
          <w:tcPr>
            <w:tcW w:w="0" w:type="auto"/>
            <w:shd w:val="clear" w:color="auto" w:fill="F5F5F5"/>
            <w:vAlign w:val="center"/>
          </w:tcPr>
          <w:p w14:paraId="400FA20F" w14:textId="77777777" w:rsidR="008C252E" w:rsidRPr="008C252E" w:rsidRDefault="008C252E" w:rsidP="008C252E">
            <w:pPr>
              <w:jc w:val="center"/>
              <w:rPr>
                <w:sz w:val="24"/>
                <w:szCs w:val="20"/>
              </w:rPr>
            </w:pPr>
            <w:r w:rsidRPr="008C252E">
              <w:rPr>
                <w:sz w:val="24"/>
                <w:szCs w:val="20"/>
              </w:rPr>
              <w:t>4.260000</w:t>
            </w:r>
          </w:p>
        </w:tc>
      </w:tr>
      <w:tr w:rsidR="008C252E" w:rsidRPr="008C252E" w14:paraId="2F2EAA05" w14:textId="77777777" w:rsidTr="009E27DD">
        <w:tc>
          <w:tcPr>
            <w:tcW w:w="0" w:type="auto"/>
            <w:vAlign w:val="center"/>
          </w:tcPr>
          <w:p w14:paraId="620D70D9" w14:textId="77777777" w:rsidR="008C252E" w:rsidRPr="008C252E" w:rsidRDefault="008C252E" w:rsidP="008C252E">
            <w:pPr>
              <w:jc w:val="right"/>
              <w:rPr>
                <w:b/>
                <w:bCs/>
                <w:sz w:val="24"/>
                <w:szCs w:val="20"/>
              </w:rPr>
            </w:pPr>
            <w:r w:rsidRPr="008C252E">
              <w:rPr>
                <w:b/>
                <w:bCs/>
                <w:sz w:val="24"/>
                <w:szCs w:val="20"/>
              </w:rPr>
              <w:t>std</w:t>
            </w:r>
          </w:p>
        </w:tc>
        <w:tc>
          <w:tcPr>
            <w:tcW w:w="0" w:type="auto"/>
            <w:vAlign w:val="center"/>
          </w:tcPr>
          <w:p w14:paraId="38AF1112" w14:textId="77777777" w:rsidR="008C252E" w:rsidRPr="008C252E" w:rsidRDefault="008C252E" w:rsidP="008C252E">
            <w:pPr>
              <w:jc w:val="center"/>
              <w:rPr>
                <w:sz w:val="24"/>
                <w:szCs w:val="20"/>
              </w:rPr>
            </w:pPr>
            <w:r w:rsidRPr="008C252E">
              <w:rPr>
                <w:sz w:val="24"/>
                <w:szCs w:val="20"/>
              </w:rPr>
              <w:t>0.469911</w:t>
            </w:r>
          </w:p>
        </w:tc>
      </w:tr>
      <w:tr w:rsidR="008C252E" w:rsidRPr="008C252E" w14:paraId="75C168ED" w14:textId="77777777" w:rsidTr="009E27DD">
        <w:tc>
          <w:tcPr>
            <w:tcW w:w="0" w:type="auto"/>
            <w:shd w:val="clear" w:color="auto" w:fill="F5F5F5"/>
            <w:vAlign w:val="center"/>
          </w:tcPr>
          <w:p w14:paraId="2C3D4A6C" w14:textId="77777777" w:rsidR="008C252E" w:rsidRPr="008C252E" w:rsidRDefault="008C252E" w:rsidP="008C252E">
            <w:pPr>
              <w:jc w:val="right"/>
              <w:rPr>
                <w:b/>
                <w:bCs/>
                <w:sz w:val="24"/>
                <w:szCs w:val="20"/>
              </w:rPr>
            </w:pPr>
            <w:r w:rsidRPr="008C252E">
              <w:rPr>
                <w:b/>
                <w:bCs/>
                <w:sz w:val="24"/>
                <w:szCs w:val="20"/>
              </w:rPr>
              <w:t>skew</w:t>
            </w:r>
          </w:p>
        </w:tc>
        <w:tc>
          <w:tcPr>
            <w:tcW w:w="0" w:type="auto"/>
            <w:shd w:val="clear" w:color="auto" w:fill="F5F5F5"/>
            <w:vAlign w:val="center"/>
          </w:tcPr>
          <w:p w14:paraId="465CEB73" w14:textId="77777777" w:rsidR="008C252E" w:rsidRPr="008C252E" w:rsidRDefault="008C252E" w:rsidP="008C252E">
            <w:pPr>
              <w:jc w:val="center"/>
              <w:rPr>
                <w:sz w:val="24"/>
                <w:szCs w:val="20"/>
              </w:rPr>
            </w:pPr>
            <w:r w:rsidRPr="008C252E">
              <w:rPr>
                <w:sz w:val="24"/>
                <w:szCs w:val="20"/>
              </w:rPr>
              <w:t>-0.606508</w:t>
            </w:r>
          </w:p>
        </w:tc>
      </w:tr>
      <w:tr w:rsidR="008C252E" w:rsidRPr="008C252E" w14:paraId="49CED2CC" w14:textId="77777777" w:rsidTr="009E27DD">
        <w:tc>
          <w:tcPr>
            <w:tcW w:w="0" w:type="auto"/>
            <w:vAlign w:val="center"/>
          </w:tcPr>
          <w:p w14:paraId="17E3373F" w14:textId="77777777" w:rsidR="008C252E" w:rsidRPr="008C252E" w:rsidRDefault="008C252E" w:rsidP="008C252E">
            <w:pPr>
              <w:jc w:val="right"/>
              <w:rPr>
                <w:b/>
                <w:bCs/>
                <w:sz w:val="24"/>
                <w:szCs w:val="20"/>
              </w:rPr>
            </w:pPr>
            <w:r w:rsidRPr="008C252E">
              <w:rPr>
                <w:b/>
                <w:bCs/>
                <w:sz w:val="24"/>
                <w:szCs w:val="20"/>
              </w:rPr>
              <w:t>kurt</w:t>
            </w:r>
          </w:p>
        </w:tc>
        <w:tc>
          <w:tcPr>
            <w:tcW w:w="0" w:type="auto"/>
            <w:vAlign w:val="center"/>
          </w:tcPr>
          <w:p w14:paraId="02CB3C24" w14:textId="77777777" w:rsidR="008C252E" w:rsidRPr="008C252E" w:rsidRDefault="008C252E" w:rsidP="008C252E">
            <w:pPr>
              <w:jc w:val="center"/>
              <w:rPr>
                <w:sz w:val="24"/>
                <w:szCs w:val="20"/>
              </w:rPr>
            </w:pPr>
            <w:r w:rsidRPr="008C252E">
              <w:rPr>
                <w:sz w:val="24"/>
                <w:szCs w:val="20"/>
              </w:rPr>
              <w:t>0.047903</w:t>
            </w:r>
          </w:p>
        </w:tc>
      </w:tr>
    </w:tbl>
    <w:p w14:paraId="444836A3" w14:textId="5FBD2BD3" w:rsidR="008C252E" w:rsidRDefault="002073E9" w:rsidP="009E27DD">
      <w:pPr>
        <w:spacing w:line="240" w:lineRule="auto"/>
        <w:rPr>
          <w:sz w:val="24"/>
          <w:szCs w:val="20"/>
        </w:rPr>
      </w:pPr>
      <w:r w:rsidRPr="009E27DD">
        <w:rPr>
          <w:sz w:val="24"/>
          <w:szCs w:val="20"/>
        </w:rPr>
        <w:t xml:space="preserve">Bảng 10.2: </w:t>
      </w:r>
      <w:r w:rsidR="009E27DD" w:rsidRPr="009E27DD">
        <w:rPr>
          <w:sz w:val="24"/>
          <w:szCs w:val="20"/>
        </w:rPr>
        <w:t>Bảng mô tả các đại lượng thống kê cho chiều dài cánh hoa của loài "Iris-versicolor".</w:t>
      </w:r>
    </w:p>
    <w:p w14:paraId="70022B3E" w14:textId="77777777" w:rsidR="009E27DD" w:rsidRPr="009E27DD" w:rsidRDefault="009E27DD" w:rsidP="009E27DD">
      <w:pPr>
        <w:spacing w:line="240" w:lineRule="auto"/>
        <w:rPr>
          <w:sz w:val="24"/>
          <w:szCs w:val="20"/>
        </w:rPr>
      </w:pPr>
    </w:p>
    <w:p w14:paraId="11BB230B" w14:textId="6842BF1D" w:rsidR="001B0FE1" w:rsidRDefault="009E27DD" w:rsidP="001B0FE1">
      <w:r>
        <w:br w:type="column"/>
      </w:r>
      <w:r w:rsidR="001B0FE1">
        <w:lastRenderedPageBreak/>
        <w:t>Nhận xét:</w:t>
      </w:r>
    </w:p>
    <w:p w14:paraId="409BE2CA" w14:textId="58E13792" w:rsidR="001B0FE1" w:rsidRDefault="001B0FE1" w:rsidP="001B0FE1">
      <w:pPr>
        <w:pStyle w:val="ListParagraph"/>
        <w:numPr>
          <w:ilvl w:val="1"/>
          <w:numId w:val="5"/>
        </w:numPr>
        <w:ind w:left="284" w:hanging="284"/>
      </w:pPr>
      <w:r>
        <w:t>Ta thấy phân bố chiều dài cánh hoa của loài "Iris-versicolor" bị lệch trái (skew = -0.61 &lt; -0.5) và có phần đuôi hơi đậm (kurt = 0.05 &gt; 0):</w:t>
      </w:r>
    </w:p>
    <w:p w14:paraId="37582D9C" w14:textId="7EE6BEF8" w:rsidR="001B0FE1" w:rsidRDefault="001B0FE1" w:rsidP="007178CE">
      <w:pPr>
        <w:pStyle w:val="ListParagraph"/>
        <w:numPr>
          <w:ilvl w:val="0"/>
          <w:numId w:val="47"/>
        </w:numPr>
        <w:ind w:left="567" w:hanging="283"/>
      </w:pPr>
      <w:r>
        <w:t>Các giá trị mà ta quan sát được sẽ có phạm vi phân bố nằm trong đoạn [3.0; 5.1] (đơn vị: cm).</w:t>
      </w:r>
    </w:p>
    <w:p w14:paraId="4CDA856D" w14:textId="2ABDF102" w:rsidR="001B0FE1" w:rsidRDefault="001B0FE1" w:rsidP="007178CE">
      <w:pPr>
        <w:pStyle w:val="ListParagraph"/>
        <w:numPr>
          <w:ilvl w:val="0"/>
          <w:numId w:val="47"/>
        </w:numPr>
        <w:ind w:left="567" w:hanging="283"/>
      </w:pPr>
      <w:r>
        <w:t>Khoảng 50% điểm dữ liệu ở khu vực trung tâm sẽ có giá trị nằm trong đoạn [4.0; 4.6] (đơn vị: cm).</w:t>
      </w:r>
    </w:p>
    <w:p w14:paraId="763D7292" w14:textId="67DC5447" w:rsidR="001B0FE1" w:rsidRDefault="001B0FE1" w:rsidP="007178CE">
      <w:pPr>
        <w:pStyle w:val="ListParagraph"/>
        <w:numPr>
          <w:ilvl w:val="0"/>
          <w:numId w:val="47"/>
        </w:numPr>
        <w:ind w:left="567" w:hanging="283"/>
      </w:pPr>
      <w:r>
        <w:t>Việc 25% giá trị nhỏ nhất có phạm vi phân bố rộng hơn khá nhiều so với phạm vi phân bố của 50% giá trị ở khu vực trung tâm và 25% giá trị lớn nhất là một điều cần được phân tích chi tiết.</w:t>
      </w:r>
    </w:p>
    <w:p w14:paraId="669E8F1D" w14:textId="501430C8" w:rsidR="001B0FE1" w:rsidRDefault="001B0FE1" w:rsidP="007178CE">
      <w:pPr>
        <w:pStyle w:val="ListParagraph"/>
        <w:numPr>
          <w:ilvl w:val="0"/>
          <w:numId w:val="47"/>
        </w:numPr>
        <w:ind w:left="567" w:hanging="283"/>
      </w:pPr>
      <w:r>
        <w:t>Trong bộ dữ liệu này, với độ tin cậy 95%, khoảng tin cậy cho giá trị chiều dài trung bình của cánh hoa ở loài "Iris-versicolor" là: (4.13; 4.39) (đơn vị: cm).</w:t>
      </w:r>
    </w:p>
    <w:p w14:paraId="7EDE3D1D" w14:textId="7D03B52A" w:rsidR="009E27DD" w:rsidRDefault="001B0FE1" w:rsidP="001B0FE1">
      <w:pPr>
        <w:pStyle w:val="ListParagraph"/>
        <w:numPr>
          <w:ilvl w:val="1"/>
          <w:numId w:val="5"/>
        </w:numPr>
        <w:ind w:left="284" w:hanging="284"/>
      </w:pPr>
      <w:r>
        <w:t>Quan sát biểu đồ hộp, ta thấy xuất hiện một giá trị ngoại lai nằm lệch về phía bên trái của phân phối, đây đồng thời là giá trị nhỏ nhất mà ta ghi nhận được. Điều này có thể lý giải phần nào cho phạm vi phân bố lớn bất thường của 25% giá trị nhỏ nhất như đã phân tích bên trên. Như vậy, việc tiền xử lý giá trị ngoại lai này sẽ đóng vai trò rất lớn trong việc tăng cường tính đối xứng của phân phối và giúp các phân tích có độ tin cậy cao hơn.</w:t>
      </w:r>
    </w:p>
    <w:p w14:paraId="4BFF6340" w14:textId="02D39944" w:rsidR="001B0FE1" w:rsidRDefault="00B6625A" w:rsidP="003D40F4">
      <w:pPr>
        <w:pStyle w:val="Heading2"/>
        <w:rPr>
          <w:lang w:val="en-US"/>
        </w:rPr>
      </w:pPr>
      <w:r>
        <w:br w:type="column"/>
      </w:r>
      <w:bookmarkStart w:id="44" w:name="_Toc164534773"/>
      <w:r w:rsidR="003D40F4" w:rsidRPr="003D40F4">
        <w:lastRenderedPageBreak/>
        <w:t>10.3. Phân tích phân bố chiều dài cánh hoa của loài "Iris-virginica"</w:t>
      </w:r>
      <w:bookmarkEnd w:id="44"/>
    </w:p>
    <w:tbl>
      <w:tblPr>
        <w:tblStyle w:val="TableGrid"/>
        <w:tblW w:w="10916"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6"/>
      </w:tblGrid>
      <w:tr w:rsidR="003D40F4" w14:paraId="5A3CA961" w14:textId="77777777" w:rsidTr="002617F8">
        <w:tc>
          <w:tcPr>
            <w:tcW w:w="10916" w:type="dxa"/>
            <w:vAlign w:val="center"/>
          </w:tcPr>
          <w:p w14:paraId="06A74632" w14:textId="3E20EEFC" w:rsidR="003D40F4" w:rsidRPr="002617F8" w:rsidRDefault="002617F8" w:rsidP="002617F8">
            <w:pPr>
              <w:spacing w:line="240" w:lineRule="auto"/>
              <w:jc w:val="center"/>
              <w:rPr>
                <w:sz w:val="24"/>
                <w:szCs w:val="20"/>
              </w:rPr>
            </w:pPr>
            <w:r w:rsidRPr="002617F8">
              <w:rPr>
                <w:noProof/>
                <w:sz w:val="24"/>
                <w:szCs w:val="20"/>
              </w:rPr>
              <w:drawing>
                <wp:inline distT="0" distB="0" distL="0" distR="0" wp14:anchorId="107D12A4" wp14:editId="7AC13C05">
                  <wp:extent cx="5403672" cy="3528000"/>
                  <wp:effectExtent l="38100" t="38100" r="102235" b="92075"/>
                  <wp:docPr id="15477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80712" name=""/>
                          <pic:cNvPicPr/>
                        </pic:nvPicPr>
                        <pic:blipFill>
                          <a:blip r:embed="rId31"/>
                          <a:stretch>
                            <a:fillRect/>
                          </a:stretch>
                        </pic:blipFill>
                        <pic:spPr>
                          <a:xfrm>
                            <a:off x="0" y="0"/>
                            <a:ext cx="5403672" cy="352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3D40F4" w14:paraId="4067BE6D" w14:textId="77777777" w:rsidTr="002617F8">
        <w:tc>
          <w:tcPr>
            <w:tcW w:w="10916" w:type="dxa"/>
            <w:vAlign w:val="center"/>
          </w:tcPr>
          <w:p w14:paraId="643AD770" w14:textId="41746F30" w:rsidR="003D40F4" w:rsidRPr="002617F8" w:rsidRDefault="002617F8" w:rsidP="002617F8">
            <w:pPr>
              <w:spacing w:line="240" w:lineRule="auto"/>
              <w:jc w:val="center"/>
              <w:rPr>
                <w:sz w:val="24"/>
                <w:szCs w:val="20"/>
              </w:rPr>
            </w:pPr>
            <w:r w:rsidRPr="002617F8">
              <w:rPr>
                <w:sz w:val="24"/>
                <w:szCs w:val="20"/>
              </w:rPr>
              <w:t>Hình 10.3: Biểu đồ thể hiện phân bố chiều dài cánh hoa của loài "Iris-virginica".</w:t>
            </w:r>
          </w:p>
        </w:tc>
      </w:tr>
    </w:tbl>
    <w:p w14:paraId="0F1C6711" w14:textId="77777777" w:rsidR="003D40F4" w:rsidRDefault="003D40F4" w:rsidP="003D40F4"/>
    <w:tbl>
      <w:tblPr>
        <w:tblStyle w:val="TableGrid"/>
        <w:tblW w:w="0" w:type="auto"/>
        <w:tblInd w:w="1276" w:type="dxa"/>
        <w:tblBorders>
          <w:top w:val="single" w:sz="8" w:space="0" w:color="BFBFBF" w:themeColor="background1" w:themeShade="BF"/>
          <w:left w:val="none" w:sz="0" w:space="0" w:color="auto"/>
          <w:bottom w:val="single" w:sz="8"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Pr>
      <w:tblGrid>
        <w:gridCol w:w="5327"/>
        <w:gridCol w:w="1196"/>
      </w:tblGrid>
      <w:tr w:rsidR="00F2544F" w:rsidRPr="00F2544F" w14:paraId="7A7A6105" w14:textId="77777777" w:rsidTr="00950946">
        <w:tc>
          <w:tcPr>
            <w:tcW w:w="0" w:type="auto"/>
            <w:tcBorders>
              <w:top w:val="single" w:sz="8" w:space="0" w:color="BFBFBF" w:themeColor="background1" w:themeShade="BF"/>
              <w:bottom w:val="single" w:sz="8" w:space="0" w:color="BFBFBF" w:themeColor="background1" w:themeShade="BF"/>
            </w:tcBorders>
            <w:vAlign w:val="center"/>
          </w:tcPr>
          <w:p w14:paraId="732063EF" w14:textId="77777777" w:rsidR="00F2544F" w:rsidRDefault="00F2544F" w:rsidP="00F2544F">
            <w:pPr>
              <w:jc w:val="right"/>
              <w:rPr>
                <w:b/>
                <w:bCs/>
                <w:sz w:val="24"/>
                <w:szCs w:val="20"/>
              </w:rPr>
            </w:pPr>
            <w:r w:rsidRPr="00F2544F">
              <w:rPr>
                <w:b/>
                <w:bCs/>
                <w:sz w:val="24"/>
                <w:szCs w:val="20"/>
              </w:rPr>
              <w:t>Đại lượng thống kê cho `Chiều dài cánh hoa (cm)`</w:t>
            </w:r>
          </w:p>
          <w:p w14:paraId="22260C3A" w14:textId="187F9FC1" w:rsidR="00F2544F" w:rsidRPr="00F2544F" w:rsidRDefault="00F2544F" w:rsidP="00F2544F">
            <w:pPr>
              <w:jc w:val="right"/>
              <w:rPr>
                <w:b/>
                <w:bCs/>
                <w:sz w:val="24"/>
                <w:szCs w:val="20"/>
              </w:rPr>
            </w:pPr>
            <w:r w:rsidRPr="00F2544F">
              <w:rPr>
                <w:b/>
                <w:bCs/>
                <w:sz w:val="24"/>
                <w:szCs w:val="20"/>
              </w:rPr>
              <w:t>của loài `Iris-virginica`</w:t>
            </w:r>
          </w:p>
        </w:tc>
        <w:tc>
          <w:tcPr>
            <w:tcW w:w="0" w:type="auto"/>
            <w:tcBorders>
              <w:top w:val="single" w:sz="8" w:space="0" w:color="BFBFBF" w:themeColor="background1" w:themeShade="BF"/>
              <w:bottom w:val="single" w:sz="8" w:space="0" w:color="BFBFBF" w:themeColor="background1" w:themeShade="BF"/>
            </w:tcBorders>
            <w:vAlign w:val="center"/>
          </w:tcPr>
          <w:p w14:paraId="28AFC737" w14:textId="5B57CC62" w:rsidR="00F2544F" w:rsidRPr="00F2544F" w:rsidRDefault="00F2544F" w:rsidP="00F2544F">
            <w:pPr>
              <w:jc w:val="center"/>
              <w:rPr>
                <w:b/>
                <w:bCs/>
                <w:sz w:val="24"/>
                <w:szCs w:val="20"/>
              </w:rPr>
            </w:pPr>
            <w:r w:rsidRPr="00F2544F">
              <w:rPr>
                <w:b/>
                <w:bCs/>
                <w:sz w:val="24"/>
                <w:szCs w:val="20"/>
              </w:rPr>
              <w:t>Giá trị</w:t>
            </w:r>
          </w:p>
        </w:tc>
      </w:tr>
      <w:tr w:rsidR="00F2544F" w:rsidRPr="00F2544F" w14:paraId="53B97493" w14:textId="77777777" w:rsidTr="00950946">
        <w:tc>
          <w:tcPr>
            <w:tcW w:w="0" w:type="auto"/>
            <w:tcBorders>
              <w:top w:val="single" w:sz="8" w:space="0" w:color="BFBFBF" w:themeColor="background1" w:themeShade="BF"/>
            </w:tcBorders>
            <w:vAlign w:val="center"/>
          </w:tcPr>
          <w:p w14:paraId="43E8E711" w14:textId="77777777" w:rsidR="00F2544F" w:rsidRPr="00F2544F" w:rsidRDefault="00F2544F" w:rsidP="00F2544F">
            <w:pPr>
              <w:jc w:val="right"/>
              <w:rPr>
                <w:b/>
                <w:bCs/>
                <w:sz w:val="24"/>
                <w:szCs w:val="20"/>
              </w:rPr>
            </w:pPr>
            <w:r w:rsidRPr="00F2544F">
              <w:rPr>
                <w:b/>
                <w:bCs/>
                <w:sz w:val="24"/>
                <w:szCs w:val="20"/>
              </w:rPr>
              <w:t>min</w:t>
            </w:r>
          </w:p>
        </w:tc>
        <w:tc>
          <w:tcPr>
            <w:tcW w:w="0" w:type="auto"/>
            <w:tcBorders>
              <w:top w:val="single" w:sz="8" w:space="0" w:color="BFBFBF" w:themeColor="background1" w:themeShade="BF"/>
            </w:tcBorders>
            <w:vAlign w:val="center"/>
          </w:tcPr>
          <w:p w14:paraId="58F54088" w14:textId="77777777" w:rsidR="00F2544F" w:rsidRPr="00F2544F" w:rsidRDefault="00F2544F" w:rsidP="00F2544F">
            <w:pPr>
              <w:jc w:val="center"/>
              <w:rPr>
                <w:sz w:val="24"/>
                <w:szCs w:val="20"/>
              </w:rPr>
            </w:pPr>
            <w:r w:rsidRPr="00F2544F">
              <w:rPr>
                <w:sz w:val="24"/>
                <w:szCs w:val="20"/>
              </w:rPr>
              <w:t>4.500000</w:t>
            </w:r>
          </w:p>
        </w:tc>
      </w:tr>
      <w:tr w:rsidR="00F2544F" w:rsidRPr="00F2544F" w14:paraId="447AF9C9" w14:textId="77777777" w:rsidTr="00950946">
        <w:tc>
          <w:tcPr>
            <w:tcW w:w="0" w:type="auto"/>
            <w:shd w:val="clear" w:color="auto" w:fill="F5F5F5"/>
            <w:vAlign w:val="center"/>
          </w:tcPr>
          <w:p w14:paraId="0CBA1D12" w14:textId="77777777" w:rsidR="00F2544F" w:rsidRPr="00F2544F" w:rsidRDefault="00F2544F" w:rsidP="00F2544F">
            <w:pPr>
              <w:jc w:val="right"/>
              <w:rPr>
                <w:b/>
                <w:bCs/>
                <w:sz w:val="24"/>
                <w:szCs w:val="20"/>
              </w:rPr>
            </w:pPr>
            <w:r w:rsidRPr="00F2544F">
              <w:rPr>
                <w:b/>
                <w:bCs/>
                <w:sz w:val="24"/>
                <w:szCs w:val="20"/>
              </w:rPr>
              <w:t>lower_quartile</w:t>
            </w:r>
          </w:p>
        </w:tc>
        <w:tc>
          <w:tcPr>
            <w:tcW w:w="0" w:type="auto"/>
            <w:shd w:val="clear" w:color="auto" w:fill="F5F5F5"/>
            <w:vAlign w:val="center"/>
          </w:tcPr>
          <w:p w14:paraId="5AFA0411" w14:textId="77777777" w:rsidR="00F2544F" w:rsidRPr="00F2544F" w:rsidRDefault="00F2544F" w:rsidP="00F2544F">
            <w:pPr>
              <w:jc w:val="center"/>
              <w:rPr>
                <w:sz w:val="24"/>
                <w:szCs w:val="20"/>
              </w:rPr>
            </w:pPr>
            <w:r w:rsidRPr="00F2544F">
              <w:rPr>
                <w:sz w:val="24"/>
                <w:szCs w:val="20"/>
              </w:rPr>
              <w:t>5.100000</w:t>
            </w:r>
          </w:p>
        </w:tc>
      </w:tr>
      <w:tr w:rsidR="00F2544F" w:rsidRPr="00F2544F" w14:paraId="7E9773A6" w14:textId="77777777" w:rsidTr="00950946">
        <w:tc>
          <w:tcPr>
            <w:tcW w:w="0" w:type="auto"/>
            <w:vAlign w:val="center"/>
          </w:tcPr>
          <w:p w14:paraId="3CCD664B" w14:textId="77777777" w:rsidR="00F2544F" w:rsidRPr="00F2544F" w:rsidRDefault="00F2544F" w:rsidP="00F2544F">
            <w:pPr>
              <w:jc w:val="right"/>
              <w:rPr>
                <w:b/>
                <w:bCs/>
                <w:sz w:val="24"/>
                <w:szCs w:val="20"/>
              </w:rPr>
            </w:pPr>
            <w:r w:rsidRPr="00F2544F">
              <w:rPr>
                <w:b/>
                <w:bCs/>
                <w:sz w:val="24"/>
                <w:szCs w:val="20"/>
              </w:rPr>
              <w:t>median</w:t>
            </w:r>
          </w:p>
        </w:tc>
        <w:tc>
          <w:tcPr>
            <w:tcW w:w="0" w:type="auto"/>
            <w:vAlign w:val="center"/>
          </w:tcPr>
          <w:p w14:paraId="2EDA0FA8" w14:textId="77777777" w:rsidR="00F2544F" w:rsidRPr="00F2544F" w:rsidRDefault="00F2544F" w:rsidP="00F2544F">
            <w:pPr>
              <w:jc w:val="center"/>
              <w:rPr>
                <w:sz w:val="24"/>
                <w:szCs w:val="20"/>
              </w:rPr>
            </w:pPr>
            <w:r w:rsidRPr="00F2544F">
              <w:rPr>
                <w:sz w:val="24"/>
                <w:szCs w:val="20"/>
              </w:rPr>
              <w:t>5.600000</w:t>
            </w:r>
          </w:p>
        </w:tc>
      </w:tr>
      <w:tr w:rsidR="00F2544F" w:rsidRPr="00F2544F" w14:paraId="7B6AB3FE" w14:textId="77777777" w:rsidTr="00950946">
        <w:tc>
          <w:tcPr>
            <w:tcW w:w="0" w:type="auto"/>
            <w:shd w:val="clear" w:color="auto" w:fill="F5F5F5"/>
            <w:vAlign w:val="center"/>
          </w:tcPr>
          <w:p w14:paraId="133C9C6C" w14:textId="77777777" w:rsidR="00F2544F" w:rsidRPr="00F2544F" w:rsidRDefault="00F2544F" w:rsidP="00F2544F">
            <w:pPr>
              <w:jc w:val="right"/>
              <w:rPr>
                <w:b/>
                <w:bCs/>
                <w:sz w:val="24"/>
                <w:szCs w:val="20"/>
              </w:rPr>
            </w:pPr>
            <w:r w:rsidRPr="00F2544F">
              <w:rPr>
                <w:b/>
                <w:bCs/>
                <w:sz w:val="24"/>
                <w:szCs w:val="20"/>
              </w:rPr>
              <w:t>upper_quartile</w:t>
            </w:r>
          </w:p>
        </w:tc>
        <w:tc>
          <w:tcPr>
            <w:tcW w:w="0" w:type="auto"/>
            <w:shd w:val="clear" w:color="auto" w:fill="F5F5F5"/>
            <w:vAlign w:val="center"/>
          </w:tcPr>
          <w:p w14:paraId="17498B1E" w14:textId="77777777" w:rsidR="00F2544F" w:rsidRPr="00F2544F" w:rsidRDefault="00F2544F" w:rsidP="00F2544F">
            <w:pPr>
              <w:jc w:val="center"/>
              <w:rPr>
                <w:sz w:val="24"/>
                <w:szCs w:val="20"/>
              </w:rPr>
            </w:pPr>
            <w:r w:rsidRPr="00F2544F">
              <w:rPr>
                <w:sz w:val="24"/>
                <w:szCs w:val="20"/>
              </w:rPr>
              <w:t>5.900000</w:t>
            </w:r>
          </w:p>
        </w:tc>
      </w:tr>
      <w:tr w:rsidR="00F2544F" w:rsidRPr="00F2544F" w14:paraId="3F678971" w14:textId="77777777" w:rsidTr="00950946">
        <w:tc>
          <w:tcPr>
            <w:tcW w:w="0" w:type="auto"/>
            <w:vAlign w:val="center"/>
          </w:tcPr>
          <w:p w14:paraId="47881D05" w14:textId="77777777" w:rsidR="00F2544F" w:rsidRPr="00F2544F" w:rsidRDefault="00F2544F" w:rsidP="00F2544F">
            <w:pPr>
              <w:jc w:val="right"/>
              <w:rPr>
                <w:b/>
                <w:bCs/>
                <w:sz w:val="24"/>
                <w:szCs w:val="20"/>
              </w:rPr>
            </w:pPr>
            <w:r w:rsidRPr="00F2544F">
              <w:rPr>
                <w:b/>
                <w:bCs/>
                <w:sz w:val="24"/>
                <w:szCs w:val="20"/>
              </w:rPr>
              <w:t>max</w:t>
            </w:r>
          </w:p>
        </w:tc>
        <w:tc>
          <w:tcPr>
            <w:tcW w:w="0" w:type="auto"/>
            <w:vAlign w:val="center"/>
          </w:tcPr>
          <w:p w14:paraId="4BCE2B7F" w14:textId="77777777" w:rsidR="00F2544F" w:rsidRPr="00F2544F" w:rsidRDefault="00F2544F" w:rsidP="00F2544F">
            <w:pPr>
              <w:jc w:val="center"/>
              <w:rPr>
                <w:sz w:val="24"/>
                <w:szCs w:val="20"/>
              </w:rPr>
            </w:pPr>
            <w:r w:rsidRPr="00F2544F">
              <w:rPr>
                <w:sz w:val="24"/>
                <w:szCs w:val="20"/>
              </w:rPr>
              <w:t>6.900000</w:t>
            </w:r>
          </w:p>
        </w:tc>
      </w:tr>
      <w:tr w:rsidR="00F2544F" w:rsidRPr="00F2544F" w14:paraId="6AB37765" w14:textId="77777777" w:rsidTr="00950946">
        <w:tc>
          <w:tcPr>
            <w:tcW w:w="0" w:type="auto"/>
            <w:shd w:val="clear" w:color="auto" w:fill="F5F5F5"/>
            <w:vAlign w:val="center"/>
          </w:tcPr>
          <w:p w14:paraId="021099E2" w14:textId="77777777" w:rsidR="00F2544F" w:rsidRPr="00F2544F" w:rsidRDefault="00F2544F" w:rsidP="00F2544F">
            <w:pPr>
              <w:jc w:val="right"/>
              <w:rPr>
                <w:b/>
                <w:bCs/>
                <w:sz w:val="24"/>
                <w:szCs w:val="20"/>
              </w:rPr>
            </w:pPr>
            <w:r w:rsidRPr="00F2544F">
              <w:rPr>
                <w:b/>
                <w:bCs/>
                <w:sz w:val="24"/>
                <w:szCs w:val="20"/>
              </w:rPr>
              <w:t>mean</w:t>
            </w:r>
          </w:p>
        </w:tc>
        <w:tc>
          <w:tcPr>
            <w:tcW w:w="0" w:type="auto"/>
            <w:shd w:val="clear" w:color="auto" w:fill="F5F5F5"/>
            <w:vAlign w:val="center"/>
          </w:tcPr>
          <w:p w14:paraId="51EC20CF" w14:textId="77777777" w:rsidR="00F2544F" w:rsidRPr="00F2544F" w:rsidRDefault="00F2544F" w:rsidP="00F2544F">
            <w:pPr>
              <w:jc w:val="center"/>
              <w:rPr>
                <w:sz w:val="24"/>
                <w:szCs w:val="20"/>
              </w:rPr>
            </w:pPr>
            <w:r w:rsidRPr="00F2544F">
              <w:rPr>
                <w:sz w:val="24"/>
                <w:szCs w:val="20"/>
              </w:rPr>
              <w:t>5.552000</w:t>
            </w:r>
          </w:p>
        </w:tc>
      </w:tr>
      <w:tr w:rsidR="00F2544F" w:rsidRPr="00F2544F" w14:paraId="42358E8D" w14:textId="77777777" w:rsidTr="00950946">
        <w:tc>
          <w:tcPr>
            <w:tcW w:w="0" w:type="auto"/>
            <w:vAlign w:val="center"/>
          </w:tcPr>
          <w:p w14:paraId="01F85881" w14:textId="77777777" w:rsidR="00F2544F" w:rsidRPr="00F2544F" w:rsidRDefault="00F2544F" w:rsidP="00F2544F">
            <w:pPr>
              <w:jc w:val="right"/>
              <w:rPr>
                <w:b/>
                <w:bCs/>
                <w:sz w:val="24"/>
                <w:szCs w:val="20"/>
              </w:rPr>
            </w:pPr>
            <w:r w:rsidRPr="00F2544F">
              <w:rPr>
                <w:b/>
                <w:bCs/>
                <w:sz w:val="24"/>
                <w:szCs w:val="20"/>
              </w:rPr>
              <w:t>std</w:t>
            </w:r>
          </w:p>
        </w:tc>
        <w:tc>
          <w:tcPr>
            <w:tcW w:w="0" w:type="auto"/>
            <w:vAlign w:val="center"/>
          </w:tcPr>
          <w:p w14:paraId="2F67F52D" w14:textId="77777777" w:rsidR="00F2544F" w:rsidRPr="00F2544F" w:rsidRDefault="00F2544F" w:rsidP="00F2544F">
            <w:pPr>
              <w:jc w:val="center"/>
              <w:rPr>
                <w:sz w:val="24"/>
                <w:szCs w:val="20"/>
              </w:rPr>
            </w:pPr>
            <w:r w:rsidRPr="00F2544F">
              <w:rPr>
                <w:sz w:val="24"/>
                <w:szCs w:val="20"/>
              </w:rPr>
              <w:t>0.551895</w:t>
            </w:r>
          </w:p>
        </w:tc>
      </w:tr>
      <w:tr w:rsidR="00F2544F" w:rsidRPr="00F2544F" w14:paraId="6D93392D" w14:textId="77777777" w:rsidTr="00950946">
        <w:tc>
          <w:tcPr>
            <w:tcW w:w="0" w:type="auto"/>
            <w:shd w:val="clear" w:color="auto" w:fill="F5F5F5"/>
            <w:vAlign w:val="center"/>
          </w:tcPr>
          <w:p w14:paraId="1BAA817B" w14:textId="77777777" w:rsidR="00F2544F" w:rsidRPr="00F2544F" w:rsidRDefault="00F2544F" w:rsidP="00F2544F">
            <w:pPr>
              <w:jc w:val="right"/>
              <w:rPr>
                <w:b/>
                <w:bCs/>
                <w:sz w:val="24"/>
                <w:szCs w:val="20"/>
              </w:rPr>
            </w:pPr>
            <w:r w:rsidRPr="00F2544F">
              <w:rPr>
                <w:b/>
                <w:bCs/>
                <w:sz w:val="24"/>
                <w:szCs w:val="20"/>
              </w:rPr>
              <w:t>skew</w:t>
            </w:r>
          </w:p>
        </w:tc>
        <w:tc>
          <w:tcPr>
            <w:tcW w:w="0" w:type="auto"/>
            <w:shd w:val="clear" w:color="auto" w:fill="F5F5F5"/>
            <w:vAlign w:val="center"/>
          </w:tcPr>
          <w:p w14:paraId="7735FF62" w14:textId="77777777" w:rsidR="00F2544F" w:rsidRPr="00F2544F" w:rsidRDefault="00F2544F" w:rsidP="00F2544F">
            <w:pPr>
              <w:jc w:val="center"/>
              <w:rPr>
                <w:sz w:val="24"/>
                <w:szCs w:val="20"/>
              </w:rPr>
            </w:pPr>
            <w:r w:rsidRPr="00F2544F">
              <w:rPr>
                <w:sz w:val="24"/>
                <w:szCs w:val="20"/>
              </w:rPr>
              <w:t>0.549445</w:t>
            </w:r>
          </w:p>
        </w:tc>
      </w:tr>
      <w:tr w:rsidR="00F2544F" w:rsidRPr="00F2544F" w14:paraId="00DEEE0B" w14:textId="77777777" w:rsidTr="00950946">
        <w:tc>
          <w:tcPr>
            <w:tcW w:w="0" w:type="auto"/>
            <w:vAlign w:val="center"/>
          </w:tcPr>
          <w:p w14:paraId="440566D0" w14:textId="77777777" w:rsidR="00F2544F" w:rsidRPr="00F2544F" w:rsidRDefault="00F2544F" w:rsidP="00F2544F">
            <w:pPr>
              <w:jc w:val="right"/>
              <w:rPr>
                <w:b/>
                <w:bCs/>
                <w:sz w:val="24"/>
                <w:szCs w:val="20"/>
              </w:rPr>
            </w:pPr>
            <w:r w:rsidRPr="00F2544F">
              <w:rPr>
                <w:b/>
                <w:bCs/>
                <w:sz w:val="24"/>
                <w:szCs w:val="20"/>
              </w:rPr>
              <w:t>kurt</w:t>
            </w:r>
          </w:p>
        </w:tc>
        <w:tc>
          <w:tcPr>
            <w:tcW w:w="0" w:type="auto"/>
            <w:vAlign w:val="center"/>
          </w:tcPr>
          <w:p w14:paraId="1E460FF5" w14:textId="77777777" w:rsidR="00F2544F" w:rsidRPr="00F2544F" w:rsidRDefault="00F2544F" w:rsidP="00F2544F">
            <w:pPr>
              <w:jc w:val="center"/>
              <w:rPr>
                <w:sz w:val="24"/>
                <w:szCs w:val="20"/>
              </w:rPr>
            </w:pPr>
            <w:r w:rsidRPr="00F2544F">
              <w:rPr>
                <w:sz w:val="24"/>
                <w:szCs w:val="20"/>
              </w:rPr>
              <w:t>-0.153779</w:t>
            </w:r>
          </w:p>
        </w:tc>
      </w:tr>
    </w:tbl>
    <w:p w14:paraId="60D63D4A" w14:textId="0B76673A" w:rsidR="00F2544F" w:rsidRPr="00E94DFF" w:rsidRDefault="00F2544F" w:rsidP="00E94DFF">
      <w:pPr>
        <w:spacing w:line="240" w:lineRule="auto"/>
        <w:jc w:val="center"/>
        <w:rPr>
          <w:sz w:val="24"/>
          <w:szCs w:val="20"/>
        </w:rPr>
      </w:pPr>
      <w:r w:rsidRPr="00950946">
        <w:rPr>
          <w:sz w:val="24"/>
          <w:szCs w:val="20"/>
        </w:rPr>
        <w:t xml:space="preserve">Bảng 10.3: </w:t>
      </w:r>
      <w:r w:rsidR="00950946" w:rsidRPr="00950946">
        <w:rPr>
          <w:sz w:val="24"/>
          <w:szCs w:val="20"/>
        </w:rPr>
        <w:t>Bảng mô tả các đại lượng thống kê cho chiều dài cánh hoa của loài "Iris-virginica".</w:t>
      </w:r>
    </w:p>
    <w:p w14:paraId="7F85364A" w14:textId="1CA06C3F" w:rsidR="00E94DFF" w:rsidRPr="00E94DFF" w:rsidRDefault="00E94DFF" w:rsidP="00E94DFF">
      <w:r>
        <w:br w:type="column"/>
      </w:r>
      <w:r w:rsidRPr="00E94DFF">
        <w:lastRenderedPageBreak/>
        <w:t>Nhận xét:</w:t>
      </w:r>
    </w:p>
    <w:p w14:paraId="47D8485D" w14:textId="0FA116F7" w:rsidR="00E94DFF" w:rsidRPr="00E94DFF" w:rsidRDefault="00E94DFF" w:rsidP="007178CE">
      <w:pPr>
        <w:pStyle w:val="ListParagraph"/>
        <w:numPr>
          <w:ilvl w:val="1"/>
          <w:numId w:val="48"/>
        </w:numPr>
        <w:ind w:left="284" w:hanging="284"/>
      </w:pPr>
      <w:r w:rsidRPr="00E94DFF">
        <w:t>Ta thấy phân bố chiều dài cánh hoa của loài "Iris-virginica" hơi lệch về phía bên phải (skew = 0.55 &gt; 0.5) và có phần đuôi hơi mỏng (kurt = -0.15 &lt; 0):</w:t>
      </w:r>
    </w:p>
    <w:p w14:paraId="4F5CF359" w14:textId="06D9818A" w:rsidR="00E94DFF" w:rsidRPr="00E94DFF" w:rsidRDefault="00E94DFF" w:rsidP="007178CE">
      <w:pPr>
        <w:pStyle w:val="ListParagraph"/>
        <w:numPr>
          <w:ilvl w:val="1"/>
          <w:numId w:val="49"/>
        </w:numPr>
        <w:ind w:left="567" w:hanging="283"/>
      </w:pPr>
      <w:r w:rsidRPr="00E94DFF">
        <w:t>Các giá trị mà ta quan sát được sẽ có phạm vi phân bố nằm trong đoạn [4.5; 6.9] (đơn vị: cm).</w:t>
      </w:r>
    </w:p>
    <w:p w14:paraId="3BF075D3" w14:textId="247B8E19" w:rsidR="00E94DFF" w:rsidRPr="00E94DFF" w:rsidRDefault="00E94DFF" w:rsidP="007178CE">
      <w:pPr>
        <w:pStyle w:val="ListParagraph"/>
        <w:numPr>
          <w:ilvl w:val="1"/>
          <w:numId w:val="49"/>
        </w:numPr>
        <w:ind w:left="567" w:hanging="283"/>
      </w:pPr>
      <w:r w:rsidRPr="00E94DFF">
        <w:t>Khoảng 50% điểm dữ liệu ở khu vực trung tâm sẽ có giá trị nằm trong đoạn [5.1; 5.9] (đơn vị: cm).</w:t>
      </w:r>
    </w:p>
    <w:p w14:paraId="12E4E6FD" w14:textId="1A10F04C" w:rsidR="00E94DFF" w:rsidRPr="00E94DFF" w:rsidRDefault="00E94DFF" w:rsidP="007178CE">
      <w:pPr>
        <w:pStyle w:val="ListParagraph"/>
        <w:numPr>
          <w:ilvl w:val="1"/>
          <w:numId w:val="49"/>
        </w:numPr>
        <w:ind w:left="567" w:hanging="283"/>
      </w:pPr>
      <w:r w:rsidRPr="00E94DFF">
        <w:t>25% giá trị lớn nhất có phạm vi phân bố lớn hơn đáng kể so với phạm vi phân bố của 25% giá trị nhỏ nhất và 50% giá trị ở khu vực trung tâm.</w:t>
      </w:r>
    </w:p>
    <w:p w14:paraId="727E2863" w14:textId="2AE33574" w:rsidR="00E94DFF" w:rsidRPr="00E94DFF" w:rsidRDefault="00E94DFF" w:rsidP="007178CE">
      <w:pPr>
        <w:pStyle w:val="ListParagraph"/>
        <w:numPr>
          <w:ilvl w:val="1"/>
          <w:numId w:val="49"/>
        </w:numPr>
        <w:ind w:left="567" w:hanging="283"/>
      </w:pPr>
      <w:r w:rsidRPr="00E94DFF">
        <w:t>Các điểm dữ liệu có xu hướng tập trung đông đúc hơn ở khu vực trung tâm, càng tiến về hai biên, mật độ dữ liệu có xu hướng giảm mạnh.</w:t>
      </w:r>
    </w:p>
    <w:p w14:paraId="73C92920" w14:textId="1B8BD629" w:rsidR="00E94DFF" w:rsidRPr="00E94DFF" w:rsidRDefault="00E94DFF" w:rsidP="007178CE">
      <w:pPr>
        <w:pStyle w:val="ListParagraph"/>
        <w:numPr>
          <w:ilvl w:val="1"/>
          <w:numId w:val="49"/>
        </w:numPr>
        <w:ind w:left="567" w:hanging="283"/>
      </w:pPr>
      <w:r w:rsidRPr="00E94DFF">
        <w:t>Trong bộ dữ liệu này, với độ tin cậy 95%, khoảng tin cậy cho giá trị chiều dài trung bình của cánh hoa ở loài "Iris-virginica" là: (5.40; 5.70) (đơn vị: cm).</w:t>
      </w:r>
    </w:p>
    <w:p w14:paraId="16189C7E" w14:textId="3097B600" w:rsidR="00E94DFF" w:rsidRPr="00E94DFF" w:rsidRDefault="00E94DFF" w:rsidP="007178CE">
      <w:pPr>
        <w:pStyle w:val="ListParagraph"/>
        <w:numPr>
          <w:ilvl w:val="1"/>
          <w:numId w:val="48"/>
        </w:numPr>
        <w:ind w:left="284" w:hanging="284"/>
      </w:pPr>
      <w:r w:rsidRPr="00E94DFF">
        <w:t xml:space="preserve">Quan sát biểu đồ hộp, theo phương pháp IQR, ta không thấy có sự xuất hiện của bất kỳ giá trị ngoại lai nào. Điều này cho thấy tình trạng phân phối của dữ liệu bị lệch có thể xuất phát từ chính bản chất của dữ liệu, hoặc có thể là do số lượng mẫu dữ liệu của ta chưa đủ lớn, </w:t>
      </w:r>
      <w:proofErr w:type="gramStart"/>
      <w:r w:rsidRPr="00E94DFF">
        <w:t>v.v..</w:t>
      </w:r>
      <w:proofErr w:type="gramEnd"/>
      <w:r w:rsidRPr="00E94DFF">
        <w:t xml:space="preserve"> Đây là một đặc điểm thú vị mà ta có thể nghiên cứu, phân tích sâu hơn để phát hiện ra các nguyên nhân tiềm ẩn phía sau hiện tượng này. Đó có thể là một manh mối quý giá giúp ta dễ dàng phân biệt "Iris-virginica" với các loài hoa diên vĩ khác.</w:t>
      </w:r>
    </w:p>
    <w:p w14:paraId="097B4231" w14:textId="3BCDAF0D" w:rsidR="00F145D7" w:rsidRDefault="00E94DFF" w:rsidP="007178CE">
      <w:pPr>
        <w:pStyle w:val="ListParagraph"/>
        <w:numPr>
          <w:ilvl w:val="1"/>
          <w:numId w:val="48"/>
        </w:numPr>
        <w:ind w:left="284" w:hanging="284"/>
      </w:pPr>
      <w:r w:rsidRPr="00E94DFF">
        <w:t>Mặt khác, tình trạng phân phối chiều dài cánh hoa của loài "Iris-virginica" bị lệch cũng mang lại một vài thử thách trong quá trình xây dựng mô hình học máy giúp phân lớp các loài hoa. Do đó, ta có thể phải sử dụng một số kỹ thuật giúp tăng cường tính đối xứng của dữ liệu này trước khi tiến hành huấn luyện mô hình để có được kết quả thực sự tốt và khách quan.</w:t>
      </w:r>
    </w:p>
    <w:p w14:paraId="59C1E1FD" w14:textId="77777777" w:rsidR="00E94DFF" w:rsidRPr="00385EB6" w:rsidRDefault="00E94DFF" w:rsidP="00385EB6"/>
    <w:p w14:paraId="740C68C2" w14:textId="5BF97804" w:rsidR="006F7BEB" w:rsidRDefault="007178CE" w:rsidP="00C846AD">
      <w:pPr>
        <w:pStyle w:val="Heading2"/>
        <w:rPr>
          <w:lang w:val="en-US"/>
        </w:rPr>
      </w:pPr>
      <w:r>
        <w:br w:type="column"/>
      </w:r>
      <w:bookmarkStart w:id="45" w:name="_Toc164534774"/>
      <w:r w:rsidR="00C846AD" w:rsidRPr="00C846AD">
        <w:lastRenderedPageBreak/>
        <w:t>10.4. So sánh phân bố chiều dài cánh hoa ở ba loài hoa và đưa ra kết luận</w:t>
      </w:r>
      <w:bookmarkEnd w:id="45"/>
    </w:p>
    <w:p w14:paraId="1D444751" w14:textId="1FF4D451" w:rsidR="00C846AD" w:rsidRDefault="00D11D9F" w:rsidP="00D11D9F">
      <w:pPr>
        <w:ind w:firstLine="426"/>
      </w:pPr>
      <w:r w:rsidRPr="00D11D9F">
        <w:t>Để dễ dàng so sánh phân bố chiều dài cánh hoa của ba loài hoa, ta sẽ trực quan hóa dữ liệu trên cùng một biểu đồ mật độ và dùng màu sắc để chú thích cho phân bố của mỗi loài hoa.</w:t>
      </w:r>
    </w:p>
    <w:p w14:paraId="16FEAD8D" w14:textId="77777777" w:rsidR="00D11D9F" w:rsidRDefault="00D11D9F" w:rsidP="00D11D9F"/>
    <w:tbl>
      <w:tblPr>
        <w:tblStyle w:val="TableGrid"/>
        <w:tblW w:w="11057"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D11D9F" w14:paraId="0863E2BA" w14:textId="77777777" w:rsidTr="00622771">
        <w:tc>
          <w:tcPr>
            <w:tcW w:w="11057" w:type="dxa"/>
            <w:vAlign w:val="center"/>
          </w:tcPr>
          <w:p w14:paraId="38860468" w14:textId="1E043E69" w:rsidR="00D11D9F" w:rsidRPr="00622771" w:rsidRDefault="00D7559D" w:rsidP="00622771">
            <w:pPr>
              <w:spacing w:line="240" w:lineRule="auto"/>
              <w:jc w:val="center"/>
              <w:rPr>
                <w:sz w:val="24"/>
                <w:szCs w:val="20"/>
              </w:rPr>
            </w:pPr>
            <w:r w:rsidRPr="00622771">
              <w:rPr>
                <w:noProof/>
                <w:sz w:val="24"/>
                <w:szCs w:val="20"/>
              </w:rPr>
              <w:drawing>
                <wp:inline distT="0" distB="0" distL="0" distR="0" wp14:anchorId="23DB0E33" wp14:editId="46990B75">
                  <wp:extent cx="5791835" cy="3781425"/>
                  <wp:effectExtent l="38100" t="38100" r="94615" b="104775"/>
                  <wp:docPr id="123344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45060" name=""/>
                          <pic:cNvPicPr/>
                        </pic:nvPicPr>
                        <pic:blipFill>
                          <a:blip r:embed="rId32"/>
                          <a:stretch>
                            <a:fillRect/>
                          </a:stretch>
                        </pic:blipFill>
                        <pic:spPr>
                          <a:xfrm>
                            <a:off x="0" y="0"/>
                            <a:ext cx="5791835" cy="3781425"/>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D11D9F" w14:paraId="6EA2B106" w14:textId="77777777" w:rsidTr="00622771">
        <w:tc>
          <w:tcPr>
            <w:tcW w:w="11057" w:type="dxa"/>
            <w:vAlign w:val="center"/>
          </w:tcPr>
          <w:p w14:paraId="7AFD9DFB" w14:textId="28B35EF4" w:rsidR="00622771" w:rsidRPr="004E2F1C" w:rsidRDefault="00D7559D" w:rsidP="004E2F1C">
            <w:pPr>
              <w:spacing w:line="240" w:lineRule="auto"/>
              <w:jc w:val="center"/>
              <w:rPr>
                <w:sz w:val="24"/>
                <w:szCs w:val="20"/>
              </w:rPr>
            </w:pPr>
            <w:r w:rsidRPr="00622771">
              <w:rPr>
                <w:sz w:val="24"/>
                <w:szCs w:val="20"/>
              </w:rPr>
              <w:t xml:space="preserve">Hình 10.4: </w:t>
            </w:r>
            <w:r w:rsidR="00622771" w:rsidRPr="00622771">
              <w:rPr>
                <w:sz w:val="24"/>
                <w:szCs w:val="20"/>
              </w:rPr>
              <w:t>Biểu đồ thể hiện phân bố chiều dài cánh hoa ở ba loài hoa Iris.</w:t>
            </w:r>
          </w:p>
        </w:tc>
      </w:tr>
    </w:tbl>
    <w:p w14:paraId="7214BFCD" w14:textId="77777777" w:rsidR="004E2F1C" w:rsidRDefault="004E2F1C" w:rsidP="004E2F1C"/>
    <w:p w14:paraId="5635E895" w14:textId="661C6086" w:rsidR="00BE56FD" w:rsidRDefault="004E2F1C" w:rsidP="00BE56FD">
      <w:r>
        <w:br w:type="column"/>
      </w:r>
      <w:r w:rsidR="00BE56FD">
        <w:lastRenderedPageBreak/>
        <w:t>Nhận xét:</w:t>
      </w:r>
    </w:p>
    <w:p w14:paraId="4789D701" w14:textId="2B50E35B" w:rsidR="00BE56FD" w:rsidRDefault="00BE56FD" w:rsidP="008E6FC9">
      <w:pPr>
        <w:pStyle w:val="ListParagraph"/>
        <w:numPr>
          <w:ilvl w:val="1"/>
          <w:numId w:val="50"/>
        </w:numPr>
        <w:ind w:left="284" w:hanging="284"/>
      </w:pPr>
      <w:r>
        <w:t>Trong bộ dữ liệu mà ta đang phân tích, cánh hoa của loài "Iris-setosa" thường có chiều dài ngắn hơn đáng kể so với các loài khác. Loài "Iris-versicolor" có chiều dài cánh hoa ở mức trung bình và "Iris-virginica" là loài có cánh hoa dài nhất. Tuy nhiên, đây chỉ là nhận định khách quan dựa trên việc phân tích dữ liệu và quan sát biểu đồ, ta sẽ cần phân tích thêm nhiều mẫu dữ liệu hơn để có thể đưa cái nhìn tổng quát và chính xác hơn.</w:t>
      </w:r>
    </w:p>
    <w:p w14:paraId="329A8465" w14:textId="6A20172D" w:rsidR="00BE56FD" w:rsidRDefault="00BE56FD" w:rsidP="008E6FC9">
      <w:pPr>
        <w:pStyle w:val="ListParagraph"/>
        <w:numPr>
          <w:ilvl w:val="1"/>
          <w:numId w:val="50"/>
        </w:numPr>
        <w:ind w:left="284" w:hanging="284"/>
      </w:pPr>
      <w:r>
        <w:t>Khác với khi phân tích trên kích thước (chiều dài và chiều rộng) của lá đài, ở đặc trưng chiều dài cánh hoa, ta thấy có sự tách biệt khá rõ rệt giữa các mẫu dữ liệu của loài "Iris-setosa" với hai loài còn lại. Dường như chỉ với một đường thẳng là ta đã có thể xác định miền ranh giới giữa các bông hoa thuộc lớp "Iris-setosa" với các lớp khác.</w:t>
      </w:r>
    </w:p>
    <w:p w14:paraId="64403CAF" w14:textId="4AD9962E" w:rsidR="00BE56FD" w:rsidRDefault="00BE56FD" w:rsidP="008E6FC9">
      <w:pPr>
        <w:pStyle w:val="ListParagraph"/>
        <w:numPr>
          <w:ilvl w:val="1"/>
          <w:numId w:val="50"/>
        </w:numPr>
        <w:ind w:left="284" w:hanging="284"/>
      </w:pPr>
      <w:r>
        <w:t>Tuy nhiên, mọi thứ sẽ phức tạp hơn trong trường hợp ta muốn phân biệt rạch ròi giữa các mẫu dữ liệu thuộc hai loài "Iris-versicolor" và "Iris-virginica". Mặc dù tình trạng các phân bố chồng chéo lên nhau đã có phần cải thiện nhưng chúng vẫn không tách biệt hoàn toàn. Do đó, ta chưa có một cơ sở đủ mạnh mẽ để có thể giải quyết bài toán phân lớp giữa hai loài "Iris-versicolor" và "Iris-virginica".</w:t>
      </w:r>
    </w:p>
    <w:p w14:paraId="2D57261C" w14:textId="7B5ECE37" w:rsidR="00BE56FD" w:rsidRDefault="00BE56FD" w:rsidP="008E6FC9">
      <w:pPr>
        <w:pStyle w:val="ListParagraph"/>
        <w:numPr>
          <w:ilvl w:val="1"/>
          <w:numId w:val="50"/>
        </w:numPr>
        <w:ind w:left="284" w:hanging="284"/>
      </w:pPr>
      <w:r>
        <w:t>Như vậy, ta đã tìm ra manh mối đầu tiên trên con đường hoàn thành mục tiêu đã đề ra. Chỉ với một đặc trưng chiều dài cánh hoa, ta đã có thể nhận biết chính xác phần lớn các mẫu dữ liệu thuộc loài "Iris-setosa". Tuy nhiên, để có thể phân biệt rạch ròi giữa hai loài "Iris-versicolor" và "Iris-virginica" vẫn là một bài toán nan giải mà ta cần tiếp tục giải quyết.</w:t>
      </w:r>
    </w:p>
    <w:p w14:paraId="3F638019" w14:textId="4266686D" w:rsidR="00BE56FD" w:rsidRDefault="00BE56FD" w:rsidP="008E6FC9">
      <w:pPr>
        <w:pStyle w:val="ListParagraph"/>
        <w:numPr>
          <w:ilvl w:val="1"/>
          <w:numId w:val="50"/>
        </w:numPr>
        <w:ind w:left="284" w:hanging="284"/>
      </w:pPr>
      <w:r>
        <w:t>Khi này, ta sẽ cần phân tích thêm đặc trưng cuối cùng trong bộ dữ liệu (chiều rộng cánh hoa) với hy vọng tìm ra cách để phân biệt giữa hai loài "Iris-versicolor" và "Iris-virginica". Đồng thời, ta cũng hy vọng rằng đặc trưng này có thể là một "công cụ đắc lực" giúp tăng cường khả năng phân lớp chính xác các mẫu dữ liệu thuộc loài "Iris-setosa".</w:t>
      </w:r>
    </w:p>
    <w:p w14:paraId="690D73CA" w14:textId="6C7CAC6E" w:rsidR="004F047C" w:rsidRDefault="006F7BEB" w:rsidP="004F047C">
      <w:pPr>
        <w:pStyle w:val="Heading1"/>
      </w:pPr>
      <w:r>
        <w:br w:type="column"/>
      </w:r>
      <w:bookmarkStart w:id="46" w:name="_Toc164534775"/>
      <w:r w:rsidR="004F047C">
        <w:lastRenderedPageBreak/>
        <w:t>11. TIỀN XỬ LÝ VÀ PHÂN TÍCH DỮ LIỆU ĐỂ TRẢ LỜI CHO CÂU HỎI 4</w:t>
      </w:r>
      <w:bookmarkEnd w:id="46"/>
    </w:p>
    <w:p w14:paraId="4EF48D29" w14:textId="37777635" w:rsidR="00464021" w:rsidRDefault="00464021" w:rsidP="00464021">
      <w:r w:rsidRPr="00464021">
        <w:t>Câu hỏi 4: Liệu chiều rộng cánh hoa (PetalWidthCm) có phải là yếu tố đủ để phân loại chính xác các loài hoa Iris (diên vĩ) khác nhau hay không?</w:t>
      </w:r>
    </w:p>
    <w:p w14:paraId="02D128BD" w14:textId="0E2EEC71" w:rsidR="00464021" w:rsidRDefault="00464021" w:rsidP="007D5A6B">
      <w:pPr>
        <w:pStyle w:val="Heading2"/>
      </w:pPr>
      <w:r>
        <w:br w:type="column"/>
      </w:r>
      <w:bookmarkStart w:id="47" w:name="_Toc164534776"/>
      <w:r w:rsidR="007D5A6B" w:rsidRPr="007D5A6B">
        <w:lastRenderedPageBreak/>
        <w:t>11.1. Phân tích phân bố chiều rộng cánh hoa của loài "Iris-setosa"</w:t>
      </w:r>
      <w:bookmarkEnd w:id="47"/>
    </w:p>
    <w:tbl>
      <w:tblPr>
        <w:tblStyle w:val="TableGrid"/>
        <w:tblW w:w="11199"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9"/>
      </w:tblGrid>
      <w:tr w:rsidR="007D5A6B" w14:paraId="64BFB7E3" w14:textId="77777777" w:rsidTr="00DA3F37">
        <w:tc>
          <w:tcPr>
            <w:tcW w:w="11199" w:type="dxa"/>
            <w:vAlign w:val="center"/>
          </w:tcPr>
          <w:p w14:paraId="25771725" w14:textId="5F9B9774" w:rsidR="007D5A6B" w:rsidRPr="00DA3F37" w:rsidRDefault="00DA3F37" w:rsidP="00DA3F37">
            <w:pPr>
              <w:spacing w:line="240" w:lineRule="auto"/>
              <w:jc w:val="center"/>
              <w:rPr>
                <w:sz w:val="24"/>
                <w:szCs w:val="20"/>
              </w:rPr>
            </w:pPr>
            <w:r w:rsidRPr="00DA3F37">
              <w:rPr>
                <w:noProof/>
                <w:sz w:val="24"/>
                <w:szCs w:val="20"/>
              </w:rPr>
              <w:drawing>
                <wp:inline distT="0" distB="0" distL="0" distR="0" wp14:anchorId="6F0E33D3" wp14:editId="12DF8B9E">
                  <wp:extent cx="5310925" cy="3528000"/>
                  <wp:effectExtent l="38100" t="38100" r="99695" b="92075"/>
                  <wp:docPr id="55156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68007" name=""/>
                          <pic:cNvPicPr/>
                        </pic:nvPicPr>
                        <pic:blipFill>
                          <a:blip r:embed="rId33"/>
                          <a:stretch>
                            <a:fillRect/>
                          </a:stretch>
                        </pic:blipFill>
                        <pic:spPr>
                          <a:xfrm>
                            <a:off x="0" y="0"/>
                            <a:ext cx="5310925" cy="352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7D5A6B" w14:paraId="204159A7" w14:textId="77777777" w:rsidTr="00DA3F37">
        <w:tc>
          <w:tcPr>
            <w:tcW w:w="11199" w:type="dxa"/>
            <w:vAlign w:val="center"/>
          </w:tcPr>
          <w:p w14:paraId="29FE6A50" w14:textId="5DDF985B" w:rsidR="007D5A6B" w:rsidRPr="00DA3F37" w:rsidRDefault="00DA3F37" w:rsidP="00DA3F37">
            <w:pPr>
              <w:spacing w:line="240" w:lineRule="auto"/>
              <w:jc w:val="center"/>
              <w:rPr>
                <w:sz w:val="24"/>
                <w:szCs w:val="20"/>
              </w:rPr>
            </w:pPr>
            <w:r w:rsidRPr="00DA3F37">
              <w:rPr>
                <w:sz w:val="24"/>
                <w:szCs w:val="20"/>
              </w:rPr>
              <w:t>Hình 11.1: Biểu đồ thể hiện phân bố chiều rộng cánh hoa của loài "Iris-setosa".</w:t>
            </w:r>
          </w:p>
        </w:tc>
      </w:tr>
    </w:tbl>
    <w:p w14:paraId="520B6AF2" w14:textId="77777777" w:rsidR="00464021" w:rsidRDefault="00464021" w:rsidP="00464021"/>
    <w:tbl>
      <w:tblPr>
        <w:tblStyle w:val="TableGrid"/>
        <w:tblW w:w="0" w:type="auto"/>
        <w:tblInd w:w="1276" w:type="dxa"/>
        <w:tblBorders>
          <w:top w:val="single" w:sz="8" w:space="0" w:color="BFBFBF" w:themeColor="background1" w:themeShade="BF"/>
          <w:left w:val="none" w:sz="0" w:space="0" w:color="auto"/>
          <w:bottom w:val="single" w:sz="8"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Pr>
      <w:tblGrid>
        <w:gridCol w:w="5487"/>
        <w:gridCol w:w="1116"/>
      </w:tblGrid>
      <w:tr w:rsidR="00CD696F" w:rsidRPr="00CD696F" w14:paraId="5FE46327" w14:textId="77777777" w:rsidTr="004F346B">
        <w:tc>
          <w:tcPr>
            <w:tcW w:w="0" w:type="auto"/>
            <w:tcBorders>
              <w:top w:val="single" w:sz="8" w:space="0" w:color="BFBFBF" w:themeColor="background1" w:themeShade="BF"/>
              <w:bottom w:val="single" w:sz="8" w:space="0" w:color="BFBFBF" w:themeColor="background1" w:themeShade="BF"/>
            </w:tcBorders>
            <w:vAlign w:val="center"/>
          </w:tcPr>
          <w:p w14:paraId="4DD68915" w14:textId="77777777" w:rsidR="00CD696F" w:rsidRDefault="00CD696F" w:rsidP="00CD696F">
            <w:pPr>
              <w:jc w:val="right"/>
              <w:rPr>
                <w:b/>
                <w:bCs/>
                <w:sz w:val="24"/>
                <w:szCs w:val="20"/>
              </w:rPr>
            </w:pPr>
            <w:r w:rsidRPr="00CD696F">
              <w:rPr>
                <w:b/>
                <w:bCs/>
                <w:sz w:val="24"/>
                <w:szCs w:val="20"/>
              </w:rPr>
              <w:t>Đại lượng thống kê cho `Chiều rộng cánh hoa (cm)`</w:t>
            </w:r>
          </w:p>
          <w:p w14:paraId="27D6F34F" w14:textId="11A3A3FB" w:rsidR="00CD696F" w:rsidRPr="00CD696F" w:rsidRDefault="00CD696F" w:rsidP="00CD696F">
            <w:pPr>
              <w:jc w:val="right"/>
              <w:rPr>
                <w:b/>
                <w:bCs/>
                <w:sz w:val="24"/>
                <w:szCs w:val="20"/>
              </w:rPr>
            </w:pPr>
            <w:r w:rsidRPr="00CD696F">
              <w:rPr>
                <w:b/>
                <w:bCs/>
                <w:sz w:val="24"/>
                <w:szCs w:val="20"/>
              </w:rPr>
              <w:t>của loài `Iris-setosa`</w:t>
            </w:r>
          </w:p>
        </w:tc>
        <w:tc>
          <w:tcPr>
            <w:tcW w:w="0" w:type="auto"/>
            <w:tcBorders>
              <w:top w:val="single" w:sz="8" w:space="0" w:color="BFBFBF" w:themeColor="background1" w:themeShade="BF"/>
              <w:bottom w:val="single" w:sz="8" w:space="0" w:color="BFBFBF" w:themeColor="background1" w:themeShade="BF"/>
            </w:tcBorders>
            <w:vAlign w:val="center"/>
          </w:tcPr>
          <w:p w14:paraId="7C40E028" w14:textId="5EA8208B" w:rsidR="00CD696F" w:rsidRPr="00CD696F" w:rsidRDefault="00CD696F" w:rsidP="00CD696F">
            <w:pPr>
              <w:jc w:val="center"/>
              <w:rPr>
                <w:b/>
                <w:bCs/>
                <w:sz w:val="24"/>
                <w:szCs w:val="20"/>
              </w:rPr>
            </w:pPr>
            <w:r w:rsidRPr="00CD696F">
              <w:rPr>
                <w:b/>
                <w:bCs/>
                <w:sz w:val="24"/>
                <w:szCs w:val="20"/>
              </w:rPr>
              <w:t>Giá trị</w:t>
            </w:r>
          </w:p>
        </w:tc>
      </w:tr>
      <w:tr w:rsidR="00CD696F" w:rsidRPr="00CD696F" w14:paraId="23BD4505" w14:textId="77777777" w:rsidTr="004F346B">
        <w:tc>
          <w:tcPr>
            <w:tcW w:w="0" w:type="auto"/>
            <w:tcBorders>
              <w:top w:val="single" w:sz="8" w:space="0" w:color="BFBFBF" w:themeColor="background1" w:themeShade="BF"/>
            </w:tcBorders>
            <w:vAlign w:val="center"/>
          </w:tcPr>
          <w:p w14:paraId="57BCBC7D" w14:textId="77777777" w:rsidR="00CD696F" w:rsidRPr="00CD696F" w:rsidRDefault="00CD696F" w:rsidP="00CD696F">
            <w:pPr>
              <w:jc w:val="right"/>
              <w:rPr>
                <w:b/>
                <w:bCs/>
                <w:sz w:val="24"/>
                <w:szCs w:val="20"/>
              </w:rPr>
            </w:pPr>
            <w:r w:rsidRPr="00CD696F">
              <w:rPr>
                <w:b/>
                <w:bCs/>
                <w:sz w:val="24"/>
                <w:szCs w:val="20"/>
              </w:rPr>
              <w:t>min</w:t>
            </w:r>
          </w:p>
        </w:tc>
        <w:tc>
          <w:tcPr>
            <w:tcW w:w="0" w:type="auto"/>
            <w:tcBorders>
              <w:top w:val="single" w:sz="8" w:space="0" w:color="BFBFBF" w:themeColor="background1" w:themeShade="BF"/>
            </w:tcBorders>
            <w:vAlign w:val="center"/>
          </w:tcPr>
          <w:p w14:paraId="7E97E1C5" w14:textId="77777777" w:rsidR="00CD696F" w:rsidRPr="00CD696F" w:rsidRDefault="00CD696F" w:rsidP="00CD696F">
            <w:pPr>
              <w:jc w:val="center"/>
              <w:rPr>
                <w:sz w:val="24"/>
                <w:szCs w:val="20"/>
              </w:rPr>
            </w:pPr>
            <w:r w:rsidRPr="00CD696F">
              <w:rPr>
                <w:sz w:val="24"/>
                <w:szCs w:val="20"/>
              </w:rPr>
              <w:t>0.100000</w:t>
            </w:r>
          </w:p>
        </w:tc>
      </w:tr>
      <w:tr w:rsidR="00CD696F" w:rsidRPr="00CD696F" w14:paraId="7AA0416B" w14:textId="77777777" w:rsidTr="004F346B">
        <w:tc>
          <w:tcPr>
            <w:tcW w:w="0" w:type="auto"/>
            <w:shd w:val="clear" w:color="auto" w:fill="F5F5F5"/>
            <w:vAlign w:val="center"/>
          </w:tcPr>
          <w:p w14:paraId="2F0D8D6F" w14:textId="77777777" w:rsidR="00CD696F" w:rsidRPr="00CD696F" w:rsidRDefault="00CD696F" w:rsidP="00CD696F">
            <w:pPr>
              <w:jc w:val="right"/>
              <w:rPr>
                <w:b/>
                <w:bCs/>
                <w:sz w:val="24"/>
                <w:szCs w:val="20"/>
              </w:rPr>
            </w:pPr>
            <w:r w:rsidRPr="00CD696F">
              <w:rPr>
                <w:b/>
                <w:bCs/>
                <w:sz w:val="24"/>
                <w:szCs w:val="20"/>
              </w:rPr>
              <w:t>lower_quartile</w:t>
            </w:r>
          </w:p>
        </w:tc>
        <w:tc>
          <w:tcPr>
            <w:tcW w:w="0" w:type="auto"/>
            <w:shd w:val="clear" w:color="auto" w:fill="F5F5F5"/>
            <w:vAlign w:val="center"/>
          </w:tcPr>
          <w:p w14:paraId="35F7B324" w14:textId="77777777" w:rsidR="00CD696F" w:rsidRPr="00CD696F" w:rsidRDefault="00CD696F" w:rsidP="00CD696F">
            <w:pPr>
              <w:jc w:val="center"/>
              <w:rPr>
                <w:sz w:val="24"/>
                <w:szCs w:val="20"/>
              </w:rPr>
            </w:pPr>
            <w:r w:rsidRPr="00CD696F">
              <w:rPr>
                <w:sz w:val="24"/>
                <w:szCs w:val="20"/>
              </w:rPr>
              <w:t>0.200000</w:t>
            </w:r>
          </w:p>
        </w:tc>
      </w:tr>
      <w:tr w:rsidR="00CD696F" w:rsidRPr="00CD696F" w14:paraId="50C224D7" w14:textId="77777777" w:rsidTr="004F346B">
        <w:tc>
          <w:tcPr>
            <w:tcW w:w="0" w:type="auto"/>
            <w:vAlign w:val="center"/>
          </w:tcPr>
          <w:p w14:paraId="70FAA1CD" w14:textId="77777777" w:rsidR="00CD696F" w:rsidRPr="00CD696F" w:rsidRDefault="00CD696F" w:rsidP="00CD696F">
            <w:pPr>
              <w:jc w:val="right"/>
              <w:rPr>
                <w:b/>
                <w:bCs/>
                <w:sz w:val="24"/>
                <w:szCs w:val="20"/>
              </w:rPr>
            </w:pPr>
            <w:r w:rsidRPr="00CD696F">
              <w:rPr>
                <w:b/>
                <w:bCs/>
                <w:sz w:val="24"/>
                <w:szCs w:val="20"/>
              </w:rPr>
              <w:t>median</w:t>
            </w:r>
          </w:p>
        </w:tc>
        <w:tc>
          <w:tcPr>
            <w:tcW w:w="0" w:type="auto"/>
            <w:vAlign w:val="center"/>
          </w:tcPr>
          <w:p w14:paraId="5A1E2018" w14:textId="77777777" w:rsidR="00CD696F" w:rsidRPr="00CD696F" w:rsidRDefault="00CD696F" w:rsidP="00CD696F">
            <w:pPr>
              <w:jc w:val="center"/>
              <w:rPr>
                <w:sz w:val="24"/>
                <w:szCs w:val="20"/>
              </w:rPr>
            </w:pPr>
            <w:r w:rsidRPr="00CD696F">
              <w:rPr>
                <w:sz w:val="24"/>
                <w:szCs w:val="20"/>
              </w:rPr>
              <w:t>0.200000</w:t>
            </w:r>
          </w:p>
        </w:tc>
      </w:tr>
      <w:tr w:rsidR="00CD696F" w:rsidRPr="00CD696F" w14:paraId="2D10C1DF" w14:textId="77777777" w:rsidTr="004F346B">
        <w:tc>
          <w:tcPr>
            <w:tcW w:w="0" w:type="auto"/>
            <w:shd w:val="clear" w:color="auto" w:fill="F5F5F5"/>
            <w:vAlign w:val="center"/>
          </w:tcPr>
          <w:p w14:paraId="430C2A11" w14:textId="77777777" w:rsidR="00CD696F" w:rsidRPr="00CD696F" w:rsidRDefault="00CD696F" w:rsidP="00CD696F">
            <w:pPr>
              <w:jc w:val="right"/>
              <w:rPr>
                <w:b/>
                <w:bCs/>
                <w:sz w:val="24"/>
                <w:szCs w:val="20"/>
              </w:rPr>
            </w:pPr>
            <w:r w:rsidRPr="00CD696F">
              <w:rPr>
                <w:b/>
                <w:bCs/>
                <w:sz w:val="24"/>
                <w:szCs w:val="20"/>
              </w:rPr>
              <w:t>upper_quartile</w:t>
            </w:r>
          </w:p>
        </w:tc>
        <w:tc>
          <w:tcPr>
            <w:tcW w:w="0" w:type="auto"/>
            <w:shd w:val="clear" w:color="auto" w:fill="F5F5F5"/>
            <w:vAlign w:val="center"/>
          </w:tcPr>
          <w:p w14:paraId="44B69F79" w14:textId="77777777" w:rsidR="00CD696F" w:rsidRPr="00CD696F" w:rsidRDefault="00CD696F" w:rsidP="00CD696F">
            <w:pPr>
              <w:jc w:val="center"/>
              <w:rPr>
                <w:sz w:val="24"/>
                <w:szCs w:val="20"/>
              </w:rPr>
            </w:pPr>
            <w:r w:rsidRPr="00CD696F">
              <w:rPr>
                <w:sz w:val="24"/>
                <w:szCs w:val="20"/>
              </w:rPr>
              <w:t>0.300000</w:t>
            </w:r>
          </w:p>
        </w:tc>
      </w:tr>
      <w:tr w:rsidR="00CD696F" w:rsidRPr="00CD696F" w14:paraId="25ED2E0D" w14:textId="77777777" w:rsidTr="004F346B">
        <w:tc>
          <w:tcPr>
            <w:tcW w:w="0" w:type="auto"/>
            <w:vAlign w:val="center"/>
          </w:tcPr>
          <w:p w14:paraId="76EA447A" w14:textId="77777777" w:rsidR="00CD696F" w:rsidRPr="00CD696F" w:rsidRDefault="00CD696F" w:rsidP="00CD696F">
            <w:pPr>
              <w:jc w:val="right"/>
              <w:rPr>
                <w:b/>
                <w:bCs/>
                <w:sz w:val="24"/>
                <w:szCs w:val="20"/>
              </w:rPr>
            </w:pPr>
            <w:r w:rsidRPr="00CD696F">
              <w:rPr>
                <w:b/>
                <w:bCs/>
                <w:sz w:val="24"/>
                <w:szCs w:val="20"/>
              </w:rPr>
              <w:t>max</w:t>
            </w:r>
          </w:p>
        </w:tc>
        <w:tc>
          <w:tcPr>
            <w:tcW w:w="0" w:type="auto"/>
            <w:vAlign w:val="center"/>
          </w:tcPr>
          <w:p w14:paraId="1451EC91" w14:textId="77777777" w:rsidR="00CD696F" w:rsidRPr="00CD696F" w:rsidRDefault="00CD696F" w:rsidP="00CD696F">
            <w:pPr>
              <w:jc w:val="center"/>
              <w:rPr>
                <w:sz w:val="24"/>
                <w:szCs w:val="20"/>
              </w:rPr>
            </w:pPr>
            <w:r w:rsidRPr="00CD696F">
              <w:rPr>
                <w:sz w:val="24"/>
                <w:szCs w:val="20"/>
              </w:rPr>
              <w:t>0.600000</w:t>
            </w:r>
          </w:p>
        </w:tc>
      </w:tr>
      <w:tr w:rsidR="00CD696F" w:rsidRPr="00CD696F" w14:paraId="1A62D0E9" w14:textId="77777777" w:rsidTr="004F346B">
        <w:tc>
          <w:tcPr>
            <w:tcW w:w="0" w:type="auto"/>
            <w:shd w:val="clear" w:color="auto" w:fill="F5F5F5"/>
            <w:vAlign w:val="center"/>
          </w:tcPr>
          <w:p w14:paraId="170C651E" w14:textId="77777777" w:rsidR="00CD696F" w:rsidRPr="00CD696F" w:rsidRDefault="00CD696F" w:rsidP="00CD696F">
            <w:pPr>
              <w:jc w:val="right"/>
              <w:rPr>
                <w:b/>
                <w:bCs/>
                <w:sz w:val="24"/>
                <w:szCs w:val="20"/>
              </w:rPr>
            </w:pPr>
            <w:r w:rsidRPr="00CD696F">
              <w:rPr>
                <w:b/>
                <w:bCs/>
                <w:sz w:val="24"/>
                <w:szCs w:val="20"/>
              </w:rPr>
              <w:t>mean</w:t>
            </w:r>
          </w:p>
        </w:tc>
        <w:tc>
          <w:tcPr>
            <w:tcW w:w="0" w:type="auto"/>
            <w:shd w:val="clear" w:color="auto" w:fill="F5F5F5"/>
            <w:vAlign w:val="center"/>
          </w:tcPr>
          <w:p w14:paraId="518FF2CF" w14:textId="77777777" w:rsidR="00CD696F" w:rsidRPr="00CD696F" w:rsidRDefault="00CD696F" w:rsidP="00CD696F">
            <w:pPr>
              <w:jc w:val="center"/>
              <w:rPr>
                <w:sz w:val="24"/>
                <w:szCs w:val="20"/>
              </w:rPr>
            </w:pPr>
            <w:r w:rsidRPr="00CD696F">
              <w:rPr>
                <w:sz w:val="24"/>
                <w:szCs w:val="20"/>
              </w:rPr>
              <w:t>0.244000</w:t>
            </w:r>
          </w:p>
        </w:tc>
      </w:tr>
      <w:tr w:rsidR="00CD696F" w:rsidRPr="00CD696F" w14:paraId="0CB5DE17" w14:textId="77777777" w:rsidTr="004F346B">
        <w:tc>
          <w:tcPr>
            <w:tcW w:w="0" w:type="auto"/>
            <w:vAlign w:val="center"/>
          </w:tcPr>
          <w:p w14:paraId="5BF528B9" w14:textId="77777777" w:rsidR="00CD696F" w:rsidRPr="00CD696F" w:rsidRDefault="00CD696F" w:rsidP="00CD696F">
            <w:pPr>
              <w:jc w:val="right"/>
              <w:rPr>
                <w:b/>
                <w:bCs/>
                <w:sz w:val="24"/>
                <w:szCs w:val="20"/>
              </w:rPr>
            </w:pPr>
            <w:r w:rsidRPr="00CD696F">
              <w:rPr>
                <w:b/>
                <w:bCs/>
                <w:sz w:val="24"/>
                <w:szCs w:val="20"/>
              </w:rPr>
              <w:t>std</w:t>
            </w:r>
          </w:p>
        </w:tc>
        <w:tc>
          <w:tcPr>
            <w:tcW w:w="0" w:type="auto"/>
            <w:vAlign w:val="center"/>
          </w:tcPr>
          <w:p w14:paraId="6728363E" w14:textId="77777777" w:rsidR="00CD696F" w:rsidRPr="00CD696F" w:rsidRDefault="00CD696F" w:rsidP="00CD696F">
            <w:pPr>
              <w:jc w:val="center"/>
              <w:rPr>
                <w:sz w:val="24"/>
                <w:szCs w:val="20"/>
              </w:rPr>
            </w:pPr>
            <w:r w:rsidRPr="00CD696F">
              <w:rPr>
                <w:sz w:val="24"/>
                <w:szCs w:val="20"/>
              </w:rPr>
              <w:t>0.107210</w:t>
            </w:r>
          </w:p>
        </w:tc>
      </w:tr>
      <w:tr w:rsidR="00CD696F" w:rsidRPr="00CD696F" w14:paraId="68859A70" w14:textId="77777777" w:rsidTr="004F346B">
        <w:tc>
          <w:tcPr>
            <w:tcW w:w="0" w:type="auto"/>
            <w:shd w:val="clear" w:color="auto" w:fill="F5F5F5"/>
            <w:vAlign w:val="center"/>
          </w:tcPr>
          <w:p w14:paraId="3815CB9B" w14:textId="77777777" w:rsidR="00CD696F" w:rsidRPr="00CD696F" w:rsidRDefault="00CD696F" w:rsidP="00CD696F">
            <w:pPr>
              <w:jc w:val="right"/>
              <w:rPr>
                <w:b/>
                <w:bCs/>
                <w:sz w:val="24"/>
                <w:szCs w:val="20"/>
              </w:rPr>
            </w:pPr>
            <w:r w:rsidRPr="00CD696F">
              <w:rPr>
                <w:b/>
                <w:bCs/>
                <w:sz w:val="24"/>
                <w:szCs w:val="20"/>
              </w:rPr>
              <w:t>skew</w:t>
            </w:r>
          </w:p>
        </w:tc>
        <w:tc>
          <w:tcPr>
            <w:tcW w:w="0" w:type="auto"/>
            <w:shd w:val="clear" w:color="auto" w:fill="F5F5F5"/>
            <w:vAlign w:val="center"/>
          </w:tcPr>
          <w:p w14:paraId="3730DC71" w14:textId="77777777" w:rsidR="00CD696F" w:rsidRPr="00CD696F" w:rsidRDefault="00CD696F" w:rsidP="00CD696F">
            <w:pPr>
              <w:jc w:val="center"/>
              <w:rPr>
                <w:sz w:val="24"/>
                <w:szCs w:val="20"/>
              </w:rPr>
            </w:pPr>
            <w:r w:rsidRPr="00CD696F">
              <w:rPr>
                <w:sz w:val="24"/>
                <w:szCs w:val="20"/>
              </w:rPr>
              <w:t>1.197243</w:t>
            </w:r>
          </w:p>
        </w:tc>
      </w:tr>
      <w:tr w:rsidR="00CD696F" w:rsidRPr="00CD696F" w14:paraId="11CD4C7B" w14:textId="77777777" w:rsidTr="004F346B">
        <w:tc>
          <w:tcPr>
            <w:tcW w:w="0" w:type="auto"/>
            <w:vAlign w:val="center"/>
          </w:tcPr>
          <w:p w14:paraId="6882AE26" w14:textId="77777777" w:rsidR="00CD696F" w:rsidRPr="00CD696F" w:rsidRDefault="00CD696F" w:rsidP="00CD696F">
            <w:pPr>
              <w:jc w:val="right"/>
              <w:rPr>
                <w:b/>
                <w:bCs/>
                <w:sz w:val="24"/>
                <w:szCs w:val="20"/>
              </w:rPr>
            </w:pPr>
            <w:r w:rsidRPr="00CD696F">
              <w:rPr>
                <w:b/>
                <w:bCs/>
                <w:sz w:val="24"/>
                <w:szCs w:val="20"/>
              </w:rPr>
              <w:t>kurt</w:t>
            </w:r>
          </w:p>
        </w:tc>
        <w:tc>
          <w:tcPr>
            <w:tcW w:w="0" w:type="auto"/>
            <w:vAlign w:val="center"/>
          </w:tcPr>
          <w:p w14:paraId="785FE47B" w14:textId="77777777" w:rsidR="00CD696F" w:rsidRPr="00CD696F" w:rsidRDefault="00CD696F" w:rsidP="00CD696F">
            <w:pPr>
              <w:jc w:val="center"/>
              <w:rPr>
                <w:sz w:val="24"/>
                <w:szCs w:val="20"/>
              </w:rPr>
            </w:pPr>
            <w:r w:rsidRPr="00CD696F">
              <w:rPr>
                <w:sz w:val="24"/>
                <w:szCs w:val="20"/>
              </w:rPr>
              <w:t>1.566442</w:t>
            </w:r>
          </w:p>
        </w:tc>
      </w:tr>
    </w:tbl>
    <w:p w14:paraId="23659660" w14:textId="6A00372E" w:rsidR="004F346B" w:rsidRPr="004F346B" w:rsidRDefault="00CD696F" w:rsidP="004F346B">
      <w:pPr>
        <w:spacing w:line="240" w:lineRule="auto"/>
        <w:jc w:val="center"/>
        <w:rPr>
          <w:sz w:val="24"/>
          <w:szCs w:val="20"/>
        </w:rPr>
      </w:pPr>
      <w:r w:rsidRPr="004F346B">
        <w:rPr>
          <w:sz w:val="24"/>
          <w:szCs w:val="20"/>
        </w:rPr>
        <w:t xml:space="preserve">Bảng 11.1: </w:t>
      </w:r>
      <w:r w:rsidR="004F346B" w:rsidRPr="004F346B">
        <w:rPr>
          <w:sz w:val="24"/>
          <w:szCs w:val="20"/>
        </w:rPr>
        <w:t>Bảng mô tả các đại lượng thống kê cho chiều rộng cánh hoa của loài "Iris-setosa".</w:t>
      </w:r>
    </w:p>
    <w:p w14:paraId="65D25A79" w14:textId="75F0855F" w:rsidR="00256679" w:rsidRDefault="004F346B" w:rsidP="00256679">
      <w:r>
        <w:br w:type="column"/>
      </w:r>
      <w:r w:rsidR="00256679">
        <w:lastRenderedPageBreak/>
        <w:t>Nhận xét:</w:t>
      </w:r>
    </w:p>
    <w:p w14:paraId="7351DC64" w14:textId="59D81505" w:rsidR="00256679" w:rsidRDefault="00256679" w:rsidP="008E6FC9">
      <w:pPr>
        <w:pStyle w:val="ListParagraph"/>
        <w:numPr>
          <w:ilvl w:val="1"/>
          <w:numId w:val="51"/>
        </w:numPr>
        <w:ind w:left="284" w:hanging="284"/>
      </w:pPr>
      <w:r>
        <w:t>Ta thấy chiều rộng cánh hoa của loài "Iris-setosa" có phân bố bị lệch sang bên phải (skew = 1.20 &gt; 0.5) và có phần đuôi đậm (kurt = 1.57 &gt; 0):</w:t>
      </w:r>
    </w:p>
    <w:p w14:paraId="2680DBB8" w14:textId="342C3640" w:rsidR="00256679" w:rsidRDefault="00256679" w:rsidP="008E6FC9">
      <w:pPr>
        <w:pStyle w:val="ListParagraph"/>
        <w:numPr>
          <w:ilvl w:val="1"/>
          <w:numId w:val="52"/>
        </w:numPr>
        <w:ind w:left="567" w:hanging="283"/>
      </w:pPr>
      <w:r>
        <w:t>Các giá trị ta quan sát được sẽ phân bố trong đoạn [0.1; 0.6] (đơn vị: cm).</w:t>
      </w:r>
    </w:p>
    <w:p w14:paraId="3879F132" w14:textId="39C6F355" w:rsidR="00256679" w:rsidRDefault="00256679" w:rsidP="008E6FC9">
      <w:pPr>
        <w:pStyle w:val="ListParagraph"/>
        <w:numPr>
          <w:ilvl w:val="1"/>
          <w:numId w:val="52"/>
        </w:numPr>
        <w:ind w:left="567" w:hanging="283"/>
      </w:pPr>
      <w:r>
        <w:t>50% điểm dữ liệu nằm chính giữa khoảng phân bố sẽ có giá trị nằm trong đoạn [0.2; 0.3] (đơn vị: cm).</w:t>
      </w:r>
    </w:p>
    <w:p w14:paraId="3926CC5A" w14:textId="7873F3A5" w:rsidR="00256679" w:rsidRDefault="00256679" w:rsidP="008E6FC9">
      <w:pPr>
        <w:pStyle w:val="ListParagraph"/>
        <w:numPr>
          <w:ilvl w:val="1"/>
          <w:numId w:val="52"/>
        </w:numPr>
        <w:ind w:left="567" w:hanging="283"/>
      </w:pPr>
      <w:r>
        <w:t>Việc 25% giá trị lớn nhất có phạm vi phân bố rộng một cách bất thường so với phạm vi phân bố của 25% giá trị nhỏ nhất và 50% giá trị ở khu vực trung tâm là một điểm đáng chú ý.</w:t>
      </w:r>
    </w:p>
    <w:p w14:paraId="14B101A2" w14:textId="4745F097" w:rsidR="00256679" w:rsidRDefault="00256679" w:rsidP="008E6FC9">
      <w:pPr>
        <w:pStyle w:val="ListParagraph"/>
        <w:numPr>
          <w:ilvl w:val="1"/>
          <w:numId w:val="52"/>
        </w:numPr>
        <w:ind w:left="567" w:hanging="283"/>
      </w:pPr>
      <w:r>
        <w:t>Trong bộ dữ liệu này, với độ tin cậy 95%, khoảng tin cậy cho giá trị chiều rộng trung bình của cánh hoa ở loài "Iris-setosa" là: (0.21; 0.27) (đơn vị: cm).</w:t>
      </w:r>
    </w:p>
    <w:p w14:paraId="2323E31E" w14:textId="231B5C71" w:rsidR="00256679" w:rsidRDefault="00256679" w:rsidP="008E6FC9">
      <w:pPr>
        <w:pStyle w:val="ListParagraph"/>
        <w:numPr>
          <w:ilvl w:val="1"/>
          <w:numId w:val="51"/>
        </w:numPr>
        <w:ind w:left="284" w:hanging="284"/>
      </w:pPr>
      <w:r>
        <w:t>Quan sát biểu đồ hộp, sử dụng phương pháp IQR, ta thấy xuất hiện các giá trị ngoại lai nằm lệch về bên phải của phân phối. Điều này có thể phần nào giải thích cho việc 25% giá trị lớn nhất có phạm vi phân bố rộng bất thường như đã phân tích ở trên. Đồng thời, ta còn thấy giá trị trung vị hoàn toàn trùng khớp với giá trị tứ phân vị thứ nhất. Điều này càng chứng tỏ rằng phần lớn mẫu dữ liệu thuộc loài "Iris-setosa" thường có cánh hoa rất hẹp. Do đó, ta có thể áp dụng các phương pháp xử lý giá trị ngoại lại để tăng cường tính đối xứng và chất lượng cho tập dữ liệu này.</w:t>
      </w:r>
    </w:p>
    <w:p w14:paraId="6E43A150" w14:textId="4E8FC4D7" w:rsidR="004F346B" w:rsidRDefault="00256679" w:rsidP="008E6FC9">
      <w:pPr>
        <w:pStyle w:val="ListParagraph"/>
        <w:numPr>
          <w:ilvl w:val="1"/>
          <w:numId w:val="51"/>
        </w:numPr>
        <w:ind w:left="284" w:hanging="284"/>
      </w:pPr>
      <w:r>
        <w:t>Như vậy, ta thấy chiều rộng cánh hoa của loài "Iris-setosa" có xu hướng tập trung rất nhiều ở phần trung tâm của phân phối. Việc tập trung phân tích vào các mẫu dữ liệu này có thể giúp ta phát hiện ra nguyên nhân ẩn sau hiện tượng này.</w:t>
      </w:r>
    </w:p>
    <w:p w14:paraId="251B937A" w14:textId="2CB74005" w:rsidR="00DA3F37" w:rsidRDefault="00256679" w:rsidP="007A18E7">
      <w:pPr>
        <w:pStyle w:val="Heading2"/>
        <w:rPr>
          <w:lang w:val="en-US"/>
        </w:rPr>
      </w:pPr>
      <w:r>
        <w:br w:type="column"/>
      </w:r>
      <w:bookmarkStart w:id="48" w:name="_Toc164534777"/>
      <w:r w:rsidR="007A18E7" w:rsidRPr="007A18E7">
        <w:lastRenderedPageBreak/>
        <w:t>11.2. Phân tích phân bố chiều rộng cánh hoa của loài "Iris-versicolor"</w:t>
      </w:r>
      <w:bookmarkEnd w:id="48"/>
    </w:p>
    <w:tbl>
      <w:tblPr>
        <w:tblStyle w:val="TableGrid"/>
        <w:tblW w:w="11199"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9"/>
      </w:tblGrid>
      <w:tr w:rsidR="007A18E7" w14:paraId="48E5120E" w14:textId="77777777" w:rsidTr="00DB212F">
        <w:tc>
          <w:tcPr>
            <w:tcW w:w="11199" w:type="dxa"/>
            <w:vAlign w:val="center"/>
          </w:tcPr>
          <w:p w14:paraId="71183639" w14:textId="08807002" w:rsidR="007A18E7" w:rsidRPr="00DB212F" w:rsidRDefault="002479A9" w:rsidP="00DB212F">
            <w:pPr>
              <w:spacing w:line="240" w:lineRule="auto"/>
              <w:jc w:val="center"/>
              <w:rPr>
                <w:sz w:val="24"/>
                <w:szCs w:val="20"/>
              </w:rPr>
            </w:pPr>
            <w:r w:rsidRPr="00DB212F">
              <w:rPr>
                <w:noProof/>
                <w:sz w:val="24"/>
                <w:szCs w:val="20"/>
              </w:rPr>
              <w:drawing>
                <wp:inline distT="0" distB="0" distL="0" distR="0" wp14:anchorId="4255B11A" wp14:editId="5BB2EEEE">
                  <wp:extent cx="5393712" cy="3528000"/>
                  <wp:effectExtent l="38100" t="38100" r="92710" b="92075"/>
                  <wp:docPr id="120099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90142" name=""/>
                          <pic:cNvPicPr/>
                        </pic:nvPicPr>
                        <pic:blipFill>
                          <a:blip r:embed="rId34"/>
                          <a:stretch>
                            <a:fillRect/>
                          </a:stretch>
                        </pic:blipFill>
                        <pic:spPr>
                          <a:xfrm>
                            <a:off x="0" y="0"/>
                            <a:ext cx="5393712" cy="352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7A18E7" w14:paraId="71EE47E7" w14:textId="77777777" w:rsidTr="00DB212F">
        <w:tc>
          <w:tcPr>
            <w:tcW w:w="11199" w:type="dxa"/>
            <w:vAlign w:val="center"/>
          </w:tcPr>
          <w:p w14:paraId="16F28BEA" w14:textId="1676B97E" w:rsidR="007A18E7" w:rsidRPr="00DB212F" w:rsidRDefault="002479A9" w:rsidP="00DB212F">
            <w:pPr>
              <w:spacing w:line="240" w:lineRule="auto"/>
              <w:jc w:val="center"/>
              <w:rPr>
                <w:sz w:val="24"/>
                <w:szCs w:val="20"/>
              </w:rPr>
            </w:pPr>
            <w:r w:rsidRPr="00DB212F">
              <w:rPr>
                <w:sz w:val="24"/>
                <w:szCs w:val="20"/>
              </w:rPr>
              <w:t xml:space="preserve">Hình 11.2: </w:t>
            </w:r>
            <w:r w:rsidR="00DB212F" w:rsidRPr="00DB212F">
              <w:rPr>
                <w:sz w:val="24"/>
                <w:szCs w:val="20"/>
              </w:rPr>
              <w:t xml:space="preserve">Biểu đồ thể hiện </w:t>
            </w:r>
            <w:r w:rsidR="00711676" w:rsidRPr="007A18E7">
              <w:t>phân bố</w:t>
            </w:r>
            <w:r w:rsidR="00711676" w:rsidRPr="00DB212F">
              <w:rPr>
                <w:sz w:val="24"/>
                <w:szCs w:val="20"/>
              </w:rPr>
              <w:t xml:space="preserve"> </w:t>
            </w:r>
            <w:r w:rsidR="00DB212F" w:rsidRPr="00DB212F">
              <w:rPr>
                <w:sz w:val="24"/>
                <w:szCs w:val="20"/>
              </w:rPr>
              <w:t>chiều rộng cánh hoa của loài "Iris-versicolor".</w:t>
            </w:r>
          </w:p>
        </w:tc>
      </w:tr>
    </w:tbl>
    <w:p w14:paraId="7545A24C" w14:textId="77777777" w:rsidR="007A18E7" w:rsidRDefault="007A18E7" w:rsidP="007A18E7"/>
    <w:tbl>
      <w:tblPr>
        <w:tblStyle w:val="TableGrid"/>
        <w:tblW w:w="0" w:type="auto"/>
        <w:tblInd w:w="1276" w:type="dxa"/>
        <w:tblBorders>
          <w:top w:val="single" w:sz="8" w:space="0" w:color="BFBFBF" w:themeColor="background1" w:themeShade="BF"/>
          <w:left w:val="none" w:sz="0" w:space="0" w:color="auto"/>
          <w:bottom w:val="single" w:sz="8"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Pr>
      <w:tblGrid>
        <w:gridCol w:w="5487"/>
        <w:gridCol w:w="1196"/>
      </w:tblGrid>
      <w:tr w:rsidR="00EA69F9" w:rsidRPr="00EA69F9" w14:paraId="50A02354" w14:textId="77777777" w:rsidTr="008B5D8B">
        <w:tc>
          <w:tcPr>
            <w:tcW w:w="0" w:type="auto"/>
            <w:tcBorders>
              <w:top w:val="single" w:sz="8" w:space="0" w:color="BFBFBF" w:themeColor="background1" w:themeShade="BF"/>
              <w:bottom w:val="single" w:sz="8" w:space="0" w:color="BFBFBF" w:themeColor="background1" w:themeShade="BF"/>
            </w:tcBorders>
            <w:vAlign w:val="center"/>
          </w:tcPr>
          <w:p w14:paraId="34F3097D" w14:textId="77777777" w:rsidR="008B5D8B" w:rsidRDefault="00EA69F9" w:rsidP="008B5D8B">
            <w:pPr>
              <w:jc w:val="right"/>
              <w:rPr>
                <w:b/>
                <w:bCs/>
                <w:sz w:val="24"/>
                <w:szCs w:val="20"/>
              </w:rPr>
            </w:pPr>
            <w:r w:rsidRPr="00EA69F9">
              <w:rPr>
                <w:b/>
                <w:bCs/>
                <w:sz w:val="24"/>
                <w:szCs w:val="20"/>
              </w:rPr>
              <w:t>Đại lượng thống kê cho `Chiều rộng cánh hoa (cm)`</w:t>
            </w:r>
          </w:p>
          <w:p w14:paraId="456DCFB0" w14:textId="5C188D56" w:rsidR="00EA69F9" w:rsidRPr="00EA69F9" w:rsidRDefault="00EA69F9" w:rsidP="008B5D8B">
            <w:pPr>
              <w:jc w:val="right"/>
              <w:rPr>
                <w:b/>
                <w:bCs/>
                <w:sz w:val="24"/>
                <w:szCs w:val="20"/>
              </w:rPr>
            </w:pPr>
            <w:r w:rsidRPr="00EA69F9">
              <w:rPr>
                <w:b/>
                <w:bCs/>
                <w:sz w:val="24"/>
                <w:szCs w:val="20"/>
              </w:rPr>
              <w:t>của loài `Iris-versicolor`</w:t>
            </w:r>
          </w:p>
        </w:tc>
        <w:tc>
          <w:tcPr>
            <w:tcW w:w="0" w:type="auto"/>
            <w:tcBorders>
              <w:top w:val="single" w:sz="8" w:space="0" w:color="BFBFBF" w:themeColor="background1" w:themeShade="BF"/>
              <w:bottom w:val="single" w:sz="8" w:space="0" w:color="BFBFBF" w:themeColor="background1" w:themeShade="BF"/>
            </w:tcBorders>
            <w:vAlign w:val="center"/>
          </w:tcPr>
          <w:p w14:paraId="20C56AD5" w14:textId="42600F40" w:rsidR="00EA69F9" w:rsidRPr="00EA69F9" w:rsidRDefault="00EA69F9" w:rsidP="008B5D8B">
            <w:pPr>
              <w:jc w:val="center"/>
              <w:rPr>
                <w:b/>
                <w:bCs/>
                <w:sz w:val="24"/>
                <w:szCs w:val="20"/>
              </w:rPr>
            </w:pPr>
            <w:r w:rsidRPr="00EA69F9">
              <w:rPr>
                <w:b/>
                <w:bCs/>
                <w:sz w:val="24"/>
                <w:szCs w:val="20"/>
              </w:rPr>
              <w:t>Giá trị</w:t>
            </w:r>
          </w:p>
        </w:tc>
      </w:tr>
      <w:tr w:rsidR="00EA69F9" w:rsidRPr="00EA69F9" w14:paraId="48504E92" w14:textId="77777777" w:rsidTr="008B5D8B">
        <w:tc>
          <w:tcPr>
            <w:tcW w:w="0" w:type="auto"/>
            <w:tcBorders>
              <w:top w:val="single" w:sz="8" w:space="0" w:color="BFBFBF" w:themeColor="background1" w:themeShade="BF"/>
            </w:tcBorders>
            <w:vAlign w:val="center"/>
          </w:tcPr>
          <w:p w14:paraId="2A781EF7" w14:textId="77777777" w:rsidR="00EA69F9" w:rsidRPr="00EA69F9" w:rsidRDefault="00EA69F9" w:rsidP="008B5D8B">
            <w:pPr>
              <w:jc w:val="right"/>
              <w:rPr>
                <w:b/>
                <w:bCs/>
                <w:sz w:val="24"/>
                <w:szCs w:val="20"/>
              </w:rPr>
            </w:pPr>
            <w:r w:rsidRPr="00EA69F9">
              <w:rPr>
                <w:b/>
                <w:bCs/>
                <w:sz w:val="24"/>
                <w:szCs w:val="20"/>
              </w:rPr>
              <w:t>min</w:t>
            </w:r>
          </w:p>
        </w:tc>
        <w:tc>
          <w:tcPr>
            <w:tcW w:w="0" w:type="auto"/>
            <w:tcBorders>
              <w:top w:val="single" w:sz="8" w:space="0" w:color="BFBFBF" w:themeColor="background1" w:themeShade="BF"/>
            </w:tcBorders>
            <w:vAlign w:val="center"/>
          </w:tcPr>
          <w:p w14:paraId="5D48AE37" w14:textId="77777777" w:rsidR="00EA69F9" w:rsidRPr="00EA69F9" w:rsidRDefault="00EA69F9" w:rsidP="008B5D8B">
            <w:pPr>
              <w:jc w:val="center"/>
              <w:rPr>
                <w:sz w:val="24"/>
                <w:szCs w:val="20"/>
              </w:rPr>
            </w:pPr>
            <w:r w:rsidRPr="00EA69F9">
              <w:rPr>
                <w:sz w:val="24"/>
                <w:szCs w:val="20"/>
              </w:rPr>
              <w:t>1.000000</w:t>
            </w:r>
          </w:p>
        </w:tc>
      </w:tr>
      <w:tr w:rsidR="00EA69F9" w:rsidRPr="00EA69F9" w14:paraId="199BF2BB" w14:textId="77777777" w:rsidTr="008B5D8B">
        <w:tc>
          <w:tcPr>
            <w:tcW w:w="0" w:type="auto"/>
            <w:shd w:val="clear" w:color="auto" w:fill="F5F5F5"/>
            <w:vAlign w:val="center"/>
          </w:tcPr>
          <w:p w14:paraId="4BE301AB" w14:textId="77777777" w:rsidR="00EA69F9" w:rsidRPr="00EA69F9" w:rsidRDefault="00EA69F9" w:rsidP="008B5D8B">
            <w:pPr>
              <w:jc w:val="right"/>
              <w:rPr>
                <w:b/>
                <w:bCs/>
                <w:sz w:val="24"/>
                <w:szCs w:val="20"/>
              </w:rPr>
            </w:pPr>
            <w:r w:rsidRPr="00EA69F9">
              <w:rPr>
                <w:b/>
                <w:bCs/>
                <w:sz w:val="24"/>
                <w:szCs w:val="20"/>
              </w:rPr>
              <w:t>lower_quartile</w:t>
            </w:r>
          </w:p>
        </w:tc>
        <w:tc>
          <w:tcPr>
            <w:tcW w:w="0" w:type="auto"/>
            <w:shd w:val="clear" w:color="auto" w:fill="F5F5F5"/>
            <w:vAlign w:val="center"/>
          </w:tcPr>
          <w:p w14:paraId="5EC3D3A9" w14:textId="77777777" w:rsidR="00EA69F9" w:rsidRPr="00EA69F9" w:rsidRDefault="00EA69F9" w:rsidP="008B5D8B">
            <w:pPr>
              <w:jc w:val="center"/>
              <w:rPr>
                <w:sz w:val="24"/>
                <w:szCs w:val="20"/>
              </w:rPr>
            </w:pPr>
            <w:r w:rsidRPr="00EA69F9">
              <w:rPr>
                <w:sz w:val="24"/>
                <w:szCs w:val="20"/>
              </w:rPr>
              <w:t>1.200000</w:t>
            </w:r>
          </w:p>
        </w:tc>
      </w:tr>
      <w:tr w:rsidR="00EA69F9" w:rsidRPr="00EA69F9" w14:paraId="0FCEC34D" w14:textId="77777777" w:rsidTr="008B5D8B">
        <w:tc>
          <w:tcPr>
            <w:tcW w:w="0" w:type="auto"/>
            <w:vAlign w:val="center"/>
          </w:tcPr>
          <w:p w14:paraId="0EBBBED6" w14:textId="77777777" w:rsidR="00EA69F9" w:rsidRPr="00EA69F9" w:rsidRDefault="00EA69F9" w:rsidP="008B5D8B">
            <w:pPr>
              <w:jc w:val="right"/>
              <w:rPr>
                <w:b/>
                <w:bCs/>
                <w:sz w:val="24"/>
                <w:szCs w:val="20"/>
              </w:rPr>
            </w:pPr>
            <w:r w:rsidRPr="00EA69F9">
              <w:rPr>
                <w:b/>
                <w:bCs/>
                <w:sz w:val="24"/>
                <w:szCs w:val="20"/>
              </w:rPr>
              <w:t>median</w:t>
            </w:r>
          </w:p>
        </w:tc>
        <w:tc>
          <w:tcPr>
            <w:tcW w:w="0" w:type="auto"/>
            <w:vAlign w:val="center"/>
          </w:tcPr>
          <w:p w14:paraId="5394D57B" w14:textId="77777777" w:rsidR="00EA69F9" w:rsidRPr="00EA69F9" w:rsidRDefault="00EA69F9" w:rsidP="008B5D8B">
            <w:pPr>
              <w:jc w:val="center"/>
              <w:rPr>
                <w:sz w:val="24"/>
                <w:szCs w:val="20"/>
              </w:rPr>
            </w:pPr>
            <w:r w:rsidRPr="00EA69F9">
              <w:rPr>
                <w:sz w:val="24"/>
                <w:szCs w:val="20"/>
              </w:rPr>
              <w:t>1.300000</w:t>
            </w:r>
          </w:p>
        </w:tc>
      </w:tr>
      <w:tr w:rsidR="00EA69F9" w:rsidRPr="00EA69F9" w14:paraId="09A500F9" w14:textId="77777777" w:rsidTr="008B5D8B">
        <w:tc>
          <w:tcPr>
            <w:tcW w:w="0" w:type="auto"/>
            <w:shd w:val="clear" w:color="auto" w:fill="F5F5F5"/>
            <w:vAlign w:val="center"/>
          </w:tcPr>
          <w:p w14:paraId="0A271EDE" w14:textId="77777777" w:rsidR="00EA69F9" w:rsidRPr="00EA69F9" w:rsidRDefault="00EA69F9" w:rsidP="008B5D8B">
            <w:pPr>
              <w:jc w:val="right"/>
              <w:rPr>
                <w:b/>
                <w:bCs/>
                <w:sz w:val="24"/>
                <w:szCs w:val="20"/>
              </w:rPr>
            </w:pPr>
            <w:r w:rsidRPr="00EA69F9">
              <w:rPr>
                <w:b/>
                <w:bCs/>
                <w:sz w:val="24"/>
                <w:szCs w:val="20"/>
              </w:rPr>
              <w:t>upper_quartile</w:t>
            </w:r>
          </w:p>
        </w:tc>
        <w:tc>
          <w:tcPr>
            <w:tcW w:w="0" w:type="auto"/>
            <w:shd w:val="clear" w:color="auto" w:fill="F5F5F5"/>
            <w:vAlign w:val="center"/>
          </w:tcPr>
          <w:p w14:paraId="19D7DF7A" w14:textId="77777777" w:rsidR="00EA69F9" w:rsidRPr="00EA69F9" w:rsidRDefault="00EA69F9" w:rsidP="008B5D8B">
            <w:pPr>
              <w:jc w:val="center"/>
              <w:rPr>
                <w:sz w:val="24"/>
                <w:szCs w:val="20"/>
              </w:rPr>
            </w:pPr>
            <w:r w:rsidRPr="00EA69F9">
              <w:rPr>
                <w:sz w:val="24"/>
                <w:szCs w:val="20"/>
              </w:rPr>
              <w:t>1.500000</w:t>
            </w:r>
          </w:p>
        </w:tc>
      </w:tr>
      <w:tr w:rsidR="00EA69F9" w:rsidRPr="00EA69F9" w14:paraId="5F3EAB77" w14:textId="77777777" w:rsidTr="008B5D8B">
        <w:tc>
          <w:tcPr>
            <w:tcW w:w="0" w:type="auto"/>
            <w:vAlign w:val="center"/>
          </w:tcPr>
          <w:p w14:paraId="1A230609" w14:textId="77777777" w:rsidR="00EA69F9" w:rsidRPr="00EA69F9" w:rsidRDefault="00EA69F9" w:rsidP="008B5D8B">
            <w:pPr>
              <w:jc w:val="right"/>
              <w:rPr>
                <w:b/>
                <w:bCs/>
                <w:sz w:val="24"/>
                <w:szCs w:val="20"/>
              </w:rPr>
            </w:pPr>
            <w:r w:rsidRPr="00EA69F9">
              <w:rPr>
                <w:b/>
                <w:bCs/>
                <w:sz w:val="24"/>
                <w:szCs w:val="20"/>
              </w:rPr>
              <w:t>max</w:t>
            </w:r>
          </w:p>
        </w:tc>
        <w:tc>
          <w:tcPr>
            <w:tcW w:w="0" w:type="auto"/>
            <w:vAlign w:val="center"/>
          </w:tcPr>
          <w:p w14:paraId="4CAB35E0" w14:textId="77777777" w:rsidR="00EA69F9" w:rsidRPr="00EA69F9" w:rsidRDefault="00EA69F9" w:rsidP="008B5D8B">
            <w:pPr>
              <w:jc w:val="center"/>
              <w:rPr>
                <w:sz w:val="24"/>
                <w:szCs w:val="20"/>
              </w:rPr>
            </w:pPr>
            <w:r w:rsidRPr="00EA69F9">
              <w:rPr>
                <w:sz w:val="24"/>
                <w:szCs w:val="20"/>
              </w:rPr>
              <w:t>1.800000</w:t>
            </w:r>
          </w:p>
        </w:tc>
      </w:tr>
      <w:tr w:rsidR="00EA69F9" w:rsidRPr="00EA69F9" w14:paraId="0D4B6EA7" w14:textId="77777777" w:rsidTr="008B5D8B">
        <w:tc>
          <w:tcPr>
            <w:tcW w:w="0" w:type="auto"/>
            <w:shd w:val="clear" w:color="auto" w:fill="F5F5F5"/>
            <w:vAlign w:val="center"/>
          </w:tcPr>
          <w:p w14:paraId="0244CCF3" w14:textId="77777777" w:rsidR="00EA69F9" w:rsidRPr="00EA69F9" w:rsidRDefault="00EA69F9" w:rsidP="008B5D8B">
            <w:pPr>
              <w:jc w:val="right"/>
              <w:rPr>
                <w:b/>
                <w:bCs/>
                <w:sz w:val="24"/>
                <w:szCs w:val="20"/>
              </w:rPr>
            </w:pPr>
            <w:r w:rsidRPr="00EA69F9">
              <w:rPr>
                <w:b/>
                <w:bCs/>
                <w:sz w:val="24"/>
                <w:szCs w:val="20"/>
              </w:rPr>
              <w:t>mean</w:t>
            </w:r>
          </w:p>
        </w:tc>
        <w:tc>
          <w:tcPr>
            <w:tcW w:w="0" w:type="auto"/>
            <w:shd w:val="clear" w:color="auto" w:fill="F5F5F5"/>
            <w:vAlign w:val="center"/>
          </w:tcPr>
          <w:p w14:paraId="24773C27" w14:textId="77777777" w:rsidR="00EA69F9" w:rsidRPr="00EA69F9" w:rsidRDefault="00EA69F9" w:rsidP="008B5D8B">
            <w:pPr>
              <w:jc w:val="center"/>
              <w:rPr>
                <w:sz w:val="24"/>
                <w:szCs w:val="20"/>
              </w:rPr>
            </w:pPr>
            <w:r w:rsidRPr="00EA69F9">
              <w:rPr>
                <w:sz w:val="24"/>
                <w:szCs w:val="20"/>
              </w:rPr>
              <w:t>1.326000</w:t>
            </w:r>
          </w:p>
        </w:tc>
      </w:tr>
      <w:tr w:rsidR="00EA69F9" w:rsidRPr="00EA69F9" w14:paraId="21130482" w14:textId="77777777" w:rsidTr="008B5D8B">
        <w:tc>
          <w:tcPr>
            <w:tcW w:w="0" w:type="auto"/>
            <w:vAlign w:val="center"/>
          </w:tcPr>
          <w:p w14:paraId="21E0B5EA" w14:textId="77777777" w:rsidR="00EA69F9" w:rsidRPr="00EA69F9" w:rsidRDefault="00EA69F9" w:rsidP="008B5D8B">
            <w:pPr>
              <w:jc w:val="right"/>
              <w:rPr>
                <w:b/>
                <w:bCs/>
                <w:sz w:val="24"/>
                <w:szCs w:val="20"/>
              </w:rPr>
            </w:pPr>
            <w:r w:rsidRPr="00EA69F9">
              <w:rPr>
                <w:b/>
                <w:bCs/>
                <w:sz w:val="24"/>
                <w:szCs w:val="20"/>
              </w:rPr>
              <w:t>std</w:t>
            </w:r>
          </w:p>
        </w:tc>
        <w:tc>
          <w:tcPr>
            <w:tcW w:w="0" w:type="auto"/>
            <w:vAlign w:val="center"/>
          </w:tcPr>
          <w:p w14:paraId="44AFA328" w14:textId="77777777" w:rsidR="00EA69F9" w:rsidRPr="00EA69F9" w:rsidRDefault="00EA69F9" w:rsidP="008B5D8B">
            <w:pPr>
              <w:jc w:val="center"/>
              <w:rPr>
                <w:sz w:val="24"/>
                <w:szCs w:val="20"/>
              </w:rPr>
            </w:pPr>
            <w:r w:rsidRPr="00EA69F9">
              <w:rPr>
                <w:sz w:val="24"/>
                <w:szCs w:val="20"/>
              </w:rPr>
              <w:t>0.197753</w:t>
            </w:r>
          </w:p>
        </w:tc>
      </w:tr>
      <w:tr w:rsidR="00EA69F9" w:rsidRPr="00EA69F9" w14:paraId="20A2530F" w14:textId="77777777" w:rsidTr="008B5D8B">
        <w:tc>
          <w:tcPr>
            <w:tcW w:w="0" w:type="auto"/>
            <w:shd w:val="clear" w:color="auto" w:fill="F5F5F5"/>
            <w:vAlign w:val="center"/>
          </w:tcPr>
          <w:p w14:paraId="71A0B3EF" w14:textId="77777777" w:rsidR="00EA69F9" w:rsidRPr="00EA69F9" w:rsidRDefault="00EA69F9" w:rsidP="008B5D8B">
            <w:pPr>
              <w:jc w:val="right"/>
              <w:rPr>
                <w:b/>
                <w:bCs/>
                <w:sz w:val="24"/>
                <w:szCs w:val="20"/>
              </w:rPr>
            </w:pPr>
            <w:r w:rsidRPr="00EA69F9">
              <w:rPr>
                <w:b/>
                <w:bCs/>
                <w:sz w:val="24"/>
                <w:szCs w:val="20"/>
              </w:rPr>
              <w:t>skew</w:t>
            </w:r>
          </w:p>
        </w:tc>
        <w:tc>
          <w:tcPr>
            <w:tcW w:w="0" w:type="auto"/>
            <w:shd w:val="clear" w:color="auto" w:fill="F5F5F5"/>
            <w:vAlign w:val="center"/>
          </w:tcPr>
          <w:p w14:paraId="3D23C751" w14:textId="77777777" w:rsidR="00EA69F9" w:rsidRPr="00EA69F9" w:rsidRDefault="00EA69F9" w:rsidP="008B5D8B">
            <w:pPr>
              <w:jc w:val="center"/>
              <w:rPr>
                <w:sz w:val="24"/>
                <w:szCs w:val="20"/>
              </w:rPr>
            </w:pPr>
            <w:r w:rsidRPr="00EA69F9">
              <w:rPr>
                <w:sz w:val="24"/>
                <w:szCs w:val="20"/>
              </w:rPr>
              <w:t>-0.031180</w:t>
            </w:r>
          </w:p>
        </w:tc>
      </w:tr>
      <w:tr w:rsidR="00EA69F9" w:rsidRPr="00EA69F9" w14:paraId="5CC6E220" w14:textId="77777777" w:rsidTr="008B5D8B">
        <w:tc>
          <w:tcPr>
            <w:tcW w:w="0" w:type="auto"/>
            <w:vAlign w:val="center"/>
          </w:tcPr>
          <w:p w14:paraId="0E5917C1" w14:textId="77777777" w:rsidR="00EA69F9" w:rsidRPr="00EA69F9" w:rsidRDefault="00EA69F9" w:rsidP="008B5D8B">
            <w:pPr>
              <w:jc w:val="right"/>
              <w:rPr>
                <w:b/>
                <w:bCs/>
                <w:sz w:val="24"/>
                <w:szCs w:val="20"/>
              </w:rPr>
            </w:pPr>
            <w:r w:rsidRPr="00EA69F9">
              <w:rPr>
                <w:b/>
                <w:bCs/>
                <w:sz w:val="24"/>
                <w:szCs w:val="20"/>
              </w:rPr>
              <w:t>kurt</w:t>
            </w:r>
          </w:p>
        </w:tc>
        <w:tc>
          <w:tcPr>
            <w:tcW w:w="0" w:type="auto"/>
          </w:tcPr>
          <w:p w14:paraId="0AF10E86" w14:textId="77777777" w:rsidR="00EA69F9" w:rsidRPr="00EA69F9" w:rsidRDefault="00EA69F9" w:rsidP="00CB5E4F">
            <w:pPr>
              <w:rPr>
                <w:sz w:val="24"/>
                <w:szCs w:val="20"/>
              </w:rPr>
            </w:pPr>
            <w:r w:rsidRPr="00EA69F9">
              <w:rPr>
                <w:sz w:val="24"/>
                <w:szCs w:val="20"/>
              </w:rPr>
              <w:t>-0.410059</w:t>
            </w:r>
          </w:p>
        </w:tc>
      </w:tr>
    </w:tbl>
    <w:p w14:paraId="20E6A45B" w14:textId="2CAC3EF6" w:rsidR="00234406" w:rsidRPr="008B5D8B" w:rsidRDefault="008B5D8B" w:rsidP="008B5D8B">
      <w:pPr>
        <w:spacing w:line="240" w:lineRule="auto"/>
        <w:rPr>
          <w:sz w:val="24"/>
          <w:szCs w:val="20"/>
        </w:rPr>
      </w:pPr>
      <w:r w:rsidRPr="008B5D8B">
        <w:rPr>
          <w:sz w:val="24"/>
          <w:szCs w:val="20"/>
        </w:rPr>
        <w:t>Bảng 11.2: Bảng mô tả các đại lượng thống kê cho chiều rộng cánh hoa của loài "Iris-versicolor".</w:t>
      </w:r>
    </w:p>
    <w:p w14:paraId="1C4A7D47" w14:textId="1DF5482C" w:rsidR="00234406" w:rsidRDefault="008B5D8B" w:rsidP="00234406">
      <w:r>
        <w:br w:type="column"/>
      </w:r>
      <w:r w:rsidR="00234406">
        <w:lastRenderedPageBreak/>
        <w:t>Nhận xét:</w:t>
      </w:r>
    </w:p>
    <w:p w14:paraId="6465C486" w14:textId="3EC6DFE9" w:rsidR="00234406" w:rsidRDefault="00234406" w:rsidP="008E6FC9">
      <w:pPr>
        <w:pStyle w:val="ListParagraph"/>
        <w:numPr>
          <w:ilvl w:val="1"/>
          <w:numId w:val="53"/>
        </w:numPr>
        <w:ind w:left="284" w:hanging="284"/>
      </w:pPr>
      <w:r>
        <w:t>Ta thấy phân bố chiều rộng cánh hoa của loài "Iris-versicolor" khá đối xứng (|skew| = 0.03 &lt; 0.5) và có phần đuôi hơi mỏng (kurt = -0.41 &lt; 0):</w:t>
      </w:r>
    </w:p>
    <w:p w14:paraId="2F314596" w14:textId="489DF6D8" w:rsidR="00234406" w:rsidRDefault="00234406" w:rsidP="008E6FC9">
      <w:pPr>
        <w:pStyle w:val="ListParagraph"/>
        <w:numPr>
          <w:ilvl w:val="1"/>
          <w:numId w:val="54"/>
        </w:numPr>
        <w:ind w:left="567" w:hanging="283"/>
      </w:pPr>
      <w:r>
        <w:t>Các giá trị mà ta quan sát được sẽ có phạm vi phân bố nằm trong đoạn [1.0; 1.8] (đơn vị: cm).</w:t>
      </w:r>
    </w:p>
    <w:p w14:paraId="10475D78" w14:textId="3C67415E" w:rsidR="00234406" w:rsidRDefault="00234406" w:rsidP="008E6FC9">
      <w:pPr>
        <w:pStyle w:val="ListParagraph"/>
        <w:numPr>
          <w:ilvl w:val="1"/>
          <w:numId w:val="54"/>
        </w:numPr>
        <w:ind w:left="567" w:hanging="283"/>
      </w:pPr>
      <w:r>
        <w:t>Khoảng 50% điểm dữ liệu ở khu vực trung tâm sẽ có giá trị nằm trong đoạn [1.2; 1.5] (đơn vị: cm).</w:t>
      </w:r>
    </w:p>
    <w:p w14:paraId="1CD96D22" w14:textId="291C80BF" w:rsidR="00234406" w:rsidRDefault="00234406" w:rsidP="008E6FC9">
      <w:pPr>
        <w:pStyle w:val="ListParagraph"/>
        <w:numPr>
          <w:ilvl w:val="1"/>
          <w:numId w:val="54"/>
        </w:numPr>
        <w:ind w:left="567" w:hanging="283"/>
      </w:pPr>
      <w:r>
        <w:t>25% giá trị nhỏ nhất, 50% giá trị ở trung tâm và 25% giá trị lớn nhất đều có phạm vi phân bố tương đương nhau, không chênh lệch quá nhiều.</w:t>
      </w:r>
    </w:p>
    <w:p w14:paraId="157EB8F9" w14:textId="2A5C8B4C" w:rsidR="00234406" w:rsidRDefault="00234406" w:rsidP="008E6FC9">
      <w:pPr>
        <w:pStyle w:val="ListParagraph"/>
        <w:numPr>
          <w:ilvl w:val="1"/>
          <w:numId w:val="54"/>
        </w:numPr>
        <w:ind w:left="567" w:hanging="283"/>
      </w:pPr>
      <w:r>
        <w:t>Trong bộ dữ liệu này, với độ tin cậy 95%, khoảng tin cậy cho giá trị chiều rộng trung bình của cánh hoa ở loài "Iris-versicolor" là: (1.27; 1.38) (đơn vị: cm).</w:t>
      </w:r>
    </w:p>
    <w:p w14:paraId="45C193D8" w14:textId="743695B3" w:rsidR="008B5D8B" w:rsidRDefault="00234406" w:rsidP="008E6FC9">
      <w:pPr>
        <w:pStyle w:val="ListParagraph"/>
        <w:numPr>
          <w:ilvl w:val="1"/>
          <w:numId w:val="53"/>
        </w:numPr>
        <w:ind w:left="284" w:hanging="284"/>
      </w:pPr>
      <w:r>
        <w:t>Như vậy, các giá trị chiều rộng cánh hoa ở loài "Iris-versicolor" thường có xu hướng tập trung ở khoảng giữa của phân bố, càng tiến về hai đuôi, mật độ dữ liệu càng giảm. Đây có thể là một yếu tố then chốt giúp tạo ra một vùng "biên giới" để có thể phân biệt "Iris-versicolor" với các loài hoa khác. Tuy nhiên, ta cần có sự so sánh phân bố chiều rộng cánh hoa ở các loài khác nhau để có thể đưa ra kết luận cuối cùng.</w:t>
      </w:r>
    </w:p>
    <w:p w14:paraId="64EB1F78" w14:textId="4C584197" w:rsidR="00234406" w:rsidRDefault="00097D14" w:rsidP="00097D14">
      <w:pPr>
        <w:pStyle w:val="Heading2"/>
        <w:rPr>
          <w:lang w:val="en-US"/>
        </w:rPr>
      </w:pPr>
      <w:r>
        <w:br w:type="column"/>
      </w:r>
      <w:bookmarkStart w:id="49" w:name="_Toc164534778"/>
      <w:r w:rsidRPr="00097D14">
        <w:lastRenderedPageBreak/>
        <w:t>11.3. Phân tích phân bố chiều rộng cánh hoa của loài "Iris-virginica"</w:t>
      </w:r>
      <w:bookmarkEnd w:id="49"/>
    </w:p>
    <w:tbl>
      <w:tblPr>
        <w:tblStyle w:val="TableGrid"/>
        <w:tblW w:w="11199"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9"/>
      </w:tblGrid>
      <w:tr w:rsidR="00097D14" w14:paraId="59B9E6CE" w14:textId="77777777" w:rsidTr="0044661E">
        <w:tc>
          <w:tcPr>
            <w:tcW w:w="11199" w:type="dxa"/>
            <w:vAlign w:val="center"/>
          </w:tcPr>
          <w:p w14:paraId="472E63DD" w14:textId="22102FB6" w:rsidR="00097D14" w:rsidRPr="0044661E" w:rsidRDefault="00317A24" w:rsidP="0044661E">
            <w:pPr>
              <w:spacing w:line="240" w:lineRule="auto"/>
              <w:jc w:val="center"/>
              <w:rPr>
                <w:sz w:val="24"/>
                <w:szCs w:val="20"/>
              </w:rPr>
            </w:pPr>
            <w:r w:rsidRPr="0044661E">
              <w:rPr>
                <w:noProof/>
                <w:sz w:val="24"/>
                <w:szCs w:val="20"/>
              </w:rPr>
              <w:drawing>
                <wp:inline distT="0" distB="0" distL="0" distR="0" wp14:anchorId="62031116" wp14:editId="63C0FBEB">
                  <wp:extent cx="5393712" cy="3528000"/>
                  <wp:effectExtent l="38100" t="38100" r="92710" b="92075"/>
                  <wp:docPr id="33185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54464" name=""/>
                          <pic:cNvPicPr/>
                        </pic:nvPicPr>
                        <pic:blipFill>
                          <a:blip r:embed="rId35"/>
                          <a:stretch>
                            <a:fillRect/>
                          </a:stretch>
                        </pic:blipFill>
                        <pic:spPr>
                          <a:xfrm>
                            <a:off x="0" y="0"/>
                            <a:ext cx="5393712" cy="3528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097D14" w14:paraId="46B40323" w14:textId="77777777" w:rsidTr="0044661E">
        <w:tc>
          <w:tcPr>
            <w:tcW w:w="11199" w:type="dxa"/>
            <w:vAlign w:val="center"/>
          </w:tcPr>
          <w:p w14:paraId="4BD85EA7" w14:textId="6F3FEA95" w:rsidR="00097D14" w:rsidRPr="0044661E" w:rsidRDefault="00317A24" w:rsidP="0044661E">
            <w:pPr>
              <w:spacing w:line="240" w:lineRule="auto"/>
              <w:jc w:val="center"/>
              <w:rPr>
                <w:sz w:val="24"/>
                <w:szCs w:val="20"/>
              </w:rPr>
            </w:pPr>
            <w:r w:rsidRPr="0044661E">
              <w:rPr>
                <w:sz w:val="24"/>
                <w:szCs w:val="20"/>
              </w:rPr>
              <w:t xml:space="preserve">Hình 11.3: </w:t>
            </w:r>
            <w:r w:rsidR="0044661E" w:rsidRPr="0044661E">
              <w:rPr>
                <w:sz w:val="24"/>
                <w:szCs w:val="20"/>
              </w:rPr>
              <w:t>Biểu đồ thể hiện phân bố chiều rộng cánh hoa của loài "Iris-virginica".</w:t>
            </w:r>
          </w:p>
        </w:tc>
      </w:tr>
    </w:tbl>
    <w:p w14:paraId="5875EC90" w14:textId="77777777" w:rsidR="00097D14" w:rsidRPr="00097D14" w:rsidRDefault="00097D14" w:rsidP="00097D14"/>
    <w:tbl>
      <w:tblPr>
        <w:tblStyle w:val="TableGrid"/>
        <w:tblW w:w="0" w:type="auto"/>
        <w:tblInd w:w="1276" w:type="dxa"/>
        <w:tblBorders>
          <w:top w:val="single" w:sz="8" w:space="0" w:color="BFBFBF" w:themeColor="background1" w:themeShade="BF"/>
          <w:left w:val="none" w:sz="0" w:space="0" w:color="auto"/>
          <w:bottom w:val="single" w:sz="8"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Pr>
      <w:tblGrid>
        <w:gridCol w:w="5487"/>
        <w:gridCol w:w="1196"/>
      </w:tblGrid>
      <w:tr w:rsidR="00285A6B" w:rsidRPr="00285A6B" w14:paraId="7BA93F9B" w14:textId="77777777" w:rsidTr="00810BA2">
        <w:tc>
          <w:tcPr>
            <w:tcW w:w="0" w:type="auto"/>
            <w:tcBorders>
              <w:top w:val="single" w:sz="8" w:space="0" w:color="BFBFBF" w:themeColor="background1" w:themeShade="BF"/>
              <w:bottom w:val="single" w:sz="8" w:space="0" w:color="BFBFBF" w:themeColor="background1" w:themeShade="BF"/>
            </w:tcBorders>
            <w:vAlign w:val="center"/>
          </w:tcPr>
          <w:p w14:paraId="68327B2F" w14:textId="77777777" w:rsidR="00AD6193" w:rsidRDefault="00285A6B" w:rsidP="00AD6193">
            <w:pPr>
              <w:jc w:val="right"/>
              <w:rPr>
                <w:b/>
                <w:bCs/>
                <w:sz w:val="24"/>
                <w:szCs w:val="20"/>
              </w:rPr>
            </w:pPr>
            <w:r w:rsidRPr="00AD6193">
              <w:rPr>
                <w:b/>
                <w:bCs/>
                <w:sz w:val="24"/>
                <w:szCs w:val="20"/>
              </w:rPr>
              <w:t>Đại lượng thống kê cho `Chiều rộng cánh hoa (cm)`</w:t>
            </w:r>
          </w:p>
          <w:p w14:paraId="433A708C" w14:textId="28B94FAD" w:rsidR="00285A6B" w:rsidRPr="00AD6193" w:rsidRDefault="00285A6B" w:rsidP="00AD6193">
            <w:pPr>
              <w:jc w:val="right"/>
              <w:rPr>
                <w:b/>
                <w:bCs/>
                <w:sz w:val="24"/>
                <w:szCs w:val="20"/>
              </w:rPr>
            </w:pPr>
            <w:r w:rsidRPr="00AD6193">
              <w:rPr>
                <w:b/>
                <w:bCs/>
                <w:sz w:val="24"/>
                <w:szCs w:val="20"/>
              </w:rPr>
              <w:t>của loài `Iris-virginica`</w:t>
            </w:r>
          </w:p>
        </w:tc>
        <w:tc>
          <w:tcPr>
            <w:tcW w:w="0" w:type="auto"/>
            <w:tcBorders>
              <w:top w:val="single" w:sz="8" w:space="0" w:color="BFBFBF" w:themeColor="background1" w:themeShade="BF"/>
              <w:bottom w:val="single" w:sz="8" w:space="0" w:color="BFBFBF" w:themeColor="background1" w:themeShade="BF"/>
            </w:tcBorders>
            <w:vAlign w:val="center"/>
          </w:tcPr>
          <w:p w14:paraId="33FC933C" w14:textId="661201B2" w:rsidR="00285A6B" w:rsidRPr="00AD6193" w:rsidRDefault="00285A6B" w:rsidP="00AD6193">
            <w:pPr>
              <w:jc w:val="center"/>
              <w:rPr>
                <w:b/>
                <w:bCs/>
                <w:sz w:val="24"/>
                <w:szCs w:val="20"/>
              </w:rPr>
            </w:pPr>
            <w:r w:rsidRPr="00AD6193">
              <w:rPr>
                <w:b/>
                <w:bCs/>
                <w:sz w:val="24"/>
                <w:szCs w:val="20"/>
              </w:rPr>
              <w:t>Giá trị</w:t>
            </w:r>
          </w:p>
        </w:tc>
      </w:tr>
      <w:tr w:rsidR="00285A6B" w:rsidRPr="00285A6B" w14:paraId="68A6BF4A" w14:textId="77777777" w:rsidTr="00810BA2">
        <w:tc>
          <w:tcPr>
            <w:tcW w:w="0" w:type="auto"/>
            <w:tcBorders>
              <w:top w:val="single" w:sz="8" w:space="0" w:color="BFBFBF" w:themeColor="background1" w:themeShade="BF"/>
            </w:tcBorders>
            <w:vAlign w:val="center"/>
          </w:tcPr>
          <w:p w14:paraId="26FA2335" w14:textId="77777777" w:rsidR="00285A6B" w:rsidRPr="00AD6193" w:rsidRDefault="00285A6B" w:rsidP="00AD6193">
            <w:pPr>
              <w:jc w:val="right"/>
              <w:rPr>
                <w:b/>
                <w:bCs/>
                <w:sz w:val="24"/>
                <w:szCs w:val="20"/>
              </w:rPr>
            </w:pPr>
            <w:r w:rsidRPr="00AD6193">
              <w:rPr>
                <w:b/>
                <w:bCs/>
                <w:sz w:val="24"/>
                <w:szCs w:val="20"/>
              </w:rPr>
              <w:t>min</w:t>
            </w:r>
          </w:p>
        </w:tc>
        <w:tc>
          <w:tcPr>
            <w:tcW w:w="0" w:type="auto"/>
            <w:tcBorders>
              <w:top w:val="single" w:sz="8" w:space="0" w:color="BFBFBF" w:themeColor="background1" w:themeShade="BF"/>
            </w:tcBorders>
            <w:vAlign w:val="center"/>
          </w:tcPr>
          <w:p w14:paraId="65257282" w14:textId="77777777" w:rsidR="00285A6B" w:rsidRPr="00285A6B" w:rsidRDefault="00285A6B" w:rsidP="00AD6193">
            <w:pPr>
              <w:jc w:val="center"/>
              <w:rPr>
                <w:sz w:val="24"/>
                <w:szCs w:val="20"/>
              </w:rPr>
            </w:pPr>
            <w:r w:rsidRPr="00285A6B">
              <w:rPr>
                <w:sz w:val="24"/>
                <w:szCs w:val="20"/>
              </w:rPr>
              <w:t>1.400000</w:t>
            </w:r>
          </w:p>
        </w:tc>
      </w:tr>
      <w:tr w:rsidR="00285A6B" w:rsidRPr="00285A6B" w14:paraId="779C2F8A" w14:textId="77777777" w:rsidTr="00810BA2">
        <w:tc>
          <w:tcPr>
            <w:tcW w:w="0" w:type="auto"/>
            <w:shd w:val="clear" w:color="auto" w:fill="F5F5F5"/>
            <w:vAlign w:val="center"/>
          </w:tcPr>
          <w:p w14:paraId="60056075" w14:textId="77777777" w:rsidR="00285A6B" w:rsidRPr="00AD6193" w:rsidRDefault="00285A6B" w:rsidP="00AD6193">
            <w:pPr>
              <w:jc w:val="right"/>
              <w:rPr>
                <w:b/>
                <w:bCs/>
                <w:sz w:val="24"/>
                <w:szCs w:val="20"/>
              </w:rPr>
            </w:pPr>
            <w:r w:rsidRPr="00AD6193">
              <w:rPr>
                <w:b/>
                <w:bCs/>
                <w:sz w:val="24"/>
                <w:szCs w:val="20"/>
              </w:rPr>
              <w:t>lower_quartile</w:t>
            </w:r>
          </w:p>
        </w:tc>
        <w:tc>
          <w:tcPr>
            <w:tcW w:w="0" w:type="auto"/>
            <w:shd w:val="clear" w:color="auto" w:fill="F5F5F5"/>
            <w:vAlign w:val="center"/>
          </w:tcPr>
          <w:p w14:paraId="49525BE5" w14:textId="77777777" w:rsidR="00285A6B" w:rsidRPr="00285A6B" w:rsidRDefault="00285A6B" w:rsidP="00AD6193">
            <w:pPr>
              <w:jc w:val="center"/>
              <w:rPr>
                <w:sz w:val="24"/>
                <w:szCs w:val="20"/>
              </w:rPr>
            </w:pPr>
            <w:r w:rsidRPr="00285A6B">
              <w:rPr>
                <w:sz w:val="24"/>
                <w:szCs w:val="20"/>
              </w:rPr>
              <w:t>1.800000</w:t>
            </w:r>
          </w:p>
        </w:tc>
      </w:tr>
      <w:tr w:rsidR="00285A6B" w:rsidRPr="00285A6B" w14:paraId="2072811D" w14:textId="77777777" w:rsidTr="00810BA2">
        <w:tc>
          <w:tcPr>
            <w:tcW w:w="0" w:type="auto"/>
            <w:vAlign w:val="center"/>
          </w:tcPr>
          <w:p w14:paraId="3DD8A8AF" w14:textId="77777777" w:rsidR="00285A6B" w:rsidRPr="00AD6193" w:rsidRDefault="00285A6B" w:rsidP="00AD6193">
            <w:pPr>
              <w:jc w:val="right"/>
              <w:rPr>
                <w:b/>
                <w:bCs/>
                <w:sz w:val="24"/>
                <w:szCs w:val="20"/>
              </w:rPr>
            </w:pPr>
            <w:r w:rsidRPr="00AD6193">
              <w:rPr>
                <w:b/>
                <w:bCs/>
                <w:sz w:val="24"/>
                <w:szCs w:val="20"/>
              </w:rPr>
              <w:t>median</w:t>
            </w:r>
          </w:p>
        </w:tc>
        <w:tc>
          <w:tcPr>
            <w:tcW w:w="0" w:type="auto"/>
            <w:vAlign w:val="center"/>
          </w:tcPr>
          <w:p w14:paraId="3BCC1C9D" w14:textId="77777777" w:rsidR="00285A6B" w:rsidRPr="00285A6B" w:rsidRDefault="00285A6B" w:rsidP="00AD6193">
            <w:pPr>
              <w:jc w:val="center"/>
              <w:rPr>
                <w:sz w:val="24"/>
                <w:szCs w:val="20"/>
              </w:rPr>
            </w:pPr>
            <w:r w:rsidRPr="00285A6B">
              <w:rPr>
                <w:sz w:val="24"/>
                <w:szCs w:val="20"/>
              </w:rPr>
              <w:t>2.000000</w:t>
            </w:r>
          </w:p>
        </w:tc>
      </w:tr>
      <w:tr w:rsidR="00285A6B" w:rsidRPr="00285A6B" w14:paraId="0D4BCC25" w14:textId="77777777" w:rsidTr="00810BA2">
        <w:tc>
          <w:tcPr>
            <w:tcW w:w="0" w:type="auto"/>
            <w:shd w:val="clear" w:color="auto" w:fill="F5F5F5"/>
            <w:vAlign w:val="center"/>
          </w:tcPr>
          <w:p w14:paraId="63CFF359" w14:textId="77777777" w:rsidR="00285A6B" w:rsidRPr="00AD6193" w:rsidRDefault="00285A6B" w:rsidP="00AD6193">
            <w:pPr>
              <w:jc w:val="right"/>
              <w:rPr>
                <w:b/>
                <w:bCs/>
                <w:sz w:val="24"/>
                <w:szCs w:val="20"/>
              </w:rPr>
            </w:pPr>
            <w:r w:rsidRPr="00AD6193">
              <w:rPr>
                <w:b/>
                <w:bCs/>
                <w:sz w:val="24"/>
                <w:szCs w:val="20"/>
              </w:rPr>
              <w:t>upper_quartile</w:t>
            </w:r>
          </w:p>
        </w:tc>
        <w:tc>
          <w:tcPr>
            <w:tcW w:w="0" w:type="auto"/>
            <w:shd w:val="clear" w:color="auto" w:fill="F5F5F5"/>
            <w:vAlign w:val="center"/>
          </w:tcPr>
          <w:p w14:paraId="3BB797EA" w14:textId="77777777" w:rsidR="00285A6B" w:rsidRPr="00285A6B" w:rsidRDefault="00285A6B" w:rsidP="00AD6193">
            <w:pPr>
              <w:jc w:val="center"/>
              <w:rPr>
                <w:sz w:val="24"/>
                <w:szCs w:val="20"/>
              </w:rPr>
            </w:pPr>
            <w:r w:rsidRPr="00285A6B">
              <w:rPr>
                <w:sz w:val="24"/>
                <w:szCs w:val="20"/>
              </w:rPr>
              <w:t>2.300000</w:t>
            </w:r>
          </w:p>
        </w:tc>
      </w:tr>
      <w:tr w:rsidR="00285A6B" w:rsidRPr="00285A6B" w14:paraId="1E1EF1E0" w14:textId="77777777" w:rsidTr="00810BA2">
        <w:tc>
          <w:tcPr>
            <w:tcW w:w="0" w:type="auto"/>
            <w:vAlign w:val="center"/>
          </w:tcPr>
          <w:p w14:paraId="2FE35CA4" w14:textId="77777777" w:rsidR="00285A6B" w:rsidRPr="00AD6193" w:rsidRDefault="00285A6B" w:rsidP="00AD6193">
            <w:pPr>
              <w:jc w:val="right"/>
              <w:rPr>
                <w:b/>
                <w:bCs/>
                <w:sz w:val="24"/>
                <w:szCs w:val="20"/>
              </w:rPr>
            </w:pPr>
            <w:r w:rsidRPr="00AD6193">
              <w:rPr>
                <w:b/>
                <w:bCs/>
                <w:sz w:val="24"/>
                <w:szCs w:val="20"/>
              </w:rPr>
              <w:t>max</w:t>
            </w:r>
          </w:p>
        </w:tc>
        <w:tc>
          <w:tcPr>
            <w:tcW w:w="0" w:type="auto"/>
            <w:vAlign w:val="center"/>
          </w:tcPr>
          <w:p w14:paraId="4065D812" w14:textId="77777777" w:rsidR="00285A6B" w:rsidRPr="00285A6B" w:rsidRDefault="00285A6B" w:rsidP="00AD6193">
            <w:pPr>
              <w:jc w:val="center"/>
              <w:rPr>
                <w:sz w:val="24"/>
                <w:szCs w:val="20"/>
              </w:rPr>
            </w:pPr>
            <w:r w:rsidRPr="00285A6B">
              <w:rPr>
                <w:sz w:val="24"/>
                <w:szCs w:val="20"/>
              </w:rPr>
              <w:t>2.500000</w:t>
            </w:r>
          </w:p>
        </w:tc>
      </w:tr>
      <w:tr w:rsidR="00285A6B" w:rsidRPr="00285A6B" w14:paraId="2185B76A" w14:textId="77777777" w:rsidTr="00810BA2">
        <w:tc>
          <w:tcPr>
            <w:tcW w:w="0" w:type="auto"/>
            <w:shd w:val="clear" w:color="auto" w:fill="F5F5F5"/>
            <w:vAlign w:val="center"/>
          </w:tcPr>
          <w:p w14:paraId="2431CEDB" w14:textId="77777777" w:rsidR="00285A6B" w:rsidRPr="00AD6193" w:rsidRDefault="00285A6B" w:rsidP="00AD6193">
            <w:pPr>
              <w:jc w:val="right"/>
              <w:rPr>
                <w:b/>
                <w:bCs/>
                <w:sz w:val="24"/>
                <w:szCs w:val="20"/>
              </w:rPr>
            </w:pPr>
            <w:r w:rsidRPr="00AD6193">
              <w:rPr>
                <w:b/>
                <w:bCs/>
                <w:sz w:val="24"/>
                <w:szCs w:val="20"/>
              </w:rPr>
              <w:t>mean</w:t>
            </w:r>
          </w:p>
        </w:tc>
        <w:tc>
          <w:tcPr>
            <w:tcW w:w="0" w:type="auto"/>
            <w:shd w:val="clear" w:color="auto" w:fill="F5F5F5"/>
            <w:vAlign w:val="center"/>
          </w:tcPr>
          <w:p w14:paraId="25D96F0B" w14:textId="77777777" w:rsidR="00285A6B" w:rsidRPr="00285A6B" w:rsidRDefault="00285A6B" w:rsidP="00AD6193">
            <w:pPr>
              <w:jc w:val="center"/>
              <w:rPr>
                <w:sz w:val="24"/>
                <w:szCs w:val="20"/>
              </w:rPr>
            </w:pPr>
            <w:r w:rsidRPr="00285A6B">
              <w:rPr>
                <w:sz w:val="24"/>
                <w:szCs w:val="20"/>
              </w:rPr>
              <w:t>2.026000</w:t>
            </w:r>
          </w:p>
        </w:tc>
      </w:tr>
      <w:tr w:rsidR="00285A6B" w:rsidRPr="00285A6B" w14:paraId="21C8DF92" w14:textId="77777777" w:rsidTr="00810BA2">
        <w:tc>
          <w:tcPr>
            <w:tcW w:w="0" w:type="auto"/>
            <w:vAlign w:val="center"/>
          </w:tcPr>
          <w:p w14:paraId="21DA1CC0" w14:textId="77777777" w:rsidR="00285A6B" w:rsidRPr="00AD6193" w:rsidRDefault="00285A6B" w:rsidP="00AD6193">
            <w:pPr>
              <w:jc w:val="right"/>
              <w:rPr>
                <w:b/>
                <w:bCs/>
                <w:sz w:val="24"/>
                <w:szCs w:val="20"/>
              </w:rPr>
            </w:pPr>
            <w:r w:rsidRPr="00AD6193">
              <w:rPr>
                <w:b/>
                <w:bCs/>
                <w:sz w:val="24"/>
                <w:szCs w:val="20"/>
              </w:rPr>
              <w:t>std</w:t>
            </w:r>
          </w:p>
        </w:tc>
        <w:tc>
          <w:tcPr>
            <w:tcW w:w="0" w:type="auto"/>
            <w:vAlign w:val="center"/>
          </w:tcPr>
          <w:p w14:paraId="478DB0EA" w14:textId="77777777" w:rsidR="00285A6B" w:rsidRPr="00285A6B" w:rsidRDefault="00285A6B" w:rsidP="00AD6193">
            <w:pPr>
              <w:jc w:val="center"/>
              <w:rPr>
                <w:sz w:val="24"/>
                <w:szCs w:val="20"/>
              </w:rPr>
            </w:pPr>
            <w:r w:rsidRPr="00285A6B">
              <w:rPr>
                <w:sz w:val="24"/>
                <w:szCs w:val="20"/>
              </w:rPr>
              <w:t>0.274650</w:t>
            </w:r>
          </w:p>
        </w:tc>
      </w:tr>
      <w:tr w:rsidR="00285A6B" w:rsidRPr="00285A6B" w14:paraId="46B5C69D" w14:textId="77777777" w:rsidTr="00810BA2">
        <w:tc>
          <w:tcPr>
            <w:tcW w:w="0" w:type="auto"/>
            <w:shd w:val="clear" w:color="auto" w:fill="F5F5F5"/>
            <w:vAlign w:val="center"/>
          </w:tcPr>
          <w:p w14:paraId="3235A05C" w14:textId="77777777" w:rsidR="00285A6B" w:rsidRPr="00AD6193" w:rsidRDefault="00285A6B" w:rsidP="00AD6193">
            <w:pPr>
              <w:jc w:val="right"/>
              <w:rPr>
                <w:b/>
                <w:bCs/>
                <w:sz w:val="24"/>
                <w:szCs w:val="20"/>
              </w:rPr>
            </w:pPr>
            <w:r w:rsidRPr="00AD6193">
              <w:rPr>
                <w:b/>
                <w:bCs/>
                <w:sz w:val="24"/>
                <w:szCs w:val="20"/>
              </w:rPr>
              <w:t>skew</w:t>
            </w:r>
          </w:p>
        </w:tc>
        <w:tc>
          <w:tcPr>
            <w:tcW w:w="0" w:type="auto"/>
            <w:shd w:val="clear" w:color="auto" w:fill="F5F5F5"/>
            <w:vAlign w:val="center"/>
          </w:tcPr>
          <w:p w14:paraId="4E55A55D" w14:textId="77777777" w:rsidR="00285A6B" w:rsidRPr="00285A6B" w:rsidRDefault="00285A6B" w:rsidP="00AD6193">
            <w:pPr>
              <w:jc w:val="center"/>
              <w:rPr>
                <w:sz w:val="24"/>
                <w:szCs w:val="20"/>
              </w:rPr>
            </w:pPr>
            <w:r w:rsidRPr="00285A6B">
              <w:rPr>
                <w:sz w:val="24"/>
                <w:szCs w:val="20"/>
              </w:rPr>
              <w:t>-0.129477</w:t>
            </w:r>
          </w:p>
        </w:tc>
      </w:tr>
      <w:tr w:rsidR="00285A6B" w:rsidRPr="00285A6B" w14:paraId="1319012C" w14:textId="77777777" w:rsidTr="00810BA2">
        <w:tc>
          <w:tcPr>
            <w:tcW w:w="0" w:type="auto"/>
            <w:vAlign w:val="center"/>
          </w:tcPr>
          <w:p w14:paraId="4691491B" w14:textId="77777777" w:rsidR="00285A6B" w:rsidRPr="00AD6193" w:rsidRDefault="00285A6B" w:rsidP="00AD6193">
            <w:pPr>
              <w:jc w:val="right"/>
              <w:rPr>
                <w:b/>
                <w:bCs/>
                <w:sz w:val="24"/>
                <w:szCs w:val="20"/>
              </w:rPr>
            </w:pPr>
            <w:r w:rsidRPr="00AD6193">
              <w:rPr>
                <w:b/>
                <w:bCs/>
                <w:sz w:val="24"/>
                <w:szCs w:val="20"/>
              </w:rPr>
              <w:t>kurt</w:t>
            </w:r>
          </w:p>
        </w:tc>
        <w:tc>
          <w:tcPr>
            <w:tcW w:w="0" w:type="auto"/>
            <w:vAlign w:val="center"/>
          </w:tcPr>
          <w:p w14:paraId="4EAE6301" w14:textId="77777777" w:rsidR="00285A6B" w:rsidRPr="00285A6B" w:rsidRDefault="00285A6B" w:rsidP="00AD6193">
            <w:pPr>
              <w:jc w:val="center"/>
              <w:rPr>
                <w:sz w:val="24"/>
                <w:szCs w:val="20"/>
              </w:rPr>
            </w:pPr>
            <w:r w:rsidRPr="00285A6B">
              <w:rPr>
                <w:sz w:val="24"/>
                <w:szCs w:val="20"/>
              </w:rPr>
              <w:t>-0.602264</w:t>
            </w:r>
          </w:p>
        </w:tc>
      </w:tr>
    </w:tbl>
    <w:p w14:paraId="7A803F19" w14:textId="19DE844B" w:rsidR="00637EB0" w:rsidRPr="00810BA2" w:rsidRDefault="00AD6193" w:rsidP="00810BA2">
      <w:pPr>
        <w:spacing w:line="240" w:lineRule="auto"/>
        <w:rPr>
          <w:sz w:val="24"/>
          <w:szCs w:val="20"/>
        </w:rPr>
      </w:pPr>
      <w:r w:rsidRPr="00810BA2">
        <w:rPr>
          <w:sz w:val="24"/>
          <w:szCs w:val="20"/>
        </w:rPr>
        <w:t xml:space="preserve">Bảng 11.3: </w:t>
      </w:r>
      <w:r w:rsidR="00810BA2" w:rsidRPr="00810BA2">
        <w:rPr>
          <w:sz w:val="24"/>
          <w:szCs w:val="20"/>
        </w:rPr>
        <w:t>Bảng mô tả các đại lượng thống kê cho chiều rộng cánh hoa của loài "Iris-virginica".</w:t>
      </w:r>
    </w:p>
    <w:p w14:paraId="62DC0812" w14:textId="12DB2756" w:rsidR="00637EB0" w:rsidRDefault="00637EB0" w:rsidP="00637EB0">
      <w:r>
        <w:br w:type="column"/>
      </w:r>
      <w:r>
        <w:lastRenderedPageBreak/>
        <w:t>Nhận xét:</w:t>
      </w:r>
    </w:p>
    <w:p w14:paraId="4A60FA50" w14:textId="14CC73BA" w:rsidR="00637EB0" w:rsidRDefault="00637EB0" w:rsidP="008E6FC9">
      <w:pPr>
        <w:pStyle w:val="ListParagraph"/>
        <w:numPr>
          <w:ilvl w:val="1"/>
          <w:numId w:val="55"/>
        </w:numPr>
        <w:ind w:left="284" w:hanging="284"/>
      </w:pPr>
      <w:r>
        <w:t>Ta thấy phân bố chiều rộng cánh hoa của loài "Iris-virginica" khá đối xứng (|skew| = 0.13 &lt; 0.5) và có phần đuôi khá mỏng (kurt = -0.60 &lt; 0):</w:t>
      </w:r>
    </w:p>
    <w:p w14:paraId="056F9918" w14:textId="2EC10E8F" w:rsidR="00637EB0" w:rsidRDefault="00637EB0" w:rsidP="008E6FC9">
      <w:pPr>
        <w:pStyle w:val="ListParagraph"/>
        <w:numPr>
          <w:ilvl w:val="1"/>
          <w:numId w:val="56"/>
        </w:numPr>
        <w:ind w:left="567" w:hanging="283"/>
      </w:pPr>
      <w:r>
        <w:t>Các giá trị mà ta quan sát được sẽ có phạm vi phân bố nằm trong đoạn [1.4; 2.5] (đơn vị: cm).</w:t>
      </w:r>
    </w:p>
    <w:p w14:paraId="2550F2E1" w14:textId="58DD1D97" w:rsidR="00637EB0" w:rsidRDefault="00637EB0" w:rsidP="008E6FC9">
      <w:pPr>
        <w:pStyle w:val="ListParagraph"/>
        <w:numPr>
          <w:ilvl w:val="1"/>
          <w:numId w:val="56"/>
        </w:numPr>
        <w:ind w:left="567" w:hanging="283"/>
      </w:pPr>
      <w:r>
        <w:t>Khoảng 50% điểm dữ liệu ở khu vực trung tâm sẽ có giá trị nằm trong đoạn [1.8; 2.3] (đơn vị: cm).</w:t>
      </w:r>
    </w:p>
    <w:p w14:paraId="7FCEE553" w14:textId="1ADD90A4" w:rsidR="00637EB0" w:rsidRDefault="00637EB0" w:rsidP="008E6FC9">
      <w:pPr>
        <w:pStyle w:val="ListParagraph"/>
        <w:numPr>
          <w:ilvl w:val="1"/>
          <w:numId w:val="56"/>
        </w:numPr>
        <w:ind w:left="567" w:hanging="283"/>
      </w:pPr>
      <w:r>
        <w:t>Trong bộ dữ liệu này, với độ tin cậy 95%, khoảng tin cậy cho giá trị chiều rộng trung bình của cánh hoa ở loài "Iris-virginica" là: (1.95; 2.10) (đơn vị: cm).</w:t>
      </w:r>
    </w:p>
    <w:p w14:paraId="09F269CF" w14:textId="62DDC69C" w:rsidR="00810BA2" w:rsidRDefault="00637EB0" w:rsidP="008E6FC9">
      <w:pPr>
        <w:pStyle w:val="ListParagraph"/>
        <w:numPr>
          <w:ilvl w:val="1"/>
          <w:numId w:val="55"/>
        </w:numPr>
        <w:ind w:left="284" w:hanging="284"/>
      </w:pPr>
      <w:r>
        <w:t>Quan sát biểu đồ hộp, sử dụng phương pháp IQR, ta không phát hiện có giá trị ngoại lai nào. Tuy nhiên, việc 25% giá trị nhỏ nhất có phạm vi phân bố rộng hơn đáng kể so với phạm vi phân bố của 25% giá trị lớn nhất cũng phản ánh một xu hướng thú vị. Phần lớn mẫu dữ liệu thuộc loài "Iris-virginica" sẽ có độ rộng cánh hoa từ mức trung bình đến lớn, chỉ có một ít mẫu dữ liệu có chiều rộng cánh hoa ở mức trung bình - nhỏ. Tuy nhiên, ta cần phân tích trên các bộ dữ liệu lớn và phong phú hơn để có thể làm sáng tỏ xu hướng này.</w:t>
      </w:r>
    </w:p>
    <w:p w14:paraId="45D9AA40" w14:textId="03747722" w:rsidR="00637EB0" w:rsidRDefault="003E6DB7" w:rsidP="00EA2AFA">
      <w:pPr>
        <w:pStyle w:val="Heading2"/>
        <w:rPr>
          <w:lang w:val="en-US"/>
        </w:rPr>
      </w:pPr>
      <w:r>
        <w:br w:type="column"/>
      </w:r>
      <w:bookmarkStart w:id="50" w:name="_Toc164534779"/>
      <w:r w:rsidR="00EA2AFA" w:rsidRPr="00EA2AFA">
        <w:lastRenderedPageBreak/>
        <w:t>11.4. So sánh phân bố chiều rộng cánh hoa ở ba loài hoa và đưa ra kết luận</w:t>
      </w:r>
      <w:bookmarkEnd w:id="50"/>
    </w:p>
    <w:p w14:paraId="5A96B632" w14:textId="0066DE5B" w:rsidR="00EA2AFA" w:rsidRDefault="00190787" w:rsidP="00190787">
      <w:pPr>
        <w:ind w:firstLine="426"/>
      </w:pPr>
      <w:r w:rsidRPr="00190787">
        <w:t>Để dễ dàng so sánh phân bố chiều rộng cánh hoa của ba loài hoa, ta sẽ trực quan hóa dữ liệu trên cùng một biểu đồ mật độ và dùng màu sắc để chú thích cho phân bố của mỗi loài hoa.</w:t>
      </w:r>
    </w:p>
    <w:p w14:paraId="1173A4B1" w14:textId="77777777" w:rsidR="00190787" w:rsidRDefault="00190787" w:rsidP="00190787"/>
    <w:tbl>
      <w:tblPr>
        <w:tblStyle w:val="TableGrid"/>
        <w:tblW w:w="11199"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9"/>
      </w:tblGrid>
      <w:tr w:rsidR="00190787" w14:paraId="4C4CFAA3" w14:textId="77777777" w:rsidTr="00AB136A">
        <w:tc>
          <w:tcPr>
            <w:tcW w:w="11199" w:type="dxa"/>
            <w:vAlign w:val="center"/>
          </w:tcPr>
          <w:p w14:paraId="256FC7B4" w14:textId="1AC37BA9" w:rsidR="00190787" w:rsidRPr="00AB136A" w:rsidRDefault="00A56620" w:rsidP="00AB136A">
            <w:pPr>
              <w:spacing w:line="240" w:lineRule="auto"/>
              <w:jc w:val="center"/>
              <w:rPr>
                <w:sz w:val="24"/>
                <w:szCs w:val="20"/>
              </w:rPr>
            </w:pPr>
            <w:r w:rsidRPr="00AB136A">
              <w:rPr>
                <w:noProof/>
                <w:sz w:val="24"/>
                <w:szCs w:val="20"/>
              </w:rPr>
              <w:drawing>
                <wp:inline distT="0" distB="0" distL="0" distR="0" wp14:anchorId="586BB32C" wp14:editId="77A11BD4">
                  <wp:extent cx="5840654" cy="3780000"/>
                  <wp:effectExtent l="38100" t="38100" r="103505" b="87630"/>
                  <wp:docPr id="101590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08373" name=""/>
                          <pic:cNvPicPr/>
                        </pic:nvPicPr>
                        <pic:blipFill>
                          <a:blip r:embed="rId36"/>
                          <a:stretch>
                            <a:fillRect/>
                          </a:stretch>
                        </pic:blipFill>
                        <pic:spPr>
                          <a:xfrm>
                            <a:off x="0" y="0"/>
                            <a:ext cx="5840654" cy="3780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190787" w14:paraId="46115E22" w14:textId="77777777" w:rsidTr="00AB136A">
        <w:tc>
          <w:tcPr>
            <w:tcW w:w="11199" w:type="dxa"/>
            <w:vAlign w:val="center"/>
          </w:tcPr>
          <w:p w14:paraId="40382C89" w14:textId="62432884" w:rsidR="00190787" w:rsidRPr="00AB136A" w:rsidRDefault="00A56620" w:rsidP="00AB136A">
            <w:pPr>
              <w:spacing w:line="240" w:lineRule="auto"/>
              <w:jc w:val="center"/>
              <w:rPr>
                <w:sz w:val="24"/>
                <w:szCs w:val="20"/>
              </w:rPr>
            </w:pPr>
            <w:r w:rsidRPr="00AB136A">
              <w:rPr>
                <w:sz w:val="24"/>
                <w:szCs w:val="20"/>
              </w:rPr>
              <w:t xml:space="preserve">Hình 11.4: </w:t>
            </w:r>
            <w:r w:rsidR="00AB136A" w:rsidRPr="00AB136A">
              <w:rPr>
                <w:sz w:val="24"/>
                <w:szCs w:val="20"/>
              </w:rPr>
              <w:t>Biểu đồ thể hiện phân bố chiều rộng cánh hoa ở ba loài hoa Iris.</w:t>
            </w:r>
          </w:p>
        </w:tc>
      </w:tr>
    </w:tbl>
    <w:p w14:paraId="32A8BF83" w14:textId="2DE9384B" w:rsidR="00AB136A" w:rsidRDefault="00AB136A" w:rsidP="00285A6B"/>
    <w:p w14:paraId="17C71ABF" w14:textId="69D3252C" w:rsidR="00212A51" w:rsidRDefault="00AB136A" w:rsidP="00212A51">
      <w:r>
        <w:br w:type="column"/>
      </w:r>
      <w:r w:rsidR="00212A51">
        <w:lastRenderedPageBreak/>
        <w:t>Nhận xét:</w:t>
      </w:r>
    </w:p>
    <w:p w14:paraId="2BF8F76A" w14:textId="14C7D961" w:rsidR="00212A51" w:rsidRDefault="00212A51" w:rsidP="008E6FC9">
      <w:pPr>
        <w:pStyle w:val="ListParagraph"/>
        <w:numPr>
          <w:ilvl w:val="1"/>
          <w:numId w:val="57"/>
        </w:numPr>
        <w:ind w:left="284" w:hanging="284"/>
      </w:pPr>
      <w:r>
        <w:t>Trong bộ dữ liệu mà ta đang phân tích, "Iris-setosa" là loài hoa diên vĩ có chiều rộng cánh hoa hẹp hơn đáng kể so với mức trung bình của các loài hoa khác. Sau đó là đến loài "Iris-versicolor", và "Iris-virginica" là loài có cánh hoa rộng nhất trong số ba loài hoa mà ta đang phân tích. Tuy nhiên, do số lượng mẫu dữ liệu mà ta đang phân tích là không quá lớn nên các quan sát ở trên có thể không phản ánh được thực tế khách quan. Do đó, ta có thể tiến hành phân tích trên bộ dữ liệu lớn và đa dạng hơn để có thể đưa ra kết luận có độ chính xác và độ tin cậy hơn.</w:t>
      </w:r>
    </w:p>
    <w:p w14:paraId="53CC1F96" w14:textId="1F1EE7B0" w:rsidR="00212A51" w:rsidRDefault="00212A51" w:rsidP="008E6FC9">
      <w:pPr>
        <w:pStyle w:val="ListParagraph"/>
        <w:numPr>
          <w:ilvl w:val="1"/>
          <w:numId w:val="57"/>
        </w:numPr>
        <w:ind w:left="284" w:hanging="284"/>
      </w:pPr>
      <w:r>
        <w:t>Tương tự như khi phân tích trên đặc trưng chiều dài cánh hoa, ở đặc trưng chiều rộng cánh hoa, ta thấy có sự tách biệt khá rõ rệt giữa các mẫu dữ liệu thuộc loài "Iris-setosa" với hai loài còn lại. Dường như chỉ với một đường thẳng là ta đã có thể xác định miền ranh giới giữa các bông hoa thuộc lớp "Iris-setosa" với các bông hoa thuộc lớp khác.</w:t>
      </w:r>
    </w:p>
    <w:p w14:paraId="52FEDB87" w14:textId="4EEFC31B" w:rsidR="00212A51" w:rsidRDefault="00212A51" w:rsidP="008E6FC9">
      <w:pPr>
        <w:pStyle w:val="ListParagraph"/>
        <w:numPr>
          <w:ilvl w:val="1"/>
          <w:numId w:val="57"/>
        </w:numPr>
        <w:ind w:left="284" w:hanging="284"/>
      </w:pPr>
      <w:r>
        <w:t>Cũng tương tự như các phân tích trước đó, mọi thứ sẽ khó khăn hơn trong trường hợp ta muốn phân biệt rạch ròi giữa các mẫu dữ liệu thuộc hai loài "Iris-versicolor" và "Iris-virginica". Mặc dù tình trạng các phân bố chồng chéo lên nhau đã được cải thiện rất nhiều nhưng chúng vẫn không thể tách biệt một cách hoàn toàn. Do đó, với bộ dữ liệu hiện có, ta gần như phải chấp nhận việc không thể nào phân biệt rạch ròi giữa các mẫu dữ liệu thuộc hai lớp "Iris-versicolor" và "Iris-virginica".</w:t>
      </w:r>
    </w:p>
    <w:p w14:paraId="460E4E93" w14:textId="3BB09764" w:rsidR="00285A6B" w:rsidRDefault="00212A51" w:rsidP="008E6FC9">
      <w:pPr>
        <w:pStyle w:val="ListParagraph"/>
        <w:numPr>
          <w:ilvl w:val="1"/>
          <w:numId w:val="57"/>
        </w:numPr>
        <w:ind w:left="284" w:hanging="284"/>
      </w:pPr>
      <w:r>
        <w:t>Như vậy, đặc trưng chiều rộng cánh hoa là manh mối tiếp theo giúp ta hoàn thành mục tiêu đã đề ra. Bằng cách kết hợp các thông số kích thước (chiều dài và chiều rộng) của cánh hoa, ta đã có trong tay một công cụ đủ mạnh mẽ để phân biệt chính xác hầu hết các bông hoa thuộc loài "Iris-setosa". Còn đối với hai lớp còn lại, ta sẽ cần thu thập thêm nhiều mẫu dữ liệu cũng như các đặc trưng nổi bật khác để có thể cải thiện hiệu suất hoạt động của mô hình phân lớp. Đây sẽ là một bài toán thú vị mà ta có thể tiếp tục giải quyết trong tương lai.</w:t>
      </w:r>
    </w:p>
    <w:p w14:paraId="5E0FE15F" w14:textId="77777777" w:rsidR="00C63E7A" w:rsidRPr="007A18E7" w:rsidRDefault="00C63E7A" w:rsidP="00212A51"/>
    <w:p w14:paraId="09898096" w14:textId="392514C9" w:rsidR="004F047C" w:rsidRDefault="00464021" w:rsidP="004F047C">
      <w:pPr>
        <w:pStyle w:val="Heading1"/>
      </w:pPr>
      <w:r>
        <w:br w:type="column"/>
      </w:r>
      <w:bookmarkStart w:id="51" w:name="_Toc164534780"/>
      <w:r w:rsidR="004F047C">
        <w:lastRenderedPageBreak/>
        <w:t>12. TIỀN XỬ LÝ VÀ PHÂN TÍCH DỮ LIỆU ĐỂ TRẢ LỜI CHO CÂU HỎI 5</w:t>
      </w:r>
      <w:bookmarkEnd w:id="51"/>
    </w:p>
    <w:p w14:paraId="126E7C39" w14:textId="6B7993AF" w:rsidR="00C63E7A" w:rsidRDefault="00C63E7A" w:rsidP="00C63E7A">
      <w:r w:rsidRPr="00C63E7A">
        <w:t>Câu hỏi 5: Liệu kích thước (chiều dài và chiều rộng) lá đài có phải là yếu tố đủ để phân loại chính xác các loài hoa Iris (diên vĩ) khác nhau hay không?</w:t>
      </w:r>
    </w:p>
    <w:p w14:paraId="70C2FBB5" w14:textId="6F4AADC1" w:rsidR="00562741" w:rsidRDefault="00F35275" w:rsidP="00F35275">
      <w:pPr>
        <w:ind w:firstLine="426"/>
      </w:pPr>
      <w:r w:rsidRPr="00F35275">
        <w:t>Ta sẽ dùng biểu đồ phân tán để thể hiện mối quan hệ giữa các thông số kích thước của lá đài theo từng loài hoa diên vĩ khác nhau. Thông qua đó, ta sẽ có thể xác định xem liệu các loài hoa có phân tách tuyến tính với nhau hay không.</w:t>
      </w:r>
    </w:p>
    <w:tbl>
      <w:tblPr>
        <w:tblStyle w:val="TableGrid"/>
        <w:tblW w:w="11199"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9"/>
      </w:tblGrid>
      <w:tr w:rsidR="00562741" w14:paraId="69C43A27" w14:textId="77777777" w:rsidTr="00C45FE8">
        <w:tc>
          <w:tcPr>
            <w:tcW w:w="11199" w:type="dxa"/>
            <w:vAlign w:val="center"/>
          </w:tcPr>
          <w:p w14:paraId="1A7DDE42" w14:textId="053E24BF" w:rsidR="00562741" w:rsidRPr="00E53447" w:rsidRDefault="00562741" w:rsidP="00C45FE8">
            <w:pPr>
              <w:spacing w:line="240" w:lineRule="auto"/>
              <w:jc w:val="center"/>
              <w:rPr>
                <w:sz w:val="24"/>
                <w:szCs w:val="20"/>
              </w:rPr>
            </w:pPr>
            <w:r w:rsidRPr="00E53447">
              <w:rPr>
                <w:noProof/>
                <w:sz w:val="24"/>
                <w:szCs w:val="20"/>
              </w:rPr>
              <w:drawing>
                <wp:inline distT="0" distB="0" distL="0" distR="0" wp14:anchorId="3C146597" wp14:editId="5C6A45DE">
                  <wp:extent cx="5355816" cy="5256000"/>
                  <wp:effectExtent l="38100" t="38100" r="92710" b="97155"/>
                  <wp:docPr id="171380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08495" name=""/>
                          <pic:cNvPicPr/>
                        </pic:nvPicPr>
                        <pic:blipFill>
                          <a:blip r:embed="rId37"/>
                          <a:stretch>
                            <a:fillRect/>
                          </a:stretch>
                        </pic:blipFill>
                        <pic:spPr>
                          <a:xfrm>
                            <a:off x="0" y="0"/>
                            <a:ext cx="5355816" cy="5256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562741" w14:paraId="6BB93DC3" w14:textId="77777777" w:rsidTr="00C45FE8">
        <w:tc>
          <w:tcPr>
            <w:tcW w:w="11199" w:type="dxa"/>
            <w:vAlign w:val="center"/>
          </w:tcPr>
          <w:p w14:paraId="27F7E281" w14:textId="73445457" w:rsidR="00562741" w:rsidRPr="00E53447" w:rsidRDefault="008F34F5" w:rsidP="00C45FE8">
            <w:pPr>
              <w:spacing w:line="240" w:lineRule="auto"/>
              <w:jc w:val="center"/>
              <w:rPr>
                <w:sz w:val="24"/>
                <w:szCs w:val="20"/>
              </w:rPr>
            </w:pPr>
            <w:r w:rsidRPr="00E53447">
              <w:rPr>
                <w:sz w:val="24"/>
                <w:szCs w:val="20"/>
              </w:rPr>
              <w:t xml:space="preserve">Hình 12: </w:t>
            </w:r>
            <w:r w:rsidR="00E53447" w:rsidRPr="00E53447">
              <w:rPr>
                <w:sz w:val="24"/>
                <w:szCs w:val="20"/>
              </w:rPr>
              <w:t>Biểu đồ thể hiện mối quan hệ giữa chiều dài và chiều rộng lá đài theo các loài hoa Iris khác nhau.</w:t>
            </w:r>
          </w:p>
        </w:tc>
      </w:tr>
    </w:tbl>
    <w:p w14:paraId="3DF5DA2E" w14:textId="77777777" w:rsidR="0061192C" w:rsidRPr="00C32A54" w:rsidRDefault="0061192C" w:rsidP="00C32A54">
      <w:pPr>
        <w:spacing w:line="240" w:lineRule="auto"/>
        <w:rPr>
          <w:sz w:val="2"/>
          <w:szCs w:val="2"/>
        </w:rPr>
      </w:pPr>
    </w:p>
    <w:p w14:paraId="0713D03D" w14:textId="452B7ED7" w:rsidR="00E53447" w:rsidRDefault="00E53447" w:rsidP="00992B97">
      <w:pPr>
        <w:ind w:firstLine="426"/>
      </w:pPr>
      <w:r>
        <w:br w:type="column"/>
      </w:r>
      <w:r w:rsidR="00992B97" w:rsidRPr="00992B97">
        <w:lastRenderedPageBreak/>
        <w:t>Sau đó, ta tạo bảng mô tả hệ số tương quan Pearson giữa chiều dài và chiều rộng lá đài ở các loài hoa diên vĩ khác nhau.</w:t>
      </w:r>
    </w:p>
    <w:p w14:paraId="059FD279" w14:textId="77777777" w:rsidR="00992B97" w:rsidRPr="00493683" w:rsidRDefault="00992B97" w:rsidP="00493683">
      <w:pPr>
        <w:spacing w:line="240" w:lineRule="auto"/>
        <w:rPr>
          <w:sz w:val="16"/>
          <w:szCs w:val="16"/>
        </w:rPr>
      </w:pPr>
    </w:p>
    <w:tbl>
      <w:tblPr>
        <w:tblStyle w:val="TableGrid"/>
        <w:tblW w:w="0" w:type="auto"/>
        <w:jc w:val="center"/>
        <w:tblBorders>
          <w:top w:val="single" w:sz="8" w:space="0" w:color="BFBFBF" w:themeColor="background1" w:themeShade="BF"/>
          <w:left w:val="none" w:sz="0" w:space="0" w:color="auto"/>
          <w:bottom w:val="single" w:sz="8"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Pr>
      <w:tblGrid>
        <w:gridCol w:w="1790"/>
        <w:gridCol w:w="3699"/>
      </w:tblGrid>
      <w:tr w:rsidR="00432E11" w:rsidRPr="00432E11" w14:paraId="1EC9F729" w14:textId="77777777" w:rsidTr="00A24147">
        <w:trPr>
          <w:jc w:val="center"/>
        </w:trPr>
        <w:tc>
          <w:tcPr>
            <w:tcW w:w="0" w:type="auto"/>
            <w:tcBorders>
              <w:top w:val="single" w:sz="8" w:space="0" w:color="BFBFBF" w:themeColor="background1" w:themeShade="BF"/>
              <w:bottom w:val="single" w:sz="8" w:space="0" w:color="BFBFBF" w:themeColor="background1" w:themeShade="BF"/>
            </w:tcBorders>
            <w:vAlign w:val="center"/>
          </w:tcPr>
          <w:p w14:paraId="75D60E38" w14:textId="77777777" w:rsidR="00432E11" w:rsidRPr="005031F7" w:rsidRDefault="00432E11" w:rsidP="00493683">
            <w:pPr>
              <w:jc w:val="right"/>
              <w:rPr>
                <w:b/>
                <w:bCs/>
              </w:rPr>
            </w:pPr>
            <w:r w:rsidRPr="005031F7">
              <w:rPr>
                <w:b/>
                <w:bCs/>
              </w:rPr>
              <w:t>Loài hoa</w:t>
            </w:r>
          </w:p>
        </w:tc>
        <w:tc>
          <w:tcPr>
            <w:tcW w:w="0" w:type="auto"/>
            <w:tcBorders>
              <w:top w:val="single" w:sz="8" w:space="0" w:color="BFBFBF" w:themeColor="background1" w:themeShade="BF"/>
              <w:bottom w:val="single" w:sz="8" w:space="0" w:color="BFBFBF" w:themeColor="background1" w:themeShade="BF"/>
            </w:tcBorders>
            <w:vAlign w:val="center"/>
          </w:tcPr>
          <w:p w14:paraId="7C1FAB0B" w14:textId="77777777" w:rsidR="00A24147" w:rsidRPr="005031F7" w:rsidRDefault="00432E11" w:rsidP="00493683">
            <w:pPr>
              <w:jc w:val="left"/>
              <w:rPr>
                <w:b/>
                <w:bCs/>
              </w:rPr>
            </w:pPr>
            <w:r w:rsidRPr="005031F7">
              <w:rPr>
                <w:b/>
                <w:bCs/>
              </w:rPr>
              <w:t xml:space="preserve">Hệ số tương quan Pearson giữa </w:t>
            </w:r>
          </w:p>
          <w:p w14:paraId="2FEC7ED1" w14:textId="67FD512A" w:rsidR="00432E11" w:rsidRPr="005031F7" w:rsidRDefault="00432E11" w:rsidP="00493683">
            <w:pPr>
              <w:jc w:val="left"/>
              <w:rPr>
                <w:b/>
                <w:bCs/>
              </w:rPr>
            </w:pPr>
            <w:r w:rsidRPr="005031F7">
              <w:rPr>
                <w:b/>
                <w:bCs/>
              </w:rPr>
              <w:t>chiều dài và chiều rộng lá đài</w:t>
            </w:r>
          </w:p>
        </w:tc>
      </w:tr>
      <w:tr w:rsidR="00432E11" w:rsidRPr="00432E11" w14:paraId="1702A308" w14:textId="77777777" w:rsidTr="00CD2BF4">
        <w:trPr>
          <w:jc w:val="center"/>
        </w:trPr>
        <w:tc>
          <w:tcPr>
            <w:tcW w:w="0" w:type="auto"/>
            <w:tcBorders>
              <w:top w:val="single" w:sz="8" w:space="0" w:color="BFBFBF" w:themeColor="background1" w:themeShade="BF"/>
            </w:tcBorders>
            <w:vAlign w:val="center"/>
          </w:tcPr>
          <w:p w14:paraId="451BB490" w14:textId="77777777" w:rsidR="00432E11" w:rsidRPr="005031F7" w:rsidRDefault="00432E11" w:rsidP="00493683">
            <w:pPr>
              <w:jc w:val="right"/>
              <w:rPr>
                <w:b/>
                <w:bCs/>
              </w:rPr>
            </w:pPr>
            <w:r w:rsidRPr="005031F7">
              <w:rPr>
                <w:b/>
                <w:bCs/>
              </w:rPr>
              <w:t>Iris-setosa</w:t>
            </w:r>
          </w:p>
        </w:tc>
        <w:tc>
          <w:tcPr>
            <w:tcW w:w="0" w:type="auto"/>
            <w:tcBorders>
              <w:top w:val="single" w:sz="8" w:space="0" w:color="BFBFBF" w:themeColor="background1" w:themeShade="BF"/>
            </w:tcBorders>
            <w:shd w:val="clear" w:color="auto" w:fill="auto"/>
            <w:vAlign w:val="center"/>
          </w:tcPr>
          <w:p w14:paraId="52EADBE4" w14:textId="77777777" w:rsidR="00432E11" w:rsidRPr="00432E11" w:rsidRDefault="00432E11" w:rsidP="00493683">
            <w:pPr>
              <w:jc w:val="left"/>
            </w:pPr>
            <w:r w:rsidRPr="00432E11">
              <w:t>0.750000</w:t>
            </w:r>
          </w:p>
        </w:tc>
      </w:tr>
      <w:tr w:rsidR="00432E11" w:rsidRPr="00432E11" w14:paraId="2AA4EF82" w14:textId="77777777" w:rsidTr="00CD2BF4">
        <w:trPr>
          <w:jc w:val="center"/>
        </w:trPr>
        <w:tc>
          <w:tcPr>
            <w:tcW w:w="0" w:type="auto"/>
            <w:shd w:val="clear" w:color="auto" w:fill="F5F5F5"/>
            <w:vAlign w:val="center"/>
          </w:tcPr>
          <w:p w14:paraId="5B351E48" w14:textId="77777777" w:rsidR="00432E11" w:rsidRPr="005031F7" w:rsidRDefault="00432E11" w:rsidP="00493683">
            <w:pPr>
              <w:jc w:val="right"/>
              <w:rPr>
                <w:b/>
                <w:bCs/>
              </w:rPr>
            </w:pPr>
            <w:r w:rsidRPr="005031F7">
              <w:rPr>
                <w:b/>
                <w:bCs/>
              </w:rPr>
              <w:t>Iris-versicolor</w:t>
            </w:r>
          </w:p>
        </w:tc>
        <w:tc>
          <w:tcPr>
            <w:tcW w:w="0" w:type="auto"/>
            <w:shd w:val="clear" w:color="auto" w:fill="F5F5F5"/>
            <w:vAlign w:val="center"/>
          </w:tcPr>
          <w:p w14:paraId="1FD788B9" w14:textId="77777777" w:rsidR="00432E11" w:rsidRPr="00432E11" w:rsidRDefault="00432E11" w:rsidP="00493683">
            <w:pPr>
              <w:jc w:val="left"/>
            </w:pPr>
            <w:r w:rsidRPr="00432E11">
              <w:t>0.530000</w:t>
            </w:r>
          </w:p>
        </w:tc>
      </w:tr>
      <w:tr w:rsidR="00432E11" w:rsidRPr="00432E11" w14:paraId="0E83439D" w14:textId="77777777" w:rsidTr="00CD2BF4">
        <w:trPr>
          <w:jc w:val="center"/>
        </w:trPr>
        <w:tc>
          <w:tcPr>
            <w:tcW w:w="0" w:type="auto"/>
            <w:vAlign w:val="center"/>
          </w:tcPr>
          <w:p w14:paraId="148520F3" w14:textId="77777777" w:rsidR="00432E11" w:rsidRPr="005031F7" w:rsidRDefault="00432E11" w:rsidP="00493683">
            <w:pPr>
              <w:jc w:val="right"/>
              <w:rPr>
                <w:b/>
                <w:bCs/>
              </w:rPr>
            </w:pPr>
            <w:r w:rsidRPr="005031F7">
              <w:rPr>
                <w:b/>
                <w:bCs/>
              </w:rPr>
              <w:t>Iris-virginica</w:t>
            </w:r>
          </w:p>
        </w:tc>
        <w:tc>
          <w:tcPr>
            <w:tcW w:w="0" w:type="auto"/>
            <w:shd w:val="clear" w:color="auto" w:fill="auto"/>
            <w:vAlign w:val="center"/>
          </w:tcPr>
          <w:p w14:paraId="524DD222" w14:textId="77777777" w:rsidR="00432E11" w:rsidRPr="00432E11" w:rsidRDefault="00432E11" w:rsidP="00493683">
            <w:pPr>
              <w:jc w:val="left"/>
            </w:pPr>
            <w:r w:rsidRPr="00432E11">
              <w:t>0.460000</w:t>
            </w:r>
          </w:p>
        </w:tc>
      </w:tr>
    </w:tbl>
    <w:p w14:paraId="76DBE3D8" w14:textId="369BAD90" w:rsidR="00432E11" w:rsidRPr="000B5901" w:rsidRDefault="00432E11" w:rsidP="000B5901">
      <w:pPr>
        <w:jc w:val="center"/>
        <w:rPr>
          <w:sz w:val="24"/>
          <w:szCs w:val="20"/>
        </w:rPr>
      </w:pPr>
      <w:r w:rsidRPr="000B5901">
        <w:rPr>
          <w:sz w:val="24"/>
          <w:szCs w:val="20"/>
        </w:rPr>
        <w:t xml:space="preserve">Bảng 12: </w:t>
      </w:r>
      <w:r w:rsidR="00493683" w:rsidRPr="000B5901">
        <w:rPr>
          <w:sz w:val="24"/>
          <w:szCs w:val="20"/>
        </w:rPr>
        <w:t>Bảng mô tả hệ số tương quan Pearson giữa chiều dài và chiều rộng lá đài ở các loài hoa diên vĩ khác nhau.</w:t>
      </w:r>
    </w:p>
    <w:p w14:paraId="70B204D1" w14:textId="77777777" w:rsidR="00493683" w:rsidRDefault="00493683" w:rsidP="00432E11"/>
    <w:p w14:paraId="3E058D3B" w14:textId="22C11650" w:rsidR="008E6FC9" w:rsidRDefault="008E6FC9" w:rsidP="008E6FC9">
      <w:r>
        <w:t>Nhận xét:</w:t>
      </w:r>
    </w:p>
    <w:p w14:paraId="26888A10" w14:textId="3AEB1DEC" w:rsidR="008E6FC9" w:rsidRDefault="008E6FC9" w:rsidP="008E6FC9">
      <w:pPr>
        <w:pStyle w:val="ListParagraph"/>
        <w:numPr>
          <w:ilvl w:val="1"/>
          <w:numId w:val="58"/>
        </w:numPr>
        <w:ind w:left="284" w:hanging="284"/>
      </w:pPr>
      <w:r>
        <w:t>Nhìn chung, ở cả ba loài hoa, ta thấy có mối tương quan thuận khá mạnh giữa chiều dài và chiều rộng của lá đài. Khi chiều dài lá đài ở một bông hoa tăng lên thì chiều rộng lá đài của bông hoa đó cũng có xu hướng tăng lên (và ngược lại). Điều này không có gì bất thường. Trong đó, quan hệ tuyến tính giữa chiều dài và chiều rộng lá đài ở loài "Iris-setosa" có mức độ tương quan cao nhất (0.75), sau đó đến loài "Iris-versicolor" (0.53) và cuối cùng là loài "Iris-virginica" (0.46).</w:t>
      </w:r>
    </w:p>
    <w:p w14:paraId="3687E7B4" w14:textId="18E9D51F" w:rsidR="008E6FC9" w:rsidRDefault="008E6FC9" w:rsidP="008E6FC9">
      <w:pPr>
        <w:pStyle w:val="ListParagraph"/>
        <w:numPr>
          <w:ilvl w:val="1"/>
          <w:numId w:val="58"/>
        </w:numPr>
        <w:ind w:left="284" w:hanging="284"/>
      </w:pPr>
      <w:r>
        <w:t>Mặc dù giá trị hệ số tương quan ở loài "Iris-setosa" có lớn hơn một chút so với giá trị hệ số tương quan ở hai loài còn lại nhưng kết quả này có thể bị ảnh hưởng phần nào bởi kích thước mẫu khá nhỏ cũng như các giá trị ngoại lai mà ta đã phân tích bên trên. Do đó, ta cần thực hiện thêm phân tích trên các bộ dữ liệu lớn và đa dạng hơn để có thể đưa ra kết luận khách quan nhất.</w:t>
      </w:r>
    </w:p>
    <w:p w14:paraId="62831F11" w14:textId="408CF4B1" w:rsidR="008E6FC9" w:rsidRDefault="008E6FC9" w:rsidP="008E6FC9">
      <w:pPr>
        <w:pStyle w:val="ListParagraph"/>
        <w:numPr>
          <w:ilvl w:val="1"/>
          <w:numId w:val="58"/>
        </w:numPr>
        <w:ind w:left="284" w:hanging="284"/>
      </w:pPr>
      <w:r>
        <w:t>Quan sát kích thước lá đài của các loài hoa diên vĩ, ta thấy rằng:</w:t>
      </w:r>
    </w:p>
    <w:p w14:paraId="5B4BC2A4" w14:textId="2250F672" w:rsidR="008E6FC9" w:rsidRDefault="008E6FC9" w:rsidP="008E6FC9">
      <w:pPr>
        <w:pStyle w:val="ListParagraph"/>
        <w:numPr>
          <w:ilvl w:val="1"/>
          <w:numId w:val="59"/>
        </w:numPr>
        <w:ind w:left="567" w:hanging="283"/>
      </w:pPr>
      <w:r>
        <w:t>Lá đài ở loài "Iris-setosa" thường không quá dài nhưng lại rộng hơn khá nhiều so với hai loài khác.</w:t>
      </w:r>
    </w:p>
    <w:p w14:paraId="0476E3E6" w14:textId="24B754F0" w:rsidR="008E6FC9" w:rsidRDefault="008E6FC9" w:rsidP="008E6FC9">
      <w:pPr>
        <w:pStyle w:val="ListParagraph"/>
        <w:numPr>
          <w:ilvl w:val="1"/>
          <w:numId w:val="59"/>
        </w:numPr>
        <w:ind w:left="567" w:hanging="283"/>
      </w:pPr>
      <w:r>
        <w:lastRenderedPageBreak/>
        <w:t>Ngược lại, lá đài ở loài "Iris-virginica" tuy không quá rộng nhưng lại dài hơn tương đối so với hai loài khác.</w:t>
      </w:r>
    </w:p>
    <w:p w14:paraId="20F1CE07" w14:textId="6C8E1140" w:rsidR="008E6FC9" w:rsidRDefault="008E6FC9" w:rsidP="008E6FC9">
      <w:pPr>
        <w:pStyle w:val="ListParagraph"/>
        <w:numPr>
          <w:ilvl w:val="1"/>
          <w:numId w:val="59"/>
        </w:numPr>
        <w:ind w:left="567" w:hanging="283"/>
      </w:pPr>
      <w:r>
        <w:t>Trong khi đó, loài "Iris-versicolor" thường có kích thước lá đài ở mức trung bình so với hai loài khác.</w:t>
      </w:r>
    </w:p>
    <w:p w14:paraId="0FDBBFB7" w14:textId="26005D35" w:rsidR="008E6FC9" w:rsidRDefault="008E6FC9" w:rsidP="008E6FC9">
      <w:pPr>
        <w:pStyle w:val="ListParagraph"/>
        <w:numPr>
          <w:ilvl w:val="1"/>
          <w:numId w:val="58"/>
        </w:numPr>
        <w:ind w:left="284" w:hanging="284"/>
      </w:pPr>
      <w:r>
        <w:t>Thông qua biểu đồ phân tán, chỉ với các thông số liên quan đến kích thước lá đài, ta có thể dễ dàng phân biệt giữa "Iris-setosa" với hai loài hoa diên vĩ khác.</w:t>
      </w:r>
    </w:p>
    <w:p w14:paraId="1D3E4A70" w14:textId="15C975FD" w:rsidR="008E6FC9" w:rsidRDefault="008E6FC9" w:rsidP="008E6FC9">
      <w:pPr>
        <w:pStyle w:val="ListParagraph"/>
        <w:numPr>
          <w:ilvl w:val="1"/>
          <w:numId w:val="58"/>
        </w:numPr>
        <w:ind w:left="284" w:hanging="284"/>
      </w:pPr>
      <w:r>
        <w:t>Nhưng việc phân biệt giữa hai loài "Iris-versicolor" và "Iris-virginica" sẽ khó khăn hơn rất nhiều vì các điểm dữ liệu của hai loài này có mức độ chồng chéo đáng kể. Ta không thể tạo ra các đường phân tách tuyến tính hoặc các bộ luật "if-else" để xây dựng một mô hình đơn giản giúp phân biệt giữa hai loài hoa này.</w:t>
      </w:r>
    </w:p>
    <w:p w14:paraId="7227DC48" w14:textId="7FEA0B7F" w:rsidR="00493683" w:rsidRDefault="008E6FC9" w:rsidP="008E6FC9">
      <w:pPr>
        <w:pStyle w:val="ListParagraph"/>
        <w:numPr>
          <w:ilvl w:val="1"/>
          <w:numId w:val="58"/>
        </w:numPr>
        <w:ind w:left="284" w:hanging="284"/>
      </w:pPr>
      <w:r>
        <w:t>Như vậy, kích thước (chiều dài và chiều rộng) lá đài không phải là các đặc trưng đủ mạnh mẽ giúp ta phân loại các loài hoa một cách chính xác nhất có thể. Do đó, ta cần phân tích các thuộc tính khác của các loài hoa diên vĩ để tìm ra các đặc trưng nổi bật cho mỗi loài hoa khác nhau. Đó sẽ là chìa khóa giúp ta đạt được mục tiêu đã đề ra.</w:t>
      </w:r>
    </w:p>
    <w:p w14:paraId="2AB0E0A2" w14:textId="77777777" w:rsidR="00BB0242" w:rsidRPr="00C63E7A" w:rsidRDefault="00BB0242" w:rsidP="00C63E7A"/>
    <w:p w14:paraId="0F33AFAE" w14:textId="6C8BD045" w:rsidR="004F047C" w:rsidRPr="00135A8E" w:rsidRDefault="00C63E7A" w:rsidP="004F047C">
      <w:pPr>
        <w:pStyle w:val="Heading1"/>
      </w:pPr>
      <w:r>
        <w:br w:type="column"/>
      </w:r>
      <w:bookmarkStart w:id="52" w:name="_Toc164534781"/>
      <w:r w:rsidR="004F047C">
        <w:lastRenderedPageBreak/>
        <w:t>13. TIỀN XỬ LÝ VÀ PHÂN TÍCH DỮ LIỆU ĐỂ TRẢ LỜI CHO CÂU HỎI 6</w:t>
      </w:r>
      <w:bookmarkEnd w:id="52"/>
    </w:p>
    <w:p w14:paraId="0150AE19" w14:textId="3B521326" w:rsidR="004F047C" w:rsidRDefault="00BB0242" w:rsidP="004F047C">
      <w:r w:rsidRPr="00BB0242">
        <w:t>Câu hỏi 6: Liệu kích thước (chiều dài và chiều rộng) cánh hoa có phải là yếu tố đủ để phân loại chính xác các loài hoa Iris (diên vĩ) khác nhau hay không?</w:t>
      </w:r>
    </w:p>
    <w:p w14:paraId="09359E8A" w14:textId="147FB6D8" w:rsidR="00BB0242" w:rsidRDefault="00720766" w:rsidP="00720766">
      <w:pPr>
        <w:ind w:firstLine="426"/>
      </w:pPr>
      <w:r w:rsidRPr="00720766">
        <w:t>Ta sẽ dùng biểu đồ phân tán để thể hiện mối quan hệ giữa các thông số kích thước của cánh hoa theo từng loài hoa diên vĩ khác nhau. Thông qua đó, ta sẽ có thể xác định xem liệu các loài hoa có thể được phân tách tuyến tính với nhau hay không.</w:t>
      </w:r>
    </w:p>
    <w:tbl>
      <w:tblPr>
        <w:tblStyle w:val="TableGrid"/>
        <w:tblW w:w="11199"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9"/>
      </w:tblGrid>
      <w:tr w:rsidR="00720766" w14:paraId="190AA329" w14:textId="77777777" w:rsidTr="00EC1538">
        <w:tc>
          <w:tcPr>
            <w:tcW w:w="11199" w:type="dxa"/>
            <w:vAlign w:val="center"/>
          </w:tcPr>
          <w:p w14:paraId="4430A3D9" w14:textId="3DFEEBF8" w:rsidR="00720766" w:rsidRPr="00EC1538" w:rsidRDefault="00AE5372" w:rsidP="00EC1538">
            <w:pPr>
              <w:spacing w:line="240" w:lineRule="auto"/>
              <w:jc w:val="center"/>
              <w:rPr>
                <w:sz w:val="24"/>
                <w:szCs w:val="24"/>
              </w:rPr>
            </w:pPr>
            <w:r w:rsidRPr="00EC1538">
              <w:rPr>
                <w:noProof/>
                <w:sz w:val="24"/>
                <w:szCs w:val="24"/>
              </w:rPr>
              <w:drawing>
                <wp:inline distT="0" distB="0" distL="0" distR="0" wp14:anchorId="77AF6BD9" wp14:editId="47C83967">
                  <wp:extent cx="5761322" cy="5256000"/>
                  <wp:effectExtent l="38100" t="38100" r="87630" b="97155"/>
                  <wp:docPr id="3050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3343" name=""/>
                          <pic:cNvPicPr/>
                        </pic:nvPicPr>
                        <pic:blipFill>
                          <a:blip r:embed="rId38"/>
                          <a:stretch>
                            <a:fillRect/>
                          </a:stretch>
                        </pic:blipFill>
                        <pic:spPr>
                          <a:xfrm>
                            <a:off x="0" y="0"/>
                            <a:ext cx="5761322" cy="5256000"/>
                          </a:xfrm>
                          <a:prstGeom prst="rect">
                            <a:avLst/>
                          </a:prstGeom>
                          <a:ln w="3175"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tc>
      </w:tr>
      <w:tr w:rsidR="00720766" w14:paraId="607A813D" w14:textId="77777777" w:rsidTr="00EC1538">
        <w:tc>
          <w:tcPr>
            <w:tcW w:w="11199" w:type="dxa"/>
            <w:vAlign w:val="center"/>
          </w:tcPr>
          <w:p w14:paraId="482221E1" w14:textId="277DE06C" w:rsidR="00720766" w:rsidRPr="00EC1538" w:rsidRDefault="00AE5372" w:rsidP="00EC1538">
            <w:pPr>
              <w:spacing w:line="240" w:lineRule="auto"/>
              <w:jc w:val="center"/>
              <w:rPr>
                <w:sz w:val="24"/>
                <w:szCs w:val="24"/>
              </w:rPr>
            </w:pPr>
            <w:r w:rsidRPr="00EC1538">
              <w:rPr>
                <w:sz w:val="24"/>
                <w:szCs w:val="24"/>
              </w:rPr>
              <w:t xml:space="preserve">Hình 13: </w:t>
            </w:r>
            <w:r w:rsidR="00EC1538" w:rsidRPr="00EC1538">
              <w:rPr>
                <w:sz w:val="24"/>
                <w:szCs w:val="24"/>
              </w:rPr>
              <w:t>Biểu đồ thể hiện mối quan hệ giữa chiều dài và chiều rộng cánh hoa theo các loài hoa Iris khác nhau.</w:t>
            </w:r>
          </w:p>
        </w:tc>
      </w:tr>
    </w:tbl>
    <w:p w14:paraId="5E2ADF5E" w14:textId="77777777" w:rsidR="00EC1538" w:rsidRPr="00EC1538" w:rsidRDefault="00EC1538" w:rsidP="00EC1538">
      <w:pPr>
        <w:spacing w:line="240" w:lineRule="auto"/>
        <w:rPr>
          <w:sz w:val="2"/>
          <w:szCs w:val="2"/>
        </w:rPr>
      </w:pPr>
    </w:p>
    <w:p w14:paraId="08D93017" w14:textId="1B825758" w:rsidR="00EC1538" w:rsidRDefault="00EC1538" w:rsidP="005031F7">
      <w:pPr>
        <w:ind w:firstLine="426"/>
      </w:pPr>
      <w:r>
        <w:br w:type="column"/>
      </w:r>
      <w:r w:rsidR="005031F7" w:rsidRPr="005031F7">
        <w:lastRenderedPageBreak/>
        <w:t>Sau đó, ta tạo bảng mô tả hệ số tương quan Pearson giữa chiều dài và chiều rộng cánh hoa ở các loài hoa diên vĩ khác nhau.</w:t>
      </w:r>
    </w:p>
    <w:tbl>
      <w:tblPr>
        <w:tblStyle w:val="TableGrid"/>
        <w:tblW w:w="0" w:type="auto"/>
        <w:jc w:val="center"/>
        <w:tblBorders>
          <w:top w:val="single" w:sz="8" w:space="0" w:color="BFBFBF" w:themeColor="background1" w:themeShade="BF"/>
          <w:left w:val="none" w:sz="0" w:space="0" w:color="auto"/>
          <w:bottom w:val="single" w:sz="8"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Pr>
      <w:tblGrid>
        <w:gridCol w:w="1790"/>
        <w:gridCol w:w="3857"/>
      </w:tblGrid>
      <w:tr w:rsidR="005031F7" w:rsidRPr="005031F7" w14:paraId="5BBBB404" w14:textId="77777777" w:rsidTr="006321E0">
        <w:trPr>
          <w:jc w:val="center"/>
        </w:trPr>
        <w:tc>
          <w:tcPr>
            <w:tcW w:w="0" w:type="auto"/>
            <w:tcBorders>
              <w:top w:val="single" w:sz="8" w:space="0" w:color="BFBFBF" w:themeColor="background1" w:themeShade="BF"/>
              <w:bottom w:val="single" w:sz="8" w:space="0" w:color="BFBFBF" w:themeColor="background1" w:themeShade="BF"/>
            </w:tcBorders>
            <w:vAlign w:val="center"/>
          </w:tcPr>
          <w:p w14:paraId="41C4FDA4" w14:textId="77777777" w:rsidR="005031F7" w:rsidRPr="00D14815" w:rsidRDefault="005031F7" w:rsidP="005031F7">
            <w:pPr>
              <w:jc w:val="right"/>
              <w:rPr>
                <w:b/>
                <w:bCs/>
              </w:rPr>
            </w:pPr>
            <w:r w:rsidRPr="00D14815">
              <w:rPr>
                <w:b/>
                <w:bCs/>
              </w:rPr>
              <w:t>Loài hoa</w:t>
            </w:r>
          </w:p>
        </w:tc>
        <w:tc>
          <w:tcPr>
            <w:tcW w:w="0" w:type="auto"/>
            <w:tcBorders>
              <w:top w:val="single" w:sz="8" w:space="0" w:color="BFBFBF" w:themeColor="background1" w:themeShade="BF"/>
              <w:bottom w:val="single" w:sz="8" w:space="0" w:color="BFBFBF" w:themeColor="background1" w:themeShade="BF"/>
            </w:tcBorders>
            <w:vAlign w:val="center"/>
          </w:tcPr>
          <w:p w14:paraId="42CC2355" w14:textId="57F6C02B" w:rsidR="00D14815" w:rsidRDefault="005031F7" w:rsidP="00D14815">
            <w:pPr>
              <w:jc w:val="left"/>
              <w:rPr>
                <w:b/>
                <w:bCs/>
              </w:rPr>
            </w:pPr>
            <w:r w:rsidRPr="00D14815">
              <w:rPr>
                <w:b/>
                <w:bCs/>
              </w:rPr>
              <w:t>Hệ số tương quan Pearson giữa</w:t>
            </w:r>
          </w:p>
          <w:p w14:paraId="3D43590A" w14:textId="1420A0F9" w:rsidR="005031F7" w:rsidRPr="00D14815" w:rsidRDefault="005031F7" w:rsidP="00D14815">
            <w:pPr>
              <w:jc w:val="left"/>
              <w:rPr>
                <w:b/>
                <w:bCs/>
              </w:rPr>
            </w:pPr>
            <w:r w:rsidRPr="00D14815">
              <w:rPr>
                <w:b/>
                <w:bCs/>
              </w:rPr>
              <w:t>chiều dài và chiều rộng cánh hoa</w:t>
            </w:r>
          </w:p>
        </w:tc>
      </w:tr>
      <w:tr w:rsidR="005031F7" w:rsidRPr="005031F7" w14:paraId="2EF05AF8" w14:textId="77777777" w:rsidTr="006321E0">
        <w:trPr>
          <w:jc w:val="center"/>
        </w:trPr>
        <w:tc>
          <w:tcPr>
            <w:tcW w:w="0" w:type="auto"/>
            <w:tcBorders>
              <w:top w:val="single" w:sz="8" w:space="0" w:color="BFBFBF" w:themeColor="background1" w:themeShade="BF"/>
            </w:tcBorders>
            <w:vAlign w:val="center"/>
          </w:tcPr>
          <w:p w14:paraId="4AF5E00F" w14:textId="77777777" w:rsidR="005031F7" w:rsidRPr="00D14815" w:rsidRDefault="005031F7" w:rsidP="005031F7">
            <w:pPr>
              <w:jc w:val="right"/>
              <w:rPr>
                <w:b/>
                <w:bCs/>
              </w:rPr>
            </w:pPr>
            <w:r w:rsidRPr="00D14815">
              <w:rPr>
                <w:b/>
                <w:bCs/>
              </w:rPr>
              <w:t>Iris-setosa</w:t>
            </w:r>
          </w:p>
        </w:tc>
        <w:tc>
          <w:tcPr>
            <w:tcW w:w="0" w:type="auto"/>
            <w:tcBorders>
              <w:top w:val="single" w:sz="8" w:space="0" w:color="BFBFBF" w:themeColor="background1" w:themeShade="BF"/>
            </w:tcBorders>
            <w:vAlign w:val="center"/>
          </w:tcPr>
          <w:p w14:paraId="55A17AC9" w14:textId="77777777" w:rsidR="005031F7" w:rsidRPr="005031F7" w:rsidRDefault="005031F7" w:rsidP="00D14815">
            <w:pPr>
              <w:jc w:val="left"/>
            </w:pPr>
            <w:r w:rsidRPr="005031F7">
              <w:t>0.310000</w:t>
            </w:r>
          </w:p>
        </w:tc>
      </w:tr>
      <w:tr w:rsidR="005031F7" w:rsidRPr="005031F7" w14:paraId="43C5ED7E" w14:textId="77777777" w:rsidTr="006321E0">
        <w:trPr>
          <w:jc w:val="center"/>
        </w:trPr>
        <w:tc>
          <w:tcPr>
            <w:tcW w:w="0" w:type="auto"/>
            <w:shd w:val="clear" w:color="auto" w:fill="F5F5F5"/>
            <w:vAlign w:val="center"/>
          </w:tcPr>
          <w:p w14:paraId="55DEAFCA" w14:textId="77777777" w:rsidR="005031F7" w:rsidRPr="00D14815" w:rsidRDefault="005031F7" w:rsidP="005031F7">
            <w:pPr>
              <w:jc w:val="right"/>
              <w:rPr>
                <w:b/>
                <w:bCs/>
              </w:rPr>
            </w:pPr>
            <w:r w:rsidRPr="00D14815">
              <w:rPr>
                <w:b/>
                <w:bCs/>
              </w:rPr>
              <w:t>Iris-versicolor</w:t>
            </w:r>
          </w:p>
        </w:tc>
        <w:tc>
          <w:tcPr>
            <w:tcW w:w="0" w:type="auto"/>
            <w:shd w:val="clear" w:color="auto" w:fill="F5F5F5"/>
            <w:vAlign w:val="center"/>
          </w:tcPr>
          <w:p w14:paraId="5B0AAE19" w14:textId="77777777" w:rsidR="005031F7" w:rsidRPr="005031F7" w:rsidRDefault="005031F7" w:rsidP="00D14815">
            <w:pPr>
              <w:jc w:val="left"/>
            </w:pPr>
            <w:r w:rsidRPr="005031F7">
              <w:t>0.790000</w:t>
            </w:r>
          </w:p>
        </w:tc>
      </w:tr>
      <w:tr w:rsidR="005031F7" w:rsidRPr="005031F7" w14:paraId="10D678F1" w14:textId="77777777" w:rsidTr="006321E0">
        <w:trPr>
          <w:jc w:val="center"/>
        </w:trPr>
        <w:tc>
          <w:tcPr>
            <w:tcW w:w="0" w:type="auto"/>
            <w:vAlign w:val="center"/>
          </w:tcPr>
          <w:p w14:paraId="1B34D0A5" w14:textId="77777777" w:rsidR="005031F7" w:rsidRPr="00D14815" w:rsidRDefault="005031F7" w:rsidP="005031F7">
            <w:pPr>
              <w:jc w:val="right"/>
              <w:rPr>
                <w:b/>
                <w:bCs/>
              </w:rPr>
            </w:pPr>
            <w:r w:rsidRPr="00D14815">
              <w:rPr>
                <w:b/>
                <w:bCs/>
              </w:rPr>
              <w:t>Iris-virginica</w:t>
            </w:r>
          </w:p>
        </w:tc>
        <w:tc>
          <w:tcPr>
            <w:tcW w:w="0" w:type="auto"/>
            <w:vAlign w:val="center"/>
          </w:tcPr>
          <w:p w14:paraId="5435038F" w14:textId="77777777" w:rsidR="005031F7" w:rsidRPr="005031F7" w:rsidRDefault="005031F7" w:rsidP="00D14815">
            <w:pPr>
              <w:jc w:val="left"/>
            </w:pPr>
            <w:r w:rsidRPr="005031F7">
              <w:t>0.320000</w:t>
            </w:r>
          </w:p>
        </w:tc>
      </w:tr>
    </w:tbl>
    <w:p w14:paraId="29A48222" w14:textId="3A8E268B" w:rsidR="005031F7" w:rsidRPr="006321E0" w:rsidRDefault="00D14815" w:rsidP="006321E0">
      <w:pPr>
        <w:jc w:val="center"/>
        <w:rPr>
          <w:sz w:val="24"/>
          <w:szCs w:val="20"/>
        </w:rPr>
      </w:pPr>
      <w:r w:rsidRPr="006321E0">
        <w:rPr>
          <w:sz w:val="24"/>
          <w:szCs w:val="20"/>
        </w:rPr>
        <w:t xml:space="preserve">Bảng 13: </w:t>
      </w:r>
      <w:r w:rsidR="006321E0" w:rsidRPr="006321E0">
        <w:rPr>
          <w:sz w:val="24"/>
          <w:szCs w:val="20"/>
        </w:rPr>
        <w:t>Bảng mô tả hệ số tương quan Pearson giữa chiều dài và chiều rộng cánh hoa ở các loài hoa diên vĩ khác nhau.</w:t>
      </w:r>
    </w:p>
    <w:p w14:paraId="3C18BDD0" w14:textId="77777777" w:rsidR="006321E0" w:rsidRDefault="006321E0" w:rsidP="005031F7"/>
    <w:p w14:paraId="1858665D" w14:textId="2F0A1D8B" w:rsidR="00876003" w:rsidRDefault="00876003" w:rsidP="00876003">
      <w:r>
        <w:t>Nhận xét:</w:t>
      </w:r>
    </w:p>
    <w:p w14:paraId="6255ECE4" w14:textId="327E93B3" w:rsidR="00876003" w:rsidRDefault="00876003" w:rsidP="00876003">
      <w:pPr>
        <w:pStyle w:val="ListParagraph"/>
        <w:numPr>
          <w:ilvl w:val="1"/>
          <w:numId w:val="61"/>
        </w:numPr>
        <w:ind w:left="284" w:hanging="284"/>
      </w:pPr>
      <w:r>
        <w:t>Nhìn chung, ở cả ba loài hoa, ta thấy chiều dài và chiều rộng cánh hoa có mối quan hệ tuyến tính theo chiều dương (tương quan thuận). Khi chiều dài cánh hoa của một bông hoa tăng lên thì chiều rộng cánh hoa của bông hoa đó cũng có xu hướng tăng lên (và ngược lại). Điều này không có gì bất thường.</w:t>
      </w:r>
    </w:p>
    <w:p w14:paraId="2FBBA3D4" w14:textId="6EE4A102" w:rsidR="00876003" w:rsidRDefault="00876003" w:rsidP="00876003">
      <w:pPr>
        <w:pStyle w:val="ListParagraph"/>
        <w:numPr>
          <w:ilvl w:val="1"/>
          <w:numId w:val="61"/>
        </w:numPr>
        <w:ind w:left="284" w:hanging="284"/>
      </w:pPr>
      <w:r>
        <w:t>Trong đó, quan hệ tuyến tính giữa chiều dài và chiều rộng cánh hoa ở loài "Iris-versicolor" có mức độ tương quan rất mạnh (0.79). Tuy nhiên, giá trị hệ số tương quan ở hai loài hoa còn lại chỉ đạt mức trung bình (khoảng hơn 0.30). Kết quả này có thể xuất phát từ việc bộ dữ liệu của ta có kích thước khá nhỏ, không phản ánh tốt dữ liệu trong thực tế. Do đó, ta cần thực hiện thêm phân tích trên các bộ dữ liệu lớn và đa dạng hơn để có thể đưa ra kết luận khách quan nhất.</w:t>
      </w:r>
    </w:p>
    <w:p w14:paraId="34FA6CD7" w14:textId="415E3125" w:rsidR="00876003" w:rsidRDefault="00876003" w:rsidP="00876003">
      <w:pPr>
        <w:pStyle w:val="ListParagraph"/>
        <w:numPr>
          <w:ilvl w:val="1"/>
          <w:numId w:val="61"/>
        </w:numPr>
        <w:ind w:left="284" w:hanging="284"/>
      </w:pPr>
      <w:r>
        <w:t>Quan sát kích thước cánh hoa của các loài hoa diên vĩ, ta thấy rằng:</w:t>
      </w:r>
    </w:p>
    <w:p w14:paraId="062E4329" w14:textId="28BD3EAD" w:rsidR="00876003" w:rsidRDefault="00876003" w:rsidP="00876003">
      <w:pPr>
        <w:pStyle w:val="ListParagraph"/>
        <w:numPr>
          <w:ilvl w:val="1"/>
          <w:numId w:val="62"/>
        </w:numPr>
        <w:ind w:left="567" w:hanging="283"/>
      </w:pPr>
      <w:r>
        <w:t>Các cánh hoa của "Iris-setosa" thường có kích thước bé nhất so với hai loài còn lại (cả về chiều dài lẫn chiều rộng).</w:t>
      </w:r>
    </w:p>
    <w:p w14:paraId="37D32136" w14:textId="1E57AC98" w:rsidR="00876003" w:rsidRDefault="00876003" w:rsidP="00876003">
      <w:pPr>
        <w:pStyle w:val="ListParagraph"/>
        <w:numPr>
          <w:ilvl w:val="1"/>
          <w:numId w:val="62"/>
        </w:numPr>
        <w:ind w:left="567" w:hanging="283"/>
      </w:pPr>
      <w:r>
        <w:t>Ngược lại, các cánh hoa ở loài "Iris-virginica" thường dài và rộng hơn khá nhiều so với cánh hoa ở hai loài còn lại.</w:t>
      </w:r>
    </w:p>
    <w:p w14:paraId="5D82B420" w14:textId="58C7F0C6" w:rsidR="00876003" w:rsidRDefault="00876003" w:rsidP="00876003">
      <w:pPr>
        <w:pStyle w:val="ListParagraph"/>
        <w:numPr>
          <w:ilvl w:val="1"/>
          <w:numId w:val="62"/>
        </w:numPr>
        <w:ind w:left="567" w:hanging="283"/>
      </w:pPr>
      <w:r>
        <w:lastRenderedPageBreak/>
        <w:t>Trong khi đó, loài "Iris-versicolor" thường có kích thước cánh hoa ở mức trung bình. Cánh hoa của loài "Iris-versicolor" thường sẽ dài và rộng hơn cánh hoa của loài "Iris-setosa", nhưng sẽ ngắn và hẹp hơn một chút so với cánh hoa của loài "Iris-virginica".</w:t>
      </w:r>
    </w:p>
    <w:p w14:paraId="4A6E3384" w14:textId="160EF8BE" w:rsidR="00876003" w:rsidRDefault="00876003" w:rsidP="00876003">
      <w:pPr>
        <w:pStyle w:val="ListParagraph"/>
        <w:numPr>
          <w:ilvl w:val="1"/>
          <w:numId w:val="64"/>
        </w:numPr>
        <w:ind w:left="284" w:hanging="284"/>
      </w:pPr>
      <w:r>
        <w:t>Quan sát các cụm có màu sắc khác nhau trên biểu đồ phân tán, ta có thể đưa ra kết luận rằng: chỉ cần sử dụng chiều dài và chiều rộng của cánh hoa là ta đã có thể dễ dàng nhận diện hầu hết bông hoa thuộc loài "Iris-setosa" trong bộ dữ liệu.</w:t>
      </w:r>
    </w:p>
    <w:p w14:paraId="27FEBB13" w14:textId="255E8A7F" w:rsidR="00876003" w:rsidRDefault="00876003" w:rsidP="00876003">
      <w:pPr>
        <w:pStyle w:val="ListParagraph"/>
        <w:numPr>
          <w:ilvl w:val="1"/>
          <w:numId w:val="64"/>
        </w:numPr>
        <w:ind w:left="284" w:hanging="284"/>
      </w:pPr>
      <w:r>
        <w:t>Tuy các mẫu dữ liệu ở hai loài "Iris-versicolor" và "Iris-virginica" không tách biệt hoàn toàn với nhau, nhưng tình trạng chồng chéo đã giảm đi rất nhiều so với khi phân tích trên kích thước của lá đài. Đây là một dấu hiệu tích cực cho thấy ta có thể sử dụng kích thước cánh hoa như là các đặc trưng để xây dựng mô hình phân lớp. Ngay cả khi không đạt độ chính xác 100%, nhưng mô hình vẫn có thể tạo ra các đường phân tách tuyến tính hoặc các bộ luật "if-else" giúp phân loại các loài hoa.</w:t>
      </w:r>
    </w:p>
    <w:p w14:paraId="3CDDBB4A" w14:textId="27B94ACA" w:rsidR="00876003" w:rsidRDefault="00876003" w:rsidP="00876003">
      <w:pPr>
        <w:pStyle w:val="ListParagraph"/>
        <w:numPr>
          <w:ilvl w:val="1"/>
          <w:numId w:val="64"/>
        </w:numPr>
        <w:ind w:left="284" w:hanging="284"/>
      </w:pPr>
      <w:r>
        <w:t>Từ kết quả phân tích dữ liệu, ta có thể tạo ra một thuật toán đơn giản thông qua các câu lệnh "if-else" để xây dựng một bộ phân lớp từ bộ dữ liệu đang phân tích:</w:t>
      </w:r>
    </w:p>
    <w:p w14:paraId="2166D323" w14:textId="3C99523F" w:rsidR="00876003" w:rsidRDefault="00876003" w:rsidP="00876003">
      <w:pPr>
        <w:pStyle w:val="ListParagraph"/>
        <w:numPr>
          <w:ilvl w:val="1"/>
          <w:numId w:val="65"/>
        </w:numPr>
        <w:ind w:left="567" w:hanging="283"/>
      </w:pPr>
      <w:r>
        <w:t>Nếu (0 &lt;= [Chiều dài cánh hoa] &lt; 2) và (0 &lt;= [Chiều rộng cánh hoa] &lt; 0.8) thì [Loài hoa] = "Iris-setosa".</w:t>
      </w:r>
    </w:p>
    <w:p w14:paraId="00BEA39C" w14:textId="16C863E2" w:rsidR="00876003" w:rsidRDefault="00876003" w:rsidP="00876003">
      <w:pPr>
        <w:pStyle w:val="ListParagraph"/>
        <w:numPr>
          <w:ilvl w:val="1"/>
          <w:numId w:val="65"/>
        </w:numPr>
        <w:ind w:left="567" w:hanging="283"/>
      </w:pPr>
      <w:r>
        <w:t>Nếu (2.5 &lt;= [Chiều dài cánh hoa] &lt; 5) và (1 &lt;= [Chiều rộng cánh hoa] &lt; 1.7) thì [Loài hoa] = "Iris-versicolor".</w:t>
      </w:r>
    </w:p>
    <w:p w14:paraId="2C974C7F" w14:textId="71F45C52" w:rsidR="00876003" w:rsidRDefault="00876003" w:rsidP="00876003">
      <w:pPr>
        <w:pStyle w:val="ListParagraph"/>
        <w:numPr>
          <w:ilvl w:val="1"/>
          <w:numId w:val="65"/>
        </w:numPr>
        <w:ind w:left="567" w:hanging="283"/>
      </w:pPr>
      <w:r>
        <w:t>Nếu (5 &lt;= [Chiều dài cánh hoa] &lt; 7) và (1.7 &lt;= [Chiều rộng cánh hoa] &lt; 2.6) thì [Loài hoa] = "Iris-virginica".</w:t>
      </w:r>
    </w:p>
    <w:p w14:paraId="1B67193F" w14:textId="0B5F79E0" w:rsidR="00876003" w:rsidRDefault="00876003" w:rsidP="00876003">
      <w:pPr>
        <w:pStyle w:val="ListParagraph"/>
        <w:numPr>
          <w:ilvl w:val="1"/>
          <w:numId w:val="65"/>
        </w:numPr>
        <w:ind w:left="567" w:hanging="283"/>
      </w:pPr>
      <w:r>
        <w:t>Nếu không thỏa trường hợp nào thì đưa ra thông báo: "Không nhận diện được mẫu dữ liệu thuộc về loài hoa diên vĩ nào".</w:t>
      </w:r>
    </w:p>
    <w:p w14:paraId="6FE3F47A" w14:textId="19364021" w:rsidR="00EC1538" w:rsidRDefault="00876003" w:rsidP="00876003">
      <w:pPr>
        <w:pStyle w:val="ListParagraph"/>
        <w:numPr>
          <w:ilvl w:val="1"/>
          <w:numId w:val="67"/>
        </w:numPr>
        <w:ind w:left="284" w:hanging="284"/>
      </w:pPr>
      <w:r>
        <w:t xml:space="preserve">Như vậy, kích thước (chiều dài và chiều rộng) cánh hoa là một trong các đặc trưng nổi bật nhất mà ta có thể dùng để phân biệt các loài hoa diên vĩ khác nhau. Tuy vẫn chưa thể phân loại chính xác 100% các bông hoa trong tập dữ liệu, nhưng bộ phân lớp mà ta xây dựng vẫn có hiệu suất rất tốt và có thể tiếp tục chỉnh sửa, phát triển khi kích </w:t>
      </w:r>
      <w:r>
        <w:lastRenderedPageBreak/>
        <w:t>thước bộ dữ liệu tăng lên. Trong tương lai, ta có thể thu thập thêm nhiều mẫu dữ liệu cũng như các đặc trưng khác về loài hoa diên vĩ để có thể tiếp tục phân tích, chọn ra các đặc trưng nổi bật và nâng cao hiệu suất tổng thể của mô hình.</w:t>
      </w:r>
    </w:p>
    <w:p w14:paraId="1B1D3D1D" w14:textId="77777777" w:rsidR="00876003" w:rsidRDefault="00876003" w:rsidP="00876003"/>
    <w:p w14:paraId="0A6B2ADA" w14:textId="311D1E79" w:rsidR="00A81A45" w:rsidRDefault="00A81A45" w:rsidP="00A81A45">
      <w:pPr>
        <w:pStyle w:val="Heading1"/>
      </w:pPr>
      <w:r>
        <w:br w:type="column"/>
      </w:r>
      <w:bookmarkStart w:id="53" w:name="_Toc164534782"/>
      <w:r>
        <w:lastRenderedPageBreak/>
        <w:t>14. KẾT LUẬN</w:t>
      </w:r>
      <w:bookmarkEnd w:id="53"/>
    </w:p>
    <w:p w14:paraId="4663B670" w14:textId="17FAE5F6" w:rsidR="00252ABB" w:rsidRDefault="00252ABB" w:rsidP="00252ABB">
      <w:pPr>
        <w:pStyle w:val="ListParagraph"/>
        <w:numPr>
          <w:ilvl w:val="1"/>
          <w:numId w:val="69"/>
        </w:numPr>
        <w:ind w:left="284" w:hanging="284"/>
      </w:pPr>
      <w:r>
        <w:t>Sau khi phân tích các đặc trưng về kích thước của cánh hoa và lá đài trong bộ dữ liệu hoa Iris, ta thấy rằng chiều dài và chiều rộng cánh hoa là các đặc trưng hữu ích giúp phân loại các loài hoa Iris một cách khá chính xác. Trong khi đó, kích thước lá đài không thực sự là một đặc trưng đủ tốt để giải quyết bài toán phân lớp các loài hoa Iris do mức độ chồng chéo dữ liệu ở các thuộc tính này diễn ra khá phức tạp.</w:t>
      </w:r>
    </w:p>
    <w:p w14:paraId="093F2E33" w14:textId="5E0B5E51" w:rsidR="00252ABB" w:rsidRDefault="00252ABB" w:rsidP="00252ABB">
      <w:pPr>
        <w:pStyle w:val="ListParagraph"/>
        <w:numPr>
          <w:ilvl w:val="1"/>
          <w:numId w:val="69"/>
        </w:numPr>
        <w:ind w:left="284" w:hanging="284"/>
      </w:pPr>
      <w:r>
        <w:t>Bằng cách kết hợp chiều dài và chiều rộng cánh hoa, ta có thể phân loại chính xác hầu hết mẫu dữ liệu thuộc loài "Iris-setosa". Riêng với hai loài "Iris-versicolor" và "Iris-virginica", do phân bố kích thước cánh hoa ở hai loài này không tách biệt hoàn toàn với nhau nên ta không thể phân biệt chính xác hai loài này bằng một mô hình đơn giản. Mặc dù ta có thể xây dựng một mô hình phức tạp để đạt độ chính xác tuyệt đối trên bộ dữ liệu đang phân tích nhưng mô hình đó sẽ có không có tính tổng quát hóa và không phải là mục tiêu mà ta muốn đạt được.</w:t>
      </w:r>
    </w:p>
    <w:p w14:paraId="1BBDA1AE" w14:textId="76C6D6A8" w:rsidR="00A81A45" w:rsidRDefault="00252ABB" w:rsidP="00252ABB">
      <w:pPr>
        <w:pStyle w:val="ListParagraph"/>
        <w:numPr>
          <w:ilvl w:val="1"/>
          <w:numId w:val="69"/>
        </w:numPr>
        <w:ind w:left="284" w:hanging="284"/>
      </w:pPr>
      <w:r>
        <w:t>Như vậy, để tiếp tục cải thiện hiệu suất của mô hình, ta có thể thu thập thêm dữ liệu mới cũng như các đặc trưng khác ở hoa Iris. Sau đó, ta thực hiện quy trình phân tích dữ liệu để chọn ra các đặc trưng nổi bật giúp phân biệt các loài hoa khác nhau. Khi này, thay vì xây dựng một mô hình phức tạp chỉ đơn thuần "học thuộc lòng" trên dữ liệu huấn luyện, ta có thể sử dụng một mô hình đơn giản hơn với khả năng giải thích và tổng quát hóa cao, đảm bảo hiệu suất hoạt động tốt trên cả dữ liệu huấn luyện và dữ liệu mới trong tương lai.</w:t>
      </w:r>
    </w:p>
    <w:p w14:paraId="73A466DA" w14:textId="506525AA" w:rsidR="0007303D" w:rsidRDefault="0007303D" w:rsidP="0007303D">
      <w:pPr>
        <w:pStyle w:val="Heading1"/>
      </w:pPr>
      <w:r>
        <w:br w:type="column"/>
      </w:r>
      <w:bookmarkStart w:id="54" w:name="_Toc164534783"/>
      <w:r>
        <w:lastRenderedPageBreak/>
        <w:t>15. TÀI LIỆU THAM KHẢO</w:t>
      </w:r>
      <w:bookmarkEnd w:id="54"/>
    </w:p>
    <w:p w14:paraId="0DEB65FD" w14:textId="764D8A0D" w:rsidR="008B0734" w:rsidRDefault="008B0734" w:rsidP="008B0734">
      <w:r>
        <w:t xml:space="preserve">[1]: Basic visualization techniques - </w:t>
      </w:r>
      <w:hyperlink r:id="rId39" w:history="1">
        <w:r w:rsidRPr="008B0734">
          <w:rPr>
            <w:rStyle w:val="Hyperlink"/>
          </w:rPr>
          <w:t>kaggle.com/upadorprofzs</w:t>
        </w:r>
      </w:hyperlink>
      <w:r>
        <w:t>.</w:t>
      </w:r>
    </w:p>
    <w:p w14:paraId="1AB4640B" w14:textId="3EF19DFC" w:rsidR="008B0734" w:rsidRDefault="008B0734" w:rsidP="008B0734">
      <w:r>
        <w:t xml:space="preserve">[2]: Exploratory Data Analysis on Iris Dataset - </w:t>
      </w:r>
      <w:hyperlink r:id="rId40" w:history="1">
        <w:r w:rsidRPr="008B0734">
          <w:rPr>
            <w:rStyle w:val="Hyperlink"/>
          </w:rPr>
          <w:t>geeksforgeeks.org</w:t>
        </w:r>
      </w:hyperlink>
      <w:r>
        <w:t>.</w:t>
      </w:r>
    </w:p>
    <w:p w14:paraId="156EB844" w14:textId="397FF6C3" w:rsidR="008B0734" w:rsidRDefault="008B0734" w:rsidP="008B0734">
      <w:r>
        <w:t xml:space="preserve">[3]: Exploratory Data Analysis on IRIS Dataset - </w:t>
      </w:r>
      <w:hyperlink r:id="rId41" w:history="1">
        <w:r w:rsidRPr="008B0734">
          <w:rPr>
            <w:rStyle w:val="Hyperlink"/>
          </w:rPr>
          <w:t>github.com/abhikumar22</w:t>
        </w:r>
      </w:hyperlink>
      <w:r>
        <w:t>.</w:t>
      </w:r>
    </w:p>
    <w:p w14:paraId="6D282FA1" w14:textId="0E8AE15B" w:rsidR="008B0734" w:rsidRPr="0007303D" w:rsidRDefault="008B0734" w:rsidP="008B0734">
      <w:r>
        <w:t xml:space="preserve">[4]: Compute a confidence interval from sample data - </w:t>
      </w:r>
      <w:hyperlink r:id="rId42" w:history="1">
        <w:r w:rsidRPr="008B0734">
          <w:rPr>
            <w:rStyle w:val="Hyperlink"/>
          </w:rPr>
          <w:t>stackoverflow.com</w:t>
        </w:r>
      </w:hyperlink>
      <w:r>
        <w:t>.</w:t>
      </w:r>
    </w:p>
    <w:p w14:paraId="60FE8F5F" w14:textId="77777777" w:rsidR="0007303D" w:rsidRPr="00A81A45" w:rsidRDefault="0007303D" w:rsidP="0007303D"/>
    <w:sectPr w:rsidR="0007303D" w:rsidRPr="00A81A45" w:rsidSect="00A03DA6">
      <w:footerReference w:type="even" r:id="rId43"/>
      <w:footerReference w:type="default" r:id="rId44"/>
      <w:pgSz w:w="12240" w:h="15840"/>
      <w:pgMar w:top="1701" w:right="1134" w:bottom="1985"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705D6F" w14:textId="77777777" w:rsidR="00A03DA6" w:rsidRDefault="00A03DA6" w:rsidP="005C0246">
      <w:pPr>
        <w:spacing w:line="240" w:lineRule="auto"/>
      </w:pPr>
      <w:r>
        <w:separator/>
      </w:r>
    </w:p>
  </w:endnote>
  <w:endnote w:type="continuationSeparator" w:id="0">
    <w:p w14:paraId="65F94F17" w14:textId="77777777" w:rsidR="00A03DA6" w:rsidRDefault="00A03DA6" w:rsidP="005C0246">
      <w:pPr>
        <w:spacing w:line="240" w:lineRule="auto"/>
      </w:pPr>
      <w:r>
        <w:continuationSeparator/>
      </w:r>
    </w:p>
  </w:endnote>
  <w:endnote w:type="continuationNotice" w:id="1">
    <w:p w14:paraId="71D79398" w14:textId="77777777" w:rsidR="00A03DA6" w:rsidRDefault="00A03DA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87620577"/>
      <w:docPartObj>
        <w:docPartGallery w:val="Page Numbers (Bottom of Page)"/>
        <w:docPartUnique/>
      </w:docPartObj>
    </w:sdtPr>
    <w:sdtEndPr>
      <w:rPr>
        <w:rStyle w:val="PageNumber"/>
      </w:rPr>
    </w:sdtEndPr>
    <w:sdtContent>
      <w:p w14:paraId="67C80A75" w14:textId="77777777" w:rsidR="005C0246" w:rsidRDefault="005C0246" w:rsidP="00E259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A4166">
          <w:rPr>
            <w:rStyle w:val="PageNumber"/>
            <w:noProof/>
          </w:rPr>
          <w:t>1</w:t>
        </w:r>
        <w:r>
          <w:rPr>
            <w:rStyle w:val="PageNumber"/>
          </w:rPr>
          <w:fldChar w:fldCharType="end"/>
        </w:r>
      </w:p>
    </w:sdtContent>
  </w:sdt>
  <w:p w14:paraId="00460A1E" w14:textId="77777777" w:rsidR="005C0246" w:rsidRDefault="005C0246" w:rsidP="005C024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1442567"/>
      <w:docPartObj>
        <w:docPartGallery w:val="Page Numbers (Bottom of Page)"/>
        <w:docPartUnique/>
      </w:docPartObj>
    </w:sdtPr>
    <w:sdtEndPr/>
    <w:sdtContent>
      <w:p w14:paraId="5ED8C78C" w14:textId="77777777" w:rsidR="007B6A0F" w:rsidRDefault="007B6A0F">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3D6C3F4D" w14:textId="77777777" w:rsidR="005C0246" w:rsidRDefault="005C0246" w:rsidP="005C024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F23BB" w14:textId="77777777" w:rsidR="00A03DA6" w:rsidRDefault="00A03DA6" w:rsidP="005C0246">
      <w:pPr>
        <w:spacing w:line="240" w:lineRule="auto"/>
      </w:pPr>
      <w:r>
        <w:separator/>
      </w:r>
    </w:p>
  </w:footnote>
  <w:footnote w:type="continuationSeparator" w:id="0">
    <w:p w14:paraId="72EFE1AD" w14:textId="77777777" w:rsidR="00A03DA6" w:rsidRDefault="00A03DA6" w:rsidP="005C0246">
      <w:pPr>
        <w:spacing w:line="240" w:lineRule="auto"/>
      </w:pPr>
      <w:r>
        <w:continuationSeparator/>
      </w:r>
    </w:p>
  </w:footnote>
  <w:footnote w:type="continuationNotice" w:id="1">
    <w:p w14:paraId="760C2416" w14:textId="77777777" w:rsidR="00A03DA6" w:rsidRDefault="00A03DA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D2DE1"/>
    <w:multiLevelType w:val="hybridMultilevel"/>
    <w:tmpl w:val="251283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50AF6"/>
    <w:multiLevelType w:val="hybridMultilevel"/>
    <w:tmpl w:val="4824E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575EF"/>
    <w:multiLevelType w:val="hybridMultilevel"/>
    <w:tmpl w:val="2E2A8C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0F5BA6"/>
    <w:multiLevelType w:val="hybridMultilevel"/>
    <w:tmpl w:val="B1E2D13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B00781"/>
    <w:multiLevelType w:val="hybridMultilevel"/>
    <w:tmpl w:val="34AE48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194603"/>
    <w:multiLevelType w:val="hybridMultilevel"/>
    <w:tmpl w:val="A7F4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605C2"/>
    <w:multiLevelType w:val="hybridMultilevel"/>
    <w:tmpl w:val="0CF42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23772A"/>
    <w:multiLevelType w:val="hybridMultilevel"/>
    <w:tmpl w:val="95EC2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1A4469"/>
    <w:multiLevelType w:val="hybridMultilevel"/>
    <w:tmpl w:val="D9CC04D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791ECE"/>
    <w:multiLevelType w:val="hybridMultilevel"/>
    <w:tmpl w:val="EAF686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F654DD"/>
    <w:multiLevelType w:val="hybridMultilevel"/>
    <w:tmpl w:val="7F1E2DF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F2073BF"/>
    <w:multiLevelType w:val="hybridMultilevel"/>
    <w:tmpl w:val="0276A006"/>
    <w:lvl w:ilvl="0" w:tplc="A4665726">
      <w:start w:val="1"/>
      <w:numFmt w:val="upperLetter"/>
      <w:pStyle w:val="My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846345"/>
    <w:multiLevelType w:val="hybridMultilevel"/>
    <w:tmpl w:val="43E28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82763E"/>
    <w:multiLevelType w:val="hybridMultilevel"/>
    <w:tmpl w:val="DDB898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316"/>
    <w:multiLevelType w:val="hybridMultilevel"/>
    <w:tmpl w:val="BAC234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CA750D"/>
    <w:multiLevelType w:val="hybridMultilevel"/>
    <w:tmpl w:val="8D0EF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DF5C99"/>
    <w:multiLevelType w:val="hybridMultilevel"/>
    <w:tmpl w:val="FBCC502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53374EA"/>
    <w:multiLevelType w:val="hybridMultilevel"/>
    <w:tmpl w:val="12627A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7024E4"/>
    <w:multiLevelType w:val="hybridMultilevel"/>
    <w:tmpl w:val="309EA23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5E34926"/>
    <w:multiLevelType w:val="hybridMultilevel"/>
    <w:tmpl w:val="EA36D16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6DC2ED9"/>
    <w:multiLevelType w:val="hybridMultilevel"/>
    <w:tmpl w:val="BFA0DA0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72C2003"/>
    <w:multiLevelType w:val="hybridMultilevel"/>
    <w:tmpl w:val="A2786B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B5132F"/>
    <w:multiLevelType w:val="hybridMultilevel"/>
    <w:tmpl w:val="C06C834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9C70C60"/>
    <w:multiLevelType w:val="hybridMultilevel"/>
    <w:tmpl w:val="5D9A53E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1A887ED4"/>
    <w:multiLevelType w:val="hybridMultilevel"/>
    <w:tmpl w:val="D6F04FA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B997B43"/>
    <w:multiLevelType w:val="hybridMultilevel"/>
    <w:tmpl w:val="1BD2B4C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7E34D2"/>
    <w:multiLevelType w:val="hybridMultilevel"/>
    <w:tmpl w:val="387C79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007D0F"/>
    <w:multiLevelType w:val="hybridMultilevel"/>
    <w:tmpl w:val="DB3E8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860088"/>
    <w:multiLevelType w:val="hybridMultilevel"/>
    <w:tmpl w:val="2A7EB3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784037"/>
    <w:multiLevelType w:val="hybridMultilevel"/>
    <w:tmpl w:val="F454E0A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2B516DD"/>
    <w:multiLevelType w:val="hybridMultilevel"/>
    <w:tmpl w:val="99A6DC3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39F1A16"/>
    <w:multiLevelType w:val="hybridMultilevel"/>
    <w:tmpl w:val="BBBEF304"/>
    <w:lvl w:ilvl="0" w:tplc="FFFFFFFF">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3E87F23"/>
    <w:multiLevelType w:val="hybridMultilevel"/>
    <w:tmpl w:val="14B4B0D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526246E"/>
    <w:multiLevelType w:val="hybridMultilevel"/>
    <w:tmpl w:val="22B6FC6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7811147"/>
    <w:multiLevelType w:val="hybridMultilevel"/>
    <w:tmpl w:val="8970ED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A30125B"/>
    <w:multiLevelType w:val="hybridMultilevel"/>
    <w:tmpl w:val="7408F48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C4B57FC"/>
    <w:multiLevelType w:val="hybridMultilevel"/>
    <w:tmpl w:val="2904F08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297EB2"/>
    <w:multiLevelType w:val="hybridMultilevel"/>
    <w:tmpl w:val="7D92E52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DB221DE"/>
    <w:multiLevelType w:val="hybridMultilevel"/>
    <w:tmpl w:val="EE10669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0F66B5"/>
    <w:multiLevelType w:val="hybridMultilevel"/>
    <w:tmpl w:val="458201B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6265D98"/>
    <w:multiLevelType w:val="hybridMultilevel"/>
    <w:tmpl w:val="9C68B1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9809D8"/>
    <w:multiLevelType w:val="hybridMultilevel"/>
    <w:tmpl w:val="17CC591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856A96"/>
    <w:multiLevelType w:val="hybridMultilevel"/>
    <w:tmpl w:val="5AAE381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CF50FFC"/>
    <w:multiLevelType w:val="hybridMultilevel"/>
    <w:tmpl w:val="E56ABD9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E1549C3"/>
    <w:multiLevelType w:val="hybridMultilevel"/>
    <w:tmpl w:val="5BC4F5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F461FB"/>
    <w:multiLevelType w:val="hybridMultilevel"/>
    <w:tmpl w:val="55F85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2637A10"/>
    <w:multiLevelType w:val="hybridMultilevel"/>
    <w:tmpl w:val="B38CB33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3CB5252"/>
    <w:multiLevelType w:val="hybridMultilevel"/>
    <w:tmpl w:val="4490A57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0C0685"/>
    <w:multiLevelType w:val="hybridMultilevel"/>
    <w:tmpl w:val="5A4454E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4BE51C8"/>
    <w:multiLevelType w:val="hybridMultilevel"/>
    <w:tmpl w:val="3774EA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C96ED2"/>
    <w:multiLevelType w:val="hybridMultilevel"/>
    <w:tmpl w:val="8DDE2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9F010FE"/>
    <w:multiLevelType w:val="hybridMultilevel"/>
    <w:tmpl w:val="3C247B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943427"/>
    <w:multiLevelType w:val="hybridMultilevel"/>
    <w:tmpl w:val="511C194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D40B45"/>
    <w:multiLevelType w:val="hybridMultilevel"/>
    <w:tmpl w:val="9030126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CE80900"/>
    <w:multiLevelType w:val="hybridMultilevel"/>
    <w:tmpl w:val="B31CA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13A3A23"/>
    <w:multiLevelType w:val="hybridMultilevel"/>
    <w:tmpl w:val="50007B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435A6D"/>
    <w:multiLevelType w:val="hybridMultilevel"/>
    <w:tmpl w:val="8188B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6B9050C"/>
    <w:multiLevelType w:val="hybridMultilevel"/>
    <w:tmpl w:val="6A40AC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C52BD7"/>
    <w:multiLevelType w:val="hybridMultilevel"/>
    <w:tmpl w:val="13CAA0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A8F39D1"/>
    <w:multiLevelType w:val="hybridMultilevel"/>
    <w:tmpl w:val="7ED6762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F097E61"/>
    <w:multiLevelType w:val="hybridMultilevel"/>
    <w:tmpl w:val="30101FC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00D6F91"/>
    <w:multiLevelType w:val="hybridMultilevel"/>
    <w:tmpl w:val="D966B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132338"/>
    <w:multiLevelType w:val="hybridMultilevel"/>
    <w:tmpl w:val="BB24D70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D625BB"/>
    <w:multiLevelType w:val="hybridMultilevel"/>
    <w:tmpl w:val="867494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437618"/>
    <w:multiLevelType w:val="hybridMultilevel"/>
    <w:tmpl w:val="8CC034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60D28AC"/>
    <w:multiLevelType w:val="hybridMultilevel"/>
    <w:tmpl w:val="280CCF7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6E16116"/>
    <w:multiLevelType w:val="hybridMultilevel"/>
    <w:tmpl w:val="BC4429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90B725F"/>
    <w:multiLevelType w:val="hybridMultilevel"/>
    <w:tmpl w:val="D818C9B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7BD1579B"/>
    <w:multiLevelType w:val="hybridMultilevel"/>
    <w:tmpl w:val="CD62CBD2"/>
    <w:lvl w:ilvl="0" w:tplc="04090003">
      <w:start w:val="1"/>
      <w:numFmt w:val="bullet"/>
      <w:lvlText w:val="o"/>
      <w:lvlJc w:val="left"/>
      <w:pPr>
        <w:ind w:left="720" w:hanging="360"/>
      </w:pPr>
      <w:rPr>
        <w:rFonts w:ascii="Courier New" w:hAnsi="Courier New" w:cs="Courier New" w:hint="default"/>
      </w:rPr>
    </w:lvl>
    <w:lvl w:ilvl="1" w:tplc="E05A7688">
      <w:numFmt w:val="bullet"/>
      <w:lvlText w:val="-"/>
      <w:lvlJc w:val="left"/>
      <w:pPr>
        <w:ind w:left="1440" w:hanging="360"/>
      </w:pPr>
      <w:rPr>
        <w:rFonts w:ascii="Times New Roman" w:eastAsia="Arial"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1546194">
    <w:abstractNumId w:val="11"/>
  </w:num>
  <w:num w:numId="2" w16cid:durableId="603196285">
    <w:abstractNumId w:val="54"/>
  </w:num>
  <w:num w:numId="3" w16cid:durableId="1496845375">
    <w:abstractNumId w:val="12"/>
  </w:num>
  <w:num w:numId="4" w16cid:durableId="329990019">
    <w:abstractNumId w:val="50"/>
  </w:num>
  <w:num w:numId="5" w16cid:durableId="1292633723">
    <w:abstractNumId w:val="52"/>
  </w:num>
  <w:num w:numId="6" w16cid:durableId="1554929496">
    <w:abstractNumId w:val="5"/>
  </w:num>
  <w:num w:numId="7" w16cid:durableId="1833451614">
    <w:abstractNumId w:val="39"/>
  </w:num>
  <w:num w:numId="8" w16cid:durableId="1887838959">
    <w:abstractNumId w:val="20"/>
  </w:num>
  <w:num w:numId="9" w16cid:durableId="820198278">
    <w:abstractNumId w:val="38"/>
  </w:num>
  <w:num w:numId="10" w16cid:durableId="1807046691">
    <w:abstractNumId w:val="19"/>
  </w:num>
  <w:num w:numId="11" w16cid:durableId="348065608">
    <w:abstractNumId w:val="61"/>
  </w:num>
  <w:num w:numId="12" w16cid:durableId="1512140953">
    <w:abstractNumId w:val="56"/>
  </w:num>
  <w:num w:numId="13" w16cid:durableId="627206694">
    <w:abstractNumId w:val="6"/>
  </w:num>
  <w:num w:numId="14" w16cid:durableId="1691369292">
    <w:abstractNumId w:val="7"/>
  </w:num>
  <w:num w:numId="15" w16cid:durableId="161043866">
    <w:abstractNumId w:val="41"/>
  </w:num>
  <w:num w:numId="16" w16cid:durableId="430122779">
    <w:abstractNumId w:val="63"/>
  </w:num>
  <w:num w:numId="17" w16cid:durableId="1016885422">
    <w:abstractNumId w:val="13"/>
  </w:num>
  <w:num w:numId="18" w16cid:durableId="2143113138">
    <w:abstractNumId w:val="26"/>
  </w:num>
  <w:num w:numId="19" w16cid:durableId="166679371">
    <w:abstractNumId w:val="30"/>
  </w:num>
  <w:num w:numId="20" w16cid:durableId="1055592108">
    <w:abstractNumId w:val="17"/>
  </w:num>
  <w:num w:numId="21" w16cid:durableId="1345017048">
    <w:abstractNumId w:val="48"/>
  </w:num>
  <w:num w:numId="22" w16cid:durableId="704719163">
    <w:abstractNumId w:val="62"/>
  </w:num>
  <w:num w:numId="23" w16cid:durableId="624459663">
    <w:abstractNumId w:val="57"/>
  </w:num>
  <w:num w:numId="24" w16cid:durableId="1938096941">
    <w:abstractNumId w:val="65"/>
  </w:num>
  <w:num w:numId="25" w16cid:durableId="1220560060">
    <w:abstractNumId w:val="42"/>
  </w:num>
  <w:num w:numId="26" w16cid:durableId="71781444">
    <w:abstractNumId w:val="18"/>
  </w:num>
  <w:num w:numId="27" w16cid:durableId="1564024352">
    <w:abstractNumId w:val="24"/>
  </w:num>
  <w:num w:numId="28" w16cid:durableId="1490050137">
    <w:abstractNumId w:val="33"/>
  </w:num>
  <w:num w:numId="29" w16cid:durableId="1860974022">
    <w:abstractNumId w:val="35"/>
  </w:num>
  <w:num w:numId="30" w16cid:durableId="2030176941">
    <w:abstractNumId w:val="53"/>
  </w:num>
  <w:num w:numId="31" w16cid:durableId="574776498">
    <w:abstractNumId w:val="40"/>
  </w:num>
  <w:num w:numId="32" w16cid:durableId="1492676271">
    <w:abstractNumId w:val="2"/>
  </w:num>
  <w:num w:numId="33" w16cid:durableId="1967929003">
    <w:abstractNumId w:val="3"/>
  </w:num>
  <w:num w:numId="34" w16cid:durableId="2125613613">
    <w:abstractNumId w:val="31"/>
  </w:num>
  <w:num w:numId="35" w16cid:durableId="1551842633">
    <w:abstractNumId w:val="47"/>
  </w:num>
  <w:num w:numId="36" w16cid:durableId="91319370">
    <w:abstractNumId w:val="25"/>
  </w:num>
  <w:num w:numId="37" w16cid:durableId="1596210564">
    <w:abstractNumId w:val="23"/>
  </w:num>
  <w:num w:numId="38" w16cid:durableId="1436822053">
    <w:abstractNumId w:val="8"/>
  </w:num>
  <w:num w:numId="39" w16cid:durableId="363596620">
    <w:abstractNumId w:val="4"/>
  </w:num>
  <w:num w:numId="40" w16cid:durableId="101078449">
    <w:abstractNumId w:val="37"/>
  </w:num>
  <w:num w:numId="41" w16cid:durableId="1034354891">
    <w:abstractNumId w:val="14"/>
  </w:num>
  <w:num w:numId="42" w16cid:durableId="483814449">
    <w:abstractNumId w:val="22"/>
  </w:num>
  <w:num w:numId="43" w16cid:durableId="2030907544">
    <w:abstractNumId w:val="59"/>
  </w:num>
  <w:num w:numId="44" w16cid:durableId="309408447">
    <w:abstractNumId w:val="16"/>
  </w:num>
  <w:num w:numId="45" w16cid:durableId="1650287221">
    <w:abstractNumId w:val="60"/>
  </w:num>
  <w:num w:numId="46" w16cid:durableId="1641498589">
    <w:abstractNumId w:val="28"/>
  </w:num>
  <w:num w:numId="47" w16cid:durableId="1085302330">
    <w:abstractNumId w:val="68"/>
  </w:num>
  <w:num w:numId="48" w16cid:durableId="1515220647">
    <w:abstractNumId w:val="44"/>
  </w:num>
  <w:num w:numId="49" w16cid:durableId="225190518">
    <w:abstractNumId w:val="36"/>
  </w:num>
  <w:num w:numId="50" w16cid:durableId="214779203">
    <w:abstractNumId w:val="46"/>
  </w:num>
  <w:num w:numId="51" w16cid:durableId="1481539276">
    <w:abstractNumId w:val="34"/>
  </w:num>
  <w:num w:numId="52" w16cid:durableId="479805459">
    <w:abstractNumId w:val="51"/>
  </w:num>
  <w:num w:numId="53" w16cid:durableId="1451586057">
    <w:abstractNumId w:val="0"/>
  </w:num>
  <w:num w:numId="54" w16cid:durableId="1395735988">
    <w:abstractNumId w:val="49"/>
  </w:num>
  <w:num w:numId="55" w16cid:durableId="1199585463">
    <w:abstractNumId w:val="64"/>
  </w:num>
  <w:num w:numId="56" w16cid:durableId="525824994">
    <w:abstractNumId w:val="58"/>
  </w:num>
  <w:num w:numId="57" w16cid:durableId="1906065060">
    <w:abstractNumId w:val="67"/>
  </w:num>
  <w:num w:numId="58" w16cid:durableId="411970494">
    <w:abstractNumId w:val="55"/>
  </w:num>
  <w:num w:numId="59" w16cid:durableId="2104953466">
    <w:abstractNumId w:val="9"/>
  </w:num>
  <w:num w:numId="60" w16cid:durableId="1095596056">
    <w:abstractNumId w:val="1"/>
  </w:num>
  <w:num w:numId="61" w16cid:durableId="1007713074">
    <w:abstractNumId w:val="29"/>
  </w:num>
  <w:num w:numId="62" w16cid:durableId="83377446">
    <w:abstractNumId w:val="21"/>
  </w:num>
  <w:num w:numId="63" w16cid:durableId="1806779346">
    <w:abstractNumId w:val="15"/>
  </w:num>
  <w:num w:numId="64" w16cid:durableId="1471945368">
    <w:abstractNumId w:val="43"/>
  </w:num>
  <w:num w:numId="65" w16cid:durableId="1413505416">
    <w:abstractNumId w:val="66"/>
  </w:num>
  <w:num w:numId="66" w16cid:durableId="1369835006">
    <w:abstractNumId w:val="27"/>
  </w:num>
  <w:num w:numId="67" w16cid:durableId="1860698983">
    <w:abstractNumId w:val="10"/>
  </w:num>
  <w:num w:numId="68" w16cid:durableId="1985617273">
    <w:abstractNumId w:val="45"/>
  </w:num>
  <w:num w:numId="69" w16cid:durableId="1019355484">
    <w:abstractNumId w:val="3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1BC"/>
    <w:rsid w:val="000014E4"/>
    <w:rsid w:val="00001612"/>
    <w:rsid w:val="000017DF"/>
    <w:rsid w:val="000027F5"/>
    <w:rsid w:val="00002CEF"/>
    <w:rsid w:val="00002F66"/>
    <w:rsid w:val="0000439F"/>
    <w:rsid w:val="00004772"/>
    <w:rsid w:val="00005091"/>
    <w:rsid w:val="00005531"/>
    <w:rsid w:val="00011694"/>
    <w:rsid w:val="00011F95"/>
    <w:rsid w:val="00012FB7"/>
    <w:rsid w:val="00014EDC"/>
    <w:rsid w:val="00015FF4"/>
    <w:rsid w:val="000166A4"/>
    <w:rsid w:val="00016971"/>
    <w:rsid w:val="000233FB"/>
    <w:rsid w:val="000234A1"/>
    <w:rsid w:val="00023CBC"/>
    <w:rsid w:val="000241B2"/>
    <w:rsid w:val="000241FE"/>
    <w:rsid w:val="000272D5"/>
    <w:rsid w:val="00030EC9"/>
    <w:rsid w:val="000337A3"/>
    <w:rsid w:val="00034737"/>
    <w:rsid w:val="00034F9F"/>
    <w:rsid w:val="00036586"/>
    <w:rsid w:val="00040F45"/>
    <w:rsid w:val="00042004"/>
    <w:rsid w:val="000431D1"/>
    <w:rsid w:val="00043C17"/>
    <w:rsid w:val="000443DD"/>
    <w:rsid w:val="00046488"/>
    <w:rsid w:val="00047843"/>
    <w:rsid w:val="0004C558"/>
    <w:rsid w:val="0005191A"/>
    <w:rsid w:val="00051CF1"/>
    <w:rsid w:val="00053D56"/>
    <w:rsid w:val="00054BF3"/>
    <w:rsid w:val="000552B3"/>
    <w:rsid w:val="00055870"/>
    <w:rsid w:val="000569CF"/>
    <w:rsid w:val="00063E3D"/>
    <w:rsid w:val="00066081"/>
    <w:rsid w:val="000662FB"/>
    <w:rsid w:val="00066B28"/>
    <w:rsid w:val="00070425"/>
    <w:rsid w:val="000712B6"/>
    <w:rsid w:val="000714BF"/>
    <w:rsid w:val="00072E78"/>
    <w:rsid w:val="0007303D"/>
    <w:rsid w:val="00075E73"/>
    <w:rsid w:val="00076BF5"/>
    <w:rsid w:val="00077CA5"/>
    <w:rsid w:val="000810DE"/>
    <w:rsid w:val="000819D2"/>
    <w:rsid w:val="000824B0"/>
    <w:rsid w:val="000834E6"/>
    <w:rsid w:val="00083674"/>
    <w:rsid w:val="00083B20"/>
    <w:rsid w:val="00083D4E"/>
    <w:rsid w:val="000849F1"/>
    <w:rsid w:val="00084A4E"/>
    <w:rsid w:val="00086E47"/>
    <w:rsid w:val="0008746F"/>
    <w:rsid w:val="00087C1E"/>
    <w:rsid w:val="00093C37"/>
    <w:rsid w:val="00094EE5"/>
    <w:rsid w:val="00097D14"/>
    <w:rsid w:val="000A30F9"/>
    <w:rsid w:val="000A3C07"/>
    <w:rsid w:val="000A3FEF"/>
    <w:rsid w:val="000A7A87"/>
    <w:rsid w:val="000B0A77"/>
    <w:rsid w:val="000B5901"/>
    <w:rsid w:val="000B6172"/>
    <w:rsid w:val="000B7E9C"/>
    <w:rsid w:val="000C07BF"/>
    <w:rsid w:val="000C10D8"/>
    <w:rsid w:val="000C182C"/>
    <w:rsid w:val="000C4429"/>
    <w:rsid w:val="000C5430"/>
    <w:rsid w:val="000C552C"/>
    <w:rsid w:val="000C6A8C"/>
    <w:rsid w:val="000D0925"/>
    <w:rsid w:val="000D575A"/>
    <w:rsid w:val="000D61CF"/>
    <w:rsid w:val="000D7186"/>
    <w:rsid w:val="000E17B8"/>
    <w:rsid w:val="000E1E43"/>
    <w:rsid w:val="000E4D70"/>
    <w:rsid w:val="000E51E2"/>
    <w:rsid w:val="000E5A1C"/>
    <w:rsid w:val="000E5DA3"/>
    <w:rsid w:val="000E6591"/>
    <w:rsid w:val="000E662E"/>
    <w:rsid w:val="000E6C86"/>
    <w:rsid w:val="000E7F69"/>
    <w:rsid w:val="000F0F07"/>
    <w:rsid w:val="000F3CD4"/>
    <w:rsid w:val="000F3FDF"/>
    <w:rsid w:val="000F5C75"/>
    <w:rsid w:val="000F5FBA"/>
    <w:rsid w:val="000F6A96"/>
    <w:rsid w:val="000F6AB6"/>
    <w:rsid w:val="000F7220"/>
    <w:rsid w:val="000F7F10"/>
    <w:rsid w:val="001009F1"/>
    <w:rsid w:val="00100F1D"/>
    <w:rsid w:val="00100FE3"/>
    <w:rsid w:val="00102B37"/>
    <w:rsid w:val="001041CE"/>
    <w:rsid w:val="00106018"/>
    <w:rsid w:val="00110D9F"/>
    <w:rsid w:val="00111757"/>
    <w:rsid w:val="00114F51"/>
    <w:rsid w:val="00115B17"/>
    <w:rsid w:val="00117633"/>
    <w:rsid w:val="00121288"/>
    <w:rsid w:val="00123AE4"/>
    <w:rsid w:val="00126937"/>
    <w:rsid w:val="001271EB"/>
    <w:rsid w:val="0012725B"/>
    <w:rsid w:val="001272E3"/>
    <w:rsid w:val="00134374"/>
    <w:rsid w:val="00135A8E"/>
    <w:rsid w:val="00136329"/>
    <w:rsid w:val="00136B45"/>
    <w:rsid w:val="00136BA5"/>
    <w:rsid w:val="00137401"/>
    <w:rsid w:val="00140FE6"/>
    <w:rsid w:val="0014120C"/>
    <w:rsid w:val="001412BE"/>
    <w:rsid w:val="0014248D"/>
    <w:rsid w:val="00142B90"/>
    <w:rsid w:val="001441A5"/>
    <w:rsid w:val="001457A4"/>
    <w:rsid w:val="00145F79"/>
    <w:rsid w:val="00147EB7"/>
    <w:rsid w:val="0015090D"/>
    <w:rsid w:val="00151AED"/>
    <w:rsid w:val="00152140"/>
    <w:rsid w:val="00152CAE"/>
    <w:rsid w:val="00154389"/>
    <w:rsid w:val="00155848"/>
    <w:rsid w:val="0015603A"/>
    <w:rsid w:val="00156970"/>
    <w:rsid w:val="001569C0"/>
    <w:rsid w:val="00157748"/>
    <w:rsid w:val="0016130E"/>
    <w:rsid w:val="0016141D"/>
    <w:rsid w:val="00161FC4"/>
    <w:rsid w:val="0016274C"/>
    <w:rsid w:val="00163C7A"/>
    <w:rsid w:val="00167A57"/>
    <w:rsid w:val="00170064"/>
    <w:rsid w:val="0017117F"/>
    <w:rsid w:val="00172E93"/>
    <w:rsid w:val="001752E7"/>
    <w:rsid w:val="00176B97"/>
    <w:rsid w:val="0018048A"/>
    <w:rsid w:val="00181E74"/>
    <w:rsid w:val="0018277F"/>
    <w:rsid w:val="00182989"/>
    <w:rsid w:val="00182BA0"/>
    <w:rsid w:val="0018453A"/>
    <w:rsid w:val="0018473E"/>
    <w:rsid w:val="001859BB"/>
    <w:rsid w:val="00190787"/>
    <w:rsid w:val="001909AC"/>
    <w:rsid w:val="00191140"/>
    <w:rsid w:val="00192195"/>
    <w:rsid w:val="001924B6"/>
    <w:rsid w:val="0019317A"/>
    <w:rsid w:val="0019637B"/>
    <w:rsid w:val="001A0388"/>
    <w:rsid w:val="001A0773"/>
    <w:rsid w:val="001A1BC8"/>
    <w:rsid w:val="001A1C77"/>
    <w:rsid w:val="001A2E7E"/>
    <w:rsid w:val="001A382D"/>
    <w:rsid w:val="001A488C"/>
    <w:rsid w:val="001B047A"/>
    <w:rsid w:val="001B0FE1"/>
    <w:rsid w:val="001B201D"/>
    <w:rsid w:val="001B396E"/>
    <w:rsid w:val="001B62B3"/>
    <w:rsid w:val="001B7966"/>
    <w:rsid w:val="001C0934"/>
    <w:rsid w:val="001C113F"/>
    <w:rsid w:val="001C26A0"/>
    <w:rsid w:val="001C33E4"/>
    <w:rsid w:val="001C4D2F"/>
    <w:rsid w:val="001C5E0E"/>
    <w:rsid w:val="001C5E9F"/>
    <w:rsid w:val="001C6304"/>
    <w:rsid w:val="001C6FA0"/>
    <w:rsid w:val="001D09A7"/>
    <w:rsid w:val="001D3C63"/>
    <w:rsid w:val="001D489F"/>
    <w:rsid w:val="001D5AA9"/>
    <w:rsid w:val="001D5D35"/>
    <w:rsid w:val="001D5F38"/>
    <w:rsid w:val="001D6E74"/>
    <w:rsid w:val="001E5360"/>
    <w:rsid w:val="001E5C62"/>
    <w:rsid w:val="001E763E"/>
    <w:rsid w:val="001F21A0"/>
    <w:rsid w:val="001F2EBA"/>
    <w:rsid w:val="001F43A1"/>
    <w:rsid w:val="001F4952"/>
    <w:rsid w:val="001F6406"/>
    <w:rsid w:val="00202E99"/>
    <w:rsid w:val="00206BE2"/>
    <w:rsid w:val="002073E9"/>
    <w:rsid w:val="00207E15"/>
    <w:rsid w:val="00212A51"/>
    <w:rsid w:val="0021320A"/>
    <w:rsid w:val="002136C0"/>
    <w:rsid w:val="0021456A"/>
    <w:rsid w:val="002146F5"/>
    <w:rsid w:val="0021526D"/>
    <w:rsid w:val="0021550C"/>
    <w:rsid w:val="0021559B"/>
    <w:rsid w:val="00215C92"/>
    <w:rsid w:val="00216606"/>
    <w:rsid w:val="002171E4"/>
    <w:rsid w:val="0022001F"/>
    <w:rsid w:val="002219EA"/>
    <w:rsid w:val="002230D9"/>
    <w:rsid w:val="00223207"/>
    <w:rsid w:val="00227E50"/>
    <w:rsid w:val="00230D4D"/>
    <w:rsid w:val="00230D5F"/>
    <w:rsid w:val="002324BE"/>
    <w:rsid w:val="00233725"/>
    <w:rsid w:val="00233EFE"/>
    <w:rsid w:val="00234406"/>
    <w:rsid w:val="00234E80"/>
    <w:rsid w:val="0023524F"/>
    <w:rsid w:val="0023577F"/>
    <w:rsid w:val="00237164"/>
    <w:rsid w:val="0024012D"/>
    <w:rsid w:val="0024380B"/>
    <w:rsid w:val="0024383F"/>
    <w:rsid w:val="0024384F"/>
    <w:rsid w:val="00243AD1"/>
    <w:rsid w:val="0024585C"/>
    <w:rsid w:val="00245BED"/>
    <w:rsid w:val="00245C93"/>
    <w:rsid w:val="0024625F"/>
    <w:rsid w:val="002479A9"/>
    <w:rsid w:val="0025028C"/>
    <w:rsid w:val="00252ABB"/>
    <w:rsid w:val="0025357B"/>
    <w:rsid w:val="00253878"/>
    <w:rsid w:val="00253D65"/>
    <w:rsid w:val="00254B07"/>
    <w:rsid w:val="00255605"/>
    <w:rsid w:val="00255BF6"/>
    <w:rsid w:val="00255CCD"/>
    <w:rsid w:val="00255EE8"/>
    <w:rsid w:val="002560C0"/>
    <w:rsid w:val="002560F5"/>
    <w:rsid w:val="00256679"/>
    <w:rsid w:val="002617F8"/>
    <w:rsid w:val="0026353C"/>
    <w:rsid w:val="00263EEA"/>
    <w:rsid w:val="0026643A"/>
    <w:rsid w:val="00266ECE"/>
    <w:rsid w:val="0026716A"/>
    <w:rsid w:val="002671AB"/>
    <w:rsid w:val="0027019E"/>
    <w:rsid w:val="00270BC3"/>
    <w:rsid w:val="00271911"/>
    <w:rsid w:val="00271C38"/>
    <w:rsid w:val="0027210A"/>
    <w:rsid w:val="00273893"/>
    <w:rsid w:val="002739E4"/>
    <w:rsid w:val="00273B49"/>
    <w:rsid w:val="002747CE"/>
    <w:rsid w:val="00274D09"/>
    <w:rsid w:val="00275C6B"/>
    <w:rsid w:val="002772EF"/>
    <w:rsid w:val="002812D5"/>
    <w:rsid w:val="002823A0"/>
    <w:rsid w:val="00285A6B"/>
    <w:rsid w:val="00286E60"/>
    <w:rsid w:val="002872F6"/>
    <w:rsid w:val="00287A25"/>
    <w:rsid w:val="00290FF5"/>
    <w:rsid w:val="00291971"/>
    <w:rsid w:val="002932FC"/>
    <w:rsid w:val="002945D6"/>
    <w:rsid w:val="00294A6E"/>
    <w:rsid w:val="00297414"/>
    <w:rsid w:val="002A09C5"/>
    <w:rsid w:val="002A3885"/>
    <w:rsid w:val="002A3A87"/>
    <w:rsid w:val="002A5F84"/>
    <w:rsid w:val="002A72A1"/>
    <w:rsid w:val="002A9F9D"/>
    <w:rsid w:val="002B051A"/>
    <w:rsid w:val="002B0D13"/>
    <w:rsid w:val="002B249B"/>
    <w:rsid w:val="002B33EC"/>
    <w:rsid w:val="002B3458"/>
    <w:rsid w:val="002B3A5F"/>
    <w:rsid w:val="002B4D55"/>
    <w:rsid w:val="002C22EC"/>
    <w:rsid w:val="002C2954"/>
    <w:rsid w:val="002C4871"/>
    <w:rsid w:val="002C76B1"/>
    <w:rsid w:val="002C76E1"/>
    <w:rsid w:val="002D0EDE"/>
    <w:rsid w:val="002D1383"/>
    <w:rsid w:val="002D6B48"/>
    <w:rsid w:val="002D7B6F"/>
    <w:rsid w:val="002E0178"/>
    <w:rsid w:val="002E0C34"/>
    <w:rsid w:val="002E1698"/>
    <w:rsid w:val="002E186F"/>
    <w:rsid w:val="002E3913"/>
    <w:rsid w:val="002E3A63"/>
    <w:rsid w:val="002E6288"/>
    <w:rsid w:val="002E6F11"/>
    <w:rsid w:val="002E72B7"/>
    <w:rsid w:val="002E7EF5"/>
    <w:rsid w:val="002F025E"/>
    <w:rsid w:val="002F1291"/>
    <w:rsid w:val="002F2779"/>
    <w:rsid w:val="002F3029"/>
    <w:rsid w:val="002F305F"/>
    <w:rsid w:val="002F309D"/>
    <w:rsid w:val="002F5615"/>
    <w:rsid w:val="002F5EE8"/>
    <w:rsid w:val="002F7162"/>
    <w:rsid w:val="002F7DBA"/>
    <w:rsid w:val="00301A4E"/>
    <w:rsid w:val="00303F75"/>
    <w:rsid w:val="00306A69"/>
    <w:rsid w:val="00311A18"/>
    <w:rsid w:val="00311AF6"/>
    <w:rsid w:val="00313977"/>
    <w:rsid w:val="00316AFA"/>
    <w:rsid w:val="00316FB2"/>
    <w:rsid w:val="00317A24"/>
    <w:rsid w:val="00320FCE"/>
    <w:rsid w:val="003245A0"/>
    <w:rsid w:val="00325D7B"/>
    <w:rsid w:val="00326B89"/>
    <w:rsid w:val="00327046"/>
    <w:rsid w:val="00330376"/>
    <w:rsid w:val="00331F90"/>
    <w:rsid w:val="00332BB1"/>
    <w:rsid w:val="00333DCD"/>
    <w:rsid w:val="00336DF8"/>
    <w:rsid w:val="00342152"/>
    <w:rsid w:val="0034260C"/>
    <w:rsid w:val="00343D8A"/>
    <w:rsid w:val="0034491C"/>
    <w:rsid w:val="0034506F"/>
    <w:rsid w:val="00346E06"/>
    <w:rsid w:val="00347F8B"/>
    <w:rsid w:val="00352342"/>
    <w:rsid w:val="00352A4D"/>
    <w:rsid w:val="00353D32"/>
    <w:rsid w:val="00353DD8"/>
    <w:rsid w:val="00355647"/>
    <w:rsid w:val="0035709D"/>
    <w:rsid w:val="003628B3"/>
    <w:rsid w:val="00362C13"/>
    <w:rsid w:val="003633C4"/>
    <w:rsid w:val="00364608"/>
    <w:rsid w:val="00364EF5"/>
    <w:rsid w:val="00365A9D"/>
    <w:rsid w:val="00365E09"/>
    <w:rsid w:val="00367539"/>
    <w:rsid w:val="0037123E"/>
    <w:rsid w:val="0037166D"/>
    <w:rsid w:val="00373379"/>
    <w:rsid w:val="003755BD"/>
    <w:rsid w:val="003756B3"/>
    <w:rsid w:val="00375EFB"/>
    <w:rsid w:val="00380B06"/>
    <w:rsid w:val="003815BC"/>
    <w:rsid w:val="00383243"/>
    <w:rsid w:val="003832DB"/>
    <w:rsid w:val="00383ADA"/>
    <w:rsid w:val="003849C5"/>
    <w:rsid w:val="00385EB6"/>
    <w:rsid w:val="00386A2D"/>
    <w:rsid w:val="00391165"/>
    <w:rsid w:val="00392418"/>
    <w:rsid w:val="00392CA9"/>
    <w:rsid w:val="00395028"/>
    <w:rsid w:val="0039610B"/>
    <w:rsid w:val="0039741A"/>
    <w:rsid w:val="00397577"/>
    <w:rsid w:val="003A193C"/>
    <w:rsid w:val="003A5780"/>
    <w:rsid w:val="003A6D75"/>
    <w:rsid w:val="003A7C55"/>
    <w:rsid w:val="003B07A1"/>
    <w:rsid w:val="003B48FE"/>
    <w:rsid w:val="003B4D44"/>
    <w:rsid w:val="003B5113"/>
    <w:rsid w:val="003B5A11"/>
    <w:rsid w:val="003B7A55"/>
    <w:rsid w:val="003C0324"/>
    <w:rsid w:val="003C2453"/>
    <w:rsid w:val="003C3836"/>
    <w:rsid w:val="003C4C9D"/>
    <w:rsid w:val="003C553C"/>
    <w:rsid w:val="003C5984"/>
    <w:rsid w:val="003C7655"/>
    <w:rsid w:val="003D1FC7"/>
    <w:rsid w:val="003D215F"/>
    <w:rsid w:val="003D35C7"/>
    <w:rsid w:val="003D40F4"/>
    <w:rsid w:val="003D4B68"/>
    <w:rsid w:val="003D533D"/>
    <w:rsid w:val="003D5A06"/>
    <w:rsid w:val="003D7B5E"/>
    <w:rsid w:val="003E0415"/>
    <w:rsid w:val="003E2FE1"/>
    <w:rsid w:val="003E5FAE"/>
    <w:rsid w:val="003E6525"/>
    <w:rsid w:val="003E697D"/>
    <w:rsid w:val="003E6DB7"/>
    <w:rsid w:val="003E6E82"/>
    <w:rsid w:val="003E7E1D"/>
    <w:rsid w:val="003F2ECC"/>
    <w:rsid w:val="003F3042"/>
    <w:rsid w:val="003F4490"/>
    <w:rsid w:val="003F5811"/>
    <w:rsid w:val="003F64CA"/>
    <w:rsid w:val="003F74C7"/>
    <w:rsid w:val="00403043"/>
    <w:rsid w:val="004035AA"/>
    <w:rsid w:val="004045F5"/>
    <w:rsid w:val="004061BC"/>
    <w:rsid w:val="00407754"/>
    <w:rsid w:val="00410BF1"/>
    <w:rsid w:val="00410F43"/>
    <w:rsid w:val="004114E6"/>
    <w:rsid w:val="004137AE"/>
    <w:rsid w:val="00415D00"/>
    <w:rsid w:val="0041706F"/>
    <w:rsid w:val="00422846"/>
    <w:rsid w:val="00422E6D"/>
    <w:rsid w:val="0042321D"/>
    <w:rsid w:val="00424740"/>
    <w:rsid w:val="00425CB0"/>
    <w:rsid w:val="00431201"/>
    <w:rsid w:val="00432E11"/>
    <w:rsid w:val="00433C2F"/>
    <w:rsid w:val="004342DD"/>
    <w:rsid w:val="00435DC1"/>
    <w:rsid w:val="00435EC2"/>
    <w:rsid w:val="004363D7"/>
    <w:rsid w:val="00436445"/>
    <w:rsid w:val="00436DAF"/>
    <w:rsid w:val="00442D70"/>
    <w:rsid w:val="0044365F"/>
    <w:rsid w:val="00444AD1"/>
    <w:rsid w:val="0044512F"/>
    <w:rsid w:val="00445927"/>
    <w:rsid w:val="0044661E"/>
    <w:rsid w:val="00447E59"/>
    <w:rsid w:val="00450A4D"/>
    <w:rsid w:val="00451630"/>
    <w:rsid w:val="00453950"/>
    <w:rsid w:val="00453A12"/>
    <w:rsid w:val="00454426"/>
    <w:rsid w:val="0045468A"/>
    <w:rsid w:val="00454B52"/>
    <w:rsid w:val="00454FEE"/>
    <w:rsid w:val="00455BCB"/>
    <w:rsid w:val="00456756"/>
    <w:rsid w:val="004615C4"/>
    <w:rsid w:val="00461A28"/>
    <w:rsid w:val="00462EB6"/>
    <w:rsid w:val="00463CC7"/>
    <w:rsid w:val="00464021"/>
    <w:rsid w:val="00466727"/>
    <w:rsid w:val="00467621"/>
    <w:rsid w:val="004678FF"/>
    <w:rsid w:val="004679E7"/>
    <w:rsid w:val="00470A02"/>
    <w:rsid w:val="00471EEC"/>
    <w:rsid w:val="0047430A"/>
    <w:rsid w:val="00474E8B"/>
    <w:rsid w:val="00476987"/>
    <w:rsid w:val="00480378"/>
    <w:rsid w:val="004803E6"/>
    <w:rsid w:val="00480E72"/>
    <w:rsid w:val="0048118C"/>
    <w:rsid w:val="004830C4"/>
    <w:rsid w:val="00483C49"/>
    <w:rsid w:val="0048444C"/>
    <w:rsid w:val="00484894"/>
    <w:rsid w:val="00484D2A"/>
    <w:rsid w:val="00491B4F"/>
    <w:rsid w:val="00493683"/>
    <w:rsid w:val="00494867"/>
    <w:rsid w:val="00495129"/>
    <w:rsid w:val="004958A0"/>
    <w:rsid w:val="00497A43"/>
    <w:rsid w:val="00497BA1"/>
    <w:rsid w:val="004A0E07"/>
    <w:rsid w:val="004A2ADA"/>
    <w:rsid w:val="004A2C57"/>
    <w:rsid w:val="004A4A4A"/>
    <w:rsid w:val="004A5E8D"/>
    <w:rsid w:val="004A7A00"/>
    <w:rsid w:val="004B0414"/>
    <w:rsid w:val="004B167A"/>
    <w:rsid w:val="004B29CD"/>
    <w:rsid w:val="004B4ED4"/>
    <w:rsid w:val="004B5CF0"/>
    <w:rsid w:val="004B64E6"/>
    <w:rsid w:val="004B6E84"/>
    <w:rsid w:val="004C06D8"/>
    <w:rsid w:val="004C0F54"/>
    <w:rsid w:val="004C1644"/>
    <w:rsid w:val="004C2A05"/>
    <w:rsid w:val="004C401F"/>
    <w:rsid w:val="004C4422"/>
    <w:rsid w:val="004C4536"/>
    <w:rsid w:val="004C5246"/>
    <w:rsid w:val="004C6226"/>
    <w:rsid w:val="004C7DED"/>
    <w:rsid w:val="004D3410"/>
    <w:rsid w:val="004D38F5"/>
    <w:rsid w:val="004D40DB"/>
    <w:rsid w:val="004D55D1"/>
    <w:rsid w:val="004D68C4"/>
    <w:rsid w:val="004D78EC"/>
    <w:rsid w:val="004D795B"/>
    <w:rsid w:val="004E1F9F"/>
    <w:rsid w:val="004E273C"/>
    <w:rsid w:val="004E2F1C"/>
    <w:rsid w:val="004E5949"/>
    <w:rsid w:val="004E6A76"/>
    <w:rsid w:val="004E7B9A"/>
    <w:rsid w:val="004E7E3D"/>
    <w:rsid w:val="004F047C"/>
    <w:rsid w:val="004F0A5E"/>
    <w:rsid w:val="004F0BD5"/>
    <w:rsid w:val="004F251D"/>
    <w:rsid w:val="004F261A"/>
    <w:rsid w:val="004F2835"/>
    <w:rsid w:val="004F346B"/>
    <w:rsid w:val="004F39C0"/>
    <w:rsid w:val="004F6326"/>
    <w:rsid w:val="004F7D4E"/>
    <w:rsid w:val="00500FFB"/>
    <w:rsid w:val="00502DC7"/>
    <w:rsid w:val="005031F7"/>
    <w:rsid w:val="00503B89"/>
    <w:rsid w:val="005060B9"/>
    <w:rsid w:val="0051041D"/>
    <w:rsid w:val="00512B50"/>
    <w:rsid w:val="005166C5"/>
    <w:rsid w:val="0051693F"/>
    <w:rsid w:val="0051747A"/>
    <w:rsid w:val="00517F14"/>
    <w:rsid w:val="005209CE"/>
    <w:rsid w:val="005215AA"/>
    <w:rsid w:val="00524E36"/>
    <w:rsid w:val="00525430"/>
    <w:rsid w:val="005263D3"/>
    <w:rsid w:val="00526D1E"/>
    <w:rsid w:val="0053066B"/>
    <w:rsid w:val="005307FE"/>
    <w:rsid w:val="0053161E"/>
    <w:rsid w:val="00531BE4"/>
    <w:rsid w:val="00535DAF"/>
    <w:rsid w:val="00536723"/>
    <w:rsid w:val="00537815"/>
    <w:rsid w:val="00537B2B"/>
    <w:rsid w:val="00537E70"/>
    <w:rsid w:val="0054033F"/>
    <w:rsid w:val="00540B3A"/>
    <w:rsid w:val="005438D5"/>
    <w:rsid w:val="00544677"/>
    <w:rsid w:val="00546E28"/>
    <w:rsid w:val="00547D92"/>
    <w:rsid w:val="005503E4"/>
    <w:rsid w:val="00551EE1"/>
    <w:rsid w:val="00553A39"/>
    <w:rsid w:val="00553D0F"/>
    <w:rsid w:val="0055483F"/>
    <w:rsid w:val="00554AA0"/>
    <w:rsid w:val="00556D8C"/>
    <w:rsid w:val="005570A8"/>
    <w:rsid w:val="00557E88"/>
    <w:rsid w:val="00560C79"/>
    <w:rsid w:val="00561A8C"/>
    <w:rsid w:val="00562741"/>
    <w:rsid w:val="005653F4"/>
    <w:rsid w:val="005657FE"/>
    <w:rsid w:val="00566853"/>
    <w:rsid w:val="0057170E"/>
    <w:rsid w:val="00572483"/>
    <w:rsid w:val="00573769"/>
    <w:rsid w:val="00577BFC"/>
    <w:rsid w:val="005819CC"/>
    <w:rsid w:val="00581A48"/>
    <w:rsid w:val="00582D67"/>
    <w:rsid w:val="005835C8"/>
    <w:rsid w:val="00584293"/>
    <w:rsid w:val="00585140"/>
    <w:rsid w:val="005854E6"/>
    <w:rsid w:val="005863C2"/>
    <w:rsid w:val="005873BE"/>
    <w:rsid w:val="0059327C"/>
    <w:rsid w:val="00595729"/>
    <w:rsid w:val="005961AD"/>
    <w:rsid w:val="00596B8A"/>
    <w:rsid w:val="005977E3"/>
    <w:rsid w:val="00597841"/>
    <w:rsid w:val="00597917"/>
    <w:rsid w:val="00597D55"/>
    <w:rsid w:val="005A23FD"/>
    <w:rsid w:val="005A28E5"/>
    <w:rsid w:val="005A58AD"/>
    <w:rsid w:val="005A7A1B"/>
    <w:rsid w:val="005B1FD9"/>
    <w:rsid w:val="005B3C65"/>
    <w:rsid w:val="005B4860"/>
    <w:rsid w:val="005B6C63"/>
    <w:rsid w:val="005C0246"/>
    <w:rsid w:val="005C07F1"/>
    <w:rsid w:val="005C33DF"/>
    <w:rsid w:val="005C5379"/>
    <w:rsid w:val="005C62A4"/>
    <w:rsid w:val="005C6D48"/>
    <w:rsid w:val="005D1750"/>
    <w:rsid w:val="005D1925"/>
    <w:rsid w:val="005D1A9E"/>
    <w:rsid w:val="005D28FC"/>
    <w:rsid w:val="005D3433"/>
    <w:rsid w:val="005D366B"/>
    <w:rsid w:val="005D3F57"/>
    <w:rsid w:val="005D440E"/>
    <w:rsid w:val="005D5AB1"/>
    <w:rsid w:val="005D7123"/>
    <w:rsid w:val="005D75EE"/>
    <w:rsid w:val="005E0F90"/>
    <w:rsid w:val="005E336E"/>
    <w:rsid w:val="005E3567"/>
    <w:rsid w:val="005E3778"/>
    <w:rsid w:val="005E7311"/>
    <w:rsid w:val="005E7EB8"/>
    <w:rsid w:val="005F13A1"/>
    <w:rsid w:val="005F314F"/>
    <w:rsid w:val="005F37DA"/>
    <w:rsid w:val="005F3B76"/>
    <w:rsid w:val="005F5488"/>
    <w:rsid w:val="005F5E0B"/>
    <w:rsid w:val="005F6CF2"/>
    <w:rsid w:val="00605EE3"/>
    <w:rsid w:val="00606289"/>
    <w:rsid w:val="006076F4"/>
    <w:rsid w:val="00607CB6"/>
    <w:rsid w:val="00610D56"/>
    <w:rsid w:val="0061192C"/>
    <w:rsid w:val="006158D9"/>
    <w:rsid w:val="00615CEE"/>
    <w:rsid w:val="00617903"/>
    <w:rsid w:val="00620C95"/>
    <w:rsid w:val="006217B1"/>
    <w:rsid w:val="00621904"/>
    <w:rsid w:val="006221CB"/>
    <w:rsid w:val="0062223D"/>
    <w:rsid w:val="006224F0"/>
    <w:rsid w:val="00622771"/>
    <w:rsid w:val="00623D8D"/>
    <w:rsid w:val="00624A21"/>
    <w:rsid w:val="00624B90"/>
    <w:rsid w:val="0062517F"/>
    <w:rsid w:val="00625BE1"/>
    <w:rsid w:val="00626448"/>
    <w:rsid w:val="00626A1E"/>
    <w:rsid w:val="006305BD"/>
    <w:rsid w:val="00631412"/>
    <w:rsid w:val="006321E0"/>
    <w:rsid w:val="0063269E"/>
    <w:rsid w:val="00633362"/>
    <w:rsid w:val="00636055"/>
    <w:rsid w:val="00636464"/>
    <w:rsid w:val="006366E3"/>
    <w:rsid w:val="00636B02"/>
    <w:rsid w:val="00637EB0"/>
    <w:rsid w:val="006401F8"/>
    <w:rsid w:val="00640D46"/>
    <w:rsid w:val="00645C27"/>
    <w:rsid w:val="006476FD"/>
    <w:rsid w:val="00651DC5"/>
    <w:rsid w:val="006535E4"/>
    <w:rsid w:val="00654700"/>
    <w:rsid w:val="00656BE4"/>
    <w:rsid w:val="00660D07"/>
    <w:rsid w:val="00663040"/>
    <w:rsid w:val="00663F28"/>
    <w:rsid w:val="006674A5"/>
    <w:rsid w:val="00670516"/>
    <w:rsid w:val="0067244C"/>
    <w:rsid w:val="00674711"/>
    <w:rsid w:val="006779FE"/>
    <w:rsid w:val="00680461"/>
    <w:rsid w:val="006805CF"/>
    <w:rsid w:val="00681F71"/>
    <w:rsid w:val="006822B4"/>
    <w:rsid w:val="00683525"/>
    <w:rsid w:val="00685326"/>
    <w:rsid w:val="006853E4"/>
    <w:rsid w:val="00685EE5"/>
    <w:rsid w:val="00690259"/>
    <w:rsid w:val="0069072E"/>
    <w:rsid w:val="00690B2F"/>
    <w:rsid w:val="006916E2"/>
    <w:rsid w:val="0069289C"/>
    <w:rsid w:val="006937CD"/>
    <w:rsid w:val="006940F0"/>
    <w:rsid w:val="006960A6"/>
    <w:rsid w:val="006967E6"/>
    <w:rsid w:val="006A0F91"/>
    <w:rsid w:val="006A21F0"/>
    <w:rsid w:val="006A3043"/>
    <w:rsid w:val="006A391A"/>
    <w:rsid w:val="006B1BBA"/>
    <w:rsid w:val="006B3289"/>
    <w:rsid w:val="006B407D"/>
    <w:rsid w:val="006B535C"/>
    <w:rsid w:val="006B7C9E"/>
    <w:rsid w:val="006C188F"/>
    <w:rsid w:val="006C1984"/>
    <w:rsid w:val="006C23F8"/>
    <w:rsid w:val="006C454C"/>
    <w:rsid w:val="006C48B6"/>
    <w:rsid w:val="006C4F41"/>
    <w:rsid w:val="006C6BC8"/>
    <w:rsid w:val="006C74C7"/>
    <w:rsid w:val="006D0761"/>
    <w:rsid w:val="006D16E0"/>
    <w:rsid w:val="006D5050"/>
    <w:rsid w:val="006D52D9"/>
    <w:rsid w:val="006D5D1C"/>
    <w:rsid w:val="006D720E"/>
    <w:rsid w:val="006E0392"/>
    <w:rsid w:val="006E1DB8"/>
    <w:rsid w:val="006E39E5"/>
    <w:rsid w:val="006E5858"/>
    <w:rsid w:val="006E7AE9"/>
    <w:rsid w:val="006E7F72"/>
    <w:rsid w:val="006F32F6"/>
    <w:rsid w:val="006F4197"/>
    <w:rsid w:val="006F4698"/>
    <w:rsid w:val="006F5184"/>
    <w:rsid w:val="006F7BEB"/>
    <w:rsid w:val="00700724"/>
    <w:rsid w:val="007012A8"/>
    <w:rsid w:val="00703BE9"/>
    <w:rsid w:val="007049C4"/>
    <w:rsid w:val="00704E8C"/>
    <w:rsid w:val="00711676"/>
    <w:rsid w:val="00711D18"/>
    <w:rsid w:val="00711D83"/>
    <w:rsid w:val="0071396A"/>
    <w:rsid w:val="00714DD1"/>
    <w:rsid w:val="0071557A"/>
    <w:rsid w:val="0071630E"/>
    <w:rsid w:val="007178CE"/>
    <w:rsid w:val="0072058E"/>
    <w:rsid w:val="00720766"/>
    <w:rsid w:val="00721F56"/>
    <w:rsid w:val="00724068"/>
    <w:rsid w:val="007263AB"/>
    <w:rsid w:val="007271AD"/>
    <w:rsid w:val="00727836"/>
    <w:rsid w:val="007311C5"/>
    <w:rsid w:val="0073337A"/>
    <w:rsid w:val="00735F59"/>
    <w:rsid w:val="0073685A"/>
    <w:rsid w:val="00736FB3"/>
    <w:rsid w:val="0073751D"/>
    <w:rsid w:val="0074126A"/>
    <w:rsid w:val="00743031"/>
    <w:rsid w:val="00743843"/>
    <w:rsid w:val="00743E05"/>
    <w:rsid w:val="00744903"/>
    <w:rsid w:val="00745B53"/>
    <w:rsid w:val="00745D9F"/>
    <w:rsid w:val="00745E8A"/>
    <w:rsid w:val="0075025B"/>
    <w:rsid w:val="007506EB"/>
    <w:rsid w:val="00751E41"/>
    <w:rsid w:val="007522CA"/>
    <w:rsid w:val="007545A1"/>
    <w:rsid w:val="00756B57"/>
    <w:rsid w:val="007578F9"/>
    <w:rsid w:val="0076118D"/>
    <w:rsid w:val="00761680"/>
    <w:rsid w:val="00761B5E"/>
    <w:rsid w:val="00765AB8"/>
    <w:rsid w:val="007702E8"/>
    <w:rsid w:val="00771B74"/>
    <w:rsid w:val="0077411C"/>
    <w:rsid w:val="00775AAF"/>
    <w:rsid w:val="00776C89"/>
    <w:rsid w:val="007809DB"/>
    <w:rsid w:val="00780DE8"/>
    <w:rsid w:val="007827EF"/>
    <w:rsid w:val="00782D47"/>
    <w:rsid w:val="0078525B"/>
    <w:rsid w:val="00785FCC"/>
    <w:rsid w:val="00787059"/>
    <w:rsid w:val="00787521"/>
    <w:rsid w:val="00791698"/>
    <w:rsid w:val="007937C3"/>
    <w:rsid w:val="00795E91"/>
    <w:rsid w:val="007A18E7"/>
    <w:rsid w:val="007A1D8E"/>
    <w:rsid w:val="007A6790"/>
    <w:rsid w:val="007A7386"/>
    <w:rsid w:val="007B33C8"/>
    <w:rsid w:val="007B3711"/>
    <w:rsid w:val="007B3B7C"/>
    <w:rsid w:val="007B4800"/>
    <w:rsid w:val="007B51C0"/>
    <w:rsid w:val="007B538A"/>
    <w:rsid w:val="007B5BEA"/>
    <w:rsid w:val="007B640F"/>
    <w:rsid w:val="007B6A0F"/>
    <w:rsid w:val="007C056D"/>
    <w:rsid w:val="007C24D5"/>
    <w:rsid w:val="007C3DEA"/>
    <w:rsid w:val="007C49F9"/>
    <w:rsid w:val="007C5580"/>
    <w:rsid w:val="007C5BC7"/>
    <w:rsid w:val="007C5CFD"/>
    <w:rsid w:val="007C6664"/>
    <w:rsid w:val="007C6CC9"/>
    <w:rsid w:val="007C75DE"/>
    <w:rsid w:val="007D0EB3"/>
    <w:rsid w:val="007D4AD2"/>
    <w:rsid w:val="007D4F88"/>
    <w:rsid w:val="007D597E"/>
    <w:rsid w:val="007D5A6B"/>
    <w:rsid w:val="007D663E"/>
    <w:rsid w:val="007D6A8C"/>
    <w:rsid w:val="007E0CEB"/>
    <w:rsid w:val="007E3366"/>
    <w:rsid w:val="007E3FDE"/>
    <w:rsid w:val="007E4CD7"/>
    <w:rsid w:val="007E5A43"/>
    <w:rsid w:val="007F1C0D"/>
    <w:rsid w:val="007F3120"/>
    <w:rsid w:val="007F4893"/>
    <w:rsid w:val="007F7A6E"/>
    <w:rsid w:val="0080193A"/>
    <w:rsid w:val="00804172"/>
    <w:rsid w:val="00805956"/>
    <w:rsid w:val="00806132"/>
    <w:rsid w:val="0080653E"/>
    <w:rsid w:val="00806B9F"/>
    <w:rsid w:val="00810BA2"/>
    <w:rsid w:val="00813803"/>
    <w:rsid w:val="008148E3"/>
    <w:rsid w:val="00814AA2"/>
    <w:rsid w:val="00815F81"/>
    <w:rsid w:val="00816325"/>
    <w:rsid w:val="0081755A"/>
    <w:rsid w:val="00822AC2"/>
    <w:rsid w:val="00824F36"/>
    <w:rsid w:val="0083240A"/>
    <w:rsid w:val="00833C99"/>
    <w:rsid w:val="008351E8"/>
    <w:rsid w:val="00835365"/>
    <w:rsid w:val="00836678"/>
    <w:rsid w:val="008375CB"/>
    <w:rsid w:val="00837C00"/>
    <w:rsid w:val="00840F26"/>
    <w:rsid w:val="008415C2"/>
    <w:rsid w:val="0084262E"/>
    <w:rsid w:val="008426AD"/>
    <w:rsid w:val="00842FF0"/>
    <w:rsid w:val="0084329D"/>
    <w:rsid w:val="00843737"/>
    <w:rsid w:val="00843B79"/>
    <w:rsid w:val="00843DB7"/>
    <w:rsid w:val="00844AF3"/>
    <w:rsid w:val="008454FD"/>
    <w:rsid w:val="00845B99"/>
    <w:rsid w:val="00846160"/>
    <w:rsid w:val="00853B98"/>
    <w:rsid w:val="00855436"/>
    <w:rsid w:val="0085556F"/>
    <w:rsid w:val="0085745C"/>
    <w:rsid w:val="00860699"/>
    <w:rsid w:val="00860AA9"/>
    <w:rsid w:val="0086145C"/>
    <w:rsid w:val="00863536"/>
    <w:rsid w:val="00863B73"/>
    <w:rsid w:val="00865606"/>
    <w:rsid w:val="00867043"/>
    <w:rsid w:val="00870AB6"/>
    <w:rsid w:val="00872BD7"/>
    <w:rsid w:val="008733B6"/>
    <w:rsid w:val="008733D4"/>
    <w:rsid w:val="00875637"/>
    <w:rsid w:val="00876003"/>
    <w:rsid w:val="008772B7"/>
    <w:rsid w:val="00880697"/>
    <w:rsid w:val="008843EE"/>
    <w:rsid w:val="00884F89"/>
    <w:rsid w:val="008868B0"/>
    <w:rsid w:val="008912BC"/>
    <w:rsid w:val="00891674"/>
    <w:rsid w:val="00891ABA"/>
    <w:rsid w:val="00894909"/>
    <w:rsid w:val="00894AC8"/>
    <w:rsid w:val="00895163"/>
    <w:rsid w:val="00895176"/>
    <w:rsid w:val="00896CA1"/>
    <w:rsid w:val="00897458"/>
    <w:rsid w:val="00897540"/>
    <w:rsid w:val="008A0496"/>
    <w:rsid w:val="008A2306"/>
    <w:rsid w:val="008A23A2"/>
    <w:rsid w:val="008A5407"/>
    <w:rsid w:val="008A6984"/>
    <w:rsid w:val="008A6B85"/>
    <w:rsid w:val="008A6D60"/>
    <w:rsid w:val="008A7243"/>
    <w:rsid w:val="008B0734"/>
    <w:rsid w:val="008B1294"/>
    <w:rsid w:val="008B1E16"/>
    <w:rsid w:val="008B3131"/>
    <w:rsid w:val="008B3AC8"/>
    <w:rsid w:val="008B5299"/>
    <w:rsid w:val="008B546A"/>
    <w:rsid w:val="008B5D8B"/>
    <w:rsid w:val="008C1634"/>
    <w:rsid w:val="008C1A09"/>
    <w:rsid w:val="008C1C74"/>
    <w:rsid w:val="008C219F"/>
    <w:rsid w:val="008C2223"/>
    <w:rsid w:val="008C252E"/>
    <w:rsid w:val="008C2A1C"/>
    <w:rsid w:val="008C3614"/>
    <w:rsid w:val="008C4D1A"/>
    <w:rsid w:val="008C7335"/>
    <w:rsid w:val="008D04D1"/>
    <w:rsid w:val="008D2B07"/>
    <w:rsid w:val="008D2CDE"/>
    <w:rsid w:val="008D3442"/>
    <w:rsid w:val="008D50B9"/>
    <w:rsid w:val="008D6713"/>
    <w:rsid w:val="008D7070"/>
    <w:rsid w:val="008E05F9"/>
    <w:rsid w:val="008E4959"/>
    <w:rsid w:val="008E50FE"/>
    <w:rsid w:val="008E5A7A"/>
    <w:rsid w:val="008E5C97"/>
    <w:rsid w:val="008E600D"/>
    <w:rsid w:val="008E6FC9"/>
    <w:rsid w:val="008E7392"/>
    <w:rsid w:val="008F08BF"/>
    <w:rsid w:val="008F0900"/>
    <w:rsid w:val="008F2711"/>
    <w:rsid w:val="008F2D8F"/>
    <w:rsid w:val="008F34F5"/>
    <w:rsid w:val="008F3B91"/>
    <w:rsid w:val="008F5153"/>
    <w:rsid w:val="008F5349"/>
    <w:rsid w:val="008F60C3"/>
    <w:rsid w:val="008F60EC"/>
    <w:rsid w:val="008F61DF"/>
    <w:rsid w:val="008F77BE"/>
    <w:rsid w:val="00900F13"/>
    <w:rsid w:val="00904441"/>
    <w:rsid w:val="00904D50"/>
    <w:rsid w:val="00906CD2"/>
    <w:rsid w:val="00910781"/>
    <w:rsid w:val="00912935"/>
    <w:rsid w:val="0091357C"/>
    <w:rsid w:val="009145F1"/>
    <w:rsid w:val="00915064"/>
    <w:rsid w:val="00915FCA"/>
    <w:rsid w:val="00916103"/>
    <w:rsid w:val="00916988"/>
    <w:rsid w:val="00917BBB"/>
    <w:rsid w:val="00917C31"/>
    <w:rsid w:val="00920FCA"/>
    <w:rsid w:val="00923337"/>
    <w:rsid w:val="00925F5E"/>
    <w:rsid w:val="00925F76"/>
    <w:rsid w:val="009262FA"/>
    <w:rsid w:val="00930E3E"/>
    <w:rsid w:val="00932A26"/>
    <w:rsid w:val="0093399C"/>
    <w:rsid w:val="00933AE2"/>
    <w:rsid w:val="00934E9C"/>
    <w:rsid w:val="00937685"/>
    <w:rsid w:val="00941B9E"/>
    <w:rsid w:val="00942FC8"/>
    <w:rsid w:val="00943FBB"/>
    <w:rsid w:val="009441A6"/>
    <w:rsid w:val="00945242"/>
    <w:rsid w:val="00945DA3"/>
    <w:rsid w:val="00950946"/>
    <w:rsid w:val="00950DEA"/>
    <w:rsid w:val="00953F43"/>
    <w:rsid w:val="00954A1A"/>
    <w:rsid w:val="00955570"/>
    <w:rsid w:val="00960498"/>
    <w:rsid w:val="009633E4"/>
    <w:rsid w:val="00966700"/>
    <w:rsid w:val="00966F98"/>
    <w:rsid w:val="00974407"/>
    <w:rsid w:val="009747A4"/>
    <w:rsid w:val="009767C0"/>
    <w:rsid w:val="00976E88"/>
    <w:rsid w:val="00981E5A"/>
    <w:rsid w:val="0098287B"/>
    <w:rsid w:val="009832DA"/>
    <w:rsid w:val="00983945"/>
    <w:rsid w:val="00984595"/>
    <w:rsid w:val="00985D63"/>
    <w:rsid w:val="00986140"/>
    <w:rsid w:val="009866E2"/>
    <w:rsid w:val="00986D3C"/>
    <w:rsid w:val="00987C55"/>
    <w:rsid w:val="00990237"/>
    <w:rsid w:val="00991651"/>
    <w:rsid w:val="00991F11"/>
    <w:rsid w:val="00992B97"/>
    <w:rsid w:val="00993434"/>
    <w:rsid w:val="0099377F"/>
    <w:rsid w:val="00993A9E"/>
    <w:rsid w:val="00995EDD"/>
    <w:rsid w:val="0099661F"/>
    <w:rsid w:val="00996B62"/>
    <w:rsid w:val="009A1692"/>
    <w:rsid w:val="009A1CE0"/>
    <w:rsid w:val="009A3A35"/>
    <w:rsid w:val="009A3FF8"/>
    <w:rsid w:val="009A6611"/>
    <w:rsid w:val="009B067F"/>
    <w:rsid w:val="009B0FCA"/>
    <w:rsid w:val="009B0FE9"/>
    <w:rsid w:val="009B11E7"/>
    <w:rsid w:val="009B7933"/>
    <w:rsid w:val="009B7AF5"/>
    <w:rsid w:val="009B7C40"/>
    <w:rsid w:val="009C0EB4"/>
    <w:rsid w:val="009C112C"/>
    <w:rsid w:val="009C1BDA"/>
    <w:rsid w:val="009C211B"/>
    <w:rsid w:val="009C2E28"/>
    <w:rsid w:val="009C37B6"/>
    <w:rsid w:val="009C6C5F"/>
    <w:rsid w:val="009D0F94"/>
    <w:rsid w:val="009D1186"/>
    <w:rsid w:val="009D386A"/>
    <w:rsid w:val="009D5EE3"/>
    <w:rsid w:val="009D64F2"/>
    <w:rsid w:val="009D7393"/>
    <w:rsid w:val="009E1C03"/>
    <w:rsid w:val="009E27DD"/>
    <w:rsid w:val="009E568F"/>
    <w:rsid w:val="009E6A0E"/>
    <w:rsid w:val="009F0CAF"/>
    <w:rsid w:val="009F10AC"/>
    <w:rsid w:val="009F2B24"/>
    <w:rsid w:val="009F2C00"/>
    <w:rsid w:val="009F36D0"/>
    <w:rsid w:val="009F3A60"/>
    <w:rsid w:val="009F63C2"/>
    <w:rsid w:val="009F66C5"/>
    <w:rsid w:val="009F6EB3"/>
    <w:rsid w:val="009F740C"/>
    <w:rsid w:val="009F7941"/>
    <w:rsid w:val="009F7B48"/>
    <w:rsid w:val="00A028A0"/>
    <w:rsid w:val="00A03009"/>
    <w:rsid w:val="00A03DA6"/>
    <w:rsid w:val="00A05405"/>
    <w:rsid w:val="00A06093"/>
    <w:rsid w:val="00A07EA0"/>
    <w:rsid w:val="00A102DD"/>
    <w:rsid w:val="00A111E3"/>
    <w:rsid w:val="00A11FC1"/>
    <w:rsid w:val="00A13B8C"/>
    <w:rsid w:val="00A14280"/>
    <w:rsid w:val="00A142F4"/>
    <w:rsid w:val="00A14585"/>
    <w:rsid w:val="00A210B3"/>
    <w:rsid w:val="00A21693"/>
    <w:rsid w:val="00A218D7"/>
    <w:rsid w:val="00A2337A"/>
    <w:rsid w:val="00A24147"/>
    <w:rsid w:val="00A250E4"/>
    <w:rsid w:val="00A25ACB"/>
    <w:rsid w:val="00A3632B"/>
    <w:rsid w:val="00A36388"/>
    <w:rsid w:val="00A37752"/>
    <w:rsid w:val="00A37D74"/>
    <w:rsid w:val="00A40346"/>
    <w:rsid w:val="00A40AE3"/>
    <w:rsid w:val="00A418B1"/>
    <w:rsid w:val="00A42F52"/>
    <w:rsid w:val="00A43A4D"/>
    <w:rsid w:val="00A44E58"/>
    <w:rsid w:val="00A455A7"/>
    <w:rsid w:val="00A5257E"/>
    <w:rsid w:val="00A53B8E"/>
    <w:rsid w:val="00A55036"/>
    <w:rsid w:val="00A56620"/>
    <w:rsid w:val="00A570FB"/>
    <w:rsid w:val="00A576AC"/>
    <w:rsid w:val="00A6226B"/>
    <w:rsid w:val="00A623D8"/>
    <w:rsid w:val="00A6349E"/>
    <w:rsid w:val="00A66BB0"/>
    <w:rsid w:val="00A67E66"/>
    <w:rsid w:val="00A67EFA"/>
    <w:rsid w:val="00A70E0C"/>
    <w:rsid w:val="00A738B2"/>
    <w:rsid w:val="00A748AF"/>
    <w:rsid w:val="00A75FAB"/>
    <w:rsid w:val="00A76F1A"/>
    <w:rsid w:val="00A8028B"/>
    <w:rsid w:val="00A8190C"/>
    <w:rsid w:val="00A81A45"/>
    <w:rsid w:val="00A83B94"/>
    <w:rsid w:val="00A84322"/>
    <w:rsid w:val="00A862C0"/>
    <w:rsid w:val="00A8652D"/>
    <w:rsid w:val="00A87A43"/>
    <w:rsid w:val="00A91623"/>
    <w:rsid w:val="00A91834"/>
    <w:rsid w:val="00A929F8"/>
    <w:rsid w:val="00A9342F"/>
    <w:rsid w:val="00A966EF"/>
    <w:rsid w:val="00A96737"/>
    <w:rsid w:val="00A969B2"/>
    <w:rsid w:val="00A97399"/>
    <w:rsid w:val="00A97845"/>
    <w:rsid w:val="00AA1803"/>
    <w:rsid w:val="00AA2850"/>
    <w:rsid w:val="00AA2CD3"/>
    <w:rsid w:val="00AB0A6C"/>
    <w:rsid w:val="00AB136A"/>
    <w:rsid w:val="00AB161E"/>
    <w:rsid w:val="00AB187A"/>
    <w:rsid w:val="00AB280D"/>
    <w:rsid w:val="00AB39AA"/>
    <w:rsid w:val="00AB3DB5"/>
    <w:rsid w:val="00AB3E78"/>
    <w:rsid w:val="00AB4A54"/>
    <w:rsid w:val="00AC31CC"/>
    <w:rsid w:val="00AC3B10"/>
    <w:rsid w:val="00AC460D"/>
    <w:rsid w:val="00AC6F58"/>
    <w:rsid w:val="00AC76C9"/>
    <w:rsid w:val="00AC7A97"/>
    <w:rsid w:val="00AD2CAC"/>
    <w:rsid w:val="00AD440C"/>
    <w:rsid w:val="00AD48A5"/>
    <w:rsid w:val="00AD6193"/>
    <w:rsid w:val="00AE0737"/>
    <w:rsid w:val="00AE0876"/>
    <w:rsid w:val="00AE2528"/>
    <w:rsid w:val="00AE2CD8"/>
    <w:rsid w:val="00AE3A1F"/>
    <w:rsid w:val="00AE5372"/>
    <w:rsid w:val="00AE600B"/>
    <w:rsid w:val="00AE6592"/>
    <w:rsid w:val="00AF0138"/>
    <w:rsid w:val="00AF07CA"/>
    <w:rsid w:val="00AF0830"/>
    <w:rsid w:val="00AF0B62"/>
    <w:rsid w:val="00AF2550"/>
    <w:rsid w:val="00AF3186"/>
    <w:rsid w:val="00AF331F"/>
    <w:rsid w:val="00AF3B4E"/>
    <w:rsid w:val="00AF444F"/>
    <w:rsid w:val="00AF485F"/>
    <w:rsid w:val="00AF489B"/>
    <w:rsid w:val="00AF5524"/>
    <w:rsid w:val="00AF6508"/>
    <w:rsid w:val="00B000B9"/>
    <w:rsid w:val="00B016AC"/>
    <w:rsid w:val="00B02B40"/>
    <w:rsid w:val="00B03821"/>
    <w:rsid w:val="00B041BC"/>
    <w:rsid w:val="00B0562B"/>
    <w:rsid w:val="00B05E15"/>
    <w:rsid w:val="00B06E62"/>
    <w:rsid w:val="00B07154"/>
    <w:rsid w:val="00B07DD0"/>
    <w:rsid w:val="00B10417"/>
    <w:rsid w:val="00B109C5"/>
    <w:rsid w:val="00B1122A"/>
    <w:rsid w:val="00B11470"/>
    <w:rsid w:val="00B120FD"/>
    <w:rsid w:val="00B12224"/>
    <w:rsid w:val="00B12358"/>
    <w:rsid w:val="00B13496"/>
    <w:rsid w:val="00B13AD0"/>
    <w:rsid w:val="00B20508"/>
    <w:rsid w:val="00B20694"/>
    <w:rsid w:val="00B2220C"/>
    <w:rsid w:val="00B222E2"/>
    <w:rsid w:val="00B27984"/>
    <w:rsid w:val="00B31014"/>
    <w:rsid w:val="00B353D3"/>
    <w:rsid w:val="00B3553E"/>
    <w:rsid w:val="00B355DA"/>
    <w:rsid w:val="00B37C58"/>
    <w:rsid w:val="00B40882"/>
    <w:rsid w:val="00B41E4C"/>
    <w:rsid w:val="00B447AF"/>
    <w:rsid w:val="00B44F21"/>
    <w:rsid w:val="00B45566"/>
    <w:rsid w:val="00B4614A"/>
    <w:rsid w:val="00B50D39"/>
    <w:rsid w:val="00B558C2"/>
    <w:rsid w:val="00B55B9A"/>
    <w:rsid w:val="00B56C90"/>
    <w:rsid w:val="00B62EA1"/>
    <w:rsid w:val="00B644CA"/>
    <w:rsid w:val="00B6517D"/>
    <w:rsid w:val="00B659EA"/>
    <w:rsid w:val="00B6625A"/>
    <w:rsid w:val="00B66F43"/>
    <w:rsid w:val="00B67A3E"/>
    <w:rsid w:val="00B703A3"/>
    <w:rsid w:val="00B71A5A"/>
    <w:rsid w:val="00B72639"/>
    <w:rsid w:val="00B72787"/>
    <w:rsid w:val="00B727A7"/>
    <w:rsid w:val="00B72D77"/>
    <w:rsid w:val="00B743BF"/>
    <w:rsid w:val="00B74A9D"/>
    <w:rsid w:val="00B76A59"/>
    <w:rsid w:val="00B81583"/>
    <w:rsid w:val="00B8231C"/>
    <w:rsid w:val="00B83061"/>
    <w:rsid w:val="00B83E39"/>
    <w:rsid w:val="00B8785A"/>
    <w:rsid w:val="00B87A81"/>
    <w:rsid w:val="00B90669"/>
    <w:rsid w:val="00B92B34"/>
    <w:rsid w:val="00B93055"/>
    <w:rsid w:val="00B93163"/>
    <w:rsid w:val="00B93F8B"/>
    <w:rsid w:val="00B94586"/>
    <w:rsid w:val="00B950FB"/>
    <w:rsid w:val="00B952BE"/>
    <w:rsid w:val="00B953C1"/>
    <w:rsid w:val="00BA01EC"/>
    <w:rsid w:val="00BA057A"/>
    <w:rsid w:val="00BA0DCC"/>
    <w:rsid w:val="00BA120B"/>
    <w:rsid w:val="00BA19B0"/>
    <w:rsid w:val="00BA4166"/>
    <w:rsid w:val="00BA5B66"/>
    <w:rsid w:val="00BA60E7"/>
    <w:rsid w:val="00BA6D66"/>
    <w:rsid w:val="00BB0242"/>
    <w:rsid w:val="00BB2261"/>
    <w:rsid w:val="00BB3579"/>
    <w:rsid w:val="00BB375B"/>
    <w:rsid w:val="00BB4FD1"/>
    <w:rsid w:val="00BB6BB9"/>
    <w:rsid w:val="00BC1E25"/>
    <w:rsid w:val="00BC3C89"/>
    <w:rsid w:val="00BC65B7"/>
    <w:rsid w:val="00BD08CE"/>
    <w:rsid w:val="00BD0E20"/>
    <w:rsid w:val="00BD14AE"/>
    <w:rsid w:val="00BD1E8C"/>
    <w:rsid w:val="00BD32A4"/>
    <w:rsid w:val="00BD49EA"/>
    <w:rsid w:val="00BD5197"/>
    <w:rsid w:val="00BD5BF6"/>
    <w:rsid w:val="00BD6325"/>
    <w:rsid w:val="00BD7EE6"/>
    <w:rsid w:val="00BE0070"/>
    <w:rsid w:val="00BE0466"/>
    <w:rsid w:val="00BE15E4"/>
    <w:rsid w:val="00BE332A"/>
    <w:rsid w:val="00BE3DAA"/>
    <w:rsid w:val="00BE548C"/>
    <w:rsid w:val="00BE56FD"/>
    <w:rsid w:val="00BE6AEA"/>
    <w:rsid w:val="00BE6CDA"/>
    <w:rsid w:val="00BF0BE1"/>
    <w:rsid w:val="00BF1F77"/>
    <w:rsid w:val="00BF32B4"/>
    <w:rsid w:val="00BF3E8F"/>
    <w:rsid w:val="00BF449D"/>
    <w:rsid w:val="00BF56A5"/>
    <w:rsid w:val="00BF6554"/>
    <w:rsid w:val="00BF7FFD"/>
    <w:rsid w:val="00C01550"/>
    <w:rsid w:val="00C03523"/>
    <w:rsid w:val="00C04FED"/>
    <w:rsid w:val="00C075CF"/>
    <w:rsid w:val="00C14172"/>
    <w:rsid w:val="00C15589"/>
    <w:rsid w:val="00C21551"/>
    <w:rsid w:val="00C22039"/>
    <w:rsid w:val="00C22101"/>
    <w:rsid w:val="00C22B87"/>
    <w:rsid w:val="00C23597"/>
    <w:rsid w:val="00C23B82"/>
    <w:rsid w:val="00C24702"/>
    <w:rsid w:val="00C24825"/>
    <w:rsid w:val="00C24F71"/>
    <w:rsid w:val="00C30CC3"/>
    <w:rsid w:val="00C31378"/>
    <w:rsid w:val="00C31A96"/>
    <w:rsid w:val="00C32597"/>
    <w:rsid w:val="00C32A54"/>
    <w:rsid w:val="00C33105"/>
    <w:rsid w:val="00C35B12"/>
    <w:rsid w:val="00C3644A"/>
    <w:rsid w:val="00C36806"/>
    <w:rsid w:val="00C4140B"/>
    <w:rsid w:val="00C42893"/>
    <w:rsid w:val="00C43529"/>
    <w:rsid w:val="00C44713"/>
    <w:rsid w:val="00C45158"/>
    <w:rsid w:val="00C45FE8"/>
    <w:rsid w:val="00C466C0"/>
    <w:rsid w:val="00C47640"/>
    <w:rsid w:val="00C51AAB"/>
    <w:rsid w:val="00C52285"/>
    <w:rsid w:val="00C52A2B"/>
    <w:rsid w:val="00C52A3A"/>
    <w:rsid w:val="00C53D66"/>
    <w:rsid w:val="00C53ECE"/>
    <w:rsid w:val="00C560AA"/>
    <w:rsid w:val="00C56C10"/>
    <w:rsid w:val="00C57374"/>
    <w:rsid w:val="00C61ED9"/>
    <w:rsid w:val="00C63E7A"/>
    <w:rsid w:val="00C65F80"/>
    <w:rsid w:val="00C74102"/>
    <w:rsid w:val="00C741F7"/>
    <w:rsid w:val="00C74B6E"/>
    <w:rsid w:val="00C74F65"/>
    <w:rsid w:val="00C7524C"/>
    <w:rsid w:val="00C7648B"/>
    <w:rsid w:val="00C76729"/>
    <w:rsid w:val="00C770DA"/>
    <w:rsid w:val="00C83932"/>
    <w:rsid w:val="00C846AD"/>
    <w:rsid w:val="00C84FF5"/>
    <w:rsid w:val="00C85375"/>
    <w:rsid w:val="00C85BC5"/>
    <w:rsid w:val="00C8692C"/>
    <w:rsid w:val="00C905D8"/>
    <w:rsid w:val="00C91B91"/>
    <w:rsid w:val="00C92F0F"/>
    <w:rsid w:val="00C943F8"/>
    <w:rsid w:val="00C94A67"/>
    <w:rsid w:val="00C94FC1"/>
    <w:rsid w:val="00C959DA"/>
    <w:rsid w:val="00C95FD0"/>
    <w:rsid w:val="00C96227"/>
    <w:rsid w:val="00CA1C37"/>
    <w:rsid w:val="00CA227B"/>
    <w:rsid w:val="00CA3EFA"/>
    <w:rsid w:val="00CA3FDB"/>
    <w:rsid w:val="00CA4182"/>
    <w:rsid w:val="00CA4BD6"/>
    <w:rsid w:val="00CA4E97"/>
    <w:rsid w:val="00CA694F"/>
    <w:rsid w:val="00CB00ED"/>
    <w:rsid w:val="00CB3767"/>
    <w:rsid w:val="00CB4D98"/>
    <w:rsid w:val="00CB4FD0"/>
    <w:rsid w:val="00CB6E73"/>
    <w:rsid w:val="00CC0282"/>
    <w:rsid w:val="00CC0EEE"/>
    <w:rsid w:val="00CC1AFA"/>
    <w:rsid w:val="00CC2DF2"/>
    <w:rsid w:val="00CC44E0"/>
    <w:rsid w:val="00CC7C57"/>
    <w:rsid w:val="00CC7DCD"/>
    <w:rsid w:val="00CD08DD"/>
    <w:rsid w:val="00CD140B"/>
    <w:rsid w:val="00CD2ADF"/>
    <w:rsid w:val="00CD2BF4"/>
    <w:rsid w:val="00CD3D3E"/>
    <w:rsid w:val="00CD5322"/>
    <w:rsid w:val="00CD5A6A"/>
    <w:rsid w:val="00CD5D44"/>
    <w:rsid w:val="00CD637F"/>
    <w:rsid w:val="00CD696F"/>
    <w:rsid w:val="00CD71C4"/>
    <w:rsid w:val="00CD77AB"/>
    <w:rsid w:val="00CE1519"/>
    <w:rsid w:val="00CE2692"/>
    <w:rsid w:val="00CE44AD"/>
    <w:rsid w:val="00CE5571"/>
    <w:rsid w:val="00CE6798"/>
    <w:rsid w:val="00CE70E9"/>
    <w:rsid w:val="00CE7369"/>
    <w:rsid w:val="00CF13EB"/>
    <w:rsid w:val="00CF1A73"/>
    <w:rsid w:val="00CF285C"/>
    <w:rsid w:val="00CF3408"/>
    <w:rsid w:val="00CF5959"/>
    <w:rsid w:val="00D0089D"/>
    <w:rsid w:val="00D02416"/>
    <w:rsid w:val="00D04291"/>
    <w:rsid w:val="00D0592F"/>
    <w:rsid w:val="00D05AB0"/>
    <w:rsid w:val="00D10362"/>
    <w:rsid w:val="00D11D9F"/>
    <w:rsid w:val="00D12FAB"/>
    <w:rsid w:val="00D14815"/>
    <w:rsid w:val="00D15368"/>
    <w:rsid w:val="00D221E2"/>
    <w:rsid w:val="00D23512"/>
    <w:rsid w:val="00D24424"/>
    <w:rsid w:val="00D24E94"/>
    <w:rsid w:val="00D26655"/>
    <w:rsid w:val="00D27699"/>
    <w:rsid w:val="00D2793C"/>
    <w:rsid w:val="00D308B0"/>
    <w:rsid w:val="00D30A8F"/>
    <w:rsid w:val="00D321E2"/>
    <w:rsid w:val="00D34FDB"/>
    <w:rsid w:val="00D3799C"/>
    <w:rsid w:val="00D37A3F"/>
    <w:rsid w:val="00D4163B"/>
    <w:rsid w:val="00D41830"/>
    <w:rsid w:val="00D41B90"/>
    <w:rsid w:val="00D43FFC"/>
    <w:rsid w:val="00D45210"/>
    <w:rsid w:val="00D46088"/>
    <w:rsid w:val="00D47DDF"/>
    <w:rsid w:val="00D502D9"/>
    <w:rsid w:val="00D52D4A"/>
    <w:rsid w:val="00D534B1"/>
    <w:rsid w:val="00D55204"/>
    <w:rsid w:val="00D627A9"/>
    <w:rsid w:val="00D627C8"/>
    <w:rsid w:val="00D62F26"/>
    <w:rsid w:val="00D6322F"/>
    <w:rsid w:val="00D66777"/>
    <w:rsid w:val="00D7205D"/>
    <w:rsid w:val="00D72837"/>
    <w:rsid w:val="00D7559D"/>
    <w:rsid w:val="00D80D9A"/>
    <w:rsid w:val="00D830B4"/>
    <w:rsid w:val="00D8581C"/>
    <w:rsid w:val="00D85924"/>
    <w:rsid w:val="00D8679C"/>
    <w:rsid w:val="00D8723C"/>
    <w:rsid w:val="00D8732D"/>
    <w:rsid w:val="00D876A8"/>
    <w:rsid w:val="00D9141C"/>
    <w:rsid w:val="00D91851"/>
    <w:rsid w:val="00D91872"/>
    <w:rsid w:val="00D91BEA"/>
    <w:rsid w:val="00D9630B"/>
    <w:rsid w:val="00D9681F"/>
    <w:rsid w:val="00D969AC"/>
    <w:rsid w:val="00DA0401"/>
    <w:rsid w:val="00DA12EA"/>
    <w:rsid w:val="00DA235D"/>
    <w:rsid w:val="00DA3D63"/>
    <w:rsid w:val="00DA3F37"/>
    <w:rsid w:val="00DA4DD7"/>
    <w:rsid w:val="00DA5B59"/>
    <w:rsid w:val="00DB108D"/>
    <w:rsid w:val="00DB12B9"/>
    <w:rsid w:val="00DB19F8"/>
    <w:rsid w:val="00DB212F"/>
    <w:rsid w:val="00DB323B"/>
    <w:rsid w:val="00DB38D9"/>
    <w:rsid w:val="00DB48E8"/>
    <w:rsid w:val="00DB7731"/>
    <w:rsid w:val="00DB79A1"/>
    <w:rsid w:val="00DC0159"/>
    <w:rsid w:val="00DC23CA"/>
    <w:rsid w:val="00DC2AF5"/>
    <w:rsid w:val="00DC4F1D"/>
    <w:rsid w:val="00DC568D"/>
    <w:rsid w:val="00DC60E2"/>
    <w:rsid w:val="00DC62C5"/>
    <w:rsid w:val="00DD3060"/>
    <w:rsid w:val="00DD56E5"/>
    <w:rsid w:val="00DD5A94"/>
    <w:rsid w:val="00DD5AE2"/>
    <w:rsid w:val="00DD6370"/>
    <w:rsid w:val="00DD7AD6"/>
    <w:rsid w:val="00DE0FC2"/>
    <w:rsid w:val="00DE157D"/>
    <w:rsid w:val="00DE1ABC"/>
    <w:rsid w:val="00DE2E96"/>
    <w:rsid w:val="00DE30F8"/>
    <w:rsid w:val="00DE53AD"/>
    <w:rsid w:val="00DE6198"/>
    <w:rsid w:val="00DE7175"/>
    <w:rsid w:val="00DE73A9"/>
    <w:rsid w:val="00DF1730"/>
    <w:rsid w:val="00DF34AE"/>
    <w:rsid w:val="00DF38D9"/>
    <w:rsid w:val="00DF5390"/>
    <w:rsid w:val="00DF6669"/>
    <w:rsid w:val="00E0153A"/>
    <w:rsid w:val="00E02501"/>
    <w:rsid w:val="00E02DD4"/>
    <w:rsid w:val="00E04F23"/>
    <w:rsid w:val="00E05A32"/>
    <w:rsid w:val="00E05CA0"/>
    <w:rsid w:val="00E065BA"/>
    <w:rsid w:val="00E06E7C"/>
    <w:rsid w:val="00E0768C"/>
    <w:rsid w:val="00E11D81"/>
    <w:rsid w:val="00E122B2"/>
    <w:rsid w:val="00E132CC"/>
    <w:rsid w:val="00E13D58"/>
    <w:rsid w:val="00E14393"/>
    <w:rsid w:val="00E212B1"/>
    <w:rsid w:val="00E21981"/>
    <w:rsid w:val="00E2221F"/>
    <w:rsid w:val="00E234DE"/>
    <w:rsid w:val="00E23CBB"/>
    <w:rsid w:val="00E245A6"/>
    <w:rsid w:val="00E24DE9"/>
    <w:rsid w:val="00E24EFA"/>
    <w:rsid w:val="00E2522C"/>
    <w:rsid w:val="00E2598A"/>
    <w:rsid w:val="00E27625"/>
    <w:rsid w:val="00E27D54"/>
    <w:rsid w:val="00E318BF"/>
    <w:rsid w:val="00E350C3"/>
    <w:rsid w:val="00E35415"/>
    <w:rsid w:val="00E36B70"/>
    <w:rsid w:val="00E378AE"/>
    <w:rsid w:val="00E379B4"/>
    <w:rsid w:val="00E41FF7"/>
    <w:rsid w:val="00E42FE2"/>
    <w:rsid w:val="00E4560F"/>
    <w:rsid w:val="00E475D0"/>
    <w:rsid w:val="00E50878"/>
    <w:rsid w:val="00E53447"/>
    <w:rsid w:val="00E53CA4"/>
    <w:rsid w:val="00E5490D"/>
    <w:rsid w:val="00E557D7"/>
    <w:rsid w:val="00E57254"/>
    <w:rsid w:val="00E57627"/>
    <w:rsid w:val="00E60E6A"/>
    <w:rsid w:val="00E62EB3"/>
    <w:rsid w:val="00E62F2C"/>
    <w:rsid w:val="00E65FCF"/>
    <w:rsid w:val="00E66B75"/>
    <w:rsid w:val="00E66FDD"/>
    <w:rsid w:val="00E67324"/>
    <w:rsid w:val="00E6741E"/>
    <w:rsid w:val="00E7114E"/>
    <w:rsid w:val="00E734E8"/>
    <w:rsid w:val="00E746DA"/>
    <w:rsid w:val="00E75BD0"/>
    <w:rsid w:val="00E772A1"/>
    <w:rsid w:val="00E80414"/>
    <w:rsid w:val="00E815AD"/>
    <w:rsid w:val="00E8525A"/>
    <w:rsid w:val="00E86974"/>
    <w:rsid w:val="00E8732D"/>
    <w:rsid w:val="00E90B81"/>
    <w:rsid w:val="00E91448"/>
    <w:rsid w:val="00E9217D"/>
    <w:rsid w:val="00E92916"/>
    <w:rsid w:val="00E92AA5"/>
    <w:rsid w:val="00E93329"/>
    <w:rsid w:val="00E94DFF"/>
    <w:rsid w:val="00E96A57"/>
    <w:rsid w:val="00E97A64"/>
    <w:rsid w:val="00EA2AFA"/>
    <w:rsid w:val="00EA2F68"/>
    <w:rsid w:val="00EA3A1A"/>
    <w:rsid w:val="00EA46E7"/>
    <w:rsid w:val="00EA6196"/>
    <w:rsid w:val="00EA6448"/>
    <w:rsid w:val="00EA69F9"/>
    <w:rsid w:val="00EA6A09"/>
    <w:rsid w:val="00EA7C5F"/>
    <w:rsid w:val="00EB3DB6"/>
    <w:rsid w:val="00EB4739"/>
    <w:rsid w:val="00EB488F"/>
    <w:rsid w:val="00EB5206"/>
    <w:rsid w:val="00EB6DE9"/>
    <w:rsid w:val="00EC0536"/>
    <w:rsid w:val="00EC1538"/>
    <w:rsid w:val="00EC2374"/>
    <w:rsid w:val="00EC378C"/>
    <w:rsid w:val="00EC5592"/>
    <w:rsid w:val="00EC6FE8"/>
    <w:rsid w:val="00EC790D"/>
    <w:rsid w:val="00ED093A"/>
    <w:rsid w:val="00ED0C7F"/>
    <w:rsid w:val="00ED1287"/>
    <w:rsid w:val="00ED2061"/>
    <w:rsid w:val="00ED3E90"/>
    <w:rsid w:val="00ED4775"/>
    <w:rsid w:val="00ED5276"/>
    <w:rsid w:val="00ED58EB"/>
    <w:rsid w:val="00ED5CC4"/>
    <w:rsid w:val="00ED6A3B"/>
    <w:rsid w:val="00ED6BE0"/>
    <w:rsid w:val="00ED7236"/>
    <w:rsid w:val="00ED7AD9"/>
    <w:rsid w:val="00EE0451"/>
    <w:rsid w:val="00EE05E0"/>
    <w:rsid w:val="00EE1083"/>
    <w:rsid w:val="00EE15CE"/>
    <w:rsid w:val="00EE47C4"/>
    <w:rsid w:val="00EE4CC5"/>
    <w:rsid w:val="00EE5B57"/>
    <w:rsid w:val="00EE5EE2"/>
    <w:rsid w:val="00EE70B3"/>
    <w:rsid w:val="00EE76BA"/>
    <w:rsid w:val="00EF0BFF"/>
    <w:rsid w:val="00EF216F"/>
    <w:rsid w:val="00EF61BF"/>
    <w:rsid w:val="00EF6624"/>
    <w:rsid w:val="00F00415"/>
    <w:rsid w:val="00F019AE"/>
    <w:rsid w:val="00F036CE"/>
    <w:rsid w:val="00F05749"/>
    <w:rsid w:val="00F0669B"/>
    <w:rsid w:val="00F100B0"/>
    <w:rsid w:val="00F10820"/>
    <w:rsid w:val="00F11C54"/>
    <w:rsid w:val="00F11CBF"/>
    <w:rsid w:val="00F12779"/>
    <w:rsid w:val="00F130D1"/>
    <w:rsid w:val="00F145D7"/>
    <w:rsid w:val="00F163D7"/>
    <w:rsid w:val="00F17344"/>
    <w:rsid w:val="00F17472"/>
    <w:rsid w:val="00F179C3"/>
    <w:rsid w:val="00F179D4"/>
    <w:rsid w:val="00F21177"/>
    <w:rsid w:val="00F21438"/>
    <w:rsid w:val="00F217E2"/>
    <w:rsid w:val="00F228FC"/>
    <w:rsid w:val="00F237B9"/>
    <w:rsid w:val="00F2544F"/>
    <w:rsid w:val="00F2784F"/>
    <w:rsid w:val="00F3053F"/>
    <w:rsid w:val="00F319EE"/>
    <w:rsid w:val="00F3353A"/>
    <w:rsid w:val="00F33EF5"/>
    <w:rsid w:val="00F35275"/>
    <w:rsid w:val="00F369FC"/>
    <w:rsid w:val="00F37659"/>
    <w:rsid w:val="00F40DC7"/>
    <w:rsid w:val="00F416AE"/>
    <w:rsid w:val="00F43C35"/>
    <w:rsid w:val="00F53140"/>
    <w:rsid w:val="00F54D4A"/>
    <w:rsid w:val="00F565B4"/>
    <w:rsid w:val="00F56836"/>
    <w:rsid w:val="00F60AA8"/>
    <w:rsid w:val="00F60AF9"/>
    <w:rsid w:val="00F61C4B"/>
    <w:rsid w:val="00F62483"/>
    <w:rsid w:val="00F62CBE"/>
    <w:rsid w:val="00F63DAB"/>
    <w:rsid w:val="00F645F4"/>
    <w:rsid w:val="00F64BAD"/>
    <w:rsid w:val="00F6551C"/>
    <w:rsid w:val="00F659D9"/>
    <w:rsid w:val="00F71972"/>
    <w:rsid w:val="00F71D3C"/>
    <w:rsid w:val="00F71FF3"/>
    <w:rsid w:val="00F72585"/>
    <w:rsid w:val="00F72690"/>
    <w:rsid w:val="00F729CC"/>
    <w:rsid w:val="00F72EA0"/>
    <w:rsid w:val="00F7339E"/>
    <w:rsid w:val="00F743F1"/>
    <w:rsid w:val="00F75329"/>
    <w:rsid w:val="00F7715C"/>
    <w:rsid w:val="00F8304A"/>
    <w:rsid w:val="00F83691"/>
    <w:rsid w:val="00F8759F"/>
    <w:rsid w:val="00F87F01"/>
    <w:rsid w:val="00F91252"/>
    <w:rsid w:val="00F92D7A"/>
    <w:rsid w:val="00F94ECA"/>
    <w:rsid w:val="00F96404"/>
    <w:rsid w:val="00F97222"/>
    <w:rsid w:val="00FA000D"/>
    <w:rsid w:val="00FA1C5E"/>
    <w:rsid w:val="00FA3340"/>
    <w:rsid w:val="00FA387D"/>
    <w:rsid w:val="00FA7519"/>
    <w:rsid w:val="00FA791D"/>
    <w:rsid w:val="00FB1BB2"/>
    <w:rsid w:val="00FB1D2A"/>
    <w:rsid w:val="00FB2D51"/>
    <w:rsid w:val="00FB3F4B"/>
    <w:rsid w:val="00FB41B5"/>
    <w:rsid w:val="00FB518F"/>
    <w:rsid w:val="00FB5454"/>
    <w:rsid w:val="00FB5614"/>
    <w:rsid w:val="00FC00A7"/>
    <w:rsid w:val="00FC214F"/>
    <w:rsid w:val="00FC279C"/>
    <w:rsid w:val="00FC34D2"/>
    <w:rsid w:val="00FC3959"/>
    <w:rsid w:val="00FC54ED"/>
    <w:rsid w:val="00FC6D04"/>
    <w:rsid w:val="00FD20E5"/>
    <w:rsid w:val="00FD2AC2"/>
    <w:rsid w:val="00FD3401"/>
    <w:rsid w:val="00FD3FC9"/>
    <w:rsid w:val="00FD53B6"/>
    <w:rsid w:val="00FE1146"/>
    <w:rsid w:val="00FE584C"/>
    <w:rsid w:val="00FE6ED8"/>
    <w:rsid w:val="00FF08CC"/>
    <w:rsid w:val="00FF113A"/>
    <w:rsid w:val="00FF5F44"/>
    <w:rsid w:val="00FF69BE"/>
    <w:rsid w:val="01486BB5"/>
    <w:rsid w:val="01AF4B72"/>
    <w:rsid w:val="01C2B158"/>
    <w:rsid w:val="01FE8234"/>
    <w:rsid w:val="02AE54EF"/>
    <w:rsid w:val="03A1E511"/>
    <w:rsid w:val="03EE4013"/>
    <w:rsid w:val="0454F783"/>
    <w:rsid w:val="04849FFE"/>
    <w:rsid w:val="058DC115"/>
    <w:rsid w:val="0767C9CF"/>
    <w:rsid w:val="07916D52"/>
    <w:rsid w:val="0828FF9A"/>
    <w:rsid w:val="08A5B84D"/>
    <w:rsid w:val="08CA8BDB"/>
    <w:rsid w:val="095ECEBC"/>
    <w:rsid w:val="0976FAFA"/>
    <w:rsid w:val="097D53EE"/>
    <w:rsid w:val="09BA8590"/>
    <w:rsid w:val="09C2721B"/>
    <w:rsid w:val="09F8F0BA"/>
    <w:rsid w:val="0A0612DC"/>
    <w:rsid w:val="0B95632B"/>
    <w:rsid w:val="0C227837"/>
    <w:rsid w:val="0C91AA21"/>
    <w:rsid w:val="0D0AE5FF"/>
    <w:rsid w:val="0D3F6B65"/>
    <w:rsid w:val="0DD90083"/>
    <w:rsid w:val="0E96160F"/>
    <w:rsid w:val="0ED45900"/>
    <w:rsid w:val="12403EB1"/>
    <w:rsid w:val="1272A7A9"/>
    <w:rsid w:val="128406B0"/>
    <w:rsid w:val="129B4475"/>
    <w:rsid w:val="1373A964"/>
    <w:rsid w:val="15F030E1"/>
    <w:rsid w:val="16FA58AF"/>
    <w:rsid w:val="1789A362"/>
    <w:rsid w:val="18071BC6"/>
    <w:rsid w:val="182A9926"/>
    <w:rsid w:val="18B18714"/>
    <w:rsid w:val="18EB3779"/>
    <w:rsid w:val="1903EF9C"/>
    <w:rsid w:val="1A0D4E1C"/>
    <w:rsid w:val="1A8707DA"/>
    <w:rsid w:val="1AB45F6B"/>
    <w:rsid w:val="1AC6FC03"/>
    <w:rsid w:val="1AE8B2FB"/>
    <w:rsid w:val="1AF06CB5"/>
    <w:rsid w:val="1B310E81"/>
    <w:rsid w:val="1B4906F3"/>
    <w:rsid w:val="1B88DE76"/>
    <w:rsid w:val="1BF89D40"/>
    <w:rsid w:val="1C83219B"/>
    <w:rsid w:val="1C8DDC40"/>
    <w:rsid w:val="1CE20A35"/>
    <w:rsid w:val="1DA0C26C"/>
    <w:rsid w:val="20936C3F"/>
    <w:rsid w:val="20A5052E"/>
    <w:rsid w:val="21CE49A6"/>
    <w:rsid w:val="223395CC"/>
    <w:rsid w:val="2234F78D"/>
    <w:rsid w:val="240E5E37"/>
    <w:rsid w:val="24DA4DAC"/>
    <w:rsid w:val="253C0365"/>
    <w:rsid w:val="257B7546"/>
    <w:rsid w:val="26AF2C62"/>
    <w:rsid w:val="2755A639"/>
    <w:rsid w:val="287EC373"/>
    <w:rsid w:val="29240E5A"/>
    <w:rsid w:val="293EFC24"/>
    <w:rsid w:val="2949468F"/>
    <w:rsid w:val="294C0916"/>
    <w:rsid w:val="2A0F0FE1"/>
    <w:rsid w:val="2C6CDF5B"/>
    <w:rsid w:val="2E4DB8CD"/>
    <w:rsid w:val="2E62AAC0"/>
    <w:rsid w:val="2EB8450E"/>
    <w:rsid w:val="3029B336"/>
    <w:rsid w:val="30958B21"/>
    <w:rsid w:val="30DD39FF"/>
    <w:rsid w:val="3165934B"/>
    <w:rsid w:val="31B415EF"/>
    <w:rsid w:val="31D2367A"/>
    <w:rsid w:val="31E49F46"/>
    <w:rsid w:val="32CCAC70"/>
    <w:rsid w:val="3356FEF5"/>
    <w:rsid w:val="356597AD"/>
    <w:rsid w:val="3577CF9E"/>
    <w:rsid w:val="35C25538"/>
    <w:rsid w:val="35C4BDB0"/>
    <w:rsid w:val="35E5A0C2"/>
    <w:rsid w:val="3642E724"/>
    <w:rsid w:val="36B2E665"/>
    <w:rsid w:val="3702C9CF"/>
    <w:rsid w:val="38C9620B"/>
    <w:rsid w:val="3B3C412D"/>
    <w:rsid w:val="3B40769C"/>
    <w:rsid w:val="3BEE6635"/>
    <w:rsid w:val="3C3D1AAF"/>
    <w:rsid w:val="3C7886E4"/>
    <w:rsid w:val="3D7C55BE"/>
    <w:rsid w:val="3DA7E6E7"/>
    <w:rsid w:val="3E1A4B92"/>
    <w:rsid w:val="3E2569E3"/>
    <w:rsid w:val="3E806201"/>
    <w:rsid w:val="3F311BAB"/>
    <w:rsid w:val="3FFBDC30"/>
    <w:rsid w:val="40CC91FD"/>
    <w:rsid w:val="410E2455"/>
    <w:rsid w:val="415025EC"/>
    <w:rsid w:val="419A3C47"/>
    <w:rsid w:val="41A42CA3"/>
    <w:rsid w:val="41FC2F69"/>
    <w:rsid w:val="42CED2DC"/>
    <w:rsid w:val="42D89067"/>
    <w:rsid w:val="43067F70"/>
    <w:rsid w:val="44463456"/>
    <w:rsid w:val="44647C1F"/>
    <w:rsid w:val="446B07E4"/>
    <w:rsid w:val="44B1F711"/>
    <w:rsid w:val="4552AF6C"/>
    <w:rsid w:val="461191EF"/>
    <w:rsid w:val="46FDCCFE"/>
    <w:rsid w:val="470329D3"/>
    <w:rsid w:val="470CAAF0"/>
    <w:rsid w:val="4760743E"/>
    <w:rsid w:val="47A6796E"/>
    <w:rsid w:val="48185BBD"/>
    <w:rsid w:val="486D692B"/>
    <w:rsid w:val="490AEFC0"/>
    <w:rsid w:val="499648FC"/>
    <w:rsid w:val="49A28BA5"/>
    <w:rsid w:val="49B3C777"/>
    <w:rsid w:val="49CEF2AA"/>
    <w:rsid w:val="49DBA492"/>
    <w:rsid w:val="4C8A21BF"/>
    <w:rsid w:val="4CF2F01D"/>
    <w:rsid w:val="4DF8F49E"/>
    <w:rsid w:val="4E0D8974"/>
    <w:rsid w:val="4E9DFF0E"/>
    <w:rsid w:val="4EE1C70D"/>
    <w:rsid w:val="4F8AAD65"/>
    <w:rsid w:val="4F8F72C2"/>
    <w:rsid w:val="4FAA608C"/>
    <w:rsid w:val="4FF27EA9"/>
    <w:rsid w:val="51B88B00"/>
    <w:rsid w:val="51C79AC8"/>
    <w:rsid w:val="5288064A"/>
    <w:rsid w:val="52EBE712"/>
    <w:rsid w:val="52F8027D"/>
    <w:rsid w:val="53EABDBE"/>
    <w:rsid w:val="54E96D2C"/>
    <w:rsid w:val="5575F558"/>
    <w:rsid w:val="55F7B942"/>
    <w:rsid w:val="564769DB"/>
    <w:rsid w:val="57EC55B7"/>
    <w:rsid w:val="58D0D611"/>
    <w:rsid w:val="5950DE2B"/>
    <w:rsid w:val="5A608B07"/>
    <w:rsid w:val="5B333912"/>
    <w:rsid w:val="5B73753C"/>
    <w:rsid w:val="5BD6AFEB"/>
    <w:rsid w:val="5C35A726"/>
    <w:rsid w:val="5C3C9792"/>
    <w:rsid w:val="5CD9210D"/>
    <w:rsid w:val="5DF655AD"/>
    <w:rsid w:val="5E1C2FF2"/>
    <w:rsid w:val="5F067952"/>
    <w:rsid w:val="6092CDBA"/>
    <w:rsid w:val="62842DD1"/>
    <w:rsid w:val="62A02DE5"/>
    <w:rsid w:val="62CDC2DF"/>
    <w:rsid w:val="643314A1"/>
    <w:rsid w:val="6452C8C3"/>
    <w:rsid w:val="658EA8D8"/>
    <w:rsid w:val="66788607"/>
    <w:rsid w:val="671022E7"/>
    <w:rsid w:val="680DCAA3"/>
    <w:rsid w:val="68AA2CE0"/>
    <w:rsid w:val="6949B64B"/>
    <w:rsid w:val="696A01E5"/>
    <w:rsid w:val="6C40E90D"/>
    <w:rsid w:val="6C55BB4C"/>
    <w:rsid w:val="6C5D05C7"/>
    <w:rsid w:val="6C6556F9"/>
    <w:rsid w:val="6D415350"/>
    <w:rsid w:val="6DFACE66"/>
    <w:rsid w:val="6E2B6350"/>
    <w:rsid w:val="6EB38AC6"/>
    <w:rsid w:val="70060382"/>
    <w:rsid w:val="7006A592"/>
    <w:rsid w:val="70095D81"/>
    <w:rsid w:val="700A3167"/>
    <w:rsid w:val="71C88309"/>
    <w:rsid w:val="720BB390"/>
    <w:rsid w:val="738BE97F"/>
    <w:rsid w:val="7421287F"/>
    <w:rsid w:val="7429AC82"/>
    <w:rsid w:val="75733B99"/>
    <w:rsid w:val="75B473E2"/>
    <w:rsid w:val="75C24B1D"/>
    <w:rsid w:val="771C93BE"/>
    <w:rsid w:val="7750A9E5"/>
    <w:rsid w:val="77EDCAD8"/>
    <w:rsid w:val="78762FB7"/>
    <w:rsid w:val="793FE985"/>
    <w:rsid w:val="7AEFF4AD"/>
    <w:rsid w:val="7B536FD3"/>
    <w:rsid w:val="7B87B8CB"/>
    <w:rsid w:val="7BB295D6"/>
    <w:rsid w:val="7C5CCE53"/>
    <w:rsid w:val="7D48CBF9"/>
    <w:rsid w:val="7DFA324B"/>
    <w:rsid w:val="7E7874F8"/>
    <w:rsid w:val="7F41CA1F"/>
    <w:rsid w:val="7F9CFB9D"/>
    <w:rsid w:val="7FD569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918C3"/>
  <w15:chartTrackingRefBased/>
  <w15:docId w15:val="{E305B29E-A830-419D-9BBA-7066621C1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836"/>
    <w:pPr>
      <w:spacing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5C6D48"/>
    <w:pPr>
      <w:keepNext/>
      <w:keepLines/>
      <w:outlineLvl w:val="0"/>
    </w:pPr>
    <w:rPr>
      <w:b/>
      <w:sz w:val="32"/>
      <w:szCs w:val="40"/>
    </w:rPr>
  </w:style>
  <w:style w:type="paragraph" w:styleId="Heading2">
    <w:name w:val="heading 2"/>
    <w:basedOn w:val="Normal"/>
    <w:next w:val="Normal"/>
    <w:link w:val="Heading2Char"/>
    <w:autoRedefine/>
    <w:uiPriority w:val="9"/>
    <w:unhideWhenUsed/>
    <w:qFormat/>
    <w:rsid w:val="006076F4"/>
    <w:pPr>
      <w:keepNext/>
      <w:keepLines/>
      <w:outlineLvl w:val="1"/>
    </w:pPr>
    <w:rPr>
      <w:b/>
      <w:sz w:val="28"/>
      <w:szCs w:val="32"/>
      <w:lang w:val="vi-VN"/>
    </w:rPr>
  </w:style>
  <w:style w:type="paragraph" w:styleId="Heading3">
    <w:name w:val="heading 3"/>
    <w:basedOn w:val="Normal"/>
    <w:next w:val="Normal"/>
    <w:link w:val="Heading3Char"/>
    <w:autoRedefine/>
    <w:uiPriority w:val="9"/>
    <w:unhideWhenUsed/>
    <w:qFormat/>
    <w:rsid w:val="00E42FE2"/>
    <w:pPr>
      <w:keepNext/>
      <w:keepLines/>
      <w:outlineLvl w:val="2"/>
    </w:pPr>
    <w:rPr>
      <w:b/>
      <w:color w:val="000000" w:themeColor="text1"/>
      <w:szCs w:val="28"/>
    </w:rPr>
  </w:style>
  <w:style w:type="paragraph" w:styleId="Heading4">
    <w:name w:val="heading 4"/>
    <w:basedOn w:val="Normal"/>
    <w:next w:val="Normal"/>
    <w:link w:val="Heading4Char"/>
    <w:uiPriority w:val="9"/>
    <w:semiHidden/>
    <w:unhideWhenUsed/>
    <w:qFormat/>
    <w:rsid w:val="00ED7AD9"/>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ED7AD9"/>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ED7AD9"/>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B041BC"/>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041BC"/>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041BC"/>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6D48"/>
    <w:rPr>
      <w:rFonts w:ascii="Times New Roman" w:hAnsi="Times New Roman"/>
      <w:b/>
      <w:sz w:val="32"/>
      <w:szCs w:val="40"/>
    </w:rPr>
  </w:style>
  <w:style w:type="character" w:customStyle="1" w:styleId="Heading2Char">
    <w:name w:val="Heading 2 Char"/>
    <w:basedOn w:val="DefaultParagraphFont"/>
    <w:link w:val="Heading2"/>
    <w:uiPriority w:val="9"/>
    <w:rsid w:val="006076F4"/>
    <w:rPr>
      <w:rFonts w:ascii="Times New Roman" w:hAnsi="Times New Roman"/>
      <w:b/>
      <w:sz w:val="28"/>
      <w:szCs w:val="32"/>
      <w:lang w:val="vi-VN"/>
    </w:rPr>
  </w:style>
  <w:style w:type="character" w:customStyle="1" w:styleId="Heading3Char">
    <w:name w:val="Heading 3 Char"/>
    <w:basedOn w:val="DefaultParagraphFont"/>
    <w:link w:val="Heading3"/>
    <w:uiPriority w:val="9"/>
    <w:rsid w:val="00E42FE2"/>
    <w:rPr>
      <w:rFonts w:ascii="Times New Roman" w:hAnsi="Times New Roman"/>
      <w:b/>
      <w:color w:val="000000" w:themeColor="text1"/>
      <w:sz w:val="26"/>
      <w:szCs w:val="28"/>
    </w:rPr>
  </w:style>
  <w:style w:type="character" w:customStyle="1" w:styleId="Heading4Char">
    <w:name w:val="Heading 4 Char"/>
    <w:basedOn w:val="DefaultParagraphFont"/>
    <w:link w:val="Heading4"/>
    <w:uiPriority w:val="9"/>
    <w:semiHidden/>
    <w:rsid w:val="00ED7AD9"/>
    <w:rPr>
      <w:color w:val="666666"/>
      <w:sz w:val="24"/>
      <w:szCs w:val="24"/>
    </w:rPr>
  </w:style>
  <w:style w:type="character" w:customStyle="1" w:styleId="Heading5Char">
    <w:name w:val="Heading 5 Char"/>
    <w:basedOn w:val="DefaultParagraphFont"/>
    <w:link w:val="Heading5"/>
    <w:uiPriority w:val="9"/>
    <w:semiHidden/>
    <w:rsid w:val="00ED7AD9"/>
    <w:rPr>
      <w:color w:val="666666"/>
    </w:rPr>
  </w:style>
  <w:style w:type="character" w:customStyle="1" w:styleId="Heading6Char">
    <w:name w:val="Heading 6 Char"/>
    <w:basedOn w:val="DefaultParagraphFont"/>
    <w:link w:val="Heading6"/>
    <w:uiPriority w:val="9"/>
    <w:semiHidden/>
    <w:rsid w:val="00ED7AD9"/>
    <w:rPr>
      <w:i/>
      <w:color w:val="666666"/>
    </w:rPr>
  </w:style>
  <w:style w:type="paragraph" w:styleId="Title">
    <w:name w:val="Title"/>
    <w:basedOn w:val="Normal"/>
    <w:next w:val="Normal"/>
    <w:link w:val="TitleChar"/>
    <w:uiPriority w:val="10"/>
    <w:qFormat/>
    <w:rsid w:val="00ED7AD9"/>
    <w:pPr>
      <w:keepNext/>
      <w:keepLines/>
      <w:spacing w:after="60"/>
    </w:pPr>
    <w:rPr>
      <w:sz w:val="52"/>
      <w:szCs w:val="52"/>
    </w:rPr>
  </w:style>
  <w:style w:type="character" w:customStyle="1" w:styleId="TitleChar">
    <w:name w:val="Title Char"/>
    <w:basedOn w:val="DefaultParagraphFont"/>
    <w:link w:val="Title"/>
    <w:uiPriority w:val="10"/>
    <w:rsid w:val="00ED7AD9"/>
    <w:rPr>
      <w:sz w:val="52"/>
      <w:szCs w:val="52"/>
    </w:rPr>
  </w:style>
  <w:style w:type="paragraph" w:styleId="Subtitle">
    <w:name w:val="Subtitle"/>
    <w:basedOn w:val="Normal"/>
    <w:next w:val="Normal"/>
    <w:link w:val="SubtitleChar"/>
    <w:uiPriority w:val="11"/>
    <w:qFormat/>
    <w:rsid w:val="00ED7AD9"/>
    <w:pPr>
      <w:keepNext/>
      <w:keepLines/>
      <w:spacing w:after="320"/>
    </w:pPr>
    <w:rPr>
      <w:color w:val="666666"/>
      <w:sz w:val="30"/>
      <w:szCs w:val="30"/>
    </w:rPr>
  </w:style>
  <w:style w:type="character" w:customStyle="1" w:styleId="SubtitleChar">
    <w:name w:val="Subtitle Char"/>
    <w:basedOn w:val="DefaultParagraphFont"/>
    <w:link w:val="Subtitle"/>
    <w:uiPriority w:val="11"/>
    <w:rsid w:val="00ED7AD9"/>
    <w:rPr>
      <w:color w:val="666666"/>
      <w:sz w:val="30"/>
      <w:szCs w:val="30"/>
    </w:rPr>
  </w:style>
  <w:style w:type="character" w:customStyle="1" w:styleId="Heading7Char">
    <w:name w:val="Heading 7 Char"/>
    <w:basedOn w:val="DefaultParagraphFont"/>
    <w:link w:val="Heading7"/>
    <w:uiPriority w:val="9"/>
    <w:semiHidden/>
    <w:rsid w:val="00B041B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041B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041BC"/>
    <w:rPr>
      <w:rFonts w:asciiTheme="minorHAnsi" w:eastAsiaTheme="majorEastAsia" w:hAnsiTheme="minorHAnsi" w:cstheme="majorBidi"/>
      <w:color w:val="272727" w:themeColor="text1" w:themeTint="D8"/>
    </w:rPr>
  </w:style>
  <w:style w:type="paragraph" w:styleId="Quote">
    <w:name w:val="Quote"/>
    <w:basedOn w:val="Normal"/>
    <w:next w:val="Normal"/>
    <w:link w:val="QuoteChar"/>
    <w:uiPriority w:val="29"/>
    <w:qFormat/>
    <w:rsid w:val="00B041B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041BC"/>
    <w:rPr>
      <w:i/>
      <w:iCs/>
      <w:color w:val="404040" w:themeColor="text1" w:themeTint="BF"/>
    </w:rPr>
  </w:style>
  <w:style w:type="paragraph" w:styleId="ListParagraph">
    <w:name w:val="List Paragraph"/>
    <w:basedOn w:val="Normal"/>
    <w:uiPriority w:val="34"/>
    <w:qFormat/>
    <w:rsid w:val="00B041BC"/>
    <w:pPr>
      <w:ind w:left="720"/>
      <w:contextualSpacing/>
    </w:pPr>
  </w:style>
  <w:style w:type="character" w:styleId="IntenseEmphasis">
    <w:name w:val="Intense Emphasis"/>
    <w:basedOn w:val="DefaultParagraphFont"/>
    <w:uiPriority w:val="21"/>
    <w:qFormat/>
    <w:rsid w:val="00B041BC"/>
    <w:rPr>
      <w:i/>
      <w:iCs/>
      <w:color w:val="365F91" w:themeColor="accent1" w:themeShade="BF"/>
    </w:rPr>
  </w:style>
  <w:style w:type="paragraph" w:styleId="IntenseQuote">
    <w:name w:val="Intense Quote"/>
    <w:basedOn w:val="Normal"/>
    <w:next w:val="Normal"/>
    <w:link w:val="IntenseQuoteChar"/>
    <w:uiPriority w:val="30"/>
    <w:qFormat/>
    <w:rsid w:val="00B041BC"/>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041BC"/>
    <w:rPr>
      <w:i/>
      <w:iCs/>
      <w:color w:val="365F91" w:themeColor="accent1" w:themeShade="BF"/>
    </w:rPr>
  </w:style>
  <w:style w:type="character" w:styleId="IntenseReference">
    <w:name w:val="Intense Reference"/>
    <w:basedOn w:val="DefaultParagraphFont"/>
    <w:uiPriority w:val="32"/>
    <w:qFormat/>
    <w:rsid w:val="00B041BC"/>
    <w:rPr>
      <w:b/>
      <w:bCs/>
      <w:smallCaps/>
      <w:color w:val="365F91" w:themeColor="accent1" w:themeShade="BF"/>
      <w:spacing w:val="5"/>
    </w:rPr>
  </w:style>
  <w:style w:type="paragraph" w:styleId="NormalWeb">
    <w:name w:val="Normal (Web)"/>
    <w:basedOn w:val="Normal"/>
    <w:uiPriority w:val="99"/>
    <w:unhideWhenUsed/>
    <w:rsid w:val="00B041BC"/>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C23B8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C0246"/>
    <w:pPr>
      <w:tabs>
        <w:tab w:val="center" w:pos="4680"/>
        <w:tab w:val="right" w:pos="9360"/>
      </w:tabs>
      <w:spacing w:line="240" w:lineRule="auto"/>
    </w:pPr>
  </w:style>
  <w:style w:type="character" w:customStyle="1" w:styleId="FooterChar">
    <w:name w:val="Footer Char"/>
    <w:basedOn w:val="DefaultParagraphFont"/>
    <w:link w:val="Footer"/>
    <w:uiPriority w:val="99"/>
    <w:rsid w:val="005C0246"/>
  </w:style>
  <w:style w:type="character" w:styleId="PageNumber">
    <w:name w:val="page number"/>
    <w:basedOn w:val="DefaultParagraphFont"/>
    <w:uiPriority w:val="99"/>
    <w:semiHidden/>
    <w:unhideWhenUsed/>
    <w:rsid w:val="005C0246"/>
  </w:style>
  <w:style w:type="paragraph" w:styleId="Header">
    <w:name w:val="header"/>
    <w:basedOn w:val="Normal"/>
    <w:link w:val="HeaderChar"/>
    <w:uiPriority w:val="99"/>
    <w:unhideWhenUsed/>
    <w:rsid w:val="00410BF1"/>
    <w:pPr>
      <w:tabs>
        <w:tab w:val="center" w:pos="4680"/>
        <w:tab w:val="right" w:pos="9360"/>
      </w:tabs>
      <w:spacing w:line="240" w:lineRule="auto"/>
    </w:pPr>
  </w:style>
  <w:style w:type="character" w:customStyle="1" w:styleId="HeaderChar">
    <w:name w:val="Header Char"/>
    <w:basedOn w:val="DefaultParagraphFont"/>
    <w:link w:val="Header"/>
    <w:uiPriority w:val="99"/>
    <w:rsid w:val="00410BF1"/>
  </w:style>
  <w:style w:type="paragraph" w:customStyle="1" w:styleId="Myheading3">
    <w:name w:val="My heading 3"/>
    <w:basedOn w:val="Normal"/>
    <w:link w:val="Myheading3Char"/>
    <w:autoRedefine/>
    <w:rsid w:val="00A37752"/>
    <w:pPr>
      <w:numPr>
        <w:numId w:val="1"/>
      </w:numPr>
    </w:pPr>
    <w:rPr>
      <w:b/>
      <w:color w:val="1F497D" w:themeColor="text2"/>
      <w:lang w:val="vi-VN"/>
    </w:rPr>
  </w:style>
  <w:style w:type="character" w:customStyle="1" w:styleId="Myheading3Char">
    <w:name w:val="My heading 3 Char"/>
    <w:basedOn w:val="DefaultParagraphFont"/>
    <w:link w:val="Myheading3"/>
    <w:rsid w:val="00A37752"/>
    <w:rPr>
      <w:rFonts w:ascii="Times New Roman" w:hAnsi="Times New Roman"/>
      <w:b/>
      <w:color w:val="1F497D" w:themeColor="text2"/>
      <w:sz w:val="26"/>
      <w:lang w:val="vi-VN"/>
    </w:rPr>
  </w:style>
  <w:style w:type="paragraph" w:styleId="TOCHeading">
    <w:name w:val="TOC Heading"/>
    <w:basedOn w:val="Heading1"/>
    <w:next w:val="Normal"/>
    <w:uiPriority w:val="39"/>
    <w:unhideWhenUsed/>
    <w:qFormat/>
    <w:rsid w:val="00A37752"/>
    <w:pPr>
      <w:spacing w:before="240" w:line="259" w:lineRule="auto"/>
      <w:jc w:val="left"/>
      <w:outlineLvl w:val="9"/>
    </w:pPr>
    <w:rPr>
      <w:rFonts w:asciiTheme="majorHAnsi" w:eastAsiaTheme="majorEastAsia" w:hAnsiTheme="majorHAnsi" w:cstheme="majorBidi"/>
      <w:b w:val="0"/>
      <w:color w:val="365F91" w:themeColor="accent1" w:themeShade="BF"/>
      <w:szCs w:val="32"/>
    </w:rPr>
  </w:style>
  <w:style w:type="paragraph" w:styleId="TOC1">
    <w:name w:val="toc 1"/>
    <w:basedOn w:val="Normal"/>
    <w:next w:val="Normal"/>
    <w:autoRedefine/>
    <w:uiPriority w:val="39"/>
    <w:unhideWhenUsed/>
    <w:rsid w:val="00566853"/>
    <w:pPr>
      <w:tabs>
        <w:tab w:val="left" w:pos="480"/>
        <w:tab w:val="right" w:leader="dot" w:pos="9111"/>
      </w:tabs>
      <w:spacing w:after="100"/>
    </w:pPr>
    <w:rPr>
      <w:b/>
      <w:bCs/>
      <w:noProof/>
    </w:rPr>
  </w:style>
  <w:style w:type="paragraph" w:styleId="TOC2">
    <w:name w:val="toc 2"/>
    <w:basedOn w:val="Normal"/>
    <w:next w:val="Normal"/>
    <w:autoRedefine/>
    <w:uiPriority w:val="39"/>
    <w:unhideWhenUsed/>
    <w:rsid w:val="00A37752"/>
    <w:pPr>
      <w:spacing w:after="100"/>
      <w:ind w:left="260"/>
    </w:pPr>
  </w:style>
  <w:style w:type="character" w:styleId="Hyperlink">
    <w:name w:val="Hyperlink"/>
    <w:basedOn w:val="DefaultParagraphFont"/>
    <w:uiPriority w:val="99"/>
    <w:unhideWhenUsed/>
    <w:rsid w:val="00A37752"/>
    <w:rPr>
      <w:color w:val="0000FF" w:themeColor="hyperlink"/>
      <w:u w:val="single"/>
    </w:rPr>
  </w:style>
  <w:style w:type="paragraph" w:styleId="TOC3">
    <w:name w:val="toc 3"/>
    <w:basedOn w:val="Normal"/>
    <w:next w:val="Normal"/>
    <w:autoRedefine/>
    <w:uiPriority w:val="39"/>
    <w:unhideWhenUsed/>
    <w:rsid w:val="000233FB"/>
    <w:pPr>
      <w:spacing w:after="100"/>
      <w:ind w:left="520"/>
    </w:pPr>
  </w:style>
  <w:style w:type="character" w:customStyle="1" w:styleId="fontstyle01">
    <w:name w:val="fontstyle01"/>
    <w:basedOn w:val="DefaultParagraphFont"/>
    <w:rsid w:val="00846160"/>
    <w:rPr>
      <w:rFonts w:ascii="TimesNewRomanPSMT" w:hAnsi="TimesNewRomanPSMT" w:hint="default"/>
      <w:b w:val="0"/>
      <w:bCs w:val="0"/>
      <w:i w:val="0"/>
      <w:iCs w:val="0"/>
      <w:color w:val="000000"/>
      <w:sz w:val="28"/>
      <w:szCs w:val="28"/>
    </w:rPr>
  </w:style>
  <w:style w:type="paragraph" w:customStyle="1" w:styleId="Notheading">
    <w:name w:val="Not heading"/>
    <w:autoRedefine/>
    <w:qFormat/>
    <w:rsid w:val="00C3644A"/>
    <w:pPr>
      <w:spacing w:line="360" w:lineRule="auto"/>
      <w:jc w:val="both"/>
    </w:pPr>
    <w:rPr>
      <w:rFonts w:ascii="Times New Roman" w:hAnsi="Times New Roman"/>
      <w:b/>
      <w:color w:val="1F497D" w:themeColor="text2"/>
      <w:sz w:val="26"/>
      <w:szCs w:val="28"/>
    </w:rPr>
  </w:style>
  <w:style w:type="character" w:styleId="UnresolvedMention">
    <w:name w:val="Unresolved Mention"/>
    <w:basedOn w:val="DefaultParagraphFont"/>
    <w:uiPriority w:val="99"/>
    <w:semiHidden/>
    <w:unhideWhenUsed/>
    <w:rsid w:val="00E2221F"/>
    <w:rPr>
      <w:color w:val="605E5C"/>
      <w:shd w:val="clear" w:color="auto" w:fill="E1DFDD"/>
    </w:rPr>
  </w:style>
  <w:style w:type="character" w:styleId="FollowedHyperlink">
    <w:name w:val="FollowedHyperlink"/>
    <w:basedOn w:val="DefaultParagraphFont"/>
    <w:uiPriority w:val="99"/>
    <w:semiHidden/>
    <w:unhideWhenUsed/>
    <w:rsid w:val="006C454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265977">
      <w:bodyDiv w:val="1"/>
      <w:marLeft w:val="0"/>
      <w:marRight w:val="0"/>
      <w:marTop w:val="0"/>
      <w:marBottom w:val="0"/>
      <w:divBdr>
        <w:top w:val="none" w:sz="0" w:space="0" w:color="auto"/>
        <w:left w:val="none" w:sz="0" w:space="0" w:color="auto"/>
        <w:bottom w:val="none" w:sz="0" w:space="0" w:color="auto"/>
        <w:right w:val="none" w:sz="0" w:space="0" w:color="auto"/>
      </w:divBdr>
      <w:divsChild>
        <w:div w:id="1933856944">
          <w:marLeft w:val="0"/>
          <w:marRight w:val="0"/>
          <w:marTop w:val="0"/>
          <w:marBottom w:val="0"/>
          <w:divBdr>
            <w:top w:val="none" w:sz="0" w:space="0" w:color="auto"/>
            <w:left w:val="none" w:sz="0" w:space="0" w:color="auto"/>
            <w:bottom w:val="none" w:sz="0" w:space="0" w:color="auto"/>
            <w:right w:val="none" w:sz="0" w:space="0" w:color="auto"/>
          </w:divBdr>
          <w:divsChild>
            <w:div w:id="200746140">
              <w:marLeft w:val="0"/>
              <w:marRight w:val="0"/>
              <w:marTop w:val="0"/>
              <w:marBottom w:val="0"/>
              <w:divBdr>
                <w:top w:val="none" w:sz="0" w:space="0" w:color="auto"/>
                <w:left w:val="none" w:sz="0" w:space="0" w:color="auto"/>
                <w:bottom w:val="none" w:sz="0" w:space="0" w:color="auto"/>
                <w:right w:val="none" w:sz="0" w:space="0" w:color="auto"/>
              </w:divBdr>
            </w:div>
            <w:div w:id="2030330336">
              <w:marLeft w:val="0"/>
              <w:marRight w:val="0"/>
              <w:marTop w:val="0"/>
              <w:marBottom w:val="0"/>
              <w:divBdr>
                <w:top w:val="none" w:sz="0" w:space="0" w:color="auto"/>
                <w:left w:val="none" w:sz="0" w:space="0" w:color="auto"/>
                <w:bottom w:val="none" w:sz="0" w:space="0" w:color="auto"/>
                <w:right w:val="none" w:sz="0" w:space="0" w:color="auto"/>
              </w:divBdr>
            </w:div>
            <w:div w:id="1953635714">
              <w:marLeft w:val="0"/>
              <w:marRight w:val="0"/>
              <w:marTop w:val="0"/>
              <w:marBottom w:val="0"/>
              <w:divBdr>
                <w:top w:val="none" w:sz="0" w:space="0" w:color="auto"/>
                <w:left w:val="none" w:sz="0" w:space="0" w:color="auto"/>
                <w:bottom w:val="none" w:sz="0" w:space="0" w:color="auto"/>
                <w:right w:val="none" w:sz="0" w:space="0" w:color="auto"/>
              </w:divBdr>
            </w:div>
            <w:div w:id="392046427">
              <w:marLeft w:val="0"/>
              <w:marRight w:val="0"/>
              <w:marTop w:val="0"/>
              <w:marBottom w:val="0"/>
              <w:divBdr>
                <w:top w:val="none" w:sz="0" w:space="0" w:color="auto"/>
                <w:left w:val="none" w:sz="0" w:space="0" w:color="auto"/>
                <w:bottom w:val="none" w:sz="0" w:space="0" w:color="auto"/>
                <w:right w:val="none" w:sz="0" w:space="0" w:color="auto"/>
              </w:divBdr>
            </w:div>
            <w:div w:id="1461993134">
              <w:marLeft w:val="0"/>
              <w:marRight w:val="0"/>
              <w:marTop w:val="0"/>
              <w:marBottom w:val="0"/>
              <w:divBdr>
                <w:top w:val="none" w:sz="0" w:space="0" w:color="auto"/>
                <w:left w:val="none" w:sz="0" w:space="0" w:color="auto"/>
                <w:bottom w:val="none" w:sz="0" w:space="0" w:color="auto"/>
                <w:right w:val="none" w:sz="0" w:space="0" w:color="auto"/>
              </w:divBdr>
            </w:div>
            <w:div w:id="1096752978">
              <w:marLeft w:val="0"/>
              <w:marRight w:val="0"/>
              <w:marTop w:val="0"/>
              <w:marBottom w:val="0"/>
              <w:divBdr>
                <w:top w:val="none" w:sz="0" w:space="0" w:color="auto"/>
                <w:left w:val="none" w:sz="0" w:space="0" w:color="auto"/>
                <w:bottom w:val="none" w:sz="0" w:space="0" w:color="auto"/>
                <w:right w:val="none" w:sz="0" w:space="0" w:color="auto"/>
              </w:divBdr>
            </w:div>
            <w:div w:id="506790571">
              <w:marLeft w:val="0"/>
              <w:marRight w:val="0"/>
              <w:marTop w:val="0"/>
              <w:marBottom w:val="0"/>
              <w:divBdr>
                <w:top w:val="none" w:sz="0" w:space="0" w:color="auto"/>
                <w:left w:val="none" w:sz="0" w:space="0" w:color="auto"/>
                <w:bottom w:val="none" w:sz="0" w:space="0" w:color="auto"/>
                <w:right w:val="none" w:sz="0" w:space="0" w:color="auto"/>
              </w:divBdr>
            </w:div>
            <w:div w:id="1599677774">
              <w:marLeft w:val="0"/>
              <w:marRight w:val="0"/>
              <w:marTop w:val="0"/>
              <w:marBottom w:val="0"/>
              <w:divBdr>
                <w:top w:val="none" w:sz="0" w:space="0" w:color="auto"/>
                <w:left w:val="none" w:sz="0" w:space="0" w:color="auto"/>
                <w:bottom w:val="none" w:sz="0" w:space="0" w:color="auto"/>
                <w:right w:val="none" w:sz="0" w:space="0" w:color="auto"/>
              </w:divBdr>
            </w:div>
            <w:div w:id="722022355">
              <w:marLeft w:val="0"/>
              <w:marRight w:val="0"/>
              <w:marTop w:val="0"/>
              <w:marBottom w:val="0"/>
              <w:divBdr>
                <w:top w:val="none" w:sz="0" w:space="0" w:color="auto"/>
                <w:left w:val="none" w:sz="0" w:space="0" w:color="auto"/>
                <w:bottom w:val="none" w:sz="0" w:space="0" w:color="auto"/>
                <w:right w:val="none" w:sz="0" w:space="0" w:color="auto"/>
              </w:divBdr>
            </w:div>
            <w:div w:id="1014384150">
              <w:marLeft w:val="0"/>
              <w:marRight w:val="0"/>
              <w:marTop w:val="0"/>
              <w:marBottom w:val="0"/>
              <w:divBdr>
                <w:top w:val="none" w:sz="0" w:space="0" w:color="auto"/>
                <w:left w:val="none" w:sz="0" w:space="0" w:color="auto"/>
                <w:bottom w:val="none" w:sz="0" w:space="0" w:color="auto"/>
                <w:right w:val="none" w:sz="0" w:space="0" w:color="auto"/>
              </w:divBdr>
            </w:div>
            <w:div w:id="1593586016">
              <w:marLeft w:val="0"/>
              <w:marRight w:val="0"/>
              <w:marTop w:val="0"/>
              <w:marBottom w:val="0"/>
              <w:divBdr>
                <w:top w:val="none" w:sz="0" w:space="0" w:color="auto"/>
                <w:left w:val="none" w:sz="0" w:space="0" w:color="auto"/>
                <w:bottom w:val="none" w:sz="0" w:space="0" w:color="auto"/>
                <w:right w:val="none" w:sz="0" w:space="0" w:color="auto"/>
              </w:divBdr>
            </w:div>
            <w:div w:id="1138107470">
              <w:marLeft w:val="0"/>
              <w:marRight w:val="0"/>
              <w:marTop w:val="0"/>
              <w:marBottom w:val="0"/>
              <w:divBdr>
                <w:top w:val="none" w:sz="0" w:space="0" w:color="auto"/>
                <w:left w:val="none" w:sz="0" w:space="0" w:color="auto"/>
                <w:bottom w:val="none" w:sz="0" w:space="0" w:color="auto"/>
                <w:right w:val="none" w:sz="0" w:space="0" w:color="auto"/>
              </w:divBdr>
            </w:div>
            <w:div w:id="1250652628">
              <w:marLeft w:val="0"/>
              <w:marRight w:val="0"/>
              <w:marTop w:val="0"/>
              <w:marBottom w:val="0"/>
              <w:divBdr>
                <w:top w:val="none" w:sz="0" w:space="0" w:color="auto"/>
                <w:left w:val="none" w:sz="0" w:space="0" w:color="auto"/>
                <w:bottom w:val="none" w:sz="0" w:space="0" w:color="auto"/>
                <w:right w:val="none" w:sz="0" w:space="0" w:color="auto"/>
              </w:divBdr>
            </w:div>
            <w:div w:id="2117096540">
              <w:marLeft w:val="0"/>
              <w:marRight w:val="0"/>
              <w:marTop w:val="0"/>
              <w:marBottom w:val="0"/>
              <w:divBdr>
                <w:top w:val="none" w:sz="0" w:space="0" w:color="auto"/>
                <w:left w:val="none" w:sz="0" w:space="0" w:color="auto"/>
                <w:bottom w:val="none" w:sz="0" w:space="0" w:color="auto"/>
                <w:right w:val="none" w:sz="0" w:space="0" w:color="auto"/>
              </w:divBdr>
            </w:div>
            <w:div w:id="1583685992">
              <w:marLeft w:val="0"/>
              <w:marRight w:val="0"/>
              <w:marTop w:val="0"/>
              <w:marBottom w:val="0"/>
              <w:divBdr>
                <w:top w:val="none" w:sz="0" w:space="0" w:color="auto"/>
                <w:left w:val="none" w:sz="0" w:space="0" w:color="auto"/>
                <w:bottom w:val="none" w:sz="0" w:space="0" w:color="auto"/>
                <w:right w:val="none" w:sz="0" w:space="0" w:color="auto"/>
              </w:divBdr>
            </w:div>
            <w:div w:id="386992615">
              <w:marLeft w:val="0"/>
              <w:marRight w:val="0"/>
              <w:marTop w:val="0"/>
              <w:marBottom w:val="0"/>
              <w:divBdr>
                <w:top w:val="none" w:sz="0" w:space="0" w:color="auto"/>
                <w:left w:val="none" w:sz="0" w:space="0" w:color="auto"/>
                <w:bottom w:val="none" w:sz="0" w:space="0" w:color="auto"/>
                <w:right w:val="none" w:sz="0" w:space="0" w:color="auto"/>
              </w:divBdr>
            </w:div>
            <w:div w:id="1867674601">
              <w:marLeft w:val="0"/>
              <w:marRight w:val="0"/>
              <w:marTop w:val="0"/>
              <w:marBottom w:val="0"/>
              <w:divBdr>
                <w:top w:val="none" w:sz="0" w:space="0" w:color="auto"/>
                <w:left w:val="none" w:sz="0" w:space="0" w:color="auto"/>
                <w:bottom w:val="none" w:sz="0" w:space="0" w:color="auto"/>
                <w:right w:val="none" w:sz="0" w:space="0" w:color="auto"/>
              </w:divBdr>
            </w:div>
            <w:div w:id="1539392610">
              <w:marLeft w:val="0"/>
              <w:marRight w:val="0"/>
              <w:marTop w:val="0"/>
              <w:marBottom w:val="0"/>
              <w:divBdr>
                <w:top w:val="none" w:sz="0" w:space="0" w:color="auto"/>
                <w:left w:val="none" w:sz="0" w:space="0" w:color="auto"/>
                <w:bottom w:val="none" w:sz="0" w:space="0" w:color="auto"/>
                <w:right w:val="none" w:sz="0" w:space="0" w:color="auto"/>
              </w:divBdr>
            </w:div>
            <w:div w:id="184448715">
              <w:marLeft w:val="0"/>
              <w:marRight w:val="0"/>
              <w:marTop w:val="0"/>
              <w:marBottom w:val="0"/>
              <w:divBdr>
                <w:top w:val="none" w:sz="0" w:space="0" w:color="auto"/>
                <w:left w:val="none" w:sz="0" w:space="0" w:color="auto"/>
                <w:bottom w:val="none" w:sz="0" w:space="0" w:color="auto"/>
                <w:right w:val="none" w:sz="0" w:space="0" w:color="auto"/>
              </w:divBdr>
            </w:div>
            <w:div w:id="1660768251">
              <w:marLeft w:val="0"/>
              <w:marRight w:val="0"/>
              <w:marTop w:val="0"/>
              <w:marBottom w:val="0"/>
              <w:divBdr>
                <w:top w:val="none" w:sz="0" w:space="0" w:color="auto"/>
                <w:left w:val="none" w:sz="0" w:space="0" w:color="auto"/>
                <w:bottom w:val="none" w:sz="0" w:space="0" w:color="auto"/>
                <w:right w:val="none" w:sz="0" w:space="0" w:color="auto"/>
              </w:divBdr>
            </w:div>
            <w:div w:id="1746419320">
              <w:marLeft w:val="0"/>
              <w:marRight w:val="0"/>
              <w:marTop w:val="0"/>
              <w:marBottom w:val="0"/>
              <w:divBdr>
                <w:top w:val="none" w:sz="0" w:space="0" w:color="auto"/>
                <w:left w:val="none" w:sz="0" w:space="0" w:color="auto"/>
                <w:bottom w:val="none" w:sz="0" w:space="0" w:color="auto"/>
                <w:right w:val="none" w:sz="0" w:space="0" w:color="auto"/>
              </w:divBdr>
            </w:div>
            <w:div w:id="761950945">
              <w:marLeft w:val="0"/>
              <w:marRight w:val="0"/>
              <w:marTop w:val="0"/>
              <w:marBottom w:val="0"/>
              <w:divBdr>
                <w:top w:val="none" w:sz="0" w:space="0" w:color="auto"/>
                <w:left w:val="none" w:sz="0" w:space="0" w:color="auto"/>
                <w:bottom w:val="none" w:sz="0" w:space="0" w:color="auto"/>
                <w:right w:val="none" w:sz="0" w:space="0" w:color="auto"/>
              </w:divBdr>
            </w:div>
            <w:div w:id="1351760973">
              <w:marLeft w:val="0"/>
              <w:marRight w:val="0"/>
              <w:marTop w:val="0"/>
              <w:marBottom w:val="0"/>
              <w:divBdr>
                <w:top w:val="none" w:sz="0" w:space="0" w:color="auto"/>
                <w:left w:val="none" w:sz="0" w:space="0" w:color="auto"/>
                <w:bottom w:val="none" w:sz="0" w:space="0" w:color="auto"/>
                <w:right w:val="none" w:sz="0" w:space="0" w:color="auto"/>
              </w:divBdr>
            </w:div>
            <w:div w:id="1657494287">
              <w:marLeft w:val="0"/>
              <w:marRight w:val="0"/>
              <w:marTop w:val="0"/>
              <w:marBottom w:val="0"/>
              <w:divBdr>
                <w:top w:val="none" w:sz="0" w:space="0" w:color="auto"/>
                <w:left w:val="none" w:sz="0" w:space="0" w:color="auto"/>
                <w:bottom w:val="none" w:sz="0" w:space="0" w:color="auto"/>
                <w:right w:val="none" w:sz="0" w:space="0" w:color="auto"/>
              </w:divBdr>
            </w:div>
            <w:div w:id="1716857448">
              <w:marLeft w:val="0"/>
              <w:marRight w:val="0"/>
              <w:marTop w:val="0"/>
              <w:marBottom w:val="0"/>
              <w:divBdr>
                <w:top w:val="none" w:sz="0" w:space="0" w:color="auto"/>
                <w:left w:val="none" w:sz="0" w:space="0" w:color="auto"/>
                <w:bottom w:val="none" w:sz="0" w:space="0" w:color="auto"/>
                <w:right w:val="none" w:sz="0" w:space="0" w:color="auto"/>
              </w:divBdr>
            </w:div>
            <w:div w:id="2048292346">
              <w:marLeft w:val="0"/>
              <w:marRight w:val="0"/>
              <w:marTop w:val="0"/>
              <w:marBottom w:val="0"/>
              <w:divBdr>
                <w:top w:val="none" w:sz="0" w:space="0" w:color="auto"/>
                <w:left w:val="none" w:sz="0" w:space="0" w:color="auto"/>
                <w:bottom w:val="none" w:sz="0" w:space="0" w:color="auto"/>
                <w:right w:val="none" w:sz="0" w:space="0" w:color="auto"/>
              </w:divBdr>
            </w:div>
            <w:div w:id="524488431">
              <w:marLeft w:val="0"/>
              <w:marRight w:val="0"/>
              <w:marTop w:val="0"/>
              <w:marBottom w:val="0"/>
              <w:divBdr>
                <w:top w:val="none" w:sz="0" w:space="0" w:color="auto"/>
                <w:left w:val="none" w:sz="0" w:space="0" w:color="auto"/>
                <w:bottom w:val="none" w:sz="0" w:space="0" w:color="auto"/>
                <w:right w:val="none" w:sz="0" w:space="0" w:color="auto"/>
              </w:divBdr>
            </w:div>
            <w:div w:id="1710374631">
              <w:marLeft w:val="0"/>
              <w:marRight w:val="0"/>
              <w:marTop w:val="0"/>
              <w:marBottom w:val="0"/>
              <w:divBdr>
                <w:top w:val="none" w:sz="0" w:space="0" w:color="auto"/>
                <w:left w:val="none" w:sz="0" w:space="0" w:color="auto"/>
                <w:bottom w:val="none" w:sz="0" w:space="0" w:color="auto"/>
                <w:right w:val="none" w:sz="0" w:space="0" w:color="auto"/>
              </w:divBdr>
            </w:div>
            <w:div w:id="890772232">
              <w:marLeft w:val="0"/>
              <w:marRight w:val="0"/>
              <w:marTop w:val="0"/>
              <w:marBottom w:val="0"/>
              <w:divBdr>
                <w:top w:val="none" w:sz="0" w:space="0" w:color="auto"/>
                <w:left w:val="none" w:sz="0" w:space="0" w:color="auto"/>
                <w:bottom w:val="none" w:sz="0" w:space="0" w:color="auto"/>
                <w:right w:val="none" w:sz="0" w:space="0" w:color="auto"/>
              </w:divBdr>
            </w:div>
            <w:div w:id="56325957">
              <w:marLeft w:val="0"/>
              <w:marRight w:val="0"/>
              <w:marTop w:val="0"/>
              <w:marBottom w:val="0"/>
              <w:divBdr>
                <w:top w:val="none" w:sz="0" w:space="0" w:color="auto"/>
                <w:left w:val="none" w:sz="0" w:space="0" w:color="auto"/>
                <w:bottom w:val="none" w:sz="0" w:space="0" w:color="auto"/>
                <w:right w:val="none" w:sz="0" w:space="0" w:color="auto"/>
              </w:divBdr>
            </w:div>
            <w:div w:id="836918270">
              <w:marLeft w:val="0"/>
              <w:marRight w:val="0"/>
              <w:marTop w:val="0"/>
              <w:marBottom w:val="0"/>
              <w:divBdr>
                <w:top w:val="none" w:sz="0" w:space="0" w:color="auto"/>
                <w:left w:val="none" w:sz="0" w:space="0" w:color="auto"/>
                <w:bottom w:val="none" w:sz="0" w:space="0" w:color="auto"/>
                <w:right w:val="none" w:sz="0" w:space="0" w:color="auto"/>
              </w:divBdr>
            </w:div>
            <w:div w:id="1326977650">
              <w:marLeft w:val="0"/>
              <w:marRight w:val="0"/>
              <w:marTop w:val="0"/>
              <w:marBottom w:val="0"/>
              <w:divBdr>
                <w:top w:val="none" w:sz="0" w:space="0" w:color="auto"/>
                <w:left w:val="none" w:sz="0" w:space="0" w:color="auto"/>
                <w:bottom w:val="none" w:sz="0" w:space="0" w:color="auto"/>
                <w:right w:val="none" w:sz="0" w:space="0" w:color="auto"/>
              </w:divBdr>
            </w:div>
            <w:div w:id="759300699">
              <w:marLeft w:val="0"/>
              <w:marRight w:val="0"/>
              <w:marTop w:val="0"/>
              <w:marBottom w:val="0"/>
              <w:divBdr>
                <w:top w:val="none" w:sz="0" w:space="0" w:color="auto"/>
                <w:left w:val="none" w:sz="0" w:space="0" w:color="auto"/>
                <w:bottom w:val="none" w:sz="0" w:space="0" w:color="auto"/>
                <w:right w:val="none" w:sz="0" w:space="0" w:color="auto"/>
              </w:divBdr>
            </w:div>
            <w:div w:id="1483307891">
              <w:marLeft w:val="0"/>
              <w:marRight w:val="0"/>
              <w:marTop w:val="0"/>
              <w:marBottom w:val="0"/>
              <w:divBdr>
                <w:top w:val="none" w:sz="0" w:space="0" w:color="auto"/>
                <w:left w:val="none" w:sz="0" w:space="0" w:color="auto"/>
                <w:bottom w:val="none" w:sz="0" w:space="0" w:color="auto"/>
                <w:right w:val="none" w:sz="0" w:space="0" w:color="auto"/>
              </w:divBdr>
            </w:div>
            <w:div w:id="547492609">
              <w:marLeft w:val="0"/>
              <w:marRight w:val="0"/>
              <w:marTop w:val="0"/>
              <w:marBottom w:val="0"/>
              <w:divBdr>
                <w:top w:val="none" w:sz="0" w:space="0" w:color="auto"/>
                <w:left w:val="none" w:sz="0" w:space="0" w:color="auto"/>
                <w:bottom w:val="none" w:sz="0" w:space="0" w:color="auto"/>
                <w:right w:val="none" w:sz="0" w:space="0" w:color="auto"/>
              </w:divBdr>
            </w:div>
            <w:div w:id="719131179">
              <w:marLeft w:val="0"/>
              <w:marRight w:val="0"/>
              <w:marTop w:val="0"/>
              <w:marBottom w:val="0"/>
              <w:divBdr>
                <w:top w:val="none" w:sz="0" w:space="0" w:color="auto"/>
                <w:left w:val="none" w:sz="0" w:space="0" w:color="auto"/>
                <w:bottom w:val="none" w:sz="0" w:space="0" w:color="auto"/>
                <w:right w:val="none" w:sz="0" w:space="0" w:color="auto"/>
              </w:divBdr>
            </w:div>
            <w:div w:id="66073429">
              <w:marLeft w:val="0"/>
              <w:marRight w:val="0"/>
              <w:marTop w:val="0"/>
              <w:marBottom w:val="0"/>
              <w:divBdr>
                <w:top w:val="none" w:sz="0" w:space="0" w:color="auto"/>
                <w:left w:val="none" w:sz="0" w:space="0" w:color="auto"/>
                <w:bottom w:val="none" w:sz="0" w:space="0" w:color="auto"/>
                <w:right w:val="none" w:sz="0" w:space="0" w:color="auto"/>
              </w:divBdr>
            </w:div>
            <w:div w:id="1532953931">
              <w:marLeft w:val="0"/>
              <w:marRight w:val="0"/>
              <w:marTop w:val="0"/>
              <w:marBottom w:val="0"/>
              <w:divBdr>
                <w:top w:val="none" w:sz="0" w:space="0" w:color="auto"/>
                <w:left w:val="none" w:sz="0" w:space="0" w:color="auto"/>
                <w:bottom w:val="none" w:sz="0" w:space="0" w:color="auto"/>
                <w:right w:val="none" w:sz="0" w:space="0" w:color="auto"/>
              </w:divBdr>
            </w:div>
            <w:div w:id="201864316">
              <w:marLeft w:val="0"/>
              <w:marRight w:val="0"/>
              <w:marTop w:val="0"/>
              <w:marBottom w:val="0"/>
              <w:divBdr>
                <w:top w:val="none" w:sz="0" w:space="0" w:color="auto"/>
                <w:left w:val="none" w:sz="0" w:space="0" w:color="auto"/>
                <w:bottom w:val="none" w:sz="0" w:space="0" w:color="auto"/>
                <w:right w:val="none" w:sz="0" w:space="0" w:color="auto"/>
              </w:divBdr>
            </w:div>
            <w:div w:id="125583313">
              <w:marLeft w:val="0"/>
              <w:marRight w:val="0"/>
              <w:marTop w:val="0"/>
              <w:marBottom w:val="0"/>
              <w:divBdr>
                <w:top w:val="none" w:sz="0" w:space="0" w:color="auto"/>
                <w:left w:val="none" w:sz="0" w:space="0" w:color="auto"/>
                <w:bottom w:val="none" w:sz="0" w:space="0" w:color="auto"/>
                <w:right w:val="none" w:sz="0" w:space="0" w:color="auto"/>
              </w:divBdr>
            </w:div>
            <w:div w:id="11901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7413">
      <w:bodyDiv w:val="1"/>
      <w:marLeft w:val="0"/>
      <w:marRight w:val="0"/>
      <w:marTop w:val="0"/>
      <w:marBottom w:val="0"/>
      <w:divBdr>
        <w:top w:val="none" w:sz="0" w:space="0" w:color="auto"/>
        <w:left w:val="none" w:sz="0" w:space="0" w:color="auto"/>
        <w:bottom w:val="none" w:sz="0" w:space="0" w:color="auto"/>
        <w:right w:val="none" w:sz="0" w:space="0" w:color="auto"/>
      </w:divBdr>
    </w:div>
    <w:div w:id="532427051">
      <w:bodyDiv w:val="1"/>
      <w:marLeft w:val="0"/>
      <w:marRight w:val="0"/>
      <w:marTop w:val="0"/>
      <w:marBottom w:val="0"/>
      <w:divBdr>
        <w:top w:val="none" w:sz="0" w:space="0" w:color="auto"/>
        <w:left w:val="none" w:sz="0" w:space="0" w:color="auto"/>
        <w:bottom w:val="none" w:sz="0" w:space="0" w:color="auto"/>
        <w:right w:val="none" w:sz="0" w:space="0" w:color="auto"/>
      </w:divBdr>
    </w:div>
    <w:div w:id="586571828">
      <w:bodyDiv w:val="1"/>
      <w:marLeft w:val="0"/>
      <w:marRight w:val="0"/>
      <w:marTop w:val="0"/>
      <w:marBottom w:val="0"/>
      <w:divBdr>
        <w:top w:val="none" w:sz="0" w:space="0" w:color="auto"/>
        <w:left w:val="none" w:sz="0" w:space="0" w:color="auto"/>
        <w:bottom w:val="none" w:sz="0" w:space="0" w:color="auto"/>
        <w:right w:val="none" w:sz="0" w:space="0" w:color="auto"/>
      </w:divBdr>
      <w:divsChild>
        <w:div w:id="1331102951">
          <w:marLeft w:val="0"/>
          <w:marRight w:val="0"/>
          <w:marTop w:val="0"/>
          <w:marBottom w:val="0"/>
          <w:divBdr>
            <w:top w:val="none" w:sz="0" w:space="0" w:color="auto"/>
            <w:left w:val="none" w:sz="0" w:space="0" w:color="auto"/>
            <w:bottom w:val="none" w:sz="0" w:space="0" w:color="auto"/>
            <w:right w:val="none" w:sz="0" w:space="0" w:color="auto"/>
          </w:divBdr>
          <w:divsChild>
            <w:div w:id="17876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6264">
      <w:bodyDiv w:val="1"/>
      <w:marLeft w:val="0"/>
      <w:marRight w:val="0"/>
      <w:marTop w:val="0"/>
      <w:marBottom w:val="0"/>
      <w:divBdr>
        <w:top w:val="none" w:sz="0" w:space="0" w:color="auto"/>
        <w:left w:val="none" w:sz="0" w:space="0" w:color="auto"/>
        <w:bottom w:val="none" w:sz="0" w:space="0" w:color="auto"/>
        <w:right w:val="none" w:sz="0" w:space="0" w:color="auto"/>
      </w:divBdr>
      <w:divsChild>
        <w:div w:id="1966540712">
          <w:marLeft w:val="0"/>
          <w:marRight w:val="0"/>
          <w:marTop w:val="0"/>
          <w:marBottom w:val="0"/>
          <w:divBdr>
            <w:top w:val="none" w:sz="0" w:space="0" w:color="auto"/>
            <w:left w:val="none" w:sz="0" w:space="0" w:color="auto"/>
            <w:bottom w:val="none" w:sz="0" w:space="0" w:color="auto"/>
            <w:right w:val="none" w:sz="0" w:space="0" w:color="auto"/>
          </w:divBdr>
          <w:divsChild>
            <w:div w:id="12880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8699">
      <w:bodyDiv w:val="1"/>
      <w:marLeft w:val="0"/>
      <w:marRight w:val="0"/>
      <w:marTop w:val="0"/>
      <w:marBottom w:val="0"/>
      <w:divBdr>
        <w:top w:val="none" w:sz="0" w:space="0" w:color="auto"/>
        <w:left w:val="none" w:sz="0" w:space="0" w:color="auto"/>
        <w:bottom w:val="none" w:sz="0" w:space="0" w:color="auto"/>
        <w:right w:val="none" w:sz="0" w:space="0" w:color="auto"/>
      </w:divBdr>
      <w:divsChild>
        <w:div w:id="505753341">
          <w:marLeft w:val="0"/>
          <w:marRight w:val="0"/>
          <w:marTop w:val="0"/>
          <w:marBottom w:val="0"/>
          <w:divBdr>
            <w:top w:val="none" w:sz="0" w:space="0" w:color="auto"/>
            <w:left w:val="none" w:sz="0" w:space="0" w:color="auto"/>
            <w:bottom w:val="none" w:sz="0" w:space="0" w:color="auto"/>
            <w:right w:val="none" w:sz="0" w:space="0" w:color="auto"/>
          </w:divBdr>
          <w:divsChild>
            <w:div w:id="7420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95389">
      <w:bodyDiv w:val="1"/>
      <w:marLeft w:val="0"/>
      <w:marRight w:val="0"/>
      <w:marTop w:val="0"/>
      <w:marBottom w:val="0"/>
      <w:divBdr>
        <w:top w:val="none" w:sz="0" w:space="0" w:color="auto"/>
        <w:left w:val="none" w:sz="0" w:space="0" w:color="auto"/>
        <w:bottom w:val="none" w:sz="0" w:space="0" w:color="auto"/>
        <w:right w:val="none" w:sz="0" w:space="0" w:color="auto"/>
      </w:divBdr>
      <w:divsChild>
        <w:div w:id="284432434">
          <w:marLeft w:val="0"/>
          <w:marRight w:val="0"/>
          <w:marTop w:val="0"/>
          <w:marBottom w:val="0"/>
          <w:divBdr>
            <w:top w:val="none" w:sz="0" w:space="0" w:color="auto"/>
            <w:left w:val="none" w:sz="0" w:space="0" w:color="auto"/>
            <w:bottom w:val="none" w:sz="0" w:space="0" w:color="auto"/>
            <w:right w:val="none" w:sz="0" w:space="0" w:color="auto"/>
          </w:divBdr>
          <w:divsChild>
            <w:div w:id="126688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1419">
      <w:bodyDiv w:val="1"/>
      <w:marLeft w:val="0"/>
      <w:marRight w:val="0"/>
      <w:marTop w:val="0"/>
      <w:marBottom w:val="0"/>
      <w:divBdr>
        <w:top w:val="none" w:sz="0" w:space="0" w:color="auto"/>
        <w:left w:val="none" w:sz="0" w:space="0" w:color="auto"/>
        <w:bottom w:val="none" w:sz="0" w:space="0" w:color="auto"/>
        <w:right w:val="none" w:sz="0" w:space="0" w:color="auto"/>
      </w:divBdr>
      <w:divsChild>
        <w:div w:id="383676279">
          <w:marLeft w:val="0"/>
          <w:marRight w:val="0"/>
          <w:marTop w:val="0"/>
          <w:marBottom w:val="0"/>
          <w:divBdr>
            <w:top w:val="none" w:sz="0" w:space="0" w:color="auto"/>
            <w:left w:val="none" w:sz="0" w:space="0" w:color="auto"/>
            <w:bottom w:val="none" w:sz="0" w:space="0" w:color="auto"/>
            <w:right w:val="none" w:sz="0" w:space="0" w:color="auto"/>
          </w:divBdr>
          <w:divsChild>
            <w:div w:id="904100069">
              <w:marLeft w:val="0"/>
              <w:marRight w:val="0"/>
              <w:marTop w:val="0"/>
              <w:marBottom w:val="0"/>
              <w:divBdr>
                <w:top w:val="none" w:sz="0" w:space="0" w:color="auto"/>
                <w:left w:val="none" w:sz="0" w:space="0" w:color="auto"/>
                <w:bottom w:val="none" w:sz="0" w:space="0" w:color="auto"/>
                <w:right w:val="none" w:sz="0" w:space="0" w:color="auto"/>
              </w:divBdr>
              <w:divsChild>
                <w:div w:id="16293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776452">
      <w:bodyDiv w:val="1"/>
      <w:marLeft w:val="0"/>
      <w:marRight w:val="0"/>
      <w:marTop w:val="0"/>
      <w:marBottom w:val="0"/>
      <w:divBdr>
        <w:top w:val="none" w:sz="0" w:space="0" w:color="auto"/>
        <w:left w:val="none" w:sz="0" w:space="0" w:color="auto"/>
        <w:bottom w:val="none" w:sz="0" w:space="0" w:color="auto"/>
        <w:right w:val="none" w:sz="0" w:space="0" w:color="auto"/>
      </w:divBdr>
      <w:divsChild>
        <w:div w:id="1155611151">
          <w:marLeft w:val="0"/>
          <w:marRight w:val="0"/>
          <w:marTop w:val="0"/>
          <w:marBottom w:val="0"/>
          <w:divBdr>
            <w:top w:val="none" w:sz="0" w:space="0" w:color="auto"/>
            <w:left w:val="none" w:sz="0" w:space="0" w:color="auto"/>
            <w:bottom w:val="none" w:sz="0" w:space="0" w:color="auto"/>
            <w:right w:val="none" w:sz="0" w:space="0" w:color="auto"/>
          </w:divBdr>
          <w:divsChild>
            <w:div w:id="929435557">
              <w:marLeft w:val="0"/>
              <w:marRight w:val="0"/>
              <w:marTop w:val="0"/>
              <w:marBottom w:val="0"/>
              <w:divBdr>
                <w:top w:val="none" w:sz="0" w:space="0" w:color="auto"/>
                <w:left w:val="none" w:sz="0" w:space="0" w:color="auto"/>
                <w:bottom w:val="none" w:sz="0" w:space="0" w:color="auto"/>
                <w:right w:val="none" w:sz="0" w:space="0" w:color="auto"/>
              </w:divBdr>
            </w:div>
            <w:div w:id="968509698">
              <w:marLeft w:val="0"/>
              <w:marRight w:val="0"/>
              <w:marTop w:val="0"/>
              <w:marBottom w:val="0"/>
              <w:divBdr>
                <w:top w:val="none" w:sz="0" w:space="0" w:color="auto"/>
                <w:left w:val="none" w:sz="0" w:space="0" w:color="auto"/>
                <w:bottom w:val="none" w:sz="0" w:space="0" w:color="auto"/>
                <w:right w:val="none" w:sz="0" w:space="0" w:color="auto"/>
              </w:divBdr>
            </w:div>
            <w:div w:id="35012397">
              <w:marLeft w:val="0"/>
              <w:marRight w:val="0"/>
              <w:marTop w:val="0"/>
              <w:marBottom w:val="0"/>
              <w:divBdr>
                <w:top w:val="none" w:sz="0" w:space="0" w:color="auto"/>
                <w:left w:val="none" w:sz="0" w:space="0" w:color="auto"/>
                <w:bottom w:val="none" w:sz="0" w:space="0" w:color="auto"/>
                <w:right w:val="none" w:sz="0" w:space="0" w:color="auto"/>
              </w:divBdr>
            </w:div>
            <w:div w:id="1304651011">
              <w:marLeft w:val="0"/>
              <w:marRight w:val="0"/>
              <w:marTop w:val="0"/>
              <w:marBottom w:val="0"/>
              <w:divBdr>
                <w:top w:val="none" w:sz="0" w:space="0" w:color="auto"/>
                <w:left w:val="none" w:sz="0" w:space="0" w:color="auto"/>
                <w:bottom w:val="none" w:sz="0" w:space="0" w:color="auto"/>
                <w:right w:val="none" w:sz="0" w:space="0" w:color="auto"/>
              </w:divBdr>
            </w:div>
            <w:div w:id="942348950">
              <w:marLeft w:val="0"/>
              <w:marRight w:val="0"/>
              <w:marTop w:val="0"/>
              <w:marBottom w:val="0"/>
              <w:divBdr>
                <w:top w:val="none" w:sz="0" w:space="0" w:color="auto"/>
                <w:left w:val="none" w:sz="0" w:space="0" w:color="auto"/>
                <w:bottom w:val="none" w:sz="0" w:space="0" w:color="auto"/>
                <w:right w:val="none" w:sz="0" w:space="0" w:color="auto"/>
              </w:divBdr>
            </w:div>
            <w:div w:id="1768111516">
              <w:marLeft w:val="0"/>
              <w:marRight w:val="0"/>
              <w:marTop w:val="0"/>
              <w:marBottom w:val="0"/>
              <w:divBdr>
                <w:top w:val="none" w:sz="0" w:space="0" w:color="auto"/>
                <w:left w:val="none" w:sz="0" w:space="0" w:color="auto"/>
                <w:bottom w:val="none" w:sz="0" w:space="0" w:color="auto"/>
                <w:right w:val="none" w:sz="0" w:space="0" w:color="auto"/>
              </w:divBdr>
            </w:div>
            <w:div w:id="867260501">
              <w:marLeft w:val="0"/>
              <w:marRight w:val="0"/>
              <w:marTop w:val="0"/>
              <w:marBottom w:val="0"/>
              <w:divBdr>
                <w:top w:val="none" w:sz="0" w:space="0" w:color="auto"/>
                <w:left w:val="none" w:sz="0" w:space="0" w:color="auto"/>
                <w:bottom w:val="none" w:sz="0" w:space="0" w:color="auto"/>
                <w:right w:val="none" w:sz="0" w:space="0" w:color="auto"/>
              </w:divBdr>
            </w:div>
            <w:div w:id="1382898497">
              <w:marLeft w:val="0"/>
              <w:marRight w:val="0"/>
              <w:marTop w:val="0"/>
              <w:marBottom w:val="0"/>
              <w:divBdr>
                <w:top w:val="none" w:sz="0" w:space="0" w:color="auto"/>
                <w:left w:val="none" w:sz="0" w:space="0" w:color="auto"/>
                <w:bottom w:val="none" w:sz="0" w:space="0" w:color="auto"/>
                <w:right w:val="none" w:sz="0" w:space="0" w:color="auto"/>
              </w:divBdr>
            </w:div>
            <w:div w:id="2131625039">
              <w:marLeft w:val="0"/>
              <w:marRight w:val="0"/>
              <w:marTop w:val="0"/>
              <w:marBottom w:val="0"/>
              <w:divBdr>
                <w:top w:val="none" w:sz="0" w:space="0" w:color="auto"/>
                <w:left w:val="none" w:sz="0" w:space="0" w:color="auto"/>
                <w:bottom w:val="none" w:sz="0" w:space="0" w:color="auto"/>
                <w:right w:val="none" w:sz="0" w:space="0" w:color="auto"/>
              </w:divBdr>
            </w:div>
            <w:div w:id="1350258644">
              <w:marLeft w:val="0"/>
              <w:marRight w:val="0"/>
              <w:marTop w:val="0"/>
              <w:marBottom w:val="0"/>
              <w:divBdr>
                <w:top w:val="none" w:sz="0" w:space="0" w:color="auto"/>
                <w:left w:val="none" w:sz="0" w:space="0" w:color="auto"/>
                <w:bottom w:val="none" w:sz="0" w:space="0" w:color="auto"/>
                <w:right w:val="none" w:sz="0" w:space="0" w:color="auto"/>
              </w:divBdr>
            </w:div>
            <w:div w:id="302927720">
              <w:marLeft w:val="0"/>
              <w:marRight w:val="0"/>
              <w:marTop w:val="0"/>
              <w:marBottom w:val="0"/>
              <w:divBdr>
                <w:top w:val="none" w:sz="0" w:space="0" w:color="auto"/>
                <w:left w:val="none" w:sz="0" w:space="0" w:color="auto"/>
                <w:bottom w:val="none" w:sz="0" w:space="0" w:color="auto"/>
                <w:right w:val="none" w:sz="0" w:space="0" w:color="auto"/>
              </w:divBdr>
            </w:div>
            <w:div w:id="1912081096">
              <w:marLeft w:val="0"/>
              <w:marRight w:val="0"/>
              <w:marTop w:val="0"/>
              <w:marBottom w:val="0"/>
              <w:divBdr>
                <w:top w:val="none" w:sz="0" w:space="0" w:color="auto"/>
                <w:left w:val="none" w:sz="0" w:space="0" w:color="auto"/>
                <w:bottom w:val="none" w:sz="0" w:space="0" w:color="auto"/>
                <w:right w:val="none" w:sz="0" w:space="0" w:color="auto"/>
              </w:divBdr>
            </w:div>
            <w:div w:id="860902505">
              <w:marLeft w:val="0"/>
              <w:marRight w:val="0"/>
              <w:marTop w:val="0"/>
              <w:marBottom w:val="0"/>
              <w:divBdr>
                <w:top w:val="none" w:sz="0" w:space="0" w:color="auto"/>
                <w:left w:val="none" w:sz="0" w:space="0" w:color="auto"/>
                <w:bottom w:val="none" w:sz="0" w:space="0" w:color="auto"/>
                <w:right w:val="none" w:sz="0" w:space="0" w:color="auto"/>
              </w:divBdr>
            </w:div>
            <w:div w:id="1690910962">
              <w:marLeft w:val="0"/>
              <w:marRight w:val="0"/>
              <w:marTop w:val="0"/>
              <w:marBottom w:val="0"/>
              <w:divBdr>
                <w:top w:val="none" w:sz="0" w:space="0" w:color="auto"/>
                <w:left w:val="none" w:sz="0" w:space="0" w:color="auto"/>
                <w:bottom w:val="none" w:sz="0" w:space="0" w:color="auto"/>
                <w:right w:val="none" w:sz="0" w:space="0" w:color="auto"/>
              </w:divBdr>
            </w:div>
            <w:div w:id="362100823">
              <w:marLeft w:val="0"/>
              <w:marRight w:val="0"/>
              <w:marTop w:val="0"/>
              <w:marBottom w:val="0"/>
              <w:divBdr>
                <w:top w:val="none" w:sz="0" w:space="0" w:color="auto"/>
                <w:left w:val="none" w:sz="0" w:space="0" w:color="auto"/>
                <w:bottom w:val="none" w:sz="0" w:space="0" w:color="auto"/>
                <w:right w:val="none" w:sz="0" w:space="0" w:color="auto"/>
              </w:divBdr>
            </w:div>
            <w:div w:id="38361543">
              <w:marLeft w:val="0"/>
              <w:marRight w:val="0"/>
              <w:marTop w:val="0"/>
              <w:marBottom w:val="0"/>
              <w:divBdr>
                <w:top w:val="none" w:sz="0" w:space="0" w:color="auto"/>
                <w:left w:val="none" w:sz="0" w:space="0" w:color="auto"/>
                <w:bottom w:val="none" w:sz="0" w:space="0" w:color="auto"/>
                <w:right w:val="none" w:sz="0" w:space="0" w:color="auto"/>
              </w:divBdr>
            </w:div>
            <w:div w:id="980772410">
              <w:marLeft w:val="0"/>
              <w:marRight w:val="0"/>
              <w:marTop w:val="0"/>
              <w:marBottom w:val="0"/>
              <w:divBdr>
                <w:top w:val="none" w:sz="0" w:space="0" w:color="auto"/>
                <w:left w:val="none" w:sz="0" w:space="0" w:color="auto"/>
                <w:bottom w:val="none" w:sz="0" w:space="0" w:color="auto"/>
                <w:right w:val="none" w:sz="0" w:space="0" w:color="auto"/>
              </w:divBdr>
            </w:div>
            <w:div w:id="1703362211">
              <w:marLeft w:val="0"/>
              <w:marRight w:val="0"/>
              <w:marTop w:val="0"/>
              <w:marBottom w:val="0"/>
              <w:divBdr>
                <w:top w:val="none" w:sz="0" w:space="0" w:color="auto"/>
                <w:left w:val="none" w:sz="0" w:space="0" w:color="auto"/>
                <w:bottom w:val="none" w:sz="0" w:space="0" w:color="auto"/>
                <w:right w:val="none" w:sz="0" w:space="0" w:color="auto"/>
              </w:divBdr>
            </w:div>
            <w:div w:id="292519731">
              <w:marLeft w:val="0"/>
              <w:marRight w:val="0"/>
              <w:marTop w:val="0"/>
              <w:marBottom w:val="0"/>
              <w:divBdr>
                <w:top w:val="none" w:sz="0" w:space="0" w:color="auto"/>
                <w:left w:val="none" w:sz="0" w:space="0" w:color="auto"/>
                <w:bottom w:val="none" w:sz="0" w:space="0" w:color="auto"/>
                <w:right w:val="none" w:sz="0" w:space="0" w:color="auto"/>
              </w:divBdr>
            </w:div>
            <w:div w:id="1987659911">
              <w:marLeft w:val="0"/>
              <w:marRight w:val="0"/>
              <w:marTop w:val="0"/>
              <w:marBottom w:val="0"/>
              <w:divBdr>
                <w:top w:val="none" w:sz="0" w:space="0" w:color="auto"/>
                <w:left w:val="none" w:sz="0" w:space="0" w:color="auto"/>
                <w:bottom w:val="none" w:sz="0" w:space="0" w:color="auto"/>
                <w:right w:val="none" w:sz="0" w:space="0" w:color="auto"/>
              </w:divBdr>
            </w:div>
            <w:div w:id="254898725">
              <w:marLeft w:val="0"/>
              <w:marRight w:val="0"/>
              <w:marTop w:val="0"/>
              <w:marBottom w:val="0"/>
              <w:divBdr>
                <w:top w:val="none" w:sz="0" w:space="0" w:color="auto"/>
                <w:left w:val="none" w:sz="0" w:space="0" w:color="auto"/>
                <w:bottom w:val="none" w:sz="0" w:space="0" w:color="auto"/>
                <w:right w:val="none" w:sz="0" w:space="0" w:color="auto"/>
              </w:divBdr>
            </w:div>
            <w:div w:id="520126393">
              <w:marLeft w:val="0"/>
              <w:marRight w:val="0"/>
              <w:marTop w:val="0"/>
              <w:marBottom w:val="0"/>
              <w:divBdr>
                <w:top w:val="none" w:sz="0" w:space="0" w:color="auto"/>
                <w:left w:val="none" w:sz="0" w:space="0" w:color="auto"/>
                <w:bottom w:val="none" w:sz="0" w:space="0" w:color="auto"/>
                <w:right w:val="none" w:sz="0" w:space="0" w:color="auto"/>
              </w:divBdr>
            </w:div>
            <w:div w:id="176121955">
              <w:marLeft w:val="0"/>
              <w:marRight w:val="0"/>
              <w:marTop w:val="0"/>
              <w:marBottom w:val="0"/>
              <w:divBdr>
                <w:top w:val="none" w:sz="0" w:space="0" w:color="auto"/>
                <w:left w:val="none" w:sz="0" w:space="0" w:color="auto"/>
                <w:bottom w:val="none" w:sz="0" w:space="0" w:color="auto"/>
                <w:right w:val="none" w:sz="0" w:space="0" w:color="auto"/>
              </w:divBdr>
            </w:div>
            <w:div w:id="1199317543">
              <w:marLeft w:val="0"/>
              <w:marRight w:val="0"/>
              <w:marTop w:val="0"/>
              <w:marBottom w:val="0"/>
              <w:divBdr>
                <w:top w:val="none" w:sz="0" w:space="0" w:color="auto"/>
                <w:left w:val="none" w:sz="0" w:space="0" w:color="auto"/>
                <w:bottom w:val="none" w:sz="0" w:space="0" w:color="auto"/>
                <w:right w:val="none" w:sz="0" w:space="0" w:color="auto"/>
              </w:divBdr>
            </w:div>
            <w:div w:id="905606573">
              <w:marLeft w:val="0"/>
              <w:marRight w:val="0"/>
              <w:marTop w:val="0"/>
              <w:marBottom w:val="0"/>
              <w:divBdr>
                <w:top w:val="none" w:sz="0" w:space="0" w:color="auto"/>
                <w:left w:val="none" w:sz="0" w:space="0" w:color="auto"/>
                <w:bottom w:val="none" w:sz="0" w:space="0" w:color="auto"/>
                <w:right w:val="none" w:sz="0" w:space="0" w:color="auto"/>
              </w:divBdr>
            </w:div>
            <w:div w:id="209878789">
              <w:marLeft w:val="0"/>
              <w:marRight w:val="0"/>
              <w:marTop w:val="0"/>
              <w:marBottom w:val="0"/>
              <w:divBdr>
                <w:top w:val="none" w:sz="0" w:space="0" w:color="auto"/>
                <w:left w:val="none" w:sz="0" w:space="0" w:color="auto"/>
                <w:bottom w:val="none" w:sz="0" w:space="0" w:color="auto"/>
                <w:right w:val="none" w:sz="0" w:space="0" w:color="auto"/>
              </w:divBdr>
            </w:div>
            <w:div w:id="186529895">
              <w:marLeft w:val="0"/>
              <w:marRight w:val="0"/>
              <w:marTop w:val="0"/>
              <w:marBottom w:val="0"/>
              <w:divBdr>
                <w:top w:val="none" w:sz="0" w:space="0" w:color="auto"/>
                <w:left w:val="none" w:sz="0" w:space="0" w:color="auto"/>
                <w:bottom w:val="none" w:sz="0" w:space="0" w:color="auto"/>
                <w:right w:val="none" w:sz="0" w:space="0" w:color="auto"/>
              </w:divBdr>
            </w:div>
            <w:div w:id="1811089821">
              <w:marLeft w:val="0"/>
              <w:marRight w:val="0"/>
              <w:marTop w:val="0"/>
              <w:marBottom w:val="0"/>
              <w:divBdr>
                <w:top w:val="none" w:sz="0" w:space="0" w:color="auto"/>
                <w:left w:val="none" w:sz="0" w:space="0" w:color="auto"/>
                <w:bottom w:val="none" w:sz="0" w:space="0" w:color="auto"/>
                <w:right w:val="none" w:sz="0" w:space="0" w:color="auto"/>
              </w:divBdr>
            </w:div>
            <w:div w:id="1774353765">
              <w:marLeft w:val="0"/>
              <w:marRight w:val="0"/>
              <w:marTop w:val="0"/>
              <w:marBottom w:val="0"/>
              <w:divBdr>
                <w:top w:val="none" w:sz="0" w:space="0" w:color="auto"/>
                <w:left w:val="none" w:sz="0" w:space="0" w:color="auto"/>
                <w:bottom w:val="none" w:sz="0" w:space="0" w:color="auto"/>
                <w:right w:val="none" w:sz="0" w:space="0" w:color="auto"/>
              </w:divBdr>
            </w:div>
            <w:div w:id="1199128409">
              <w:marLeft w:val="0"/>
              <w:marRight w:val="0"/>
              <w:marTop w:val="0"/>
              <w:marBottom w:val="0"/>
              <w:divBdr>
                <w:top w:val="none" w:sz="0" w:space="0" w:color="auto"/>
                <w:left w:val="none" w:sz="0" w:space="0" w:color="auto"/>
                <w:bottom w:val="none" w:sz="0" w:space="0" w:color="auto"/>
                <w:right w:val="none" w:sz="0" w:space="0" w:color="auto"/>
              </w:divBdr>
            </w:div>
            <w:div w:id="1099451075">
              <w:marLeft w:val="0"/>
              <w:marRight w:val="0"/>
              <w:marTop w:val="0"/>
              <w:marBottom w:val="0"/>
              <w:divBdr>
                <w:top w:val="none" w:sz="0" w:space="0" w:color="auto"/>
                <w:left w:val="none" w:sz="0" w:space="0" w:color="auto"/>
                <w:bottom w:val="none" w:sz="0" w:space="0" w:color="auto"/>
                <w:right w:val="none" w:sz="0" w:space="0" w:color="auto"/>
              </w:divBdr>
            </w:div>
            <w:div w:id="693724742">
              <w:marLeft w:val="0"/>
              <w:marRight w:val="0"/>
              <w:marTop w:val="0"/>
              <w:marBottom w:val="0"/>
              <w:divBdr>
                <w:top w:val="none" w:sz="0" w:space="0" w:color="auto"/>
                <w:left w:val="none" w:sz="0" w:space="0" w:color="auto"/>
                <w:bottom w:val="none" w:sz="0" w:space="0" w:color="auto"/>
                <w:right w:val="none" w:sz="0" w:space="0" w:color="auto"/>
              </w:divBdr>
            </w:div>
            <w:div w:id="931205426">
              <w:marLeft w:val="0"/>
              <w:marRight w:val="0"/>
              <w:marTop w:val="0"/>
              <w:marBottom w:val="0"/>
              <w:divBdr>
                <w:top w:val="none" w:sz="0" w:space="0" w:color="auto"/>
                <w:left w:val="none" w:sz="0" w:space="0" w:color="auto"/>
                <w:bottom w:val="none" w:sz="0" w:space="0" w:color="auto"/>
                <w:right w:val="none" w:sz="0" w:space="0" w:color="auto"/>
              </w:divBdr>
            </w:div>
            <w:div w:id="1260331360">
              <w:marLeft w:val="0"/>
              <w:marRight w:val="0"/>
              <w:marTop w:val="0"/>
              <w:marBottom w:val="0"/>
              <w:divBdr>
                <w:top w:val="none" w:sz="0" w:space="0" w:color="auto"/>
                <w:left w:val="none" w:sz="0" w:space="0" w:color="auto"/>
                <w:bottom w:val="none" w:sz="0" w:space="0" w:color="auto"/>
                <w:right w:val="none" w:sz="0" w:space="0" w:color="auto"/>
              </w:divBdr>
            </w:div>
            <w:div w:id="2130008901">
              <w:marLeft w:val="0"/>
              <w:marRight w:val="0"/>
              <w:marTop w:val="0"/>
              <w:marBottom w:val="0"/>
              <w:divBdr>
                <w:top w:val="none" w:sz="0" w:space="0" w:color="auto"/>
                <w:left w:val="none" w:sz="0" w:space="0" w:color="auto"/>
                <w:bottom w:val="none" w:sz="0" w:space="0" w:color="auto"/>
                <w:right w:val="none" w:sz="0" w:space="0" w:color="auto"/>
              </w:divBdr>
            </w:div>
            <w:div w:id="10181746">
              <w:marLeft w:val="0"/>
              <w:marRight w:val="0"/>
              <w:marTop w:val="0"/>
              <w:marBottom w:val="0"/>
              <w:divBdr>
                <w:top w:val="none" w:sz="0" w:space="0" w:color="auto"/>
                <w:left w:val="none" w:sz="0" w:space="0" w:color="auto"/>
                <w:bottom w:val="none" w:sz="0" w:space="0" w:color="auto"/>
                <w:right w:val="none" w:sz="0" w:space="0" w:color="auto"/>
              </w:divBdr>
            </w:div>
            <w:div w:id="895438519">
              <w:marLeft w:val="0"/>
              <w:marRight w:val="0"/>
              <w:marTop w:val="0"/>
              <w:marBottom w:val="0"/>
              <w:divBdr>
                <w:top w:val="none" w:sz="0" w:space="0" w:color="auto"/>
                <w:left w:val="none" w:sz="0" w:space="0" w:color="auto"/>
                <w:bottom w:val="none" w:sz="0" w:space="0" w:color="auto"/>
                <w:right w:val="none" w:sz="0" w:space="0" w:color="auto"/>
              </w:divBdr>
            </w:div>
            <w:div w:id="1746220383">
              <w:marLeft w:val="0"/>
              <w:marRight w:val="0"/>
              <w:marTop w:val="0"/>
              <w:marBottom w:val="0"/>
              <w:divBdr>
                <w:top w:val="none" w:sz="0" w:space="0" w:color="auto"/>
                <w:left w:val="none" w:sz="0" w:space="0" w:color="auto"/>
                <w:bottom w:val="none" w:sz="0" w:space="0" w:color="auto"/>
                <w:right w:val="none" w:sz="0" w:space="0" w:color="auto"/>
              </w:divBdr>
            </w:div>
            <w:div w:id="292256265">
              <w:marLeft w:val="0"/>
              <w:marRight w:val="0"/>
              <w:marTop w:val="0"/>
              <w:marBottom w:val="0"/>
              <w:divBdr>
                <w:top w:val="none" w:sz="0" w:space="0" w:color="auto"/>
                <w:left w:val="none" w:sz="0" w:space="0" w:color="auto"/>
                <w:bottom w:val="none" w:sz="0" w:space="0" w:color="auto"/>
                <w:right w:val="none" w:sz="0" w:space="0" w:color="auto"/>
              </w:divBdr>
            </w:div>
            <w:div w:id="1490907570">
              <w:marLeft w:val="0"/>
              <w:marRight w:val="0"/>
              <w:marTop w:val="0"/>
              <w:marBottom w:val="0"/>
              <w:divBdr>
                <w:top w:val="none" w:sz="0" w:space="0" w:color="auto"/>
                <w:left w:val="none" w:sz="0" w:space="0" w:color="auto"/>
                <w:bottom w:val="none" w:sz="0" w:space="0" w:color="auto"/>
                <w:right w:val="none" w:sz="0" w:space="0" w:color="auto"/>
              </w:divBdr>
            </w:div>
            <w:div w:id="144893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chive.ics.uci.edu/"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kaggle.com/code/upadorprofzs/basic-visualization-techniques"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stackoverflow.com/questions/15033511/compute-a-confidence-interval-from-sample-data"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geeksforgeeks.org/exploratory-data-analysis-on-iris-dataset/"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kaggle.com/datasets/uciml/iri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github.com/abhikumar22/Exploratory-Data-Analysis-on-IRIS-Dataset/blob/master/EDA_Flower.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0829c274-c667-4086-9446-f54ca89a983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7A63084B09286458F4CE105524D4267" ma:contentTypeVersion="12" ma:contentTypeDescription="Create a new document." ma:contentTypeScope="" ma:versionID="b38b91c2f31a9924ae6d33c751936697">
  <xsd:schema xmlns:xsd="http://www.w3.org/2001/XMLSchema" xmlns:xs="http://www.w3.org/2001/XMLSchema" xmlns:p="http://schemas.microsoft.com/office/2006/metadata/properties" xmlns:ns3="0829c274-c667-4086-9446-f54ca89a983e" targetNamespace="http://schemas.microsoft.com/office/2006/metadata/properties" ma:root="true" ma:fieldsID="a86f30c2b6967df8b7cb5352bb576c7e" ns3:_="">
    <xsd:import namespace="0829c274-c667-4086-9446-f54ca89a98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ObjectDetectorVersions" minOccurs="0"/>
                <xsd:element ref="ns3:_activity"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29c274-c667-4086-9446-f54ca89a98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D83BA98-2E4E-3F4B-9C64-3DF5B9558136}">
  <ds:schemaRefs>
    <ds:schemaRef ds:uri="http://schemas.openxmlformats.org/officeDocument/2006/bibliography"/>
  </ds:schemaRefs>
</ds:datastoreItem>
</file>

<file path=customXml/itemProps2.xml><?xml version="1.0" encoding="utf-8"?>
<ds:datastoreItem xmlns:ds="http://schemas.openxmlformats.org/officeDocument/2006/customXml" ds:itemID="{7ABAC05D-5F27-4F44-8D24-4B2E3A0D923F}">
  <ds:schemaRefs>
    <ds:schemaRef ds:uri="http://purl.org/dc/elements/1.1/"/>
    <ds:schemaRef ds:uri="http://schemas.microsoft.com/office/2006/documentManagement/types"/>
    <ds:schemaRef ds:uri="http://purl.org/dc/terms/"/>
    <ds:schemaRef ds:uri="http://www.w3.org/XML/1998/namespace"/>
    <ds:schemaRef ds:uri="http://schemas.openxmlformats.org/package/2006/metadata/core-properties"/>
    <ds:schemaRef ds:uri="http://schemas.microsoft.com/office/2006/metadata/properties"/>
    <ds:schemaRef ds:uri="http://schemas.microsoft.com/office/infopath/2007/PartnerControls"/>
    <ds:schemaRef ds:uri="0829c274-c667-4086-9446-f54ca89a983e"/>
    <ds:schemaRef ds:uri="http://purl.org/dc/dcmitype/"/>
  </ds:schemaRefs>
</ds:datastoreItem>
</file>

<file path=customXml/itemProps3.xml><?xml version="1.0" encoding="utf-8"?>
<ds:datastoreItem xmlns:ds="http://schemas.openxmlformats.org/officeDocument/2006/customXml" ds:itemID="{586F193E-1415-4D15-9BF2-20E14872FBEE}">
  <ds:schemaRefs>
    <ds:schemaRef ds:uri="http://schemas.microsoft.com/sharepoint/v3/contenttype/forms"/>
  </ds:schemaRefs>
</ds:datastoreItem>
</file>

<file path=customXml/itemProps4.xml><?xml version="1.0" encoding="utf-8"?>
<ds:datastoreItem xmlns:ds="http://schemas.openxmlformats.org/officeDocument/2006/customXml" ds:itemID="{5A06027E-F02E-46F9-9C7F-BD63BA4DCE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29c274-c667-4086-9446-f54ca89a98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10523</Words>
  <Characters>59985</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70368</CharactersWithSpaces>
  <SharedDoc>false</SharedDoc>
  <HLinks>
    <vt:vector size="174" baseType="variant">
      <vt:variant>
        <vt:i4>1048629</vt:i4>
      </vt:variant>
      <vt:variant>
        <vt:i4>170</vt:i4>
      </vt:variant>
      <vt:variant>
        <vt:i4>0</vt:i4>
      </vt:variant>
      <vt:variant>
        <vt:i4>5</vt:i4>
      </vt:variant>
      <vt:variant>
        <vt:lpwstr/>
      </vt:variant>
      <vt:variant>
        <vt:lpwstr>_Toc163241322</vt:lpwstr>
      </vt:variant>
      <vt:variant>
        <vt:i4>1048629</vt:i4>
      </vt:variant>
      <vt:variant>
        <vt:i4>164</vt:i4>
      </vt:variant>
      <vt:variant>
        <vt:i4>0</vt:i4>
      </vt:variant>
      <vt:variant>
        <vt:i4>5</vt:i4>
      </vt:variant>
      <vt:variant>
        <vt:lpwstr/>
      </vt:variant>
      <vt:variant>
        <vt:lpwstr>_Toc163241321</vt:lpwstr>
      </vt:variant>
      <vt:variant>
        <vt:i4>1048629</vt:i4>
      </vt:variant>
      <vt:variant>
        <vt:i4>158</vt:i4>
      </vt:variant>
      <vt:variant>
        <vt:i4>0</vt:i4>
      </vt:variant>
      <vt:variant>
        <vt:i4>5</vt:i4>
      </vt:variant>
      <vt:variant>
        <vt:lpwstr/>
      </vt:variant>
      <vt:variant>
        <vt:lpwstr>_Toc163241320</vt:lpwstr>
      </vt:variant>
      <vt:variant>
        <vt:i4>1245237</vt:i4>
      </vt:variant>
      <vt:variant>
        <vt:i4>152</vt:i4>
      </vt:variant>
      <vt:variant>
        <vt:i4>0</vt:i4>
      </vt:variant>
      <vt:variant>
        <vt:i4>5</vt:i4>
      </vt:variant>
      <vt:variant>
        <vt:lpwstr/>
      </vt:variant>
      <vt:variant>
        <vt:lpwstr>_Toc163241319</vt:lpwstr>
      </vt:variant>
      <vt:variant>
        <vt:i4>1245237</vt:i4>
      </vt:variant>
      <vt:variant>
        <vt:i4>146</vt:i4>
      </vt:variant>
      <vt:variant>
        <vt:i4>0</vt:i4>
      </vt:variant>
      <vt:variant>
        <vt:i4>5</vt:i4>
      </vt:variant>
      <vt:variant>
        <vt:lpwstr/>
      </vt:variant>
      <vt:variant>
        <vt:lpwstr>_Toc163241318</vt:lpwstr>
      </vt:variant>
      <vt:variant>
        <vt:i4>1245237</vt:i4>
      </vt:variant>
      <vt:variant>
        <vt:i4>140</vt:i4>
      </vt:variant>
      <vt:variant>
        <vt:i4>0</vt:i4>
      </vt:variant>
      <vt:variant>
        <vt:i4>5</vt:i4>
      </vt:variant>
      <vt:variant>
        <vt:lpwstr/>
      </vt:variant>
      <vt:variant>
        <vt:lpwstr>_Toc163241317</vt:lpwstr>
      </vt:variant>
      <vt:variant>
        <vt:i4>1245237</vt:i4>
      </vt:variant>
      <vt:variant>
        <vt:i4>134</vt:i4>
      </vt:variant>
      <vt:variant>
        <vt:i4>0</vt:i4>
      </vt:variant>
      <vt:variant>
        <vt:i4>5</vt:i4>
      </vt:variant>
      <vt:variant>
        <vt:lpwstr/>
      </vt:variant>
      <vt:variant>
        <vt:lpwstr>_Toc163241316</vt:lpwstr>
      </vt:variant>
      <vt:variant>
        <vt:i4>1245237</vt:i4>
      </vt:variant>
      <vt:variant>
        <vt:i4>128</vt:i4>
      </vt:variant>
      <vt:variant>
        <vt:i4>0</vt:i4>
      </vt:variant>
      <vt:variant>
        <vt:i4>5</vt:i4>
      </vt:variant>
      <vt:variant>
        <vt:lpwstr/>
      </vt:variant>
      <vt:variant>
        <vt:lpwstr>_Toc163241315</vt:lpwstr>
      </vt:variant>
      <vt:variant>
        <vt:i4>1245237</vt:i4>
      </vt:variant>
      <vt:variant>
        <vt:i4>122</vt:i4>
      </vt:variant>
      <vt:variant>
        <vt:i4>0</vt:i4>
      </vt:variant>
      <vt:variant>
        <vt:i4>5</vt:i4>
      </vt:variant>
      <vt:variant>
        <vt:lpwstr/>
      </vt:variant>
      <vt:variant>
        <vt:lpwstr>_Toc163241314</vt:lpwstr>
      </vt:variant>
      <vt:variant>
        <vt:i4>1245237</vt:i4>
      </vt:variant>
      <vt:variant>
        <vt:i4>116</vt:i4>
      </vt:variant>
      <vt:variant>
        <vt:i4>0</vt:i4>
      </vt:variant>
      <vt:variant>
        <vt:i4>5</vt:i4>
      </vt:variant>
      <vt:variant>
        <vt:lpwstr/>
      </vt:variant>
      <vt:variant>
        <vt:lpwstr>_Toc163241313</vt:lpwstr>
      </vt:variant>
      <vt:variant>
        <vt:i4>1245237</vt:i4>
      </vt:variant>
      <vt:variant>
        <vt:i4>110</vt:i4>
      </vt:variant>
      <vt:variant>
        <vt:i4>0</vt:i4>
      </vt:variant>
      <vt:variant>
        <vt:i4>5</vt:i4>
      </vt:variant>
      <vt:variant>
        <vt:lpwstr/>
      </vt:variant>
      <vt:variant>
        <vt:lpwstr>_Toc163241312</vt:lpwstr>
      </vt:variant>
      <vt:variant>
        <vt:i4>1245237</vt:i4>
      </vt:variant>
      <vt:variant>
        <vt:i4>104</vt:i4>
      </vt:variant>
      <vt:variant>
        <vt:i4>0</vt:i4>
      </vt:variant>
      <vt:variant>
        <vt:i4>5</vt:i4>
      </vt:variant>
      <vt:variant>
        <vt:lpwstr/>
      </vt:variant>
      <vt:variant>
        <vt:lpwstr>_Toc163241311</vt:lpwstr>
      </vt:variant>
      <vt:variant>
        <vt:i4>1245237</vt:i4>
      </vt:variant>
      <vt:variant>
        <vt:i4>98</vt:i4>
      </vt:variant>
      <vt:variant>
        <vt:i4>0</vt:i4>
      </vt:variant>
      <vt:variant>
        <vt:i4>5</vt:i4>
      </vt:variant>
      <vt:variant>
        <vt:lpwstr/>
      </vt:variant>
      <vt:variant>
        <vt:lpwstr>_Toc163241310</vt:lpwstr>
      </vt:variant>
      <vt:variant>
        <vt:i4>1179701</vt:i4>
      </vt:variant>
      <vt:variant>
        <vt:i4>92</vt:i4>
      </vt:variant>
      <vt:variant>
        <vt:i4>0</vt:i4>
      </vt:variant>
      <vt:variant>
        <vt:i4>5</vt:i4>
      </vt:variant>
      <vt:variant>
        <vt:lpwstr/>
      </vt:variant>
      <vt:variant>
        <vt:lpwstr>_Toc163241309</vt:lpwstr>
      </vt:variant>
      <vt:variant>
        <vt:i4>1179701</vt:i4>
      </vt:variant>
      <vt:variant>
        <vt:i4>86</vt:i4>
      </vt:variant>
      <vt:variant>
        <vt:i4>0</vt:i4>
      </vt:variant>
      <vt:variant>
        <vt:i4>5</vt:i4>
      </vt:variant>
      <vt:variant>
        <vt:lpwstr/>
      </vt:variant>
      <vt:variant>
        <vt:lpwstr>_Toc163241308</vt:lpwstr>
      </vt:variant>
      <vt:variant>
        <vt:i4>1179701</vt:i4>
      </vt:variant>
      <vt:variant>
        <vt:i4>80</vt:i4>
      </vt:variant>
      <vt:variant>
        <vt:i4>0</vt:i4>
      </vt:variant>
      <vt:variant>
        <vt:i4>5</vt:i4>
      </vt:variant>
      <vt:variant>
        <vt:lpwstr/>
      </vt:variant>
      <vt:variant>
        <vt:lpwstr>_Toc163241307</vt:lpwstr>
      </vt:variant>
      <vt:variant>
        <vt:i4>1179701</vt:i4>
      </vt:variant>
      <vt:variant>
        <vt:i4>74</vt:i4>
      </vt:variant>
      <vt:variant>
        <vt:i4>0</vt:i4>
      </vt:variant>
      <vt:variant>
        <vt:i4>5</vt:i4>
      </vt:variant>
      <vt:variant>
        <vt:lpwstr/>
      </vt:variant>
      <vt:variant>
        <vt:lpwstr>_Toc163241306</vt:lpwstr>
      </vt:variant>
      <vt:variant>
        <vt:i4>1179701</vt:i4>
      </vt:variant>
      <vt:variant>
        <vt:i4>68</vt:i4>
      </vt:variant>
      <vt:variant>
        <vt:i4>0</vt:i4>
      </vt:variant>
      <vt:variant>
        <vt:i4>5</vt:i4>
      </vt:variant>
      <vt:variant>
        <vt:lpwstr/>
      </vt:variant>
      <vt:variant>
        <vt:lpwstr>_Toc163241305</vt:lpwstr>
      </vt:variant>
      <vt:variant>
        <vt:i4>1179701</vt:i4>
      </vt:variant>
      <vt:variant>
        <vt:i4>62</vt:i4>
      </vt:variant>
      <vt:variant>
        <vt:i4>0</vt:i4>
      </vt:variant>
      <vt:variant>
        <vt:i4>5</vt:i4>
      </vt:variant>
      <vt:variant>
        <vt:lpwstr/>
      </vt:variant>
      <vt:variant>
        <vt:lpwstr>_Toc163241304</vt:lpwstr>
      </vt:variant>
      <vt:variant>
        <vt:i4>1179701</vt:i4>
      </vt:variant>
      <vt:variant>
        <vt:i4>56</vt:i4>
      </vt:variant>
      <vt:variant>
        <vt:i4>0</vt:i4>
      </vt:variant>
      <vt:variant>
        <vt:i4>5</vt:i4>
      </vt:variant>
      <vt:variant>
        <vt:lpwstr/>
      </vt:variant>
      <vt:variant>
        <vt:lpwstr>_Toc163241303</vt:lpwstr>
      </vt:variant>
      <vt:variant>
        <vt:i4>1179701</vt:i4>
      </vt:variant>
      <vt:variant>
        <vt:i4>50</vt:i4>
      </vt:variant>
      <vt:variant>
        <vt:i4>0</vt:i4>
      </vt:variant>
      <vt:variant>
        <vt:i4>5</vt:i4>
      </vt:variant>
      <vt:variant>
        <vt:lpwstr/>
      </vt:variant>
      <vt:variant>
        <vt:lpwstr>_Toc163241302</vt:lpwstr>
      </vt:variant>
      <vt:variant>
        <vt:i4>1179701</vt:i4>
      </vt:variant>
      <vt:variant>
        <vt:i4>44</vt:i4>
      </vt:variant>
      <vt:variant>
        <vt:i4>0</vt:i4>
      </vt:variant>
      <vt:variant>
        <vt:i4>5</vt:i4>
      </vt:variant>
      <vt:variant>
        <vt:lpwstr/>
      </vt:variant>
      <vt:variant>
        <vt:lpwstr>_Toc163241301</vt:lpwstr>
      </vt:variant>
      <vt:variant>
        <vt:i4>1179701</vt:i4>
      </vt:variant>
      <vt:variant>
        <vt:i4>38</vt:i4>
      </vt:variant>
      <vt:variant>
        <vt:i4>0</vt:i4>
      </vt:variant>
      <vt:variant>
        <vt:i4>5</vt:i4>
      </vt:variant>
      <vt:variant>
        <vt:lpwstr/>
      </vt:variant>
      <vt:variant>
        <vt:lpwstr>_Toc163241300</vt:lpwstr>
      </vt:variant>
      <vt:variant>
        <vt:i4>1769524</vt:i4>
      </vt:variant>
      <vt:variant>
        <vt:i4>32</vt:i4>
      </vt:variant>
      <vt:variant>
        <vt:i4>0</vt:i4>
      </vt:variant>
      <vt:variant>
        <vt:i4>5</vt:i4>
      </vt:variant>
      <vt:variant>
        <vt:lpwstr/>
      </vt:variant>
      <vt:variant>
        <vt:lpwstr>_Toc163241299</vt:lpwstr>
      </vt:variant>
      <vt:variant>
        <vt:i4>1769524</vt:i4>
      </vt:variant>
      <vt:variant>
        <vt:i4>26</vt:i4>
      </vt:variant>
      <vt:variant>
        <vt:i4>0</vt:i4>
      </vt:variant>
      <vt:variant>
        <vt:i4>5</vt:i4>
      </vt:variant>
      <vt:variant>
        <vt:lpwstr/>
      </vt:variant>
      <vt:variant>
        <vt:lpwstr>_Toc163241298</vt:lpwstr>
      </vt:variant>
      <vt:variant>
        <vt:i4>1769524</vt:i4>
      </vt:variant>
      <vt:variant>
        <vt:i4>20</vt:i4>
      </vt:variant>
      <vt:variant>
        <vt:i4>0</vt:i4>
      </vt:variant>
      <vt:variant>
        <vt:i4>5</vt:i4>
      </vt:variant>
      <vt:variant>
        <vt:lpwstr/>
      </vt:variant>
      <vt:variant>
        <vt:lpwstr>_Toc163241297</vt:lpwstr>
      </vt:variant>
      <vt:variant>
        <vt:i4>1769524</vt:i4>
      </vt:variant>
      <vt:variant>
        <vt:i4>14</vt:i4>
      </vt:variant>
      <vt:variant>
        <vt:i4>0</vt:i4>
      </vt:variant>
      <vt:variant>
        <vt:i4>5</vt:i4>
      </vt:variant>
      <vt:variant>
        <vt:lpwstr/>
      </vt:variant>
      <vt:variant>
        <vt:lpwstr>_Toc163241296</vt:lpwstr>
      </vt:variant>
      <vt:variant>
        <vt:i4>1769524</vt:i4>
      </vt:variant>
      <vt:variant>
        <vt:i4>8</vt:i4>
      </vt:variant>
      <vt:variant>
        <vt:i4>0</vt:i4>
      </vt:variant>
      <vt:variant>
        <vt:i4>5</vt:i4>
      </vt:variant>
      <vt:variant>
        <vt:lpwstr/>
      </vt:variant>
      <vt:variant>
        <vt:lpwstr>_Toc163241295</vt:lpwstr>
      </vt:variant>
      <vt:variant>
        <vt:i4>1769524</vt:i4>
      </vt:variant>
      <vt:variant>
        <vt:i4>2</vt:i4>
      </vt:variant>
      <vt:variant>
        <vt:i4>0</vt:i4>
      </vt:variant>
      <vt:variant>
        <vt:i4>5</vt:i4>
      </vt:variant>
      <vt:variant>
        <vt:lpwstr/>
      </vt:variant>
      <vt:variant>
        <vt:lpwstr>_Toc163241294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Phat</dc:creator>
  <cp:keywords/>
  <dc:description/>
  <cp:lastModifiedBy>VŨ MINH  PHÁT</cp:lastModifiedBy>
  <cp:revision>2</cp:revision>
  <cp:lastPrinted>2024-04-06T11:58:00Z</cp:lastPrinted>
  <dcterms:created xsi:type="dcterms:W3CDTF">2024-04-20T12:45:00Z</dcterms:created>
  <dcterms:modified xsi:type="dcterms:W3CDTF">2024-04-20T12:45:00Z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0x010100E7A63084B09286458F4CE105524D4267</vt:lpwstr>
  </property>
</Properties>
</file>