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5196"/>
        <w:gridCol w:w="1737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173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修订者</w:t>
            </w:r>
          </w:p>
        </w:tc>
        <w:tc>
          <w:tcPr>
            <w:tcW w:w="283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3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2020/2/8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2020/2/9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99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全局视野</w:t>
          </w:r>
          <w:r>
            <w:tab/>
          </w:r>
          <w:r>
            <w:fldChar w:fldCharType="begin"/>
          </w:r>
          <w:r>
            <w:instrText xml:space="preserve"> PAGEREF _Toc1506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_Toc26385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_Toc18379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LINUX 60秒分析</w:t>
          </w:r>
          <w:r>
            <w:tab/>
          </w:r>
          <w:r>
            <w:fldChar w:fldCharType="begin"/>
          </w:r>
          <w:r>
            <w:instrText xml:space="preserve"> PAGEREF _Toc18379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BCC 60秒分析</w:t>
          </w:r>
          <w:r>
            <w:tab/>
          </w:r>
          <w:r>
            <w:fldChar w:fldCharType="begin"/>
          </w:r>
          <w:r>
            <w:instrText xml:space="preserve"> PAGEREF _Toc25211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_Toc16070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系统状态</w:t>
          </w:r>
          <w:r>
            <w:tab/>
          </w:r>
          <w:r>
            <w:fldChar w:fldCharType="begin"/>
          </w:r>
          <w:r>
            <w:instrText xml:space="preserve"> PAGEREF _Toc16070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进程状态</w:t>
          </w:r>
          <w:r>
            <w:tab/>
          </w:r>
          <w:r>
            <w:fldChar w:fldCharType="begin"/>
          </w:r>
          <w:r>
            <w:instrText xml:space="preserve"> PAGEREF _Toc15361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系统分析图</w:t>
          </w:r>
          <w:r>
            <w:tab/>
          </w:r>
          <w:r>
            <w:fldChar w:fldCharType="begin"/>
          </w:r>
          <w:r>
            <w:instrText xml:space="preserve"> PAGEREF _Toc2155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_Toc10121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</w:t>
          </w:r>
          <w:r>
            <w:tab/>
          </w:r>
          <w:r>
            <w:fldChar w:fldCharType="begin"/>
          </w:r>
          <w:r>
            <w:instrText xml:space="preserve"> PAGEREF _Toc10121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CPU基准数据</w:t>
          </w:r>
          <w:r>
            <w:tab/>
          </w:r>
          <w:r>
            <w:fldChar w:fldCharType="begin"/>
          </w:r>
          <w:r>
            <w:instrText xml:space="preserve"> PAGEREF _Toc2830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_Toc29712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分析策略</w:t>
          </w:r>
          <w:r>
            <w:tab/>
          </w:r>
          <w:r>
            <w:fldChar w:fldCharType="begin"/>
          </w:r>
          <w:r>
            <w:instrText xml:space="preserve"> PAGEREF _Toc29712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CPU分析</w:t>
          </w:r>
          <w:r>
            <w:tab/>
          </w:r>
          <w:r>
            <w:fldChar w:fldCharType="begin"/>
          </w:r>
          <w:r>
            <w:instrText xml:space="preserve"> PAGEREF _Toc15306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_Toc25617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CPU相关工具</w:t>
          </w:r>
          <w:r>
            <w:tab/>
          </w:r>
          <w:r>
            <w:fldChar w:fldCharType="begin"/>
          </w:r>
          <w:r>
            <w:instrText xml:space="preserve"> PAGEREF _Toc25617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execsoonp</w:t>
          </w:r>
          <w:r>
            <w:tab/>
          </w:r>
          <w:r>
            <w:fldChar w:fldCharType="begin"/>
          </w:r>
          <w:r>
            <w:instrText xml:space="preserve"> PAGEREF _Toc5578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_Toc17952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exitsnoop</w:t>
          </w:r>
          <w:r>
            <w:tab/>
          </w:r>
          <w:r>
            <w:fldChar w:fldCharType="begin"/>
          </w:r>
          <w:r>
            <w:instrText xml:space="preserve"> PAGEREF _Toc17952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_Toc21772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runqlat</w:t>
          </w:r>
          <w:r>
            <w:tab/>
          </w:r>
          <w:r>
            <w:fldChar w:fldCharType="begin"/>
          </w:r>
          <w:r>
            <w:instrText xml:space="preserve"> PAGEREF _Toc21772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_Toc14132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runqlen</w:t>
          </w:r>
          <w:r>
            <w:tab/>
          </w:r>
          <w:r>
            <w:fldChar w:fldCharType="begin"/>
          </w:r>
          <w:r>
            <w:instrText xml:space="preserve"> PAGEREF _Toc14132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_Toc22502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runqslower</w:t>
          </w:r>
          <w:r>
            <w:tab/>
          </w:r>
          <w:r>
            <w:fldChar w:fldCharType="begin"/>
          </w:r>
          <w:r>
            <w:instrText xml:space="preserve"> PAGEREF _Toc22502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cpudist</w:t>
          </w:r>
          <w:r>
            <w:tab/>
          </w:r>
          <w:r>
            <w:fldChar w:fldCharType="begin"/>
          </w:r>
          <w:r>
            <w:instrText xml:space="preserve"> PAGEREF _Toc1150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_Toc26141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profile</w:t>
          </w:r>
          <w:r>
            <w:tab/>
          </w:r>
          <w:r>
            <w:fldChar w:fldCharType="begin"/>
          </w:r>
          <w:r>
            <w:instrText xml:space="preserve"> PAGEREF _Toc26141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_Toc4286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offcputime</w:t>
          </w:r>
          <w:r>
            <w:tab/>
          </w:r>
          <w:r>
            <w:fldChar w:fldCharType="begin"/>
          </w:r>
          <w:r>
            <w:instrText xml:space="preserve"> PAGEREF _Toc4286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_Toc20815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syscount</w:t>
          </w:r>
          <w:r>
            <w:tab/>
          </w:r>
          <w:r>
            <w:fldChar w:fldCharType="begin"/>
          </w:r>
          <w:r>
            <w:instrText xml:space="preserve"> PAGEREF _Toc20815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argdist</w:t>
          </w:r>
          <w:r>
            <w:tab/>
          </w:r>
          <w:r>
            <w:fldChar w:fldCharType="begin"/>
          </w:r>
          <w:r>
            <w:instrText xml:space="preserve"> PAGEREF _Toc370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_Toc16885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founccount</w:t>
          </w:r>
          <w:r>
            <w:tab/>
          </w:r>
          <w:r>
            <w:fldChar w:fldCharType="begin"/>
          </w:r>
          <w:r>
            <w:instrText xml:space="preserve"> PAGEREF _Toc16885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_Toc23128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softirqs</w:t>
          </w:r>
          <w:r>
            <w:tab/>
          </w:r>
          <w:r>
            <w:fldChar w:fldCharType="begin"/>
          </w:r>
          <w:r>
            <w:instrText xml:space="preserve"> PAGEREF _Toc23128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_Toc23895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hardirqs</w:t>
          </w:r>
          <w:r>
            <w:tab/>
          </w:r>
          <w:r>
            <w:fldChar w:fldCharType="begin"/>
          </w:r>
          <w:r>
            <w:instrText xml:space="preserve"> PAGEREF _Toc23895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_Toc8724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smpcalls</w:t>
          </w:r>
          <w:r>
            <w:tab/>
          </w:r>
          <w:r>
            <w:fldChar w:fldCharType="begin"/>
          </w:r>
          <w:r>
            <w:instrText xml:space="preserve"> PAGEREF _Toc8724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llcstat</w:t>
          </w:r>
          <w:r>
            <w:tab/>
          </w:r>
          <w:r>
            <w:fldChar w:fldCharType="begin"/>
          </w:r>
          <w:r>
            <w:instrText xml:space="preserve"> PAGEREF _Toc5147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_Toc16639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_Toc16639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上下文切换</w:t>
          </w:r>
          <w:r>
            <w:tab/>
          </w:r>
          <w:r>
            <w:fldChar w:fldCharType="begin"/>
          </w:r>
          <w:r>
            <w:instrText xml:space="preserve"> PAGEREF _Toc9819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模拟工具</w:t>
          </w:r>
          <w:r>
            <w:tab/>
          </w:r>
          <w:r>
            <w:fldChar w:fldCharType="begin"/>
          </w:r>
          <w:r>
            <w:instrText xml:space="preserve"> PAGEREF _Toc4962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分析方法</w:t>
          </w:r>
          <w:r>
            <w:tab/>
          </w:r>
          <w:r>
            <w:fldChar w:fldCharType="begin"/>
          </w:r>
          <w:r>
            <w:instrText xml:space="preserve"> PAGEREF _Toc4456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_Toc12980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中断</w:t>
          </w:r>
          <w:r>
            <w:tab/>
          </w:r>
          <w:r>
            <w:fldChar w:fldCharType="begin"/>
          </w:r>
          <w:r>
            <w:instrText xml:space="preserve"> PAGEREF _Toc12980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_Toc31907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软中断统计工具</w:t>
          </w:r>
          <w:r>
            <w:tab/>
          </w:r>
          <w:r>
            <w:fldChar w:fldCharType="begin"/>
          </w:r>
          <w:r>
            <w:instrText xml:space="preserve"> PAGEREF _Toc31907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_Toc21904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</w:t>
          </w:r>
          <w:r>
            <w:tab/>
          </w:r>
          <w:r>
            <w:fldChar w:fldCharType="begin"/>
          </w:r>
          <w:r>
            <w:instrText xml:space="preserve"> PAGEREF _Toc21904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_Toc9742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cache命中</w:t>
          </w:r>
          <w:r>
            <w:tab/>
          </w:r>
          <w:r>
            <w:fldChar w:fldCharType="begin"/>
          </w:r>
          <w:r>
            <w:instrText xml:space="preserve"> PAGEREF _Toc9742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内存泄漏</w:t>
          </w:r>
          <w:r>
            <w:tab/>
          </w:r>
          <w:r>
            <w:fldChar w:fldCharType="begin"/>
          </w:r>
          <w:r>
            <w:instrText xml:space="preserve"> PAGEREF _Toc25717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_Toc5257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IO子系统</w:t>
          </w:r>
          <w:r>
            <w:tab/>
          </w:r>
          <w:r>
            <w:fldChar w:fldCharType="begin"/>
          </w:r>
          <w:r>
            <w:instrText xml:space="preserve"> PAGEREF _Toc5257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_Toc4511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磁盘性能基准数据</w:t>
          </w:r>
          <w:r>
            <w:tab/>
          </w:r>
          <w:r>
            <w:fldChar w:fldCharType="begin"/>
          </w:r>
          <w:r>
            <w:instrText xml:space="preserve"> PAGEREF _Toc4511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跟踪进程、线程系统调用</w:t>
          </w:r>
          <w:r>
            <w:tab/>
          </w:r>
          <w:r>
            <w:fldChar w:fldCharType="begin"/>
          </w:r>
          <w:r>
            <w:instrText xml:space="preserve"> PAGEREF _Toc17625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FIO基准测试</w:t>
          </w:r>
          <w:r>
            <w:tab/>
          </w:r>
          <w:r>
            <w:fldChar w:fldCharType="begin"/>
          </w:r>
          <w:r>
            <w:instrText xml:space="preserve"> PAGEREF _Toc29805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_Toc28638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回放IO</w:t>
          </w:r>
          <w:r>
            <w:tab/>
          </w:r>
          <w:r>
            <w:fldChar w:fldCharType="begin"/>
          </w:r>
          <w:r>
            <w:instrText xml:space="preserve"> PAGEREF _Toc28638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_Toc27953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网络系统</w:t>
          </w:r>
          <w:r>
            <w:tab/>
          </w:r>
          <w:r>
            <w:fldChar w:fldCharType="begin"/>
          </w:r>
          <w:r>
            <w:instrText xml:space="preserve"> PAGEREF _Toc27953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_Toc15284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端到端传说延时量级</w:t>
          </w:r>
          <w:r>
            <w:tab/>
          </w:r>
          <w:r>
            <w:fldChar w:fldCharType="begin"/>
          </w:r>
          <w:r>
            <w:instrText xml:space="preserve"> PAGEREF _Toc15284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测试网络性能工具</w:t>
          </w:r>
          <w:r>
            <w:tab/>
          </w:r>
          <w:r>
            <w:fldChar w:fldCharType="begin"/>
          </w:r>
          <w:r>
            <w:instrText xml:space="preserve"> PAGEREF _Toc31848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_Toc30345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iperf</w:t>
          </w:r>
          <w:r>
            <w:tab/>
          </w:r>
          <w:r>
            <w:fldChar w:fldCharType="begin"/>
          </w:r>
          <w:r>
            <w:instrText xml:space="preserve"> PAGEREF _Toc30345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网卡</w:t>
          </w:r>
          <w:r>
            <w:tab/>
          </w:r>
          <w:r>
            <w:fldChar w:fldCharType="begin"/>
          </w:r>
          <w:r>
            <w:instrText xml:space="preserve"> PAGEREF _Toc20636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_Toc12654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</w:t>
          </w:r>
          <w:r>
            <w:tab/>
          </w:r>
          <w:r>
            <w:fldChar w:fldCharType="begin"/>
          </w:r>
          <w:r>
            <w:instrText xml:space="preserve"> PAGEREF _Toc12654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_Toc10377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Dnsmsq</w:t>
          </w:r>
          <w:r>
            <w:tab/>
          </w:r>
          <w:r>
            <w:fldChar w:fldCharType="begin"/>
          </w:r>
          <w:r>
            <w:instrText xml:space="preserve"> PAGEREF _Toc10377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缓解DDos攻击</w:t>
          </w:r>
          <w:r>
            <w:tab/>
          </w:r>
          <w:r>
            <w:fldChar w:fldCharType="begin"/>
          </w:r>
          <w:r>
            <w:instrText xml:space="preserve"> PAGEREF _Toc625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模拟DDos 攻击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_Toc12478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_Toc12478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缓解方案</w:t>
          </w:r>
          <w:r>
            <w:tab/>
          </w:r>
          <w:r>
            <w:fldChar w:fldCharType="begin"/>
          </w:r>
          <w:r>
            <w:instrText xml:space="preserve"> PAGEREF _Toc9791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_Toc25246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网络延时</w:t>
          </w:r>
          <w:r>
            <w:tab/>
          </w:r>
          <w:r>
            <w:fldChar w:fldCharType="begin"/>
          </w:r>
          <w:r>
            <w:instrText xml:space="preserve"> PAGEREF _Toc25246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HTTP基准测试工具</w:t>
          </w:r>
          <w:r>
            <w:tab/>
          </w:r>
          <w:r>
            <w:fldChar w:fldCharType="begin"/>
          </w:r>
          <w:r>
            <w:instrText xml:space="preserve"> PAGEREF _Toc16911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分析过程</w:t>
          </w:r>
          <w:r>
            <w:tab/>
          </w:r>
          <w:r>
            <w:fldChar w:fldCharType="begin"/>
          </w:r>
          <w:r>
            <w:instrText xml:space="preserve"> PAGEREF _Toc25733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_Toc32629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</w:t>
          </w:r>
          <w:r>
            <w:tab/>
          </w:r>
          <w:r>
            <w:fldChar w:fldCharType="begin"/>
          </w:r>
          <w:r>
            <w:instrText xml:space="preserve"> PAGEREF _Toc32629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_Toc6555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数据访问指令周期</w:t>
          </w:r>
          <w:r>
            <w:tab/>
          </w:r>
          <w:r>
            <w:fldChar w:fldCharType="begin"/>
          </w:r>
          <w:r>
            <w:instrText xml:space="preserve"> PAGEREF _Toc29819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_Toc26964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_Toc26964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Perf</w:t>
          </w:r>
          <w:r>
            <w:tab/>
          </w:r>
          <w:r>
            <w:fldChar w:fldCharType="begin"/>
          </w:r>
          <w:r>
            <w:instrText xml:space="preserve"> PAGEREF _Toc13833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_Toc23326 </w:instrText>
          </w:r>
          <w:r>
            <w:rPr>
              <w:rFonts w:hint="eastAsia"/>
            </w:rPr>
            <w:fldChar w:fldCharType="separate"/>
          </w:r>
          <w:r>
            <w:rPr>
              <w:lang w:val="en-US" w:eastAsia="zh-CN"/>
            </w:rPr>
            <w:t>perf生成火焰图</w:t>
          </w:r>
          <w:r>
            <w:tab/>
          </w:r>
          <w:r>
            <w:fldChar w:fldCharType="begin"/>
          </w:r>
          <w:r>
            <w:instrText xml:space="preserve"> PAGEREF _Toc23326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_Toc25458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汇编到函数查看</w:t>
          </w:r>
          <w:r>
            <w:tab/>
          </w:r>
          <w:r>
            <w:fldChar w:fldCharType="begin"/>
          </w:r>
          <w:r>
            <w:instrText xml:space="preserve"> PAGEREF _Toc25458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_Toc22574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常用性能数字</w:t>
          </w:r>
          <w:r>
            <w:tab/>
          </w:r>
          <w:r>
            <w:fldChar w:fldCharType="begin"/>
          </w:r>
          <w:r>
            <w:instrText xml:space="preserve"> PAGEREF _Toc22574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1506"/>
      <w:r>
        <w:rPr>
          <w:rFonts w:hint="eastAsia"/>
        </w:rPr>
        <w:t>全局视野</w:t>
      </w:r>
      <w:bookmarkEnd w:id="0"/>
    </w:p>
    <w:p>
      <w:pPr>
        <w:rPr>
          <w:rFonts w:hint="eastAsia"/>
        </w:rPr>
      </w:pPr>
      <w:r>
        <w:rPr>
          <w:rFonts w:hint="eastAsia"/>
        </w:rPr>
        <w:t>全局拓扑</w:t>
      </w:r>
    </w:p>
    <w:p>
      <w:pPr>
        <w:rPr>
          <w:rFonts w:hint="eastAsia"/>
        </w:rPr>
      </w:pPr>
      <w:r>
        <w:rPr>
          <w:rFonts w:hint="eastAsia"/>
        </w:rPr>
        <w:t>数据流向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 -&gt;  进程 -&gt; 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CPU（调度）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文件系统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磁盘IO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6385"/>
      <w:r>
        <w:rPr>
          <w:rFonts w:hint="eastAsia"/>
          <w:lang w:val="en-US" w:eastAsia="zh-CN"/>
        </w:rPr>
        <w:t>系统分析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8379"/>
      <w:r>
        <w:rPr>
          <w:rFonts w:hint="eastAsia"/>
          <w:lang w:val="en-US" w:eastAsia="zh-CN"/>
        </w:rPr>
        <w:t>LINUX 60秒分析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dmesg | tail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mpstat -P ALL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pidstat 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iostat -xz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 -m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DEV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TCP,ETCP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5211"/>
      <w:r>
        <w:rPr>
          <w:rFonts w:hint="eastAsia"/>
          <w:lang w:val="en-US" w:eastAsia="zh-CN"/>
        </w:rPr>
        <w:t>BCC 60秒分析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BCC工具监测清单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ext4slower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biolatency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cachestat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tcpconnect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runqlat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profile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 《BCC学习笔记》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" w:name="_Toc16070"/>
      <w:r>
        <w:rPr>
          <w:rFonts w:hint="eastAsia"/>
          <w:lang w:val="en-US" w:eastAsia="zh-CN"/>
        </w:rPr>
        <w:t>系统状态</w:t>
      </w:r>
      <w:bookmarkEnd w:id="4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top</w:t>
      </w:r>
      <w:r>
        <w:rPr>
          <w:rFonts w:hint="eastAsia"/>
          <w:lang w:val="en-US" w:eastAsia="zh-CN"/>
        </w:rPr>
        <w:t>/htop</w:t>
      </w:r>
    </w:p>
    <w:p>
      <w:pPr>
        <w:rPr>
          <w:rFonts w:hint="eastAsia"/>
        </w:rPr>
      </w:pPr>
      <w:r>
        <w:rPr>
          <w:rFonts w:hint="eastAsia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查看系统负载变化情况</w:t>
      </w:r>
    </w:p>
    <w:p>
      <w:pPr>
        <w:rPr>
          <w:rFonts w:hint="eastAsia"/>
        </w:rPr>
      </w:pPr>
      <w:r>
        <w:rPr>
          <w:rFonts w:hint="eastAsia"/>
        </w:rPr>
        <w:t>uptime</w:t>
      </w:r>
    </w:p>
    <w:p>
      <w:pPr>
        <w:rPr>
          <w:rFonts w:hint="eastAsia"/>
        </w:rPr>
      </w:pPr>
      <w:r>
        <w:rPr>
          <w:rFonts w:hint="eastAsia"/>
        </w:rPr>
        <w:t>watch -d uptime</w:t>
      </w:r>
    </w:p>
    <w:p>
      <w:pPr>
        <w:rPr>
          <w:rFonts w:hint="eastAsia"/>
        </w:rPr>
      </w:pPr>
      <w:r>
        <w:rPr>
          <w:rFonts w:hint="eastAsia"/>
        </w:rPr>
        <w:t xml:space="preserve">while ((1)); do  uptime; sleep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; done;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查看总体cpu使用率、中断、上下文切换</w:t>
      </w:r>
    </w:p>
    <w:p>
      <w:pPr>
        <w:rPr>
          <w:rFonts w:hint="eastAsia"/>
        </w:rPr>
      </w:pPr>
      <w:r>
        <w:rPr>
          <w:rFonts w:hint="eastAsia"/>
        </w:rPr>
        <w:t>vmstat -w</w:t>
      </w:r>
      <w:r>
        <w:rPr>
          <w:rFonts w:hint="eastAsia"/>
          <w:lang w:val="en-US" w:eastAsia="zh-CN"/>
        </w:rPr>
        <w:t>tSM</w:t>
      </w:r>
      <w:r>
        <w:rPr>
          <w:rFonts w:hint="eastAsia"/>
        </w:rPr>
        <w:t xml:space="preserve"> 2 </w:t>
      </w:r>
    </w:p>
    <w:p>
      <w:r>
        <w:drawing>
          <wp:inline distT="0" distB="0" distL="114300" distR="114300">
            <wp:extent cx="7562850" cy="8191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查看各个CPU使用情况</w:t>
      </w:r>
    </w:p>
    <w:p>
      <w:pPr>
        <w:rPr>
          <w:rFonts w:hint="eastAsia"/>
        </w:rPr>
      </w:pPr>
      <w:r>
        <w:rPr>
          <w:rFonts w:hint="eastAsia"/>
        </w:rPr>
        <w:t>mpstat -P ALL 1</w:t>
      </w:r>
    </w:p>
    <w:p>
      <w:r>
        <w:drawing>
          <wp:inline distT="0" distB="0" distL="114300" distR="114300">
            <wp:extent cx="6858000" cy="7905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查看磁盘IO情况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-kzx 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860155" cy="1036955"/>
            <wp:effectExtent l="0" t="0" r="1714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查看接口收发情况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sar -n DEV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  <w:r>
        <w:drawing>
          <wp:inline distT="0" distB="0" distL="114300" distR="114300">
            <wp:extent cx="7086600" cy="5715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record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record -g -- sleep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--stdio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sched record -- sleep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sched latency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查看进程、线程cpu使用率</w:t>
      </w:r>
    </w:p>
    <w:p>
      <w:pPr>
        <w:rPr>
          <w:rFonts w:hint="eastAsia"/>
        </w:rPr>
      </w:pPr>
      <w:r>
        <w:rPr>
          <w:rFonts w:hint="eastAsia"/>
        </w:rPr>
        <w:t xml:space="preserve">pidstat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pidstat -t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查看系统上下文切换情况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如果上下切换比较高，可以监测下</w:t>
      </w: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查看线程上下文切换</w:t>
      </w:r>
    </w:p>
    <w:p>
      <w:pPr>
        <w:rPr>
          <w:rFonts w:hint="eastAsia"/>
        </w:rPr>
      </w:pPr>
      <w:r>
        <w:rPr>
          <w:rFonts w:hint="eastAsia"/>
        </w:rPr>
        <w:t>pidstat -w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 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7825" cy="14763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361"/>
      <w:r>
        <w:rPr>
          <w:rFonts w:hint="eastAsia"/>
          <w:lang w:val="en-US" w:eastAsia="zh-CN"/>
        </w:rPr>
        <w:t>进程状态</w:t>
      </w:r>
      <w:bookmarkEnd w:id="5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进程、线程CPU使用情况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1</w:t>
      </w:r>
    </w:p>
    <w:p>
      <w:r>
        <w:drawing>
          <wp:inline distT="0" distB="0" distL="114300" distR="114300">
            <wp:extent cx="5219700" cy="5334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-t 1</w:t>
      </w:r>
    </w:p>
    <w:p>
      <w:r>
        <w:drawing>
          <wp:inline distT="0" distB="0" distL="114300" distR="114300">
            <wp:extent cx="6124575" cy="9620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进程、线程上下文切换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-wt 1</w:t>
      </w:r>
    </w:p>
    <w:p>
      <w:r>
        <w:drawing>
          <wp:inline distT="0" distB="0" distL="114300" distR="114300">
            <wp:extent cx="4791075" cy="5334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进程、线程IO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-dt 1</w:t>
      </w:r>
    </w:p>
    <w:p>
      <w:r>
        <w:drawing>
          <wp:inline distT="0" distB="0" distL="114300" distR="114300">
            <wp:extent cx="5438775" cy="53340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-s -p PID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-p PID -e write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或者strace -p PID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进程打开的文件描述符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00950" cy="2667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火焰图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2155"/>
      <w:r>
        <w:rPr>
          <w:rFonts w:hint="eastAsia"/>
          <w:lang w:val="en-US" w:eastAsia="zh-CN"/>
        </w:rPr>
        <w:t>系统分析图</w:t>
      </w:r>
      <w:bookmarkEnd w:id="6"/>
    </w:p>
    <w:p>
      <w:pPr>
        <w:rPr>
          <w:rFonts w:hint="eastAsia"/>
        </w:rPr>
      </w:pPr>
      <w:r>
        <w:drawing>
          <wp:inline distT="0" distB="0" distL="114300" distR="114300">
            <wp:extent cx="5691505" cy="4525645"/>
            <wp:effectExtent l="0" t="0" r="4445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10121"/>
      <w:r>
        <w:rPr>
          <w:rFonts w:hint="eastAsia"/>
        </w:rPr>
        <w:t>CPU</w:t>
      </w:r>
      <w:bookmarkEnd w:id="7"/>
    </w:p>
    <w:p>
      <w:pPr>
        <w:pStyle w:val="3"/>
        <w:rPr>
          <w:rFonts w:hint="eastAsia"/>
        </w:rPr>
      </w:pPr>
      <w:bookmarkStart w:id="8" w:name="_Toc2830"/>
      <w:r>
        <w:rPr>
          <w:rFonts w:hint="eastAsia"/>
        </w:rPr>
        <w:t>CPU基准数据</w:t>
      </w:r>
      <w:bookmarkEnd w:id="8"/>
    </w:p>
    <w:p>
      <w:pPr>
        <w:rPr>
          <w:rFonts w:hint="eastAsia"/>
        </w:rPr>
      </w:pPr>
      <w:r>
        <w:rPr>
          <w:rFonts w:hint="eastAsia"/>
        </w:rPr>
        <w:t>CPU访问时间，与cpu相关，下表方便了解量级</w:t>
      </w:r>
    </w:p>
    <w:p>
      <w:pPr>
        <w:rPr>
          <w:rFonts w:hint="eastAsia"/>
        </w:rPr>
      </w:pPr>
      <w:r>
        <w:drawing>
          <wp:inline distT="0" distB="0" distL="0" distR="0">
            <wp:extent cx="6615430" cy="3712845"/>
            <wp:effectExtent l="0" t="0" r="13970" b="1905"/>
            <wp:docPr id="16" name="图片 16" descr="https://static001.geekbang.org/resource/image/7d/3d/7d5c3088fbd1463637ffb0641fc68b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static001.geekbang.org/resource/image/7d/3d/7d5c3088fbd1463637ffb0641fc68b3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186" cy="37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1. 指令分支延迟</w:t>
      </w:r>
      <w:r>
        <w:rPr>
          <w:rFonts w:hint="eastAsia"/>
        </w:rPr>
        <w:t>，约10ns</w:t>
      </w:r>
    </w:p>
    <w:p>
      <w:pPr>
        <w:rPr>
          <w:rFonts w:hint="eastAsia"/>
        </w:rPr>
      </w:pPr>
      <w:r>
        <w:rPr>
          <w:rFonts w:hint="eastAsia"/>
        </w:rPr>
        <w:t>2. 互斥加锁和解锁，约10ns以上</w:t>
      </w:r>
    </w:p>
    <w:p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  <w:b/>
        </w:rPr>
        <w:t>上下文切换</w:t>
      </w:r>
      <w:r>
        <w:rPr>
          <w:rFonts w:hint="eastAsia"/>
        </w:rPr>
        <w:t>，约1us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9712"/>
      <w:r>
        <w:rPr>
          <w:rFonts w:hint="eastAsia"/>
          <w:lang w:val="en-US" w:eastAsia="zh-CN"/>
        </w:rPr>
        <w:t>分析策略</w:t>
      </w:r>
      <w:bookmarkEnd w:id="9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查看整体CPU利用率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mpstat -P ALL 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-wtSM 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按进程分析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pidstat 2 -p PID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模拟工具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stress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5306"/>
      <w:r>
        <w:rPr>
          <w:rFonts w:hint="eastAsia"/>
          <w:lang w:val="en-US" w:eastAsia="zh-CN"/>
        </w:rPr>
        <w:t>CPU分析</w:t>
      </w:r>
      <w:bookmarkEnd w:id="1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5617"/>
      <w:r>
        <w:rPr>
          <w:rFonts w:hint="eastAsia"/>
          <w:lang w:val="en-US" w:eastAsia="zh-CN"/>
        </w:rPr>
        <w:t>CPU相关工具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2"/>
        <w:gridCol w:w="2250"/>
        <w:gridCol w:w="2046"/>
        <w:gridCol w:w="7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分析对象</w:t>
            </w:r>
          </w:p>
        </w:tc>
        <w:tc>
          <w:tcPr>
            <w:tcW w:w="75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execsnoop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exitsnoop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runqlat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runqlen</w:t>
            </w:r>
          </w:p>
        </w:tc>
        <w:tc>
          <w:tcPr>
            <w:tcW w:w="22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runqslower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profile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offcputime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syscount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argdist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trace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funccount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软件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softirqs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smpcalls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llcstat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PMC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"https://github.com/brendangregg/bpf-perf-tools-book"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https://github.com/brendangregg/bpf-perf-tools-book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5578"/>
      <w:r>
        <w:rPr>
          <w:rFonts w:hint="eastAsia"/>
          <w:lang w:val="en-US" w:eastAsia="zh-CN"/>
        </w:rPr>
        <w:t>execsoonp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execsnoop -Tt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800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execsnoop.bt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#!/usr/bin/env bpftrace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BEGIN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printf("%-10s %-5s %s\n", "TIME(ms)", "PID", "ARGS");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tracepoint:syscalls:sys_enter_exec*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printf("%-10u %-5d ", elapsed / 1000000, pid);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join(args-&gt;argv);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7952"/>
      <w:r>
        <w:rPr>
          <w:rFonts w:hint="eastAsia"/>
          <w:lang w:val="en-US" w:eastAsia="zh-CN"/>
        </w:rPr>
        <w:t>exitsnoop</w:t>
      </w:r>
      <w:bookmarkEnd w:id="13"/>
    </w:p>
    <w:p>
      <w:r>
        <w:drawing>
          <wp:inline distT="0" distB="0" distL="114300" distR="114300">
            <wp:extent cx="4419600" cy="8667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1772"/>
      <w:r>
        <w:rPr>
          <w:rFonts w:hint="eastAsia"/>
          <w:lang w:val="en-US" w:eastAsia="zh-CN"/>
        </w:rPr>
        <w:t>runqlat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4132"/>
      <w:r>
        <w:rPr>
          <w:rFonts w:hint="eastAsia"/>
          <w:lang w:val="en-US" w:eastAsia="zh-CN"/>
        </w:rPr>
        <w:t>runqlen</w:t>
      </w:r>
      <w:bookmarkEnd w:id="15"/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502"/>
      <w:r>
        <w:rPr>
          <w:rFonts w:hint="eastAsia"/>
          <w:lang w:val="en-US" w:eastAsia="zh-CN"/>
        </w:rPr>
        <w:t>runqslower</w:t>
      </w:r>
      <w:bookmarkEnd w:id="16"/>
    </w:p>
    <w:p>
      <w:r>
        <w:drawing>
          <wp:inline distT="0" distB="0" distL="114300" distR="114300">
            <wp:extent cx="6438900" cy="466725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150"/>
      <w:r>
        <w:rPr>
          <w:rFonts w:hint="eastAsia"/>
          <w:lang w:val="en-US" w:eastAsia="zh-CN"/>
        </w:rPr>
        <w:t>cpudist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线程唤醒后在CPU执行的时长分布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sar -P 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 -P ALL -f</w:t>
      </w:r>
      <w:r>
        <w:rPr>
          <w:rFonts w:hint="default"/>
          <w:lang w:val="en-US" w:eastAsia="zh-CN"/>
        </w:rPr>
        <w:t xml:space="preserve"> /var/log/sa/..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26141"/>
      <w:r>
        <w:rPr>
          <w:rFonts w:hint="eastAsia"/>
          <w:lang w:val="en-US" w:eastAsia="zh-CN"/>
        </w:rPr>
        <w:t>profile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CPU上的运行时间。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可以知道那个函数占用cpu，不知道是慢还是调用的次数多， 使用funccount辅助确认调用次数。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profile -af 30 &gt; out.stacks01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--color=java &lt; ./out.stacks01 &gt; out.svg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286"/>
      <w:r>
        <w:rPr>
          <w:rFonts w:hint="eastAsia"/>
          <w:lang w:val="en-US" w:eastAsia="zh-CN"/>
        </w:rPr>
        <w:t>offcputime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统计线程阻塞和脱离CPU运行的时间，同时输出调用栈信息，以便理解阻塞原因。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53125" cy="391477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脱离CPU时间的火焰图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offcputime -fKu 5 &gt; out.offcputime01.txt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--hash --bgcolors=blue --title="OFF-CPU Time Flame Graph" &lt; out.offcputime01.txt &gt; out.offcputime01.svg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0815"/>
      <w:r>
        <w:rPr>
          <w:rFonts w:hint="eastAsia"/>
          <w:lang w:val="en-US" w:eastAsia="zh-CN"/>
        </w:rPr>
        <w:t>syscount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syscount -i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-Pi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14825" cy="2514600"/>
            <wp:effectExtent l="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370"/>
      <w:r>
        <w:rPr>
          <w:rFonts w:hint="eastAsia"/>
          <w:lang w:val="en-US" w:eastAsia="zh-CN"/>
        </w:rPr>
        <w:t>argdist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885"/>
      <w:r>
        <w:rPr>
          <w:rFonts w:hint="eastAsia"/>
          <w:lang w:val="en-US" w:eastAsia="zh-CN"/>
        </w:rPr>
        <w:t>founccount</w:t>
      </w:r>
      <w:bookmarkEnd w:id="22"/>
    </w:p>
    <w:p>
      <w:r>
        <w:drawing>
          <wp:inline distT="0" distB="0" distL="114300" distR="114300">
            <wp:extent cx="5676900" cy="5273675"/>
            <wp:effectExtent l="0" t="0" r="0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3" w:name="_Toc23128"/>
      <w:r>
        <w:rPr>
          <w:rFonts w:hint="eastAsia"/>
          <w:lang w:val="en-US" w:eastAsia="zh-CN"/>
        </w:rPr>
        <w:t>softirqs</w:t>
      </w:r>
      <w:bookmarkEnd w:id="23"/>
    </w:p>
    <w:p>
      <w:r>
        <w:drawing>
          <wp:inline distT="0" distB="0" distL="114300" distR="114300">
            <wp:extent cx="5924550" cy="354330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23895"/>
      <w:r>
        <w:rPr>
          <w:rFonts w:hint="eastAsia"/>
          <w:lang w:val="en-US" w:eastAsia="zh-CN"/>
        </w:rPr>
        <w:t>hardirqs</w:t>
      </w:r>
      <w:bookmarkEnd w:id="24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724"/>
      <w:r>
        <w:rPr>
          <w:rFonts w:hint="eastAsia"/>
          <w:lang w:val="en-US" w:eastAsia="zh-CN"/>
        </w:rPr>
        <w:t>smpcalls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5147"/>
      <w:r>
        <w:rPr>
          <w:rFonts w:hint="eastAsia"/>
          <w:lang w:val="en-US" w:eastAsia="zh-CN"/>
        </w:rPr>
        <w:t>llcstat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利用PMC来按进程输出最后一级缓存的命中率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6639"/>
      <w:r>
        <w:rPr>
          <w:rFonts w:hint="eastAsia"/>
          <w:lang w:val="en-US" w:eastAsia="zh-CN"/>
        </w:rPr>
        <w:t>练习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创建两个繁忙进程，绑定CPU 0。 分析cpu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28" w:name="_Toc9819"/>
      <w:r>
        <w:rPr>
          <w:rFonts w:hint="eastAsia"/>
        </w:rPr>
        <w:t>上下文切换</w:t>
      </w:r>
      <w:bookmarkEnd w:id="2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 放到哪个章节？？？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中断上下文、进程上下文、线程上下文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  <w:r>
        <w:rPr>
          <w:rFonts w:hint="eastAsia"/>
        </w:rPr>
        <w:t>08:18:26      UID       PID   cswch/s nvcswch/s  Command</w:t>
      </w:r>
    </w:p>
    <w:p>
      <w:pPr>
        <w:rPr>
          <w:rFonts w:hint="eastAsia"/>
        </w:rPr>
      </w:pPr>
      <w:r>
        <w:rPr>
          <w:rFonts w:hint="eastAsia"/>
        </w:rPr>
        <w:t>08:18:31        0         1      0.20      0.00  systemd</w:t>
      </w:r>
    </w:p>
    <w:p>
      <w:pPr>
        <w:rPr>
          <w:rFonts w:hint="eastAsia"/>
        </w:rPr>
      </w:pPr>
      <w:r>
        <w:rPr>
          <w:rFonts w:hint="eastAsia"/>
        </w:rPr>
        <w:t>cswch：每秒自愿上下文切换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nvcswch：每秒非自愿上下文切换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cpu不够用的情况，这个指标会比较高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9" w:name="_Toc4962"/>
      <w:r>
        <w:rPr>
          <w:rFonts w:hint="eastAsia"/>
        </w:rPr>
        <w:t>模拟工具</w:t>
      </w:r>
      <w:bookmarkEnd w:id="29"/>
    </w:p>
    <w:p>
      <w:pPr>
        <w:rPr>
          <w:rFonts w:hint="eastAsia"/>
        </w:rPr>
      </w:pPr>
      <w:r>
        <w:rPr>
          <w:rFonts w:hint="eastAsia"/>
        </w:rPr>
        <w:t># 以 10 个线程运行的基准测试，模拟多线程切换的问题</w:t>
      </w:r>
    </w:p>
    <w:p>
      <w:pPr>
        <w:rPr>
          <w:rFonts w:hint="eastAsia"/>
        </w:rPr>
      </w:pPr>
      <w:r>
        <w:rPr>
          <w:rFonts w:hint="eastAsia"/>
        </w:rPr>
        <w:t>sysbench --num-threads=10 --thread-yields=100000 --max-time=300 --test=threads run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0" w:name="_Toc4456"/>
      <w:r>
        <w:rPr>
          <w:rFonts w:hint="eastAsia"/>
        </w:rPr>
        <w:t>分析方法</w:t>
      </w:r>
      <w:bookmarkEnd w:id="30"/>
    </w:p>
    <w:p>
      <w:pPr>
        <w:rPr>
          <w:rFonts w:hint="eastAsia"/>
        </w:rPr>
      </w:pPr>
      <w:r>
        <w:rPr>
          <w:rFonts w:hint="eastAsia"/>
        </w:rPr>
        <w:t>简单来说,平均负载是指单位时间内,系统处于可运行状态和不可中断状态的平均进程数</w:t>
      </w:r>
    </w:p>
    <w:p>
      <w:pPr>
        <w:rPr>
          <w:rFonts w:hint="eastAsia"/>
        </w:rPr>
      </w:pPr>
      <w:r>
        <w:rPr>
          <w:rFonts w:hint="eastAsia"/>
        </w:rPr>
        <w:t>while ((1)); do  uptime; sleep 5; done;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31" w:name="_Toc12980"/>
      <w:r>
        <w:rPr>
          <w:rFonts w:hint="eastAsia"/>
        </w:rPr>
        <w:t>中断</w:t>
      </w:r>
      <w:bookmarkEnd w:id="31"/>
    </w:p>
    <w:p>
      <w:pPr>
        <w:rPr>
          <w:rFonts w:hint="eastAsia"/>
        </w:rPr>
      </w:pPr>
      <w:r>
        <w:rPr>
          <w:rFonts w:hint="eastAsia"/>
        </w:rPr>
        <w:t>硬中断</w:t>
      </w:r>
    </w:p>
    <w:p>
      <w:pPr>
        <w:rPr>
          <w:rFonts w:hint="eastAsia"/>
        </w:rPr>
      </w:pPr>
      <w:r>
        <w:rPr>
          <w:rFonts w:hint="eastAsia"/>
        </w:rPr>
        <w:t>cat /proc/interrupts</w:t>
      </w:r>
    </w:p>
    <w:p>
      <w:pPr>
        <w:rPr>
          <w:rFonts w:hint="eastAsia"/>
        </w:rPr>
      </w:pPr>
      <w:r>
        <w:rPr>
          <w:rFonts w:hint="eastAsia"/>
        </w:rPr>
        <w:t>软中断</w:t>
      </w:r>
    </w:p>
    <w:p>
      <w:pPr>
        <w:rPr>
          <w:rFonts w:hint="eastAsia"/>
        </w:rPr>
      </w:pPr>
      <w:r>
        <w:rPr>
          <w:rFonts w:hint="eastAsia"/>
        </w:rPr>
        <w:t>cat /proc/softirqs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TODO 比较好的查看中断次数的工具</w:t>
      </w:r>
    </w:p>
    <w:p>
      <w:pPr>
        <w:rPr>
          <w:rFonts w:hint="eastAsia"/>
        </w:rPr>
      </w:pPr>
      <w:r>
        <w:rPr>
          <w:rFonts w:hint="eastAsia"/>
        </w:rPr>
        <w:t>watch -d cat /proc/interrupts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watch -d cat /proc/softirqs</w:t>
      </w:r>
    </w:p>
    <w:p>
      <w:pPr>
        <w:rPr>
          <w:rFonts w:hint="eastAsia"/>
        </w:rPr>
      </w:pPr>
      <w:r>
        <w:rPr>
          <w:rFonts w:hint="eastAsia"/>
        </w:rPr>
        <w:t>watch -d "/bin/cat /proc/softirqs | /usr/bin/awk 'NR == 1{printf \"%13s %s\n\",\" \",\$1}; NR &gt; 1{printf \"%13s %s\n\",\$1,\$2}'"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2" w:name="_Toc31907"/>
      <w:r>
        <w:rPr>
          <w:rFonts w:hint="eastAsia"/>
        </w:rPr>
        <w:t>软中断统计工具</w:t>
      </w:r>
      <w:bookmarkEnd w:id="32"/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3" w:name="_Toc21904"/>
      <w:r>
        <w:rPr>
          <w:rFonts w:hint="eastAsia"/>
        </w:rPr>
        <w:t>内存</w:t>
      </w:r>
      <w:bookmarkEnd w:id="33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剩余内存，换页，交换</w:t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kswapd工作模式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vm.min_free_kbytes = 45056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409055" cy="4806315"/>
            <wp:effectExtent l="0" t="0" r="10795" b="13335"/>
            <wp:docPr id="33" name="图片 33" descr="微信图片_2021101020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110102022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3" w:name="_GoBack"/>
      <w:bookmarkEnd w:id="63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释放内存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vm.swappiness = 30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43725" cy="5207635"/>
            <wp:effectExtent l="0" t="0" r="9525" b="12065"/>
            <wp:docPr id="30" name="图片 30" descr="微信图片_20211010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110102021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 -wm</w:t>
      </w:r>
    </w:p>
    <w:p>
      <w:r>
        <w:drawing>
          <wp:inline distT="0" distB="0" distL="114300" distR="114300">
            <wp:extent cx="7543800" cy="8096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Buffer 是对磁盘数据的缓存，而 Cache 是文件数据的缓存，它们既会用在读请求中，也会用在写请求中。</w:t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按照进程排序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 mem top20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 | head</w:t>
      </w:r>
      <w:r>
        <w:rPr>
          <w:rFonts w:hint="eastAsia"/>
          <w:lang w:val="en-US" w:eastAsia="zh-CN"/>
        </w:rPr>
        <w:t xml:space="preserve"> -21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-wtSM 2</w:t>
      </w:r>
    </w:p>
    <w:p>
      <w:r>
        <w:drawing>
          <wp:inline distT="0" distB="0" distL="114300" distR="114300">
            <wp:extent cx="8854440" cy="1030605"/>
            <wp:effectExtent l="0" t="0" r="3810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-awtSM 1</w:t>
      </w:r>
    </w:p>
    <w:p>
      <w:r>
        <w:drawing>
          <wp:inline distT="0" distB="0" distL="114300" distR="114300">
            <wp:extent cx="8856980" cy="728345"/>
            <wp:effectExtent l="0" t="0" r="127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 -B 1</w:t>
      </w:r>
    </w:p>
    <w:p>
      <w:r>
        <w:drawing>
          <wp:inline distT="0" distB="0" distL="114300" distR="114300">
            <wp:extent cx="8267700" cy="22098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vmeff 小于30% 系统在挣扎。（0是正常情况）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pgscand 持续的页扫描（超过10秒） 是内存压力的预兆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历史内存情况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sar -r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9520" cy="1251585"/>
            <wp:effectExtent l="0" t="0" r="177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slabtop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slabtop -sc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-sc 按大小排序</w:t>
      </w:r>
    </w:p>
    <w:p>
      <w:r>
        <w:drawing>
          <wp:inline distT="0" distB="0" distL="114300" distR="114300">
            <wp:extent cx="6372225" cy="28194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91175" cy="2857500"/>
            <wp:effectExtent l="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brkstack.bt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-PU t:syscalls:sys_enter_brk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shmsnoop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缺页异常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-U t:exceptions:page_fault_user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 t:exceptions:page_fault_kernel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funccount 't:vmscan:*'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vmscan.bt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识别哪些进程进行了换页操作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 w:ascii="Helvetica" w:hAnsi="Helvetica" w:eastAsia="Helvetica" w:cs="Helvetica"/>
          <w:i w:val="0"/>
          <w:caps w:val="0"/>
          <w:color w:val="1C1C1C"/>
          <w:spacing w:val="0"/>
          <w:sz w:val="24"/>
          <w:szCs w:val="24"/>
          <w:shd w:val="clear" w:fill="FFFFFF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t>ps -eo pid,ppid,cmd,%mem,%cpu --sort=-%cpu | head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cat /proc/meminfo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free -hw -c 3600 -s 2</w:t>
      </w:r>
    </w:p>
    <w:p>
      <w:pPr>
        <w:rPr>
          <w:rFonts w:hint="eastAsia"/>
        </w:rPr>
      </w:pPr>
      <w:r>
        <w:rPr>
          <w:rFonts w:hint="eastAsia"/>
        </w:rPr>
        <w:t>-c： 次数</w:t>
      </w:r>
    </w:p>
    <w:p>
      <w:pPr>
        <w:rPr>
          <w:rFonts w:hint="eastAsia"/>
        </w:rPr>
      </w:pPr>
      <w:r>
        <w:rPr>
          <w:rFonts w:hint="eastAsia"/>
        </w:rPr>
        <w:t>-s： 每隔2秒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Buffer  是对磁盘数据的缓存</w:t>
      </w:r>
    </w:p>
    <w:p>
      <w:pPr>
        <w:rPr>
          <w:rFonts w:hint="eastAsia"/>
        </w:rPr>
      </w:pPr>
      <w:r>
        <w:rPr>
          <w:rFonts w:hint="eastAsia"/>
        </w:rPr>
        <w:t>Cache 是文件数据的缓存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numactl --hardware</w:t>
      </w:r>
    </w:p>
    <w:p>
      <w:pPr>
        <w:rPr>
          <w:rFonts w:hint="eastAsia"/>
        </w:rPr>
      </w:pPr>
      <w:r>
        <w:rPr>
          <w:rFonts w:hint="eastAsia"/>
        </w:rPr>
        <w:t>available: 1 nodes (0)</w:t>
      </w:r>
    </w:p>
    <w:p>
      <w:pPr>
        <w:rPr>
          <w:rFonts w:hint="eastAsia"/>
        </w:rPr>
      </w:pPr>
      <w:r>
        <w:rPr>
          <w:rFonts w:hint="eastAsia"/>
        </w:rPr>
        <w:t>node 0 cpus: 0 1</w:t>
      </w:r>
    </w:p>
    <w:p>
      <w:pPr>
        <w:rPr>
          <w:rFonts w:hint="eastAsia"/>
        </w:rPr>
      </w:pPr>
      <w:r>
        <w:rPr>
          <w:rFonts w:hint="eastAsia"/>
        </w:rPr>
        <w:t>node 0 size: 7977 MB</w:t>
      </w:r>
    </w:p>
    <w:p>
      <w:pPr>
        <w:rPr>
          <w:rFonts w:hint="eastAsia"/>
        </w:rPr>
      </w:pPr>
      <w:r>
        <w:rPr>
          <w:rFonts w:hint="eastAsia"/>
        </w:rPr>
        <w:t>node 0 free: 4416 MB</w:t>
      </w: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4" w:name="_Toc9742"/>
      <w:r>
        <w:rPr>
          <w:rFonts w:hint="eastAsia"/>
        </w:rPr>
        <w:t>cache命中</w:t>
      </w:r>
      <w:bookmarkEnd w:id="34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https://repo.iovisor.org/apt/xenial xenial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export PATH=$PATH:/usr/share/bcc/tools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1 3</w:t>
      </w:r>
    </w:p>
    <w:p>
      <w:pPr>
        <w:rPr>
          <w:rFonts w:hint="eastAsia"/>
        </w:rPr>
      </w:pPr>
      <w:r>
        <w:rPr>
          <w:rFonts w:hint="eastAsia"/>
        </w:rPr>
        <w:t xml:space="preserve">   TOTAL   MISSES     HITS  DIRTIES   BUFFERS_MB  CACHED_MB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cachetop</w:t>
      </w:r>
    </w:p>
    <w:p>
      <w:pPr>
        <w:rPr>
          <w:rFonts w:hint="eastAsia"/>
        </w:rPr>
      </w:pPr>
      <w:r>
        <w:rPr>
          <w:rFonts w:hint="eastAsia"/>
        </w:rPr>
        <w:t>11:58:50 Buffers MB: 258 / Cached MB: 347 / Sort: HITS / Order: ascending</w:t>
      </w:r>
    </w:p>
    <w:p>
      <w:pPr>
        <w:rPr>
          <w:rFonts w:hint="eastAsia"/>
        </w:rPr>
      </w:pPr>
      <w:r>
        <w:rPr>
          <w:rFonts w:hint="eastAsia"/>
        </w:rPr>
        <w:t>PID      UID      CMD              HITS     MISSES   DIRTIES  READ_HIT%  WRITE_HIT%</w:t>
      </w:r>
    </w:p>
    <w:p>
      <w:pPr>
        <w:rPr>
          <w:rFonts w:hint="eastAsia"/>
        </w:rPr>
      </w:pPr>
      <w:r>
        <w:rPr>
          <w:rFonts w:hint="eastAsia"/>
        </w:rPr>
        <w:t xml:space="preserve">   13029 root     python                  1        0        0     100.0%       0.0%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提供了整个系统缓存的读写命中情况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5" w:name="_Toc25717"/>
      <w:r>
        <w:rPr>
          <w:rFonts w:hint="eastAsia"/>
        </w:rPr>
        <w:t>内存泄漏</w:t>
      </w:r>
      <w:bookmarkEnd w:id="35"/>
    </w:p>
    <w:p>
      <w:pPr>
        <w:rPr>
          <w:rFonts w:hint="eastAsia"/>
        </w:rPr>
      </w:pPr>
      <w:r>
        <w:rPr>
          <w:rFonts w:hint="eastAsia"/>
        </w:rPr>
        <w:t># Install bcc</w:t>
      </w: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https://repo.iovisor.org/apt/bionic bionic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-a 表示显示每个内存分配请求的大小以及地址</w:t>
      </w:r>
    </w:p>
    <w:p>
      <w:pPr>
        <w:rPr>
          <w:rFonts w:hint="eastAsia"/>
        </w:rPr>
      </w:pPr>
      <w:r>
        <w:rPr>
          <w:rFonts w:hint="eastAsia"/>
        </w:rPr>
        <w:t># -p 指定案例应用的 PID 号</w:t>
      </w:r>
    </w:p>
    <w:p>
      <w:pPr>
        <w:rPr>
          <w:rFonts w:hint="eastAsia"/>
        </w:rPr>
      </w:pPr>
      <w:r>
        <w:rPr>
          <w:rFonts w:hint="eastAsia"/>
        </w:rPr>
        <w:t>/usr/share/bcc/tools/memleak -a -p $(pidof app)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Swap</w:t>
      </w:r>
    </w:p>
    <w:p>
      <w:pPr>
        <w:rPr>
          <w:rFonts w:hint="eastAsia"/>
        </w:rPr>
      </w:pPr>
      <w:r>
        <w:rPr>
          <w:rFonts w:hint="eastAsia"/>
        </w:rPr>
        <w:t># 开关swap</w:t>
      </w:r>
    </w:p>
    <w:p>
      <w:pPr>
        <w:rPr>
          <w:rFonts w:hint="eastAsia"/>
        </w:rPr>
      </w:pPr>
      <w:r>
        <w:rPr>
          <w:rFonts w:hint="eastAsia"/>
        </w:rPr>
        <w:t xml:space="preserve">swapoff -a </w:t>
      </w:r>
    </w:p>
    <w:p>
      <w:pPr>
        <w:rPr>
          <w:rFonts w:hint="eastAsia"/>
        </w:rPr>
      </w:pPr>
      <w:r>
        <w:rPr>
          <w:rFonts w:hint="eastAsia"/>
        </w:rPr>
        <w:t>swapon -a</w:t>
      </w:r>
    </w:p>
    <w:p>
      <w:pPr>
        <w:rPr>
          <w:rFonts w:hint="eastAsia"/>
        </w:rPr>
      </w:pPr>
      <w:r>
        <w:rPr>
          <w:rFonts w:hint="eastAsia"/>
        </w:rPr>
        <w:t># 按 VmSwap 使用量对进程排序，输出进程名称、进程 ID 以及 SWAP 用量</w:t>
      </w:r>
    </w:p>
    <w:p>
      <w:pPr>
        <w:rPr>
          <w:rFonts w:hint="eastAsia"/>
        </w:rPr>
      </w:pPr>
      <w:r>
        <w:rPr>
          <w:rFonts w:hint="eastAsia"/>
        </w:rPr>
        <w:t>for file in /proc/*/status ; do awk '/VmSwap|Name|^Pid/{printf $2 " " $3}END{ print ""}' $file; done | sort -k 3 -n -r | head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禁止swap</w:t>
      </w:r>
    </w:p>
    <w:p>
      <w:pPr>
        <w:rPr>
          <w:rFonts w:hint="eastAsia"/>
        </w:rPr>
      </w:pPr>
      <w:r>
        <w:rPr>
          <w:rFonts w:hint="eastAsia"/>
        </w:rPr>
        <w:t>如果实在需要用到 Swap，可以尝试降低 swappiness 的值，减少内存回收时 Swap 的使用倾向</w:t>
      </w:r>
    </w:p>
    <w:p>
      <w:pPr>
        <w:rPr>
          <w:rFonts w:hint="eastAsia"/>
        </w:rPr>
      </w:pPr>
      <w:r>
        <w:rPr>
          <w:rFonts w:hint="eastAsia"/>
        </w:rPr>
        <w:t>cat /proc/sys/vm/swappiness</w:t>
      </w:r>
    </w:p>
    <w:p>
      <w:pPr>
        <w:rPr>
          <w:rFonts w:hint="eastAsia"/>
        </w:rPr>
      </w:pPr>
      <w:r>
        <w:rPr>
          <w:rFonts w:hint="eastAsia"/>
        </w:rPr>
        <w:t>响应延迟敏感的应用，如果它们可能在开启 Swap 的服务器中运行，你还可以用库函数 mlock() 或者 mlockall() 锁定内存，阻止它们的内存换出。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r>
        <w:drawing>
          <wp:inline distT="0" distB="0" distL="114300" distR="114300">
            <wp:extent cx="4984115" cy="5269230"/>
            <wp:effectExtent l="0" t="0" r="698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系统挂在文件系统df/mount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历史容量，超过90%，可能有问题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opensnoop/filelife/ext4dist/ext4slower/cachestate/vfsstat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</w:t>
      </w:r>
    </w:p>
    <w:p>
      <w:r>
        <w:drawing>
          <wp:inline distT="0" distB="0" distL="114300" distR="114300">
            <wp:extent cx="4876800" cy="171450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</w:t>
      </w:r>
    </w:p>
    <w:p>
      <w:r>
        <w:drawing>
          <wp:inline distT="0" distB="0" distL="114300" distR="114300">
            <wp:extent cx="7858125" cy="1466850"/>
            <wp:effectExtent l="0" t="0" r="952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noatime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454342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mmapfiles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scread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fmapfault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filelife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短期文件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vfsstat</w:t>
      </w:r>
    </w:p>
    <w:p>
      <w:r>
        <w:drawing>
          <wp:inline distT="0" distB="0" distL="114300" distR="114300">
            <wp:extent cx="4562475" cy="1266825"/>
            <wp:effectExtent l="0" t="0" r="9525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vfscount</w:t>
      </w:r>
    </w:p>
    <w:p>
      <w:r>
        <w:drawing>
          <wp:inline distT="0" distB="0" distL="114300" distR="114300">
            <wp:extent cx="4619625" cy="2409825"/>
            <wp:effectExtent l="0" t="0" r="9525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vfssize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以直方图显示vfs读写大小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fsrwstat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fileslower</w:t>
      </w:r>
    </w:p>
    <w:p>
      <w:r>
        <w:drawing>
          <wp:inline distT="0" distB="0" distL="114300" distR="114300">
            <wp:extent cx="4857750" cy="164782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07710" cy="5269865"/>
            <wp:effectExtent l="0" t="0" r="2540" b="698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filetype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3076575"/>
            <wp:effectExtent l="0" t="0" r="9525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writesync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21812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页缓存命中和有效程度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95925" cy="1695450"/>
            <wp:effectExtent l="0" t="0" r="9525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3 &gt; /proc/sys/vm/drop_caches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writeback</w:t>
      </w:r>
    </w:p>
    <w:p>
      <w:r>
        <w:drawing>
          <wp:inline distT="0" distB="0" distL="114300" distR="114300">
            <wp:extent cx="4229100" cy="1514475"/>
            <wp:effectExtent l="0" t="0" r="0" b="952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目录缓存统计信息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190625"/>
            <wp:effectExtent l="0" t="0" r="0" b="952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dcsnoop</w:t>
      </w:r>
    </w:p>
    <w:p>
      <w:r>
        <w:drawing>
          <wp:inline distT="0" distB="0" distL="114300" distR="114300">
            <wp:extent cx="3962400" cy="1495425"/>
            <wp:effectExtent l="0" t="0" r="0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 查找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M: MISS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xfsslower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xfsdist</w:t>
      </w:r>
    </w:p>
    <w:p>
      <w:r>
        <w:drawing>
          <wp:inline distT="0" distB="0" distL="114300" distR="114300">
            <wp:extent cx="6448425" cy="3971925"/>
            <wp:effectExtent l="0" t="0" r="9525" b="952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inode缓存查找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bufgrow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页缓存增长情况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36" w:name="_Toc5257"/>
      <w:r>
        <w:rPr>
          <w:rFonts w:hint="eastAsia"/>
        </w:rPr>
        <w:t>IO子系统</w:t>
      </w:r>
      <w:bookmarkEnd w:id="36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pStyle w:val="4"/>
        <w:bidi w:val="0"/>
        <w:rPr>
          <w:rFonts w:hint="eastAsia"/>
        </w:rPr>
      </w:pPr>
      <w:bookmarkStart w:id="37" w:name="_Toc4511"/>
      <w:r>
        <w:rPr>
          <w:rFonts w:hint="eastAsia"/>
        </w:rPr>
        <w:t>磁盘性能基准数据</w:t>
      </w:r>
      <w:bookmarkEnd w:id="37"/>
    </w:p>
    <w:p>
      <w:r>
        <w:drawing>
          <wp:inline distT="0" distB="0" distL="0" distR="0">
            <wp:extent cx="3598545" cy="2023110"/>
            <wp:effectExtent l="0" t="0" r="1905" b="15240"/>
            <wp:docPr id="15" name="图片 15" descr="https://static001.geekbang.org/resource/image/46/65/4601c4eb6ecc8e48643d189e7af72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static001.geekbang.org/resource/image/46/65/4601c4eb6ecc8e48643d189e7af7256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551" cy="20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块IO软件栈</w:t>
      </w:r>
    </w:p>
    <w:p/>
    <w:p>
      <w:r>
        <w:drawing>
          <wp:inline distT="0" distB="0" distL="114300" distR="114300">
            <wp:extent cx="4314825" cy="4371975"/>
            <wp:effectExtent l="0" t="0" r="9525" b="952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 &amp;&amp; sudo echo 3 | sudo tee /proc/sys/vm/drop_caches &amp;&amp; sync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-name=read -direct=1 -iodepth=64 -rw=read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回放IO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blktrace 跟踪磁盘 I/O，注意指定应用程序正在操作的磁盘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blktrace 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查看 blktrace 记录的结果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sdb.blktrace.0  sdb.blktrace.1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将结果转化为二进制文件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blkparse sdb -d sdb.bin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fio 重放日志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fio --name=replay --filename=/dev/sdb --direct=1 --read_iolog=sdb.bin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-xkdz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6980" cy="1711960"/>
            <wp:effectExtent l="0" t="0" r="1270" b="254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单行程序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块IO统计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 -e 't:block:*  {@[probe]=count()}'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1962150"/>
            <wp:effectExtent l="0" t="0" r="0" b="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>
      <w:r>
        <w:rPr>
          <w:rFonts w:hint="eastAsia"/>
        </w:rPr>
        <w:t xml:space="preserve">bpftrace -e 't:block:block_rq_issue {@bytes= hist(args-&gt;bytes);}' </w:t>
      </w:r>
    </w:p>
    <w:p>
      <w:r>
        <w:drawing>
          <wp:inline distT="0" distB="0" distL="114300" distR="114300">
            <wp:extent cx="6629400" cy="299085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块IO用户态调用栈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{@[kstack]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{@[ustack, kstack] = count()}'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15150" cy="4362450"/>
            <wp:effectExtent l="0" t="0" r="0" b="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</w:rPr>
        <w:t>biolatency</w:t>
      </w:r>
    </w:p>
    <w:p>
      <w:r>
        <w:drawing>
          <wp:inline distT="0" distB="0" distL="114300" distR="114300">
            <wp:extent cx="6191250" cy="2247900"/>
            <wp:effectExtent l="0" t="0" r="0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./biolatency  -Fm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Q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snoop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biosnoop -Q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91375" cy="1790700"/>
            <wp:effectExtent l="0" t="0" r="9525" b="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biotop -C</w:t>
      </w:r>
    </w:p>
    <w:p>
      <w:r>
        <w:drawing>
          <wp:inline distT="0" distB="0" distL="114300" distR="114300">
            <wp:extent cx="5162550" cy="1952625"/>
            <wp:effectExtent l="0" t="0" r="0" b="9525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teszie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顺序IO 128K性能可能会比较好。可以通过fio测试验证。</w:t>
      </w:r>
    </w:p>
    <w:p/>
    <w:p>
      <w:r>
        <w:drawing>
          <wp:inline distT="0" distB="0" distL="114300" distR="114300">
            <wp:extent cx="6477000" cy="3248025"/>
            <wp:effectExtent l="0" t="0" r="0" b="9525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opattern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识别IO模型：随机或者顺序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btrace</w:t>
      </w:r>
    </w:p>
    <w:p>
      <w:pPr>
        <w:rPr>
          <w:rFonts w:hint="eastAsia"/>
        </w:rPr>
      </w:pPr>
      <w:r>
        <w:rPr>
          <w:rFonts w:hint="eastAsia"/>
        </w:rPr>
        <w:t xml:space="preserve">       btrace - perform live tracing for block devices</w:t>
      </w:r>
    </w:p>
    <w:p>
      <w:r>
        <w:drawing>
          <wp:inline distT="0" distB="0" distL="114300" distR="114300">
            <wp:extent cx="6619875" cy="3676650"/>
            <wp:effectExtent l="0" t="0" r="9525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bioerr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 -e 't:block:block_rq_issue /args-&gt;dev==0/ {@[kstack]=count()}'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mdflush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iosched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</w:pPr>
      <w:bookmarkStart w:id="38" w:name="_Toc17625"/>
      <w:r>
        <w:rPr>
          <w:rFonts w:hint="eastAsia"/>
        </w:rPr>
        <w:t>跟踪进程、线程系统调用</w:t>
      </w:r>
      <w:bookmarkEnd w:id="38"/>
    </w:p>
    <w:p>
      <w:r>
        <w:rPr>
          <w:rFonts w:hint="eastAsia"/>
        </w:rPr>
        <w:t>strace -p 3387 -f 2&gt;&amp;1 | grep write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9" w:name="_Toc29805"/>
      <w:r>
        <w:rPr>
          <w:rFonts w:hint="eastAsia"/>
        </w:rPr>
        <w:t>FIO基准测试</w:t>
      </w:r>
      <w:bookmarkEnd w:id="3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随机读</w:t>
      </w:r>
    </w:p>
    <w:p>
      <w:pPr>
        <w:rPr>
          <w:rFonts w:hint="eastAsia"/>
        </w:rPr>
      </w:pPr>
      <w:r>
        <w:rPr>
          <w:rFonts w:hint="eastAsia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随机写</w:t>
      </w:r>
    </w:p>
    <w:p>
      <w:pPr>
        <w:rPr>
          <w:rFonts w:hint="eastAsia"/>
        </w:rPr>
      </w:pPr>
      <w:r>
        <w:rPr>
          <w:rFonts w:hint="eastAsia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顺序读</w:t>
      </w:r>
    </w:p>
    <w:p>
      <w:pPr>
        <w:rPr>
          <w:rFonts w:hint="eastAsia"/>
        </w:rPr>
      </w:pPr>
      <w:r>
        <w:rPr>
          <w:rFonts w:hint="eastAsia"/>
        </w:rPr>
        <w:t>fio -name=read -direct=1 -iodepth=64 -rw=read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顺序写</w:t>
      </w:r>
    </w:p>
    <w:p>
      <w:pPr>
        <w:rPr>
          <w:rFonts w:hint="eastAsia"/>
        </w:rPr>
      </w:pPr>
      <w:r>
        <w:rPr>
          <w:rFonts w:hint="eastAsia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0" w:name="_Toc28638"/>
      <w:r>
        <w:rPr>
          <w:rFonts w:hint="eastAsia"/>
        </w:rPr>
        <w:t>回放IO</w:t>
      </w:r>
      <w:bookmarkEnd w:id="40"/>
    </w:p>
    <w:p>
      <w:pPr>
        <w:rPr>
          <w:rFonts w:hint="eastAsia"/>
        </w:rPr>
      </w:pPr>
      <w:r>
        <w:rPr>
          <w:rFonts w:hint="eastAsia"/>
        </w:rPr>
        <w:t># 使用 blktrace 跟踪磁盘 I/O，注意指定应用程序正在操作的磁盘</w:t>
      </w:r>
    </w:p>
    <w:p>
      <w:pPr>
        <w:rPr>
          <w:rFonts w:hint="eastAsia"/>
        </w:rPr>
      </w:pPr>
      <w:r>
        <w:rPr>
          <w:rFonts w:hint="eastAsia"/>
        </w:rPr>
        <w:t>$ blktrace 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 blktrace 记录的结果</w:t>
      </w:r>
    </w:p>
    <w:p>
      <w:pPr>
        <w:rPr>
          <w:rFonts w:hint="eastAsia"/>
        </w:rPr>
      </w:pPr>
      <w:r>
        <w:rPr>
          <w:rFonts w:hint="eastAsia"/>
        </w:rPr>
        <w:t># ls</w:t>
      </w:r>
    </w:p>
    <w:p>
      <w:pPr>
        <w:rPr>
          <w:rFonts w:hint="eastAsia"/>
        </w:rPr>
      </w:pPr>
      <w:r>
        <w:rPr>
          <w:rFonts w:hint="eastAsia"/>
        </w:rPr>
        <w:t>sdb.blktrace.0  sdb.blktrace.1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将结果转化为二进制文件</w:t>
      </w:r>
    </w:p>
    <w:p>
      <w:pPr>
        <w:rPr>
          <w:rFonts w:hint="eastAsia"/>
        </w:rPr>
      </w:pPr>
      <w:r>
        <w:rPr>
          <w:rFonts w:hint="eastAsia"/>
        </w:rPr>
        <w:t>$ blkparse sdb -d sdb.bin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使用 fio 重放日志</w:t>
      </w:r>
    </w:p>
    <w:p>
      <w:pPr>
        <w:rPr>
          <w:rFonts w:hint="eastAsia"/>
        </w:rPr>
      </w:pPr>
      <w:r>
        <w:rPr>
          <w:rFonts w:hint="eastAsia"/>
        </w:rPr>
        <w:t xml:space="preserve">$ fio --name=replay --filename=/dev/sdb --direct=1 --read_iolog=sdb.bin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1" w:name="_Toc27953"/>
      <w:r>
        <w:rPr>
          <w:rFonts w:hint="eastAsia"/>
        </w:rPr>
        <w:t>网络系统</w:t>
      </w:r>
      <w:bookmarkEnd w:id="4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42" w:name="_Toc15284"/>
      <w:r>
        <w:rPr>
          <w:rFonts w:hint="eastAsia"/>
        </w:rPr>
        <w:t>端到端传说延时量级</w:t>
      </w:r>
      <w:bookmarkEnd w:id="42"/>
    </w:p>
    <w:p>
      <w:pPr>
        <w:rPr>
          <w:rFonts w:hint="eastAsia"/>
        </w:rPr>
      </w:pPr>
      <w:r>
        <w:rPr>
          <w:rFonts w:hint="eastAsia"/>
        </w:rPr>
        <w:t>光纤100公里约1毫秒</w:t>
      </w:r>
    </w:p>
    <w:p>
      <w:pPr>
        <w:rPr>
          <w:rFonts w:hint="eastAsia"/>
        </w:rPr>
      </w:pPr>
      <w:r>
        <w:drawing>
          <wp:inline distT="0" distB="0" distL="0" distR="0">
            <wp:extent cx="6739255" cy="3792220"/>
            <wp:effectExtent l="0" t="0" r="4445" b="17780"/>
            <wp:docPr id="14" name="图片 14" descr="https://static001.geekbang.org/resource/image/d0/cd/d0c2d6ebd3efa2dd8666cb26fb800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static001.geekbang.org/resource/image/d0/cd/d0c2d6ebd3efa2dd8666cb26fb8002cd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915" cy="379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网络软件栈</w:t>
      </w:r>
    </w:p>
    <w:p>
      <w:r>
        <w:drawing>
          <wp:inline distT="0" distB="0" distL="114300" distR="114300">
            <wp:extent cx="4994910" cy="5269230"/>
            <wp:effectExtent l="0" t="0" r="15240" b="762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bookmarkStart w:id="43" w:name="_Toc31848"/>
      <w:r>
        <w:rPr>
          <w:rFonts w:hint="eastAsia"/>
          <w:lang w:eastAsia="zh-CN"/>
        </w:rPr>
        <w:t>测试网络性能工具</w:t>
      </w:r>
      <w:bookmarkEnd w:id="43"/>
    </w:p>
    <w:p>
      <w:pPr>
        <w:pStyle w:val="4"/>
        <w:rPr>
          <w:rFonts w:hint="eastAsia"/>
          <w:lang w:val="en-US" w:eastAsia="zh-CN"/>
        </w:rPr>
      </w:pPr>
      <w:bookmarkStart w:id="44" w:name="_Toc30345"/>
      <w:r>
        <w:rPr>
          <w:rFonts w:hint="eastAsia"/>
          <w:lang w:val="en-US" w:eastAsia="zh-CN"/>
        </w:rPr>
        <w:t>iperf</w:t>
      </w:r>
      <w:bookmarkEnd w:id="4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-s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client （2秒report，并发5线程）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2 -P 5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2 -t 60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2600325"/>
            <wp:effectExtent l="0" t="0" r="9525" b="9525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</w:rPr>
      </w:pPr>
      <w:r>
        <w:rPr>
          <w:rFonts w:hint="eastAsia"/>
        </w:rPr>
        <w:t>网卡收发包</w:t>
      </w:r>
    </w:p>
    <w:p>
      <w:pPr>
        <w:rPr>
          <w:rFonts w:hint="eastAsia"/>
        </w:rPr>
      </w:pPr>
      <w:r>
        <w:rPr>
          <w:rFonts w:hint="eastAsia"/>
        </w:rPr>
        <w:t xml:space="preserve">sar -n DEV 1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r>
        <w:drawing>
          <wp:inline distT="0" distB="0" distL="114300" distR="114300">
            <wp:extent cx="7791450" cy="19240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-i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 -i 1</w:t>
      </w:r>
    </w:p>
    <w:p>
      <w:r>
        <w:drawing>
          <wp:inline distT="0" distB="0" distL="114300" distR="114300">
            <wp:extent cx="6867525" cy="206692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nicstat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nicstat -Uz 1</w:t>
      </w:r>
    </w:p>
    <w:p>
      <w:r>
        <w:drawing>
          <wp:inline distT="0" distB="0" distL="114300" distR="114300">
            <wp:extent cx="6410325" cy="1847850"/>
            <wp:effectExtent l="0" t="0" r="9525" b="0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"https://rpmfind.net/linux/fedora/linux/releases/33/Everything/x86_64/os/Packages/n/nicstat-1.95-14.fc33.x86_64.rpm"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https://rpmfind.net/linux/fedora/linux/releases/33/Everything/x86_64/os/Packages/n/nicstat-1.95-14.fc33.x86_64.rpm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-i ens33</w:t>
      </w:r>
    </w:p>
    <w:p>
      <w:r>
        <w:drawing>
          <wp:inline distT="0" distB="0" distL="114300" distR="114300">
            <wp:extent cx="3686175" cy="1971675"/>
            <wp:effectExtent l="0" t="0" r="9525" b="952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静态配置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</w:t>
      </w:r>
      <w:r>
        <w:rPr>
          <w:rFonts w:hint="eastAsia"/>
          <w:lang w:val="en-US" w:eastAsia="zh-CN"/>
        </w:rPr>
        <w:t>k</w:t>
      </w:r>
      <w:r>
        <w:rPr>
          <w:rFonts w:hint="default"/>
          <w:lang w:val="en-US" w:eastAsia="zh-CN"/>
        </w:rPr>
        <w:t xml:space="preserve"> ens33</w:t>
      </w:r>
    </w:p>
    <w:p>
      <w:r>
        <w:drawing>
          <wp:inline distT="0" distB="0" distL="114300" distR="114300">
            <wp:extent cx="3905250" cy="2247900"/>
            <wp:effectExtent l="0" t="0" r="0" b="0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 -K 调节开关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观察中断分布情况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cat /proc/interrupts </w:t>
      </w:r>
    </w:p>
    <w:p>
      <w:r>
        <w:drawing>
          <wp:inline distT="0" distB="0" distL="114300" distR="114300">
            <wp:extent cx="5953125" cy="3009900"/>
            <wp:effectExtent l="0" t="0" r="9525" b="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</w:rPr>
        <w:t>tcpstates</w:t>
      </w:r>
    </w:p>
    <w:p>
      <w:r>
        <w:drawing>
          <wp:inline distT="0" distB="0" distL="114300" distR="114300">
            <wp:extent cx="8505825" cy="107632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每秒套接字调用次数， 进行负载画像分析，作为下一步分析的起点。</w:t>
      </w:r>
    </w:p>
    <w:p>
      <w:r>
        <w:drawing>
          <wp:inline distT="0" distB="0" distL="114300" distR="114300">
            <wp:extent cx="5210175" cy="2571750"/>
            <wp:effectExtent l="0" t="0" r="9525" b="0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'kprobe:sock_sendmsg { @[comm]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</w:t>
      </w:r>
      <w:r>
        <w:rPr>
          <w:rFonts w:hint="eastAsia"/>
          <w:lang w:val="en-US" w:eastAsia="zh-CN"/>
        </w:rPr>
        <w:t>recv</w:t>
      </w:r>
      <w:r>
        <w:rPr>
          <w:rFonts w:hint="default"/>
          <w:lang w:val="en-US" w:eastAsia="zh-CN"/>
        </w:rPr>
        <w:t xml:space="preserve">msg { @[comm] = count(); }'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进程和协议类型 跟踪accept和connect系统调用跟踪新的套接字连接，进行负载画像</w:t>
      </w:r>
    </w:p>
    <w:p>
      <w:r>
        <w:drawing>
          <wp:inline distT="0" distB="0" distL="114300" distR="114300">
            <wp:extent cx="4267200" cy="2752725"/>
            <wp:effectExtent l="0" t="0" r="0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进程和传输协议号 跟踪accept和connect系统调用 跟踪 新的套接字连接，进行负载画像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29125" cy="1695450"/>
            <wp:effectExtent l="0" t="0" r="9525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soconnect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6025" cy="2219325"/>
            <wp:effectExtent l="0" t="0" r="9525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soaccept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socketio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socket IO次数</w:t>
      </w:r>
    </w:p>
    <w:p>
      <w:r>
        <w:drawing>
          <wp:inline distT="0" distB="0" distL="114300" distR="114300">
            <wp:extent cx="3743325" cy="2600325"/>
            <wp:effectExtent l="0" t="0" r="9525" b="9525"/>
            <wp:docPr id="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socksize</w:t>
      </w:r>
    </w:p>
    <w:p>
      <w:r>
        <w:drawing>
          <wp:inline distT="0" distB="0" distL="114300" distR="114300">
            <wp:extent cx="6191250" cy="2867025"/>
            <wp:effectExtent l="0" t="0" r="0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tcplife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tcptop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tcpsynbl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gethostlatency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netsize</w:t>
      </w:r>
    </w:p>
    <w:p>
      <w:r>
        <w:drawing>
          <wp:inline distT="0" distB="0" distL="114300" distR="114300">
            <wp:extent cx="6353175" cy="4972050"/>
            <wp:effectExtent l="0" t="0" r="9525" b="0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 bpftrace 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'kprobe:sock_sendmsg { @[comm]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't:syscalls:sys_enter_accept* { @[pid,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't:syscalls:sys_enter_connect { @[pid,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'k:sock_sendmsg,k:sock_recvmsg { @[probe, 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'kr:sock_sendmsg,kr:sock_recvmsg /(int32)retval &gt; 0/ { @[probe, pid, comm] = sum((int32)retval);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'k:sock_sendmsg,k:sock*recvmsg { @[probe, comm, pid]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'k:tcp_* { @[probe]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'k:tcp_* { @[probe, 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'k:tcp_sendmsg { @send_bytes = hist(arg2); }'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'kr:tcp_recvmsg /retval &gt; 0/ { @recv_bytes = hist(retval);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'k:udp_sendmsg { @send_bytes = hist(arg2);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'kr:udp_recvmsg /retval &gt; 0/ { @recv_bytes = hist(retval); }'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bookmarkStart w:id="45" w:name="_Toc20636"/>
      <w:r>
        <w:rPr>
          <w:rFonts w:hint="eastAsia"/>
        </w:rPr>
        <w:t>网卡</w:t>
      </w:r>
      <w:bookmarkEnd w:id="4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查看接口收发包统计，是否丢包</w:t>
      </w:r>
    </w:p>
    <w:p>
      <w:pPr>
        <w:rPr>
          <w:rFonts w:hint="eastAsia"/>
        </w:rPr>
      </w:pPr>
      <w:r>
        <w:rPr>
          <w:rFonts w:hint="eastAsia"/>
        </w:rPr>
        <w:t>ifconfig ethx</w:t>
      </w:r>
    </w:p>
    <w:p>
      <w:pPr>
        <w:rPr>
          <w:rFonts w:hint="eastAsia"/>
        </w:rPr>
      </w:pPr>
      <w:r>
        <w:rPr>
          <w:rFonts w:hint="eastAsia"/>
        </w:rPr>
        <w:t>while ((1)) ; do ifconfig | grep ethx -A 10 | grep dropped ; sleep 3; done;</w:t>
      </w:r>
    </w:p>
    <w:p>
      <w:pPr>
        <w:rPr>
          <w:rFonts w:hint="eastAsia"/>
        </w:rPr>
      </w:pPr>
      <w:r>
        <w:rPr>
          <w:rFonts w:hint="eastAsia"/>
        </w:rPr>
        <w:t>watch -d ifconfig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非常好的网卡优化</w:t>
      </w:r>
    </w:p>
    <w:p>
      <w:pPr>
        <w:rPr>
          <w:rFonts w:hint="eastAsia"/>
        </w:rPr>
      </w:pPr>
      <w:r>
        <w:rPr>
          <w:rFonts w:hint="eastAsia"/>
        </w:rPr>
        <w:t>https://cromwell-intl.com/open-source/performance-tuning/ethernet.htm</w:t>
      </w:r>
    </w:p>
    <w:p>
      <w:pPr>
        <w:rPr>
          <w:rFonts w:hint="eastAsia"/>
        </w:rPr>
      </w:pPr>
    </w:p>
    <w:p/>
    <w:p/>
    <w:p>
      <w:pPr>
        <w:pStyle w:val="3"/>
        <w:rPr>
          <w:rFonts w:hint="eastAsia"/>
          <w:lang w:val="en-US" w:eastAsia="zh-CN"/>
        </w:rPr>
      </w:pPr>
      <w:bookmarkStart w:id="46" w:name="_Toc12654"/>
      <w:r>
        <w:rPr>
          <w:rFonts w:hint="eastAsia"/>
          <w:lang w:val="en-US" w:eastAsia="zh-CN"/>
        </w:rPr>
        <w:t>DNS</w:t>
      </w:r>
      <w:bookmarkEnd w:id="4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查看dns解析用时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time nslookup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-debug time.geekbang.org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+trace 表示开启跟踪查询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+nodnssec 表示禁止 DNS 安全扩展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 +trace +nodnssec time.geekbang.org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10377"/>
      <w:r>
        <w:rPr>
          <w:rFonts w:hint="eastAsia"/>
          <w:lang w:val="en-US" w:eastAsia="zh-CN"/>
        </w:rPr>
        <w:t>Dnsmsq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</w:rPr>
        <w:t>echo nameserver 127.0.0.1 &gt; /e</w:t>
      </w:r>
      <w:r>
        <w:rPr>
          <w:rFonts w:hint="eastAsia"/>
          <w:lang w:val="en-US" w:eastAsia="zh-CN"/>
        </w:rPr>
        <w:t>tc/resolv.conf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dnsmasq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dnsmasq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-w 表示只输出 HTTP 状态码及总时间，-o 表示将响应重定向到 /dev/null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-s -w 'Http code: %{http_code}\nTotal time:%{time_total}s\n' -o /dev/null http://192.168.0.30/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code: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time:0.002s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8" w:name="_Toc625"/>
      <w:r>
        <w:rPr>
          <w:rFonts w:hint="eastAsia"/>
          <w:lang w:val="en-US" w:eastAsia="zh-CN"/>
        </w:rPr>
        <w:t>缓解DDos攻击</w:t>
      </w:r>
      <w:bookmarkEnd w:id="4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9" w:name="_Toc21309"/>
      <w:r>
        <w:rPr>
          <w:rFonts w:hint="eastAsia"/>
          <w:lang w:val="en-US" w:eastAsia="zh-CN"/>
        </w:rPr>
        <w:t>模拟DDos 攻击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hpnig3 发SYNC flood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-S 参数表示设置 TCP 协议的 SYN（同步序列号），-p 表示目的端口为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-i u10 表示每隔 10 微秒发送一个网络帧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hping3 -S -p 80 -i u10 192.168.0.30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0" w:name="_Toc12478"/>
      <w:r>
        <w:rPr>
          <w:rFonts w:hint="eastAsia"/>
          <w:lang w:val="en-US" w:eastAsia="zh-CN"/>
        </w:rPr>
        <w:t>分析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-i eth0 -n tcp port 80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" w:name="_Toc9791"/>
      <w:r>
        <w:rPr>
          <w:rFonts w:hint="eastAsia"/>
          <w:lang w:val="en-US" w:eastAsia="zh-CN"/>
        </w:rPr>
        <w:t>缓解方案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缓解 syn flood 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/etc/sysctl.conf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net.ipv4.tcp_syncookies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net.ipv4.tcp_synack_retries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net.ipv4.tcp_max_syn_backlog = 1024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25246"/>
      <w:r>
        <w:rPr>
          <w:rFonts w:hint="eastAsia"/>
          <w:lang w:val="en-US" w:eastAsia="zh-CN"/>
        </w:rPr>
        <w:t>网络延时</w:t>
      </w:r>
      <w:bookmarkEnd w:id="5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16911"/>
      <w:r>
        <w:rPr>
          <w:rFonts w:hint="eastAsia"/>
          <w:lang w:val="en-US" w:eastAsia="zh-CN"/>
        </w:rPr>
        <w:t>HTTP基准测试工具</w:t>
      </w:r>
      <w:bookmarkEnd w:id="5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https://github.com/wg/wrk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build-essential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cp wrk /usr/local/bin/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25733"/>
      <w:r>
        <w:rPr>
          <w:rFonts w:hint="eastAsia"/>
          <w:lang w:val="en-US" w:eastAsia="zh-CN"/>
        </w:rPr>
        <w:t>分析过程</w:t>
      </w:r>
      <w:bookmarkEnd w:id="5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hping3 -c 3 -S -p 80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--tcp 表示使用 TCP 协议，-p 表示端口号，-n 表示不对结果中的 IP 地址执行反向域名解析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 --tcp -p 80 -n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测试 80 端口性能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wrk --latency -c 100 -t 2 --timeout 2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"http://192.168.0.30/"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http://192.168.0.30/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-nn tcp port 80 -w nginx.pcap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TCP_QUICKACK：禁止延迟确认，延迟确认最小时间间隔40ms。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设置TCP_NODELAY选项，禁止Nagle算法。Nagle 算法通过合并 TCP 小包，提高网络带宽的利用率。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5" w:name="_Toc32629"/>
      <w:r>
        <w:rPr>
          <w:rFonts w:hint="eastAsia"/>
          <w:lang w:val="en-US" w:eastAsia="zh-CN"/>
        </w:rPr>
        <w:t>CPU</w:t>
      </w:r>
      <w:bookmarkEnd w:id="55"/>
    </w:p>
    <w:p>
      <w:pPr>
        <w:pStyle w:val="3"/>
        <w:rPr>
          <w:rFonts w:hint="eastAsia"/>
          <w:lang w:val="en-US" w:eastAsia="zh-CN"/>
        </w:rPr>
      </w:pPr>
      <w:bookmarkStart w:id="56" w:name="_Toc6555"/>
      <w:r>
        <w:rPr>
          <w:rFonts w:hint="eastAsia"/>
          <w:lang w:val="en-US" w:eastAsia="zh-CN"/>
        </w:rPr>
        <w:t>数据访问时间</w:t>
      </w:r>
      <w:bookmarkEnd w:id="56"/>
    </w:p>
    <w:p>
      <w:pPr>
        <w:pStyle w:val="4"/>
        <w:rPr>
          <w:rFonts w:hint="eastAsia"/>
          <w:lang w:val="en-US" w:eastAsia="zh-CN"/>
        </w:rPr>
      </w:pPr>
      <w:bookmarkStart w:id="57" w:name="_Toc29819"/>
      <w:r>
        <w:rPr>
          <w:rFonts w:hint="eastAsia"/>
          <w:lang w:val="en-US" w:eastAsia="zh-CN"/>
        </w:rPr>
        <w:t>数据访问指令周期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 CACHE命中指令周期</w:t>
      </w:r>
    </w:p>
    <w:p>
      <w:pPr>
        <w:keepNext w:val="0"/>
        <w:keepLines w:val="0"/>
        <w:widowControl/>
        <w:suppressLineNumbers w:val="0"/>
        <w:shd w:val="clear" w:fill="FFFFFF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629150" cy="4057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https://software.intel.com/en-us/forums/intel-manycore-testing-lab/topic/287236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26964"/>
      <w:r>
        <w:rPr>
          <w:rFonts w:hint="eastAsia"/>
          <w:lang w:val="en-US" w:eastAsia="zh-CN"/>
        </w:rPr>
        <w:t>数据访问时间</w:t>
      </w:r>
      <w:bookmarkEnd w:id="5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0.5 ns - CPU L1 dCACHE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1   ns - speed-of-light (a photon) travel a 1 ft (30.5cm) distance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5   ns - CPU L1 iCACHE Branch mispredict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7   ns - CPU L2  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71   ns - CPU cross-QPI/NUMA best 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MUTEX lock/unlock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own DDR MEMORY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135   ns - CPU cross-QPI/NUMA best 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202   ns - CPU cross-QPI/NUMA worst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325   ns - CPU cross-QPI/NUMA worst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10,000   ns - Compress 1K bytes with Zippy PROCESS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20,000   ns - Send 2K bytes over 1 Gbps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250,000   ns - Read 1 MB sequentially from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500,000   ns - Round trip within a same DataCenter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DISK seek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Read 1 MB sequentially from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30,000,000   ns - Read 1 MB sequentially from DISK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150,000,000   ns - Send a NETWORK packet CA -&gt; Netherlands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  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ns|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us|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242729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ms|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  <w:r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  <w:t>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"https://stackoverflow.com/questions/4087280/approximate-cost-to-access-various-caches-and-main-memory"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https://stackoverflow.com/questions/4087280/approximate-cost-to-access-various-caches-and-main-memory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9" w:name="_Toc13833"/>
      <w:r>
        <w:rPr>
          <w:rFonts w:hint="eastAsia"/>
          <w:lang w:val="en-US" w:eastAsia="zh-CN"/>
        </w:rPr>
        <w:t>Perf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"http://www.brendangregg.com/perf.html"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http://www.brendangregg.com/perf.html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"https://www.ibm.com/developerworks/cn/linux/l-cn-perf1/"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https://www.ibm.com/developerworks/cn/linux/l-cn-perf1/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"https://www.cnblogs.com/arnoldlu/p/6241297.html"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https://www.cnblogs.com/arnoldlu/p/6241297.html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stat -p PID sleep 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指定事件perf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-e 指定perf事件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-e cache-misses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perf record默认将统计信息写入perf.data文件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perf record -g -p PID sleep 10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-i perf.data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60" w:name="_Toc23326"/>
      <w:r>
        <w:rPr>
          <w:lang w:val="en-US" w:eastAsia="zh-CN"/>
        </w:rPr>
        <w:t>perf生成火焰图</w:t>
      </w:r>
      <w:bookmarkEnd w:id="6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git clone https://github.com/brendangregg/FlameGraph.git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record -e cpu-clock -g -p 1841717 sleep 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script -i perf.data &amp;&gt; perf.unfold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./FlameGraph/stackcollapse-perf.pl perf.unfold &gt; perf.fold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./FlameGraph/flamegraph.pl perf.fold &gt; perf.svg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"https://www.cnblogs.com/happyliu/p/6142929.html"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5"/>
          <w:rFonts w:ascii="宋体" w:hAnsi="宋体" w:eastAsia="宋体" w:cs="宋体"/>
          <w:color w:val="003884"/>
          <w:sz w:val="21"/>
          <w:szCs w:val="21"/>
          <w:u w:val="single"/>
        </w:rPr>
        <w:t>https://www.cnblogs.com/happyliu/p/6142929.html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bookmarkStart w:id="61" w:name="_Toc25458"/>
      <w:r>
        <w:rPr>
          <w:rFonts w:hint="eastAsia"/>
          <w:lang w:eastAsia="zh-CN"/>
        </w:rPr>
        <w:t>汇编到函数查看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 显示汇编地址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可以通过地址查到函数行号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-e 可执行文件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-a 地址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addr2line -e a.out -a XXXXX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addr2line -e a.out -a 51a8b8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62" w:name="_Toc22574"/>
      <w:r>
        <w:rPr>
          <w:rFonts w:hint="eastAsia"/>
        </w:rPr>
        <w:t>常用性能数字</w:t>
      </w:r>
      <w:bookmarkEnd w:id="62"/>
    </w:p>
    <w:p>
      <w:pPr>
        <w:rPr>
          <w:rFonts w:hint="eastAsia"/>
        </w:rPr>
      </w:pPr>
      <w:r>
        <w:drawing>
          <wp:inline distT="0" distB="0" distL="0" distR="0">
            <wp:extent cx="8863330" cy="3522345"/>
            <wp:effectExtent l="0" t="0" r="13970" b="1905"/>
            <wp:docPr id="12" name="图片 12" descr="https://static001.geekbang.org/resource/image/82/d8/82ee900f120d3717e67da7ac54a6f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static001.geekbang.org/resource/image/82/d8/82ee900f120d3717e67da7ac54a6ffd8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下面数字的来源</w:t>
      </w:r>
    </w:p>
    <w:p>
      <w:pPr>
        <w:rPr>
          <w:rFonts w:hint="eastAsia"/>
        </w:rPr>
      </w:pPr>
      <w:r>
        <w:t>https://colin-scott.github.io/personal_website/research/interactive_latency.html</w:t>
      </w:r>
    </w:p>
    <w:p>
      <w:pPr>
        <w:rPr>
          <w:rFonts w:hint="eastAsia"/>
        </w:rPr>
      </w:pPr>
      <w:r>
        <w:drawing>
          <wp:inline distT="0" distB="0" distL="0" distR="0">
            <wp:extent cx="6639560" cy="5359400"/>
            <wp:effectExtent l="0" t="0" r="889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43DA1B"/>
    <w:multiLevelType w:val="singleLevel"/>
    <w:tmpl w:val="8E43DA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BA6ED16"/>
    <w:multiLevelType w:val="singleLevel"/>
    <w:tmpl w:val="ABA6ED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46D86AE"/>
    <w:multiLevelType w:val="singleLevel"/>
    <w:tmpl w:val="B46D86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8375B5C"/>
    <w:multiLevelType w:val="singleLevel"/>
    <w:tmpl w:val="38375B5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4E81"/>
    <w:rsid w:val="004E1B61"/>
    <w:rsid w:val="00636EA1"/>
    <w:rsid w:val="00657F02"/>
    <w:rsid w:val="00A03FB3"/>
    <w:rsid w:val="00A64F33"/>
    <w:rsid w:val="00E32D43"/>
    <w:rsid w:val="011D1EBE"/>
    <w:rsid w:val="01237B23"/>
    <w:rsid w:val="018F79DE"/>
    <w:rsid w:val="01DE5965"/>
    <w:rsid w:val="01E879DF"/>
    <w:rsid w:val="0202102C"/>
    <w:rsid w:val="02074FB3"/>
    <w:rsid w:val="02082D26"/>
    <w:rsid w:val="0247545F"/>
    <w:rsid w:val="026C53D0"/>
    <w:rsid w:val="02830940"/>
    <w:rsid w:val="02922E7E"/>
    <w:rsid w:val="02A74F58"/>
    <w:rsid w:val="03155A58"/>
    <w:rsid w:val="03926645"/>
    <w:rsid w:val="03A446F0"/>
    <w:rsid w:val="03A77280"/>
    <w:rsid w:val="03FF0892"/>
    <w:rsid w:val="04424E47"/>
    <w:rsid w:val="045C4AB6"/>
    <w:rsid w:val="04972432"/>
    <w:rsid w:val="049B348D"/>
    <w:rsid w:val="04DA3A97"/>
    <w:rsid w:val="04DC6BB9"/>
    <w:rsid w:val="04F23A55"/>
    <w:rsid w:val="050260F2"/>
    <w:rsid w:val="053043CE"/>
    <w:rsid w:val="05715B96"/>
    <w:rsid w:val="05A41287"/>
    <w:rsid w:val="05C66838"/>
    <w:rsid w:val="061021C2"/>
    <w:rsid w:val="063A6F88"/>
    <w:rsid w:val="06496B93"/>
    <w:rsid w:val="06522A04"/>
    <w:rsid w:val="06541BE3"/>
    <w:rsid w:val="067A596F"/>
    <w:rsid w:val="06A97DF8"/>
    <w:rsid w:val="07402B83"/>
    <w:rsid w:val="074C59B6"/>
    <w:rsid w:val="074E05C0"/>
    <w:rsid w:val="0763263F"/>
    <w:rsid w:val="077867C0"/>
    <w:rsid w:val="07905172"/>
    <w:rsid w:val="07C10C07"/>
    <w:rsid w:val="085E4FC7"/>
    <w:rsid w:val="08621FA3"/>
    <w:rsid w:val="089E399E"/>
    <w:rsid w:val="08A303A8"/>
    <w:rsid w:val="08E576AA"/>
    <w:rsid w:val="094737FC"/>
    <w:rsid w:val="095D7034"/>
    <w:rsid w:val="097068E9"/>
    <w:rsid w:val="09A63C52"/>
    <w:rsid w:val="09B60770"/>
    <w:rsid w:val="09C141FF"/>
    <w:rsid w:val="09C60E5D"/>
    <w:rsid w:val="09C7218A"/>
    <w:rsid w:val="09EA19A5"/>
    <w:rsid w:val="09F50C2A"/>
    <w:rsid w:val="0A403548"/>
    <w:rsid w:val="0AA9396C"/>
    <w:rsid w:val="0AD60487"/>
    <w:rsid w:val="0AE7630D"/>
    <w:rsid w:val="0B020114"/>
    <w:rsid w:val="0B132839"/>
    <w:rsid w:val="0B5950B9"/>
    <w:rsid w:val="0BB847F5"/>
    <w:rsid w:val="0BC85E3D"/>
    <w:rsid w:val="0C060991"/>
    <w:rsid w:val="0C0E5F47"/>
    <w:rsid w:val="0C0F19D0"/>
    <w:rsid w:val="0C4B3DEA"/>
    <w:rsid w:val="0C7E64BC"/>
    <w:rsid w:val="0CD1321A"/>
    <w:rsid w:val="0D39687D"/>
    <w:rsid w:val="0D8F565F"/>
    <w:rsid w:val="0D926F75"/>
    <w:rsid w:val="0DA427B8"/>
    <w:rsid w:val="0DC15868"/>
    <w:rsid w:val="0E2B562A"/>
    <w:rsid w:val="0E3372DC"/>
    <w:rsid w:val="0E6B4401"/>
    <w:rsid w:val="0EA6592C"/>
    <w:rsid w:val="0EC8488F"/>
    <w:rsid w:val="0EE95F84"/>
    <w:rsid w:val="0F0348D4"/>
    <w:rsid w:val="0F0A39E6"/>
    <w:rsid w:val="0F18109B"/>
    <w:rsid w:val="0F3026E7"/>
    <w:rsid w:val="0F3D171D"/>
    <w:rsid w:val="0F596026"/>
    <w:rsid w:val="0F5D746E"/>
    <w:rsid w:val="0F5F1899"/>
    <w:rsid w:val="0F620433"/>
    <w:rsid w:val="0F6E2AFC"/>
    <w:rsid w:val="0F902AF5"/>
    <w:rsid w:val="0F92424D"/>
    <w:rsid w:val="0F996ACE"/>
    <w:rsid w:val="0F9F2F99"/>
    <w:rsid w:val="0FD7354E"/>
    <w:rsid w:val="106404AF"/>
    <w:rsid w:val="108A52E0"/>
    <w:rsid w:val="10974D05"/>
    <w:rsid w:val="109F2250"/>
    <w:rsid w:val="10AE6B45"/>
    <w:rsid w:val="11091A7C"/>
    <w:rsid w:val="110D7571"/>
    <w:rsid w:val="111B6A64"/>
    <w:rsid w:val="113E032B"/>
    <w:rsid w:val="116308DE"/>
    <w:rsid w:val="1172648C"/>
    <w:rsid w:val="118A3BF5"/>
    <w:rsid w:val="119661D9"/>
    <w:rsid w:val="11E57FA0"/>
    <w:rsid w:val="123E71FB"/>
    <w:rsid w:val="12747A49"/>
    <w:rsid w:val="12CA0457"/>
    <w:rsid w:val="12E81A00"/>
    <w:rsid w:val="130C2619"/>
    <w:rsid w:val="132E105B"/>
    <w:rsid w:val="13373B7F"/>
    <w:rsid w:val="13B723C7"/>
    <w:rsid w:val="13C16403"/>
    <w:rsid w:val="13D8541A"/>
    <w:rsid w:val="13F33828"/>
    <w:rsid w:val="13F37924"/>
    <w:rsid w:val="14365A64"/>
    <w:rsid w:val="14491A24"/>
    <w:rsid w:val="14534F44"/>
    <w:rsid w:val="14780441"/>
    <w:rsid w:val="14FF1D5B"/>
    <w:rsid w:val="15191999"/>
    <w:rsid w:val="152A22E2"/>
    <w:rsid w:val="15592D95"/>
    <w:rsid w:val="15722EBD"/>
    <w:rsid w:val="1582567F"/>
    <w:rsid w:val="15B935C6"/>
    <w:rsid w:val="16132BA8"/>
    <w:rsid w:val="161B7CB1"/>
    <w:rsid w:val="16CE28CA"/>
    <w:rsid w:val="16CF0A59"/>
    <w:rsid w:val="170B2394"/>
    <w:rsid w:val="174133C8"/>
    <w:rsid w:val="17590A59"/>
    <w:rsid w:val="17595B90"/>
    <w:rsid w:val="175E3537"/>
    <w:rsid w:val="17766F71"/>
    <w:rsid w:val="17891DB7"/>
    <w:rsid w:val="17B2214D"/>
    <w:rsid w:val="17B575D7"/>
    <w:rsid w:val="183C6642"/>
    <w:rsid w:val="18580475"/>
    <w:rsid w:val="18583FC2"/>
    <w:rsid w:val="186D0A39"/>
    <w:rsid w:val="186E3344"/>
    <w:rsid w:val="1884662A"/>
    <w:rsid w:val="189C2EAD"/>
    <w:rsid w:val="18A81490"/>
    <w:rsid w:val="18C61E0C"/>
    <w:rsid w:val="18EB3A59"/>
    <w:rsid w:val="18F01D45"/>
    <w:rsid w:val="19164C04"/>
    <w:rsid w:val="191D4364"/>
    <w:rsid w:val="195C5EC9"/>
    <w:rsid w:val="19632089"/>
    <w:rsid w:val="199A4DD0"/>
    <w:rsid w:val="19AA6F14"/>
    <w:rsid w:val="19E714FF"/>
    <w:rsid w:val="1A283C1D"/>
    <w:rsid w:val="1A6F2488"/>
    <w:rsid w:val="1A8C1613"/>
    <w:rsid w:val="1AC05840"/>
    <w:rsid w:val="1B2279C6"/>
    <w:rsid w:val="1B423F43"/>
    <w:rsid w:val="1B6D7B06"/>
    <w:rsid w:val="1BA36B14"/>
    <w:rsid w:val="1C1125C6"/>
    <w:rsid w:val="1C157A25"/>
    <w:rsid w:val="1C3F789B"/>
    <w:rsid w:val="1C5B5901"/>
    <w:rsid w:val="1C61264D"/>
    <w:rsid w:val="1C667071"/>
    <w:rsid w:val="1C9D1B59"/>
    <w:rsid w:val="1CB56831"/>
    <w:rsid w:val="1CD03D83"/>
    <w:rsid w:val="1CEB3D88"/>
    <w:rsid w:val="1D26682C"/>
    <w:rsid w:val="1D7166CA"/>
    <w:rsid w:val="1D741687"/>
    <w:rsid w:val="1D954872"/>
    <w:rsid w:val="1DAB2421"/>
    <w:rsid w:val="1DC42678"/>
    <w:rsid w:val="1DC8473D"/>
    <w:rsid w:val="1DE12BA8"/>
    <w:rsid w:val="1DE92908"/>
    <w:rsid w:val="1DEB4105"/>
    <w:rsid w:val="1DF25394"/>
    <w:rsid w:val="1E2F5FD2"/>
    <w:rsid w:val="1E7074EA"/>
    <w:rsid w:val="1EAB34C3"/>
    <w:rsid w:val="1EB108AC"/>
    <w:rsid w:val="1F024B99"/>
    <w:rsid w:val="1F196830"/>
    <w:rsid w:val="1F6638A6"/>
    <w:rsid w:val="1F82584F"/>
    <w:rsid w:val="1F8C2C7D"/>
    <w:rsid w:val="1F9A1E09"/>
    <w:rsid w:val="1FD1298C"/>
    <w:rsid w:val="1FDC2E49"/>
    <w:rsid w:val="1FEF42AA"/>
    <w:rsid w:val="204948E0"/>
    <w:rsid w:val="20B32690"/>
    <w:rsid w:val="20D326AB"/>
    <w:rsid w:val="212A2187"/>
    <w:rsid w:val="212A28EB"/>
    <w:rsid w:val="215078ED"/>
    <w:rsid w:val="219822AC"/>
    <w:rsid w:val="219D768F"/>
    <w:rsid w:val="21C25DD6"/>
    <w:rsid w:val="21D958F2"/>
    <w:rsid w:val="21E87D8D"/>
    <w:rsid w:val="21F71EC5"/>
    <w:rsid w:val="21F76F8E"/>
    <w:rsid w:val="21F8228C"/>
    <w:rsid w:val="21FB37D9"/>
    <w:rsid w:val="221C36FE"/>
    <w:rsid w:val="222369CD"/>
    <w:rsid w:val="228E58A9"/>
    <w:rsid w:val="22952914"/>
    <w:rsid w:val="22CB7A67"/>
    <w:rsid w:val="23031C45"/>
    <w:rsid w:val="231751EE"/>
    <w:rsid w:val="238F43A4"/>
    <w:rsid w:val="23BB4674"/>
    <w:rsid w:val="23C82CE5"/>
    <w:rsid w:val="23D13E9D"/>
    <w:rsid w:val="24050FCE"/>
    <w:rsid w:val="2407074A"/>
    <w:rsid w:val="2418798C"/>
    <w:rsid w:val="241B1476"/>
    <w:rsid w:val="248C3D32"/>
    <w:rsid w:val="24C62B0E"/>
    <w:rsid w:val="24CF5993"/>
    <w:rsid w:val="24E252CB"/>
    <w:rsid w:val="258865A3"/>
    <w:rsid w:val="2593574B"/>
    <w:rsid w:val="25A5693B"/>
    <w:rsid w:val="25B833C1"/>
    <w:rsid w:val="25CB5A02"/>
    <w:rsid w:val="25D7248E"/>
    <w:rsid w:val="25DC2D75"/>
    <w:rsid w:val="25E50727"/>
    <w:rsid w:val="25F01091"/>
    <w:rsid w:val="26001F6C"/>
    <w:rsid w:val="260C7980"/>
    <w:rsid w:val="26151A36"/>
    <w:rsid w:val="26762B03"/>
    <w:rsid w:val="267930CD"/>
    <w:rsid w:val="267D0737"/>
    <w:rsid w:val="268B4FF2"/>
    <w:rsid w:val="26C46319"/>
    <w:rsid w:val="26E91480"/>
    <w:rsid w:val="27154DE4"/>
    <w:rsid w:val="272618BA"/>
    <w:rsid w:val="273230A9"/>
    <w:rsid w:val="27410ECA"/>
    <w:rsid w:val="276A4E1A"/>
    <w:rsid w:val="27F87F4A"/>
    <w:rsid w:val="284A2166"/>
    <w:rsid w:val="284E1191"/>
    <w:rsid w:val="28ED3BDB"/>
    <w:rsid w:val="28F468B7"/>
    <w:rsid w:val="28FC1716"/>
    <w:rsid w:val="29250366"/>
    <w:rsid w:val="29255DA0"/>
    <w:rsid w:val="29294E7D"/>
    <w:rsid w:val="2943143F"/>
    <w:rsid w:val="297F32A5"/>
    <w:rsid w:val="29807F95"/>
    <w:rsid w:val="298E5327"/>
    <w:rsid w:val="29CD4007"/>
    <w:rsid w:val="29F1494B"/>
    <w:rsid w:val="2A11291C"/>
    <w:rsid w:val="2A4C4CD8"/>
    <w:rsid w:val="2ACA07CF"/>
    <w:rsid w:val="2AF537F5"/>
    <w:rsid w:val="2B4A0E2E"/>
    <w:rsid w:val="2B840A09"/>
    <w:rsid w:val="2B92184E"/>
    <w:rsid w:val="2B9A6527"/>
    <w:rsid w:val="2BB24D84"/>
    <w:rsid w:val="2BB62165"/>
    <w:rsid w:val="2BFE023F"/>
    <w:rsid w:val="2C42791A"/>
    <w:rsid w:val="2C45322F"/>
    <w:rsid w:val="2C487B6A"/>
    <w:rsid w:val="2C7567E6"/>
    <w:rsid w:val="2C7C358D"/>
    <w:rsid w:val="2C921155"/>
    <w:rsid w:val="2C9330B2"/>
    <w:rsid w:val="2CB06FDC"/>
    <w:rsid w:val="2CBC7BB5"/>
    <w:rsid w:val="2CC83C46"/>
    <w:rsid w:val="2CCD6576"/>
    <w:rsid w:val="2CD603B0"/>
    <w:rsid w:val="2D152F0A"/>
    <w:rsid w:val="2D6818BB"/>
    <w:rsid w:val="2D830C95"/>
    <w:rsid w:val="2D9D3CC3"/>
    <w:rsid w:val="2DBD5137"/>
    <w:rsid w:val="2DD80455"/>
    <w:rsid w:val="2E0335F2"/>
    <w:rsid w:val="2E0764E4"/>
    <w:rsid w:val="2E1C7967"/>
    <w:rsid w:val="2E9A38D8"/>
    <w:rsid w:val="2EAA40E1"/>
    <w:rsid w:val="2EB86C02"/>
    <w:rsid w:val="2EDC3DF1"/>
    <w:rsid w:val="2EEA3E92"/>
    <w:rsid w:val="2F1D214C"/>
    <w:rsid w:val="2F2C4A75"/>
    <w:rsid w:val="2F4E0DA0"/>
    <w:rsid w:val="2F696920"/>
    <w:rsid w:val="2F753EF0"/>
    <w:rsid w:val="2F856280"/>
    <w:rsid w:val="2F952A85"/>
    <w:rsid w:val="2F9766CE"/>
    <w:rsid w:val="2FA25660"/>
    <w:rsid w:val="2FE9469D"/>
    <w:rsid w:val="301A4097"/>
    <w:rsid w:val="301E4B6F"/>
    <w:rsid w:val="3068406D"/>
    <w:rsid w:val="309266C0"/>
    <w:rsid w:val="309E550D"/>
    <w:rsid w:val="30A26606"/>
    <w:rsid w:val="30BD3209"/>
    <w:rsid w:val="30BD7480"/>
    <w:rsid w:val="30D27D89"/>
    <w:rsid w:val="30D33786"/>
    <w:rsid w:val="30DC79FC"/>
    <w:rsid w:val="31212177"/>
    <w:rsid w:val="31312D7A"/>
    <w:rsid w:val="31315CC2"/>
    <w:rsid w:val="31345F38"/>
    <w:rsid w:val="317003DF"/>
    <w:rsid w:val="317833EA"/>
    <w:rsid w:val="319806E1"/>
    <w:rsid w:val="31BC2BEC"/>
    <w:rsid w:val="31F1396C"/>
    <w:rsid w:val="32575B84"/>
    <w:rsid w:val="32B17DB2"/>
    <w:rsid w:val="32D37DA0"/>
    <w:rsid w:val="32E16041"/>
    <w:rsid w:val="32EA2452"/>
    <w:rsid w:val="33037D83"/>
    <w:rsid w:val="3324296C"/>
    <w:rsid w:val="33406EDD"/>
    <w:rsid w:val="338602BB"/>
    <w:rsid w:val="33B8704E"/>
    <w:rsid w:val="33BE5EFB"/>
    <w:rsid w:val="33D25604"/>
    <w:rsid w:val="343603B4"/>
    <w:rsid w:val="345117F1"/>
    <w:rsid w:val="346F2E6F"/>
    <w:rsid w:val="349066A2"/>
    <w:rsid w:val="34955BA3"/>
    <w:rsid w:val="34AC1B30"/>
    <w:rsid w:val="35483EE4"/>
    <w:rsid w:val="3578198F"/>
    <w:rsid w:val="35890755"/>
    <w:rsid w:val="35AD78A1"/>
    <w:rsid w:val="36117159"/>
    <w:rsid w:val="36286B89"/>
    <w:rsid w:val="368135D6"/>
    <w:rsid w:val="3697252F"/>
    <w:rsid w:val="36CC2C83"/>
    <w:rsid w:val="36FC4BEE"/>
    <w:rsid w:val="374B53A5"/>
    <w:rsid w:val="374E09C6"/>
    <w:rsid w:val="378E63C7"/>
    <w:rsid w:val="380A7208"/>
    <w:rsid w:val="383369B8"/>
    <w:rsid w:val="38430D3D"/>
    <w:rsid w:val="384F177A"/>
    <w:rsid w:val="385F0CB2"/>
    <w:rsid w:val="38635201"/>
    <w:rsid w:val="388851F4"/>
    <w:rsid w:val="38940E6D"/>
    <w:rsid w:val="38B55FA5"/>
    <w:rsid w:val="38CD0E54"/>
    <w:rsid w:val="38DB5CE3"/>
    <w:rsid w:val="38EA7AD4"/>
    <w:rsid w:val="390032EA"/>
    <w:rsid w:val="39082BA5"/>
    <w:rsid w:val="395379EF"/>
    <w:rsid w:val="395E14BD"/>
    <w:rsid w:val="395F2BF1"/>
    <w:rsid w:val="39DB6432"/>
    <w:rsid w:val="39EE30D7"/>
    <w:rsid w:val="3A112F87"/>
    <w:rsid w:val="3A16629F"/>
    <w:rsid w:val="3A357763"/>
    <w:rsid w:val="3A5912AB"/>
    <w:rsid w:val="3A6636C6"/>
    <w:rsid w:val="3A754B3F"/>
    <w:rsid w:val="3A8C1C2C"/>
    <w:rsid w:val="3A976255"/>
    <w:rsid w:val="3AB64DAD"/>
    <w:rsid w:val="3B3B007E"/>
    <w:rsid w:val="3B4E0FBE"/>
    <w:rsid w:val="3B8E7472"/>
    <w:rsid w:val="3BD13993"/>
    <w:rsid w:val="3BE1214C"/>
    <w:rsid w:val="3BE81333"/>
    <w:rsid w:val="3BF12BD9"/>
    <w:rsid w:val="3BFD2C85"/>
    <w:rsid w:val="3C123F89"/>
    <w:rsid w:val="3C154854"/>
    <w:rsid w:val="3C1810AD"/>
    <w:rsid w:val="3C1C45A6"/>
    <w:rsid w:val="3C33092B"/>
    <w:rsid w:val="3C8A2817"/>
    <w:rsid w:val="3CBF48AC"/>
    <w:rsid w:val="3CD13A94"/>
    <w:rsid w:val="3CDA3CA5"/>
    <w:rsid w:val="3D09207C"/>
    <w:rsid w:val="3D6E1609"/>
    <w:rsid w:val="3D7071B6"/>
    <w:rsid w:val="3D843E7A"/>
    <w:rsid w:val="3D9E75B4"/>
    <w:rsid w:val="3DA830FF"/>
    <w:rsid w:val="3DC34D42"/>
    <w:rsid w:val="3DE12EE4"/>
    <w:rsid w:val="3E0663F8"/>
    <w:rsid w:val="3E0C30ED"/>
    <w:rsid w:val="3E29574C"/>
    <w:rsid w:val="3E412D98"/>
    <w:rsid w:val="3E5A7E12"/>
    <w:rsid w:val="3E895117"/>
    <w:rsid w:val="3E94599D"/>
    <w:rsid w:val="3ECB65F1"/>
    <w:rsid w:val="3F076ED0"/>
    <w:rsid w:val="3F3C70D3"/>
    <w:rsid w:val="3F6C7AAC"/>
    <w:rsid w:val="3F752E06"/>
    <w:rsid w:val="3F837F8D"/>
    <w:rsid w:val="3F8C0F2A"/>
    <w:rsid w:val="4038440D"/>
    <w:rsid w:val="40743AFC"/>
    <w:rsid w:val="409227FB"/>
    <w:rsid w:val="40A801D0"/>
    <w:rsid w:val="40B16B64"/>
    <w:rsid w:val="40E5326A"/>
    <w:rsid w:val="41002C3A"/>
    <w:rsid w:val="41051BF9"/>
    <w:rsid w:val="41064311"/>
    <w:rsid w:val="4117487F"/>
    <w:rsid w:val="412877D9"/>
    <w:rsid w:val="412A1E1F"/>
    <w:rsid w:val="414370B4"/>
    <w:rsid w:val="41472DB3"/>
    <w:rsid w:val="41750329"/>
    <w:rsid w:val="418A5EDF"/>
    <w:rsid w:val="41DA2F76"/>
    <w:rsid w:val="41F2774C"/>
    <w:rsid w:val="421607C8"/>
    <w:rsid w:val="426A466A"/>
    <w:rsid w:val="42A17FB1"/>
    <w:rsid w:val="42CC2214"/>
    <w:rsid w:val="42CC488F"/>
    <w:rsid w:val="42DC160C"/>
    <w:rsid w:val="42DE2FE8"/>
    <w:rsid w:val="43101AC3"/>
    <w:rsid w:val="43242BEC"/>
    <w:rsid w:val="433413D0"/>
    <w:rsid w:val="43787632"/>
    <w:rsid w:val="4395277E"/>
    <w:rsid w:val="43BC2A7C"/>
    <w:rsid w:val="43CB3312"/>
    <w:rsid w:val="43E31EED"/>
    <w:rsid w:val="43E74468"/>
    <w:rsid w:val="441C6951"/>
    <w:rsid w:val="444916C7"/>
    <w:rsid w:val="445F48B2"/>
    <w:rsid w:val="448E251B"/>
    <w:rsid w:val="44A1498F"/>
    <w:rsid w:val="44BD7118"/>
    <w:rsid w:val="44CB3245"/>
    <w:rsid w:val="45040FE8"/>
    <w:rsid w:val="45245F6C"/>
    <w:rsid w:val="45373157"/>
    <w:rsid w:val="45651259"/>
    <w:rsid w:val="45750F41"/>
    <w:rsid w:val="45BA365F"/>
    <w:rsid w:val="45C0006D"/>
    <w:rsid w:val="4621480C"/>
    <w:rsid w:val="465122E5"/>
    <w:rsid w:val="466238B7"/>
    <w:rsid w:val="46732C6D"/>
    <w:rsid w:val="4675110D"/>
    <w:rsid w:val="468756F5"/>
    <w:rsid w:val="468F27D1"/>
    <w:rsid w:val="46BE73F1"/>
    <w:rsid w:val="470232F3"/>
    <w:rsid w:val="47331747"/>
    <w:rsid w:val="47534779"/>
    <w:rsid w:val="475B29B9"/>
    <w:rsid w:val="476251DC"/>
    <w:rsid w:val="477232AC"/>
    <w:rsid w:val="47916439"/>
    <w:rsid w:val="47A307EE"/>
    <w:rsid w:val="47CD091C"/>
    <w:rsid w:val="47D228B2"/>
    <w:rsid w:val="4803429D"/>
    <w:rsid w:val="481C6F6E"/>
    <w:rsid w:val="485B1751"/>
    <w:rsid w:val="486C2120"/>
    <w:rsid w:val="48C96B4B"/>
    <w:rsid w:val="48CA4182"/>
    <w:rsid w:val="48D24DB1"/>
    <w:rsid w:val="48EE772B"/>
    <w:rsid w:val="490B7D02"/>
    <w:rsid w:val="49120E04"/>
    <w:rsid w:val="496203DA"/>
    <w:rsid w:val="49810981"/>
    <w:rsid w:val="49A54207"/>
    <w:rsid w:val="49A71607"/>
    <w:rsid w:val="49BC4626"/>
    <w:rsid w:val="49BD5517"/>
    <w:rsid w:val="4A0B231A"/>
    <w:rsid w:val="4A3A2EAF"/>
    <w:rsid w:val="4A642ADD"/>
    <w:rsid w:val="4A6B692F"/>
    <w:rsid w:val="4A717854"/>
    <w:rsid w:val="4B022B8A"/>
    <w:rsid w:val="4B55719D"/>
    <w:rsid w:val="4B6F3056"/>
    <w:rsid w:val="4B973AC2"/>
    <w:rsid w:val="4BA354F6"/>
    <w:rsid w:val="4BC90F87"/>
    <w:rsid w:val="4BD36021"/>
    <w:rsid w:val="4BE0462C"/>
    <w:rsid w:val="4C89730B"/>
    <w:rsid w:val="4CAA44F2"/>
    <w:rsid w:val="4CC7739B"/>
    <w:rsid w:val="4CD411E3"/>
    <w:rsid w:val="4CF028CD"/>
    <w:rsid w:val="4CFF54F3"/>
    <w:rsid w:val="4D074483"/>
    <w:rsid w:val="4D283741"/>
    <w:rsid w:val="4D344125"/>
    <w:rsid w:val="4D3F0128"/>
    <w:rsid w:val="4DAA018A"/>
    <w:rsid w:val="4E3524B8"/>
    <w:rsid w:val="4E433A55"/>
    <w:rsid w:val="4E6B6A40"/>
    <w:rsid w:val="4E705632"/>
    <w:rsid w:val="4E8E3076"/>
    <w:rsid w:val="4EB073D7"/>
    <w:rsid w:val="4EC86F54"/>
    <w:rsid w:val="4EDB59FB"/>
    <w:rsid w:val="4EF548EB"/>
    <w:rsid w:val="4F647638"/>
    <w:rsid w:val="4F71305E"/>
    <w:rsid w:val="4FB423E5"/>
    <w:rsid w:val="4FC079CA"/>
    <w:rsid w:val="4FC2769E"/>
    <w:rsid w:val="4FD131E3"/>
    <w:rsid w:val="4FDF629F"/>
    <w:rsid w:val="502A3903"/>
    <w:rsid w:val="506A6727"/>
    <w:rsid w:val="506D5FDA"/>
    <w:rsid w:val="50A738F5"/>
    <w:rsid w:val="50AE21D9"/>
    <w:rsid w:val="50B641E6"/>
    <w:rsid w:val="50B879E8"/>
    <w:rsid w:val="510862ED"/>
    <w:rsid w:val="514D7C0F"/>
    <w:rsid w:val="5177681C"/>
    <w:rsid w:val="51B013F7"/>
    <w:rsid w:val="51DA21F2"/>
    <w:rsid w:val="51E45547"/>
    <w:rsid w:val="52185031"/>
    <w:rsid w:val="52475551"/>
    <w:rsid w:val="5294495A"/>
    <w:rsid w:val="52AE191C"/>
    <w:rsid w:val="52C70F9A"/>
    <w:rsid w:val="53450BA5"/>
    <w:rsid w:val="53642607"/>
    <w:rsid w:val="537C1D93"/>
    <w:rsid w:val="537C34B5"/>
    <w:rsid w:val="53D1301F"/>
    <w:rsid w:val="53EC06BE"/>
    <w:rsid w:val="540A07D9"/>
    <w:rsid w:val="54234047"/>
    <w:rsid w:val="54A63785"/>
    <w:rsid w:val="54BB79F3"/>
    <w:rsid w:val="551B06FD"/>
    <w:rsid w:val="553B0D74"/>
    <w:rsid w:val="553B1C58"/>
    <w:rsid w:val="55464DE0"/>
    <w:rsid w:val="554B73E0"/>
    <w:rsid w:val="555E0AF0"/>
    <w:rsid w:val="5576150F"/>
    <w:rsid w:val="557C2E48"/>
    <w:rsid w:val="557D4692"/>
    <w:rsid w:val="557E21EC"/>
    <w:rsid w:val="558202A9"/>
    <w:rsid w:val="55F160C8"/>
    <w:rsid w:val="55F337D5"/>
    <w:rsid w:val="55FA2861"/>
    <w:rsid w:val="560C64D3"/>
    <w:rsid w:val="561A29A0"/>
    <w:rsid w:val="566A27EE"/>
    <w:rsid w:val="567C63F0"/>
    <w:rsid w:val="56844C77"/>
    <w:rsid w:val="56A23A07"/>
    <w:rsid w:val="56BB617C"/>
    <w:rsid w:val="56BC6AA9"/>
    <w:rsid w:val="56C92844"/>
    <w:rsid w:val="56D16A05"/>
    <w:rsid w:val="56DE20A8"/>
    <w:rsid w:val="574D2559"/>
    <w:rsid w:val="57C35623"/>
    <w:rsid w:val="57C52A64"/>
    <w:rsid w:val="57CD003D"/>
    <w:rsid w:val="57FA6D9E"/>
    <w:rsid w:val="5821455D"/>
    <w:rsid w:val="582A5EA1"/>
    <w:rsid w:val="582E6440"/>
    <w:rsid w:val="582F6B98"/>
    <w:rsid w:val="583A00BD"/>
    <w:rsid w:val="58657136"/>
    <w:rsid w:val="586F509A"/>
    <w:rsid w:val="58774F64"/>
    <w:rsid w:val="58C57D37"/>
    <w:rsid w:val="59005F6E"/>
    <w:rsid w:val="590A0BE5"/>
    <w:rsid w:val="59AF23A0"/>
    <w:rsid w:val="59B77429"/>
    <w:rsid w:val="59C03FD5"/>
    <w:rsid w:val="5A4325D0"/>
    <w:rsid w:val="5AD652BE"/>
    <w:rsid w:val="5ADD2375"/>
    <w:rsid w:val="5B1244E7"/>
    <w:rsid w:val="5B1A77B3"/>
    <w:rsid w:val="5B2306F5"/>
    <w:rsid w:val="5B721645"/>
    <w:rsid w:val="5B7E0C60"/>
    <w:rsid w:val="5BAB78A8"/>
    <w:rsid w:val="5BB61D0A"/>
    <w:rsid w:val="5BB853A5"/>
    <w:rsid w:val="5BC07471"/>
    <w:rsid w:val="5BEC1644"/>
    <w:rsid w:val="5C0311DF"/>
    <w:rsid w:val="5C155BEE"/>
    <w:rsid w:val="5C181543"/>
    <w:rsid w:val="5C3E2610"/>
    <w:rsid w:val="5C47032E"/>
    <w:rsid w:val="5C515BA2"/>
    <w:rsid w:val="5C765223"/>
    <w:rsid w:val="5C9C0520"/>
    <w:rsid w:val="5CAC1113"/>
    <w:rsid w:val="5CDC5AB3"/>
    <w:rsid w:val="5D1D45C9"/>
    <w:rsid w:val="5D2D419C"/>
    <w:rsid w:val="5D3A14D2"/>
    <w:rsid w:val="5D415FA7"/>
    <w:rsid w:val="5D462863"/>
    <w:rsid w:val="5D4977F0"/>
    <w:rsid w:val="5D6570D8"/>
    <w:rsid w:val="5D6F336D"/>
    <w:rsid w:val="5D7D0AF0"/>
    <w:rsid w:val="5D9A4C30"/>
    <w:rsid w:val="5DB2459C"/>
    <w:rsid w:val="5DBB5781"/>
    <w:rsid w:val="5E25072B"/>
    <w:rsid w:val="5E690FF4"/>
    <w:rsid w:val="5E89368F"/>
    <w:rsid w:val="5EE50AB2"/>
    <w:rsid w:val="5EEA6528"/>
    <w:rsid w:val="5EFF34CE"/>
    <w:rsid w:val="5F0B6AC6"/>
    <w:rsid w:val="5F1C64B0"/>
    <w:rsid w:val="5F500BCB"/>
    <w:rsid w:val="5F5347A7"/>
    <w:rsid w:val="5F6B6ADC"/>
    <w:rsid w:val="5F6E4B34"/>
    <w:rsid w:val="5F9B144E"/>
    <w:rsid w:val="5FA17E32"/>
    <w:rsid w:val="5FDC454E"/>
    <w:rsid w:val="5FE0428F"/>
    <w:rsid w:val="5FF5025C"/>
    <w:rsid w:val="60124D3C"/>
    <w:rsid w:val="60280040"/>
    <w:rsid w:val="603C48BF"/>
    <w:rsid w:val="604E75CB"/>
    <w:rsid w:val="60721E79"/>
    <w:rsid w:val="607D5222"/>
    <w:rsid w:val="60876769"/>
    <w:rsid w:val="609C4B08"/>
    <w:rsid w:val="609F3078"/>
    <w:rsid w:val="60A264D7"/>
    <w:rsid w:val="60E655DC"/>
    <w:rsid w:val="60F5636D"/>
    <w:rsid w:val="61045FDE"/>
    <w:rsid w:val="610E2440"/>
    <w:rsid w:val="615D1550"/>
    <w:rsid w:val="618903E8"/>
    <w:rsid w:val="61A36DE1"/>
    <w:rsid w:val="61BB46A9"/>
    <w:rsid w:val="61CF1067"/>
    <w:rsid w:val="61D25DCD"/>
    <w:rsid w:val="61EE6CE8"/>
    <w:rsid w:val="62166FF1"/>
    <w:rsid w:val="62275682"/>
    <w:rsid w:val="6236268D"/>
    <w:rsid w:val="62815261"/>
    <w:rsid w:val="62857719"/>
    <w:rsid w:val="62A6598F"/>
    <w:rsid w:val="62B36BAF"/>
    <w:rsid w:val="62E11150"/>
    <w:rsid w:val="630A7AA3"/>
    <w:rsid w:val="630B0C1D"/>
    <w:rsid w:val="630F1BFA"/>
    <w:rsid w:val="6312270F"/>
    <w:rsid w:val="63500A2D"/>
    <w:rsid w:val="637437D8"/>
    <w:rsid w:val="63755AD6"/>
    <w:rsid w:val="639A5D17"/>
    <w:rsid w:val="639E2E0F"/>
    <w:rsid w:val="63AF0C48"/>
    <w:rsid w:val="63B241AE"/>
    <w:rsid w:val="63F27CD3"/>
    <w:rsid w:val="642F2251"/>
    <w:rsid w:val="643012BE"/>
    <w:rsid w:val="644A3152"/>
    <w:rsid w:val="64725E4A"/>
    <w:rsid w:val="64882071"/>
    <w:rsid w:val="64980CC8"/>
    <w:rsid w:val="64A00AB8"/>
    <w:rsid w:val="64C005FC"/>
    <w:rsid w:val="64D4145D"/>
    <w:rsid w:val="64F84EF4"/>
    <w:rsid w:val="651F1386"/>
    <w:rsid w:val="653D1DE4"/>
    <w:rsid w:val="65460E65"/>
    <w:rsid w:val="654E6745"/>
    <w:rsid w:val="6568652B"/>
    <w:rsid w:val="656903F3"/>
    <w:rsid w:val="65847464"/>
    <w:rsid w:val="65B52925"/>
    <w:rsid w:val="66050616"/>
    <w:rsid w:val="662204D9"/>
    <w:rsid w:val="662F2799"/>
    <w:rsid w:val="665A4D2B"/>
    <w:rsid w:val="667B2FFA"/>
    <w:rsid w:val="66A8547B"/>
    <w:rsid w:val="66B866BD"/>
    <w:rsid w:val="66BF5129"/>
    <w:rsid w:val="66E41C30"/>
    <w:rsid w:val="66EF2FCE"/>
    <w:rsid w:val="67141B96"/>
    <w:rsid w:val="6765402E"/>
    <w:rsid w:val="679430D6"/>
    <w:rsid w:val="679A429F"/>
    <w:rsid w:val="67A62E67"/>
    <w:rsid w:val="67A70B97"/>
    <w:rsid w:val="67B55579"/>
    <w:rsid w:val="67D73A52"/>
    <w:rsid w:val="67FC1BA4"/>
    <w:rsid w:val="686C50D8"/>
    <w:rsid w:val="687C751F"/>
    <w:rsid w:val="6882389C"/>
    <w:rsid w:val="692D0C2D"/>
    <w:rsid w:val="692F561F"/>
    <w:rsid w:val="693B2277"/>
    <w:rsid w:val="69497A63"/>
    <w:rsid w:val="694B0183"/>
    <w:rsid w:val="69634374"/>
    <w:rsid w:val="69762E99"/>
    <w:rsid w:val="69852AC1"/>
    <w:rsid w:val="69A1319F"/>
    <w:rsid w:val="69B524F7"/>
    <w:rsid w:val="69E25A8D"/>
    <w:rsid w:val="6A0440F2"/>
    <w:rsid w:val="6A17261E"/>
    <w:rsid w:val="6A445764"/>
    <w:rsid w:val="6A606A5A"/>
    <w:rsid w:val="6A6203E2"/>
    <w:rsid w:val="6AB46B89"/>
    <w:rsid w:val="6AC03EDC"/>
    <w:rsid w:val="6AD04808"/>
    <w:rsid w:val="6AF00BF1"/>
    <w:rsid w:val="6B204270"/>
    <w:rsid w:val="6B2A3105"/>
    <w:rsid w:val="6B3F263D"/>
    <w:rsid w:val="6B5A2059"/>
    <w:rsid w:val="6B60563D"/>
    <w:rsid w:val="6B6209F6"/>
    <w:rsid w:val="6B674251"/>
    <w:rsid w:val="6BB24B50"/>
    <w:rsid w:val="6BC840C0"/>
    <w:rsid w:val="6C08434A"/>
    <w:rsid w:val="6C355FB9"/>
    <w:rsid w:val="6C6B5C49"/>
    <w:rsid w:val="6C7E7FC5"/>
    <w:rsid w:val="6C921625"/>
    <w:rsid w:val="6C94023E"/>
    <w:rsid w:val="6C9542AA"/>
    <w:rsid w:val="6C9F0796"/>
    <w:rsid w:val="6CD53853"/>
    <w:rsid w:val="6CD6655B"/>
    <w:rsid w:val="6D021680"/>
    <w:rsid w:val="6D2B0016"/>
    <w:rsid w:val="6D392ACC"/>
    <w:rsid w:val="6D4818BE"/>
    <w:rsid w:val="6D9215A5"/>
    <w:rsid w:val="6D962825"/>
    <w:rsid w:val="6DA225C5"/>
    <w:rsid w:val="6DA2643C"/>
    <w:rsid w:val="6DA55ECD"/>
    <w:rsid w:val="6DAD5F65"/>
    <w:rsid w:val="6DB81D34"/>
    <w:rsid w:val="6DC4506F"/>
    <w:rsid w:val="6DC92C3E"/>
    <w:rsid w:val="6DCD03EE"/>
    <w:rsid w:val="6DCD7AA2"/>
    <w:rsid w:val="6DD613CE"/>
    <w:rsid w:val="6DD76FD0"/>
    <w:rsid w:val="6E604AB3"/>
    <w:rsid w:val="6F1C3183"/>
    <w:rsid w:val="6F231843"/>
    <w:rsid w:val="6F365E50"/>
    <w:rsid w:val="6F535930"/>
    <w:rsid w:val="6F55074A"/>
    <w:rsid w:val="6F5A6700"/>
    <w:rsid w:val="6F67482C"/>
    <w:rsid w:val="6F717636"/>
    <w:rsid w:val="6F7B44D7"/>
    <w:rsid w:val="6F7D2316"/>
    <w:rsid w:val="6F88431E"/>
    <w:rsid w:val="6FDE32F5"/>
    <w:rsid w:val="6FDE7737"/>
    <w:rsid w:val="6FE9464A"/>
    <w:rsid w:val="70213359"/>
    <w:rsid w:val="702C6C97"/>
    <w:rsid w:val="703A5021"/>
    <w:rsid w:val="70680BC7"/>
    <w:rsid w:val="7085529B"/>
    <w:rsid w:val="70AE3EA6"/>
    <w:rsid w:val="70C708FF"/>
    <w:rsid w:val="70D1460F"/>
    <w:rsid w:val="71245AFF"/>
    <w:rsid w:val="71902905"/>
    <w:rsid w:val="719D436E"/>
    <w:rsid w:val="71B33D0A"/>
    <w:rsid w:val="71DE79D4"/>
    <w:rsid w:val="72134756"/>
    <w:rsid w:val="7246183C"/>
    <w:rsid w:val="72724BA5"/>
    <w:rsid w:val="728524AC"/>
    <w:rsid w:val="729760BE"/>
    <w:rsid w:val="72C91E8C"/>
    <w:rsid w:val="72F33E1F"/>
    <w:rsid w:val="73006FFA"/>
    <w:rsid w:val="732167EE"/>
    <w:rsid w:val="73507B35"/>
    <w:rsid w:val="736F77C8"/>
    <w:rsid w:val="738B2802"/>
    <w:rsid w:val="73995451"/>
    <w:rsid w:val="73A70959"/>
    <w:rsid w:val="73DC22E4"/>
    <w:rsid w:val="740270E7"/>
    <w:rsid w:val="74416AF3"/>
    <w:rsid w:val="74515CAF"/>
    <w:rsid w:val="74621502"/>
    <w:rsid w:val="74687959"/>
    <w:rsid w:val="746D683E"/>
    <w:rsid w:val="748E44D0"/>
    <w:rsid w:val="74A24D3A"/>
    <w:rsid w:val="74B94079"/>
    <w:rsid w:val="74E059E0"/>
    <w:rsid w:val="74ED1C25"/>
    <w:rsid w:val="755354CF"/>
    <w:rsid w:val="755740F9"/>
    <w:rsid w:val="75655ECB"/>
    <w:rsid w:val="75C622D1"/>
    <w:rsid w:val="75CE1723"/>
    <w:rsid w:val="75D77ACC"/>
    <w:rsid w:val="75EB5BFB"/>
    <w:rsid w:val="75EF3703"/>
    <w:rsid w:val="76482DE9"/>
    <w:rsid w:val="766A0237"/>
    <w:rsid w:val="769E0010"/>
    <w:rsid w:val="76B13967"/>
    <w:rsid w:val="76B94701"/>
    <w:rsid w:val="76EA04F7"/>
    <w:rsid w:val="771D6F23"/>
    <w:rsid w:val="77210802"/>
    <w:rsid w:val="77975123"/>
    <w:rsid w:val="77BC48FD"/>
    <w:rsid w:val="77DC07F7"/>
    <w:rsid w:val="77DE74F7"/>
    <w:rsid w:val="77FC0961"/>
    <w:rsid w:val="7814389E"/>
    <w:rsid w:val="78763A16"/>
    <w:rsid w:val="7888795F"/>
    <w:rsid w:val="78CA27E9"/>
    <w:rsid w:val="79211D71"/>
    <w:rsid w:val="7927126D"/>
    <w:rsid w:val="79296D85"/>
    <w:rsid w:val="792A3842"/>
    <w:rsid w:val="79783FC4"/>
    <w:rsid w:val="79831409"/>
    <w:rsid w:val="79856408"/>
    <w:rsid w:val="798F6FA2"/>
    <w:rsid w:val="799C529D"/>
    <w:rsid w:val="79AE4D2C"/>
    <w:rsid w:val="79C93619"/>
    <w:rsid w:val="79CC6CD6"/>
    <w:rsid w:val="79E51119"/>
    <w:rsid w:val="79FD63E0"/>
    <w:rsid w:val="7A074DE1"/>
    <w:rsid w:val="7A1F082A"/>
    <w:rsid w:val="7A4513E4"/>
    <w:rsid w:val="7A5B5BC4"/>
    <w:rsid w:val="7A676A3A"/>
    <w:rsid w:val="7A756D8A"/>
    <w:rsid w:val="7A814BFE"/>
    <w:rsid w:val="7AAF732F"/>
    <w:rsid w:val="7AD3384E"/>
    <w:rsid w:val="7AE24DD8"/>
    <w:rsid w:val="7AE77ADE"/>
    <w:rsid w:val="7AEA7FBB"/>
    <w:rsid w:val="7AF824CC"/>
    <w:rsid w:val="7B0B505C"/>
    <w:rsid w:val="7B2A2AC7"/>
    <w:rsid w:val="7B305664"/>
    <w:rsid w:val="7B435BEF"/>
    <w:rsid w:val="7BEE51BA"/>
    <w:rsid w:val="7C02624E"/>
    <w:rsid w:val="7C24423D"/>
    <w:rsid w:val="7C2E5B1F"/>
    <w:rsid w:val="7CAA5DBA"/>
    <w:rsid w:val="7CAC69C3"/>
    <w:rsid w:val="7CC86C7D"/>
    <w:rsid w:val="7CD33380"/>
    <w:rsid w:val="7CF44A60"/>
    <w:rsid w:val="7D25322F"/>
    <w:rsid w:val="7D2B61C2"/>
    <w:rsid w:val="7D4638FE"/>
    <w:rsid w:val="7D497105"/>
    <w:rsid w:val="7D5573BF"/>
    <w:rsid w:val="7D684B1A"/>
    <w:rsid w:val="7D6B1C95"/>
    <w:rsid w:val="7D7471C8"/>
    <w:rsid w:val="7D79605A"/>
    <w:rsid w:val="7D8165D7"/>
    <w:rsid w:val="7DA81B66"/>
    <w:rsid w:val="7DAB028A"/>
    <w:rsid w:val="7DFE269D"/>
    <w:rsid w:val="7E0F1D31"/>
    <w:rsid w:val="7E157EE4"/>
    <w:rsid w:val="7E167E4A"/>
    <w:rsid w:val="7E28372D"/>
    <w:rsid w:val="7E294D26"/>
    <w:rsid w:val="7E5673F8"/>
    <w:rsid w:val="7E5C5CD3"/>
    <w:rsid w:val="7E632F64"/>
    <w:rsid w:val="7E65031F"/>
    <w:rsid w:val="7EA7006F"/>
    <w:rsid w:val="7EAD6BB6"/>
    <w:rsid w:val="7EF64730"/>
    <w:rsid w:val="7F062C1C"/>
    <w:rsid w:val="7F1A40D0"/>
    <w:rsid w:val="7F3214B8"/>
    <w:rsid w:val="7F4B4D02"/>
    <w:rsid w:val="7F4F2315"/>
    <w:rsid w:val="7F6F7435"/>
    <w:rsid w:val="7F9044CF"/>
    <w:rsid w:val="7F9F5D8C"/>
    <w:rsid w:val="7FB10DDA"/>
    <w:rsid w:val="7FBA4F9E"/>
    <w:rsid w:val="7FC10263"/>
    <w:rsid w:val="7FCF5F75"/>
    <w:rsid w:val="7FD943F7"/>
    <w:rsid w:val="7FE80CE7"/>
    <w:rsid w:val="7FF5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THREE</dc:creator>
  <cp:lastModifiedBy>Administrator</cp:lastModifiedBy>
  <dcterms:modified xsi:type="dcterms:W3CDTF">2021-10-10T13:08:56Z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FEC650235BA04ED3A6B0B9E622BE88AF</vt:lpwstr>
  </property>
</Properties>
</file>