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4092" w14:textId="158576EA" w:rsidR="006D30A4" w:rsidRPr="006D30A4" w:rsidRDefault="006D30A4" w:rsidP="006D30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Жағдай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1C8C254A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Азамат полиция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қызметкерлерінің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өкілеттігін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асыра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пайдаланғанын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есептейді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арызды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тіркеуден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бас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тартқан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күш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қолданған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заңсыз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ұстаған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іс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жүргізу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мерзімдерін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бұзған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>.</w:t>
      </w:r>
    </w:p>
    <w:p w14:paraId="477F5249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4A284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D30A4">
        <w:rPr>
          <w:rFonts w:ascii="Times New Roman" w:hAnsi="Times New Roman" w:cs="Times New Roman"/>
          <w:sz w:val="28"/>
          <w:szCs w:val="28"/>
        </w:rPr>
        <w:t>Әрекет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ету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>:</w:t>
      </w:r>
    </w:p>
    <w:p w14:paraId="50152285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Шағым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дайындау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5DA1797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Жазбаша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мына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мекемелердің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біріне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бірнешеуіне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жолданады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2AC7DC71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полицияның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аумақтық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органының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басшылығына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506093B2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  - ҚР ІІМ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Ішкі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қауіпсіздік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департаментіне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240EF9CB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прокуратураға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6D91AA53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  - Адам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құқықтары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жөніндегі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уәкілге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омбудсменге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E3B0873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Арызда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келесілер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көрсетілуі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тиіс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59BFF466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оқиға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күн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уақыт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орын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340FD7FA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қызметкердің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аты-жөні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белгілі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бөлімшесі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5EDD7360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құқық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бұзушылықтың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сипаттамасы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70A016BE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жүргізу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шара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қолдану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өтініш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>.</w:t>
      </w:r>
    </w:p>
    <w:p w14:paraId="289BA2CA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Дәлел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жинау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75C0D9AD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Бейнежазба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түсірілім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026BA7D4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Куәлардың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көрсетпелері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77122BBB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Медициналық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қорытынды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денсаулыққа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зиян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келген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);  </w:t>
      </w:r>
    </w:p>
    <w:p w14:paraId="0F249C3A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Полицияға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жазған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арыздар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жауаптардың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көшірмелері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бұрын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жүгінген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>).</w:t>
      </w:r>
    </w:p>
    <w:p w14:paraId="6C5C2B88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Шағым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беру  </w:t>
      </w:r>
    </w:p>
    <w:p w14:paraId="26FEEB7B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Кеңсе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кіріс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нөмірімен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тіркеп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1C9C96E4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ҚР ІІМ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электрондық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қабылдауы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Egov.kz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3E556E10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Хабарламасы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пошта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арқылы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>.</w:t>
      </w:r>
    </w:p>
    <w:p w14:paraId="4761A434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Жауапты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күту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07E53955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Арыз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күні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қаралады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(ҚР «Жеке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заңды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тұлғалардың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өтініштерін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қарау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Заңына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>).</w:t>
      </w:r>
    </w:p>
    <w:p w14:paraId="306875D3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Іс-әрекетсіздікке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шағымдану</w:t>
      </w:r>
      <w:proofErr w:type="spellEnd"/>
    </w:p>
    <w:p w14:paraId="327CF0F3" w14:textId="533977A3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қанағаттандырмаса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келмесе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мына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әрекеттер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жасалуы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7E34772F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Прокуратураға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сотқа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жүгіну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3DCD4F45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Лауазымдық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өкілеттігін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асыра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пайдаланудың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белгілері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Сыбайлас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жемқорлыққа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қарсы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қызметке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шағым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беру.</w:t>
      </w:r>
    </w:p>
    <w:p w14:paraId="6BE0A85E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Құқықтық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b/>
          <w:bCs/>
          <w:sz w:val="28"/>
          <w:szCs w:val="28"/>
        </w:rPr>
        <w:t>негіз</w:t>
      </w:r>
      <w:proofErr w:type="spellEnd"/>
      <w:r w:rsidRPr="006D30A4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24A81536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>– ҚР «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Құқық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қорғау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қызметі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F428438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>– ҚР «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Өтініштерді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қарау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тәртібі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Заңы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5D73CC0" w14:textId="77777777" w:rsidR="006D30A4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lastRenderedPageBreak/>
        <w:t>– ҚР ҚІЖК (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іс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жүргізу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бұзушылықтары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4E706876" w14:textId="7D425482" w:rsidR="002D0D67" w:rsidRPr="006D30A4" w:rsidRDefault="006D30A4" w:rsidP="006D30A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D30A4">
        <w:rPr>
          <w:rFonts w:ascii="Times New Roman" w:hAnsi="Times New Roman" w:cs="Times New Roman"/>
          <w:sz w:val="28"/>
          <w:szCs w:val="28"/>
        </w:rPr>
        <w:t xml:space="preserve">– ҚР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Конституциясы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— 13, 16, 17-баптар (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қорғану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құқығы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бостандық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жеке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қол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30A4">
        <w:rPr>
          <w:rFonts w:ascii="Times New Roman" w:hAnsi="Times New Roman" w:cs="Times New Roman"/>
          <w:sz w:val="28"/>
          <w:szCs w:val="28"/>
        </w:rPr>
        <w:t>сұғылмаушылық</w:t>
      </w:r>
      <w:proofErr w:type="spellEnd"/>
      <w:r w:rsidRPr="006D30A4">
        <w:rPr>
          <w:rFonts w:ascii="Times New Roman" w:hAnsi="Times New Roman" w:cs="Times New Roman"/>
          <w:sz w:val="28"/>
          <w:szCs w:val="28"/>
        </w:rPr>
        <w:t>)</w:t>
      </w:r>
    </w:p>
    <w:sectPr w:rsidR="002D0D67" w:rsidRPr="006D3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79"/>
    <w:rsid w:val="00111679"/>
    <w:rsid w:val="002D0D67"/>
    <w:rsid w:val="006D30A4"/>
    <w:rsid w:val="0071158F"/>
    <w:rsid w:val="00A01C9A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F17F"/>
  <w15:chartTrackingRefBased/>
  <w15:docId w15:val="{241E7ACE-F10C-4965-BA08-84250207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6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6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6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6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6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6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6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6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6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1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2025-07-28T08:14:00Z</dcterms:created>
  <dcterms:modified xsi:type="dcterms:W3CDTF">2025-07-28T08:17:00Z</dcterms:modified>
</cp:coreProperties>
</file>