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1595C" w14:textId="77777777" w:rsidR="00E50CD1" w:rsidRPr="00E50CD1" w:rsidRDefault="00E50CD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50CD1">
        <w:rPr>
          <w:rFonts w:ascii="Times New Roman" w:hAnsi="Times New Roman" w:cs="Times New Roman"/>
          <w:b/>
          <w:bCs/>
          <w:sz w:val="28"/>
          <w:szCs w:val="28"/>
        </w:rPr>
        <w:t>Жағдай</w:t>
      </w:r>
      <w:proofErr w:type="spellEnd"/>
      <w:r w:rsidRPr="00E50CD1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1AE7EEF8" w14:textId="006F8080" w:rsidR="00E50CD1" w:rsidRDefault="00E50CD1">
      <w:pPr>
        <w:rPr>
          <w:rFonts w:ascii="Times New Roman" w:hAnsi="Times New Roman" w:cs="Times New Roman"/>
          <w:sz w:val="28"/>
          <w:szCs w:val="28"/>
        </w:rPr>
      </w:pPr>
      <w:r w:rsidRPr="00E50CD1">
        <w:rPr>
          <w:rFonts w:ascii="Times New Roman" w:hAnsi="Times New Roman" w:cs="Times New Roman"/>
          <w:sz w:val="28"/>
          <w:szCs w:val="28"/>
        </w:rPr>
        <w:t xml:space="preserve">ҚР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ӘҚБтК-нің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592-бабы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бойынша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полиция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қызметкері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А.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азаматқа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айыппұл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салды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белгіленген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жылдамдықтан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асып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кетті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05CDA023" w14:textId="77777777" w:rsidR="00E50CD1" w:rsidRDefault="00E50CD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50CD1">
        <w:rPr>
          <w:rFonts w:ascii="Times New Roman" w:hAnsi="Times New Roman" w:cs="Times New Roman"/>
          <w:sz w:val="28"/>
          <w:szCs w:val="28"/>
        </w:rPr>
        <w:t>Хаттамаға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сәйкес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бұзушылықты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камера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тіркеген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Айыппұл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34 500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теңгені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құрады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. Азамат А.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тіркеу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кезінде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рульде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басқа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адам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болғанын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айыппұлды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алып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тастауды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талап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ететінін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айтады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>.</w:t>
      </w:r>
    </w:p>
    <w:p w14:paraId="58CCCB53" w14:textId="77777777" w:rsidR="00E50CD1" w:rsidRDefault="00E50CD1">
      <w:pPr>
        <w:rPr>
          <w:rFonts w:ascii="Times New Roman" w:hAnsi="Times New Roman" w:cs="Times New Roman"/>
          <w:sz w:val="28"/>
          <w:szCs w:val="28"/>
        </w:rPr>
      </w:pPr>
      <w:r w:rsidRPr="00E50CD1">
        <w:rPr>
          <w:rFonts w:ascii="Times New Roman" w:hAnsi="Times New Roman" w:cs="Times New Roman"/>
          <w:sz w:val="28"/>
          <w:szCs w:val="28"/>
        </w:rPr>
        <w:t xml:space="preserve"> ______________ </w:t>
      </w:r>
    </w:p>
    <w:p w14:paraId="15279B56" w14:textId="77777777" w:rsidR="00E50CD1" w:rsidRPr="00E50CD1" w:rsidRDefault="00E50CD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50CD1">
        <w:rPr>
          <w:rFonts w:ascii="Times New Roman" w:hAnsi="Times New Roman" w:cs="Times New Roman"/>
          <w:b/>
          <w:bCs/>
          <w:sz w:val="28"/>
          <w:szCs w:val="28"/>
        </w:rPr>
        <w:t>Құқықтық</w:t>
      </w:r>
      <w:proofErr w:type="spellEnd"/>
      <w:r w:rsidRPr="00E50C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b/>
          <w:bCs/>
          <w:sz w:val="28"/>
          <w:szCs w:val="28"/>
        </w:rPr>
        <w:t>ұстаным</w:t>
      </w:r>
      <w:proofErr w:type="spellEnd"/>
      <w:r w:rsidRPr="00E50CD1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3D623F79" w14:textId="77777777" w:rsidR="00E50CD1" w:rsidRDefault="00E50CD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50CD1">
        <w:rPr>
          <w:rFonts w:ascii="Times New Roman" w:hAnsi="Times New Roman" w:cs="Times New Roman"/>
          <w:sz w:val="28"/>
          <w:szCs w:val="28"/>
        </w:rPr>
        <w:t>Қазақстан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Республикасының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Әкімшілік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құқық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бұзушылық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туралы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кодексінің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(ҚР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ӘҚБтК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) 828-бабына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сәйкес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әкімшілік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құқық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бұзушылық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туралы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іс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бойынша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қаулыға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шағым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жасалуы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мүмкін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BD35895" w14:textId="77777777" w:rsidR="00E50CD1" w:rsidRDefault="00E50CD1">
      <w:pPr>
        <w:rPr>
          <w:rFonts w:ascii="Times New Roman" w:hAnsi="Times New Roman" w:cs="Times New Roman"/>
          <w:sz w:val="28"/>
          <w:szCs w:val="28"/>
        </w:rPr>
      </w:pPr>
      <w:r w:rsidRPr="00E50CD1">
        <w:rPr>
          <w:rFonts w:ascii="Times New Roman" w:hAnsi="Times New Roman" w:cs="Times New Roman"/>
          <w:sz w:val="28"/>
          <w:szCs w:val="28"/>
        </w:rPr>
        <w:t xml:space="preserve">●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қаулы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тапсырылған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күннен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бастап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күнтізбелік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күн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ішінде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>;</w:t>
      </w:r>
    </w:p>
    <w:p w14:paraId="66DA806C" w14:textId="77777777" w:rsidR="00E50CD1" w:rsidRDefault="00E50CD1">
      <w:pPr>
        <w:rPr>
          <w:rFonts w:ascii="Times New Roman" w:hAnsi="Times New Roman" w:cs="Times New Roman"/>
          <w:sz w:val="28"/>
          <w:szCs w:val="28"/>
        </w:rPr>
      </w:pPr>
      <w:r w:rsidRPr="00E50CD1">
        <w:rPr>
          <w:rFonts w:ascii="Times New Roman" w:hAnsi="Times New Roman" w:cs="Times New Roman"/>
          <w:sz w:val="28"/>
          <w:szCs w:val="28"/>
        </w:rPr>
        <w:t xml:space="preserve"> ● сот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тәртібімен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қаулы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шығарылған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немесе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өтініш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берушінің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тұрғылықты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жері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бойынша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7D21A9F" w14:textId="77777777" w:rsidR="00E50CD1" w:rsidRDefault="00E50CD1">
      <w:pPr>
        <w:rPr>
          <w:rFonts w:ascii="Times New Roman" w:hAnsi="Times New Roman" w:cs="Times New Roman"/>
          <w:sz w:val="28"/>
          <w:szCs w:val="28"/>
        </w:rPr>
      </w:pPr>
      <w:r w:rsidRPr="00E50CD1">
        <w:rPr>
          <w:rFonts w:ascii="Times New Roman" w:hAnsi="Times New Roman" w:cs="Times New Roman"/>
          <w:sz w:val="28"/>
          <w:szCs w:val="28"/>
        </w:rPr>
        <w:t xml:space="preserve">______________ </w:t>
      </w:r>
    </w:p>
    <w:p w14:paraId="63AB81D1" w14:textId="77777777" w:rsidR="00E50CD1" w:rsidRPr="00E50CD1" w:rsidRDefault="00E50CD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50CD1">
        <w:rPr>
          <w:rFonts w:ascii="Times New Roman" w:hAnsi="Times New Roman" w:cs="Times New Roman"/>
          <w:b/>
          <w:bCs/>
          <w:sz w:val="28"/>
          <w:szCs w:val="28"/>
        </w:rPr>
        <w:t>Қорғау</w:t>
      </w:r>
      <w:proofErr w:type="spellEnd"/>
      <w:r w:rsidRPr="00E50C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b/>
          <w:bCs/>
          <w:sz w:val="28"/>
          <w:szCs w:val="28"/>
        </w:rPr>
        <w:t>дәлелдері</w:t>
      </w:r>
      <w:proofErr w:type="spellEnd"/>
      <w:r w:rsidRPr="00E50CD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BDE2670" w14:textId="77777777" w:rsidR="00E50CD1" w:rsidRDefault="00E50CD1">
      <w:pPr>
        <w:rPr>
          <w:rFonts w:ascii="Times New Roman" w:hAnsi="Times New Roman" w:cs="Times New Roman"/>
          <w:sz w:val="28"/>
          <w:szCs w:val="28"/>
        </w:rPr>
      </w:pPr>
      <w:r w:rsidRPr="00E50CD1">
        <w:rPr>
          <w:rFonts w:ascii="Times New Roman" w:hAnsi="Times New Roman" w:cs="Times New Roman"/>
          <w:sz w:val="28"/>
          <w:szCs w:val="28"/>
        </w:rPr>
        <w:t xml:space="preserve"> 1.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Адамның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кінәсінің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дәлелденбеуі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(ҚР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ӘҚБтК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6-бабы) Азамат А. -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ның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кінәсі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дәлелденбеген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өйткені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ол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тіркеу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кезінде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рульде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болғанына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тікелей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растау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жоқ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>.</w:t>
      </w:r>
    </w:p>
    <w:p w14:paraId="28F4B682" w14:textId="77777777" w:rsidR="00E50CD1" w:rsidRDefault="00E50CD1">
      <w:pPr>
        <w:rPr>
          <w:rFonts w:ascii="Times New Roman" w:hAnsi="Times New Roman" w:cs="Times New Roman"/>
          <w:sz w:val="28"/>
          <w:szCs w:val="28"/>
        </w:rPr>
      </w:pPr>
      <w:r w:rsidRPr="00E50CD1">
        <w:rPr>
          <w:rFonts w:ascii="Times New Roman" w:hAnsi="Times New Roman" w:cs="Times New Roman"/>
          <w:sz w:val="28"/>
          <w:szCs w:val="28"/>
        </w:rPr>
        <w:t xml:space="preserve"> 2.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Бекіту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процедурасын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бұзу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Камерадан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түсірілген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суретте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жүргізушінің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бетінің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айқын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бейнесі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жоқ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көлікті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А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басқарғаны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туралы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дәлел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жоқ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DF5EFF8" w14:textId="77777777" w:rsidR="00E50CD1" w:rsidRDefault="00E50CD1">
      <w:pPr>
        <w:rPr>
          <w:rFonts w:ascii="Times New Roman" w:hAnsi="Times New Roman" w:cs="Times New Roman"/>
          <w:sz w:val="28"/>
          <w:szCs w:val="28"/>
        </w:rPr>
      </w:pPr>
      <w:r w:rsidRPr="00E50CD1">
        <w:rPr>
          <w:rFonts w:ascii="Times New Roman" w:hAnsi="Times New Roman" w:cs="Times New Roman"/>
          <w:sz w:val="28"/>
          <w:szCs w:val="28"/>
        </w:rPr>
        <w:t xml:space="preserve">3. ҚР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ӘҚБтК-нің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741-бабы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Растайтын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дәлелдер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мысалы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сенімхат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жол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парағы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нақты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жүргізушінің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жазбаша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түсіндірмелері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болған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кезде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жауапкершілікті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басқа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тұлғаға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беруге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мүмкіндік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береді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2A6D17F" w14:textId="77777777" w:rsidR="00E50CD1" w:rsidRDefault="00E50CD1">
      <w:pPr>
        <w:rPr>
          <w:rFonts w:ascii="Times New Roman" w:hAnsi="Times New Roman" w:cs="Times New Roman"/>
          <w:sz w:val="28"/>
          <w:szCs w:val="28"/>
        </w:rPr>
      </w:pPr>
      <w:r w:rsidRPr="00E50CD1">
        <w:rPr>
          <w:rFonts w:ascii="Times New Roman" w:hAnsi="Times New Roman" w:cs="Times New Roman"/>
          <w:sz w:val="28"/>
          <w:szCs w:val="28"/>
        </w:rPr>
        <w:t xml:space="preserve">______________ </w:t>
      </w:r>
    </w:p>
    <w:p w14:paraId="6ABC7DC9" w14:textId="77777777" w:rsidR="00E50CD1" w:rsidRPr="00E50CD1" w:rsidRDefault="00E50CD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50CD1">
        <w:rPr>
          <w:rFonts w:ascii="Times New Roman" w:hAnsi="Times New Roman" w:cs="Times New Roman"/>
          <w:b/>
          <w:bCs/>
          <w:sz w:val="28"/>
          <w:szCs w:val="28"/>
        </w:rPr>
        <w:t>Адвокаттың</w:t>
      </w:r>
      <w:proofErr w:type="spellEnd"/>
      <w:r w:rsidRPr="00E50C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b/>
          <w:bCs/>
          <w:sz w:val="28"/>
          <w:szCs w:val="28"/>
        </w:rPr>
        <w:t>әрекеті</w:t>
      </w:r>
      <w:proofErr w:type="spellEnd"/>
      <w:r w:rsidRPr="00E50CD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989C56B" w14:textId="77777777" w:rsidR="00E50CD1" w:rsidRDefault="00E50CD1">
      <w:pPr>
        <w:rPr>
          <w:rFonts w:ascii="Times New Roman" w:hAnsi="Times New Roman" w:cs="Times New Roman"/>
          <w:sz w:val="28"/>
          <w:szCs w:val="28"/>
        </w:rPr>
      </w:pPr>
      <w:r w:rsidRPr="00E50CD1">
        <w:rPr>
          <w:rFonts w:ascii="Times New Roman" w:hAnsi="Times New Roman" w:cs="Times New Roman"/>
          <w:sz w:val="28"/>
          <w:szCs w:val="28"/>
        </w:rPr>
        <w:t xml:space="preserve"> 1.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Кінәсіздік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презумпциясын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бұзғаны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жүргізушінің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жеке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басының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дәлелденбегені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туралы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сотқа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шағым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дайындалды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>.</w:t>
      </w:r>
    </w:p>
    <w:p w14:paraId="762EEB17" w14:textId="77777777" w:rsidR="00E50CD1" w:rsidRDefault="00E50CD1">
      <w:pPr>
        <w:rPr>
          <w:rFonts w:ascii="Times New Roman" w:hAnsi="Times New Roman" w:cs="Times New Roman"/>
          <w:sz w:val="28"/>
          <w:szCs w:val="28"/>
        </w:rPr>
      </w:pPr>
      <w:r w:rsidRPr="00E50CD1">
        <w:rPr>
          <w:rFonts w:ascii="Times New Roman" w:hAnsi="Times New Roman" w:cs="Times New Roman"/>
          <w:sz w:val="28"/>
          <w:szCs w:val="28"/>
        </w:rPr>
        <w:t xml:space="preserve"> 2.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Дәлелдер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қоса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берілген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>:</w:t>
      </w:r>
    </w:p>
    <w:p w14:paraId="20B9D69A" w14:textId="77777777" w:rsidR="00E50CD1" w:rsidRDefault="00E50CD1">
      <w:pPr>
        <w:rPr>
          <w:rFonts w:ascii="Times New Roman" w:hAnsi="Times New Roman" w:cs="Times New Roman"/>
          <w:sz w:val="28"/>
          <w:szCs w:val="28"/>
        </w:rPr>
      </w:pPr>
      <w:r w:rsidRPr="00E50CD1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Бұзушылық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кезінде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көлік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құралын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басқарған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адамның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жүргізуші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куәлігінің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көшірмесі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67FF17" w14:textId="77777777" w:rsidR="00E50CD1" w:rsidRDefault="00E50CD1">
      <w:pPr>
        <w:rPr>
          <w:rFonts w:ascii="Times New Roman" w:hAnsi="Times New Roman" w:cs="Times New Roman"/>
          <w:sz w:val="28"/>
          <w:szCs w:val="28"/>
        </w:rPr>
      </w:pPr>
      <w:r w:rsidRPr="00E50CD1">
        <w:rPr>
          <w:rFonts w:ascii="Times New Roman" w:hAnsi="Times New Roman" w:cs="Times New Roman"/>
          <w:sz w:val="28"/>
          <w:szCs w:val="28"/>
        </w:rPr>
        <w:lastRenderedPageBreak/>
        <w:t xml:space="preserve">○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Нақты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жүргізушіден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түсіндірме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DAA240" w14:textId="77777777" w:rsidR="00E50CD1" w:rsidRDefault="00E50CD1">
      <w:pPr>
        <w:rPr>
          <w:rFonts w:ascii="Times New Roman" w:hAnsi="Times New Roman" w:cs="Times New Roman"/>
          <w:sz w:val="28"/>
          <w:szCs w:val="28"/>
        </w:rPr>
      </w:pPr>
      <w:r w:rsidRPr="00E50CD1">
        <w:rPr>
          <w:rFonts w:ascii="Times New Roman" w:hAnsi="Times New Roman" w:cs="Times New Roman"/>
          <w:sz w:val="28"/>
          <w:szCs w:val="28"/>
        </w:rPr>
        <w:t xml:space="preserve">○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Қаулының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көшірмесі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фотофиксация</w:t>
      </w:r>
    </w:p>
    <w:p w14:paraId="2E79527A" w14:textId="77777777" w:rsidR="00E50CD1" w:rsidRDefault="00E50CD1">
      <w:pPr>
        <w:rPr>
          <w:rFonts w:ascii="Times New Roman" w:hAnsi="Times New Roman" w:cs="Times New Roman"/>
          <w:sz w:val="28"/>
          <w:szCs w:val="28"/>
        </w:rPr>
      </w:pPr>
      <w:r w:rsidRPr="00E50CD1">
        <w:rPr>
          <w:rFonts w:ascii="Times New Roman" w:hAnsi="Times New Roman" w:cs="Times New Roman"/>
          <w:sz w:val="28"/>
          <w:szCs w:val="28"/>
        </w:rPr>
        <w:t xml:space="preserve"> ______________ </w:t>
      </w:r>
    </w:p>
    <w:p w14:paraId="4FF4E12E" w14:textId="77777777" w:rsidR="00E50CD1" w:rsidRPr="00E50CD1" w:rsidRDefault="00E50C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CD1">
        <w:rPr>
          <w:rFonts w:ascii="Times New Roman" w:hAnsi="Times New Roman" w:cs="Times New Roman"/>
          <w:b/>
          <w:bCs/>
          <w:sz w:val="28"/>
          <w:szCs w:val="28"/>
        </w:rPr>
        <w:t xml:space="preserve">Сот </w:t>
      </w:r>
      <w:proofErr w:type="spellStart"/>
      <w:r w:rsidRPr="00E50CD1">
        <w:rPr>
          <w:rFonts w:ascii="Times New Roman" w:hAnsi="Times New Roman" w:cs="Times New Roman"/>
          <w:b/>
          <w:bCs/>
          <w:sz w:val="28"/>
          <w:szCs w:val="28"/>
        </w:rPr>
        <w:t>шешімі</w:t>
      </w:r>
      <w:proofErr w:type="spellEnd"/>
      <w:r w:rsidRPr="00E50CD1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5AEF1D29" w14:textId="7F5DE3B0" w:rsidR="002D0D67" w:rsidRPr="00E50CD1" w:rsidRDefault="00E50CD1">
      <w:pPr>
        <w:rPr>
          <w:rFonts w:ascii="Times New Roman" w:hAnsi="Times New Roman" w:cs="Times New Roman"/>
          <w:sz w:val="28"/>
          <w:szCs w:val="28"/>
        </w:rPr>
      </w:pPr>
      <w:r w:rsidRPr="00E50CD1">
        <w:rPr>
          <w:rFonts w:ascii="Times New Roman" w:hAnsi="Times New Roman" w:cs="Times New Roman"/>
          <w:sz w:val="28"/>
          <w:szCs w:val="28"/>
        </w:rPr>
        <w:t xml:space="preserve">Сот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әкімшілік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қаулы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дәлелдемелерді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тиісті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бағалаусыз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шығарылғанын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мойындады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. ҚР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ӘҚБтК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840-бабының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негізінде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А.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азаматтың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шағымы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қанағаттандырылды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айыппұл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жойылды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іс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бойынша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іс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жүргізу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CD1">
        <w:rPr>
          <w:rFonts w:ascii="Times New Roman" w:hAnsi="Times New Roman" w:cs="Times New Roman"/>
          <w:sz w:val="28"/>
          <w:szCs w:val="28"/>
        </w:rPr>
        <w:t>тоқтатылды</w:t>
      </w:r>
      <w:proofErr w:type="spellEnd"/>
      <w:r w:rsidRPr="00E50CD1">
        <w:rPr>
          <w:rFonts w:ascii="Times New Roman" w:hAnsi="Times New Roman" w:cs="Times New Roman"/>
          <w:sz w:val="28"/>
          <w:szCs w:val="28"/>
        </w:rPr>
        <w:t>.</w:t>
      </w:r>
    </w:p>
    <w:sectPr w:rsidR="002D0D67" w:rsidRPr="00E50C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A38"/>
    <w:rsid w:val="001A5A38"/>
    <w:rsid w:val="002D0D67"/>
    <w:rsid w:val="00A01C9A"/>
    <w:rsid w:val="00C429FA"/>
    <w:rsid w:val="00E50CD1"/>
    <w:rsid w:val="00F67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8CB40"/>
  <w15:chartTrackingRefBased/>
  <w15:docId w15:val="{9A9D58C8-9C2C-414D-92AB-67C785471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5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5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5A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5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5A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5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5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5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5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5A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5A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5A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5A3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5A3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5A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5A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5A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5A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5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5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5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5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5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5A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5A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5A3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5A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5A3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A5A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259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Жанар Секренева</dc:creator>
  <cp:keywords/>
  <dc:description/>
  <cp:lastModifiedBy>Жанар Секренева</cp:lastModifiedBy>
  <cp:revision>2</cp:revision>
  <dcterms:created xsi:type="dcterms:W3CDTF">2025-07-28T08:26:00Z</dcterms:created>
  <dcterms:modified xsi:type="dcterms:W3CDTF">2025-07-28T08:30:00Z</dcterms:modified>
</cp:coreProperties>
</file>