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6587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9875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36E041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Азамат </w:t>
      </w:r>
      <w:proofErr w:type="spellStart"/>
      <w:proofErr w:type="gramStart"/>
      <w:r w:rsidRPr="009875A9">
        <w:rPr>
          <w:rFonts w:ascii="Times New Roman" w:hAnsi="Times New Roman" w:cs="Times New Roman"/>
          <w:sz w:val="28"/>
          <w:szCs w:val="28"/>
        </w:rPr>
        <w:t>Б.өзін</w:t>
      </w:r>
      <w:proofErr w:type="spellEnd"/>
      <w:proofErr w:type="gramEnd"/>
      <w:r w:rsidRPr="009875A9">
        <w:rPr>
          <w:rFonts w:ascii="Times New Roman" w:hAnsi="Times New Roman" w:cs="Times New Roman"/>
          <w:sz w:val="28"/>
          <w:szCs w:val="28"/>
        </w:rPr>
        <w:t xml:space="preserve"> банкрот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тану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жүгінді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10461341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 Ол:</w:t>
      </w:r>
    </w:p>
    <w:p w14:paraId="6B5D5EFB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іске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асырылуы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мүлкі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,</w:t>
      </w:r>
    </w:p>
    <w:p w14:paraId="7811B020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микроқаржы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ұйымына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банкке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,</w:t>
      </w:r>
    </w:p>
    <w:p w14:paraId="599EC006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төлем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мерзімі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айдан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асады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,</w:t>
      </w:r>
    </w:p>
    <w:p w14:paraId="3A397E85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берешек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сомасы-10 000 000 ə.</w:t>
      </w:r>
    </w:p>
    <w:p w14:paraId="4AB79413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Жалғыз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табыс-ең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төменгі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жалақы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(ЕТЖ).</w:t>
      </w:r>
    </w:p>
    <w:p w14:paraId="7FB87BFC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795FA4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42570266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b/>
          <w:bCs/>
          <w:sz w:val="28"/>
          <w:szCs w:val="28"/>
        </w:rPr>
        <w:t>Құқықтық</w:t>
      </w:r>
      <w:proofErr w:type="spellEnd"/>
      <w:r w:rsidRPr="009875A9">
        <w:rPr>
          <w:rFonts w:ascii="Times New Roman" w:hAnsi="Times New Roman" w:cs="Times New Roman"/>
          <w:b/>
          <w:bCs/>
          <w:sz w:val="28"/>
          <w:szCs w:val="28"/>
        </w:rPr>
        <w:t xml:space="preserve"> база:</w:t>
      </w:r>
    </w:p>
    <w:p w14:paraId="1F03EB82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2023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жылғы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" ҚР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азаматтарының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төлем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қабілеттілігін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қалпына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келтіру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банкроттық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" ҚР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Заңына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тұлға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шарттар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сақталған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банкрот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танылуы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:</w:t>
      </w:r>
    </w:p>
    <w:p w14:paraId="746E95A4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1 600 АЕК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астам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берешек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;</w:t>
      </w:r>
    </w:p>
    <w:p w14:paraId="516FB65A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12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айдан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астам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кешіктірілген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төлемдер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;</w:t>
      </w:r>
    </w:p>
    <w:p w14:paraId="45B38B9D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қарыздарды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өтеуге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беретін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кірістердің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мүліктің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болмауы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13FFD59D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B297C3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Сондай-ақ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азамат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міндетті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:</w:t>
      </w:r>
    </w:p>
    <w:p w14:paraId="567508BA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жылда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банкроттық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рәсімінен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,</w:t>
      </w:r>
    </w:p>
    <w:p w14:paraId="62DCAF32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қаржылық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қылмыстар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соттылығы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бар.</w:t>
      </w:r>
    </w:p>
    <w:p w14:paraId="4739F305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2CE933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76FB0FF5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A02052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b/>
          <w:bCs/>
          <w:sz w:val="28"/>
          <w:szCs w:val="28"/>
        </w:rPr>
        <w:t>Процедураның</w:t>
      </w:r>
      <w:proofErr w:type="spellEnd"/>
      <w:r w:rsidRPr="009875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b/>
          <w:bCs/>
          <w:sz w:val="28"/>
          <w:szCs w:val="28"/>
        </w:rPr>
        <w:t>кезеңдері</w:t>
      </w:r>
      <w:proofErr w:type="spellEnd"/>
      <w:r w:rsidRPr="009875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049612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>1.</w:t>
      </w:r>
      <w:r w:rsidRPr="009875A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жері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Сот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кабинеті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өтініш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беру</w:t>
      </w:r>
    </w:p>
    <w:p w14:paraId="14FE17CB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E385C2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>2.</w:t>
      </w:r>
      <w:r w:rsidRPr="009875A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Құжаттар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қосымшасы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:</w:t>
      </w:r>
    </w:p>
    <w:p w14:paraId="1D8F5A77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8E4BCB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○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несие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берушілер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тізімі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сомалары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;</w:t>
      </w:r>
    </w:p>
    <w:p w14:paraId="30FE65F1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кірістер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анықтама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жоқтығы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);</w:t>
      </w:r>
    </w:p>
    <w:p w14:paraId="2A99950F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мүліктің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болуы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болмауы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анықтама</w:t>
      </w:r>
      <w:proofErr w:type="spellEnd"/>
    </w:p>
    <w:p w14:paraId="60F8375D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кешіктіруді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растайтын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құжаттар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2D70DF9A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несие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берушімен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хат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алмасу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құжаттары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ED13D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 ЖК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екендігі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құжаттар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DF724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○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некеде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екендігі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құжаттар</w:t>
      </w:r>
      <w:proofErr w:type="spellEnd"/>
    </w:p>
    <w:p w14:paraId="062EDBBA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○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мүгедектік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құжаттар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көп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балалы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ана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балалар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ауруы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қарызды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төлемеу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себептері</w:t>
      </w:r>
      <w:proofErr w:type="spellEnd"/>
    </w:p>
    <w:p w14:paraId="4EB01229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59373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9875A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Уәкілетті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органның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өтінішті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қарауы-2-3 ай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77E67379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E8DAD9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>4.</w:t>
      </w:r>
      <w:r w:rsidRPr="009875A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Банкроттықты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тану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(сот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рәсімі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өтінім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талаптарға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сай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азамат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ресми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банкрот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танылады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26209445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E4E1F3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875A9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9875A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9875A9">
        <w:rPr>
          <w:rFonts w:ascii="Times New Roman" w:hAnsi="Times New Roman" w:cs="Times New Roman"/>
          <w:b/>
          <w:bCs/>
          <w:sz w:val="28"/>
          <w:szCs w:val="28"/>
        </w:rPr>
        <w:t>Салдары</w:t>
      </w:r>
      <w:proofErr w:type="spellEnd"/>
      <w:r w:rsidRPr="009875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BCFAAC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E978B1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қарыздардан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алимент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айыппұлдар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зиян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өтемақылардан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);</w:t>
      </w:r>
    </w:p>
    <w:p w14:paraId="24C800D5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D4BFD3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○ 5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жылға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несиеге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тыйым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салу,</w:t>
      </w:r>
    </w:p>
    <w:p w14:paraId="27CFD054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○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кәсіпкерлік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қызметке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тыйым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салу-3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жыл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,</w:t>
      </w:r>
    </w:p>
    <w:p w14:paraId="6A77F5B6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 xml:space="preserve">○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банкроттық-5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жылдан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ерте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171A4719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2646D9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75A9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6578D895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b/>
          <w:bCs/>
          <w:sz w:val="28"/>
          <w:szCs w:val="28"/>
        </w:rPr>
        <w:t>Шешім</w:t>
      </w:r>
      <w:proofErr w:type="spellEnd"/>
      <w:r w:rsidRPr="009875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19BF97" w14:textId="77777777" w:rsidR="009875A9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Уәкілетті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орган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өтінішті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негізді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таныды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. Азамат Б.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ресми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сот банкроты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танылды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p w14:paraId="22F47251" w14:textId="3ED80089" w:rsidR="002D0D67" w:rsidRPr="009875A9" w:rsidRDefault="009875A9" w:rsidP="009875A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несие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берушілер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алдындағы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қарыздар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есептен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шығарылды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шектеулер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белгіленген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мерзімге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күшіне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5A9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9875A9">
        <w:rPr>
          <w:rFonts w:ascii="Times New Roman" w:hAnsi="Times New Roman" w:cs="Times New Roman"/>
          <w:sz w:val="28"/>
          <w:szCs w:val="28"/>
        </w:rPr>
        <w:t>.</w:t>
      </w:r>
    </w:p>
    <w:sectPr w:rsidR="002D0D67" w:rsidRPr="0098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64"/>
    <w:rsid w:val="002D0D67"/>
    <w:rsid w:val="009875A9"/>
    <w:rsid w:val="00A01C9A"/>
    <w:rsid w:val="00DA5B64"/>
    <w:rsid w:val="00F06D3F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CDE3B"/>
  <w15:chartTrackingRefBased/>
  <w15:docId w15:val="{6A5EC395-1538-4DEB-BAA3-54A4FDA1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B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B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B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B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2025-07-28T08:31:00Z</dcterms:created>
  <dcterms:modified xsi:type="dcterms:W3CDTF">2025-07-28T08:32:00Z</dcterms:modified>
</cp:coreProperties>
</file>