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00D7" w:rsidRDefault="008C00D7">
      <w:pPr>
        <w:widowControl w:val="0"/>
        <w:spacing w:line="240" w:lineRule="auto"/>
      </w:pPr>
    </w:p>
    <w:tbl>
      <w:tblPr>
        <w:tblStyle w:val="a"/>
        <w:tblW w:w="10836" w:type="dxa"/>
        <w:tblLayout w:type="fixed"/>
        <w:tblLook w:val="0600" w:firstRow="0" w:lastRow="0" w:firstColumn="0" w:lastColumn="0" w:noHBand="1" w:noVBand="1"/>
      </w:tblPr>
      <w:tblGrid>
        <w:gridCol w:w="6893"/>
        <w:gridCol w:w="3943"/>
      </w:tblGrid>
      <w:tr w:rsidR="008C00D7" w:rsidTr="0048178F">
        <w:trPr>
          <w:trHeight w:val="1113"/>
        </w:trPr>
        <w:tc>
          <w:tcPr>
            <w:tcW w:w="6893" w:type="dxa"/>
            <w:shd w:val="clear" w:color="auto" w:fill="F3F3F3"/>
            <w:tcMar>
              <w:left w:w="0" w:type="dxa"/>
              <w:right w:w="0" w:type="dxa"/>
            </w:tcMar>
          </w:tcPr>
          <w:p w:rsidR="008C00D7" w:rsidRDefault="000E1804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color w:val="444444"/>
                <w:sz w:val="72"/>
                <w:szCs w:val="72"/>
              </w:rPr>
              <w:t xml:space="preserve">Neil </w:t>
            </w:r>
            <w:proofErr w:type="spellStart"/>
            <w:r>
              <w:rPr>
                <w:rFonts w:ascii="Droid Sans" w:eastAsia="Droid Sans" w:hAnsi="Droid Sans" w:cs="Droid Sans"/>
                <w:color w:val="444444"/>
                <w:sz w:val="72"/>
                <w:szCs w:val="72"/>
              </w:rPr>
              <w:t>Michalares</w:t>
            </w:r>
            <w:proofErr w:type="spellEnd"/>
            <w:r>
              <w:rPr>
                <w:rFonts w:ascii="Droid Sans" w:eastAsia="Droid Sans" w:hAnsi="Droid Sans" w:cs="Droid Sans"/>
                <w:i/>
                <w:color w:val="444444"/>
                <w:sz w:val="72"/>
                <w:szCs w:val="72"/>
              </w:rPr>
              <w:tab/>
            </w:r>
          </w:p>
          <w:p w:rsidR="008C00D7" w:rsidRDefault="000E1804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 xml:space="preserve">      Proven leader and Full stack </w:t>
            </w:r>
            <w:proofErr w:type="spellStart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sql</w:t>
            </w:r>
            <w:proofErr w:type="spellEnd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 xml:space="preserve">, .net, and </w:t>
            </w:r>
            <w:proofErr w:type="spellStart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javascript</w:t>
            </w:r>
            <w:proofErr w:type="spellEnd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 xml:space="preserve"> code craftsman</w:t>
            </w:r>
          </w:p>
          <w:p w:rsidR="008C00D7" w:rsidRDefault="008C00D7">
            <w:pPr>
              <w:widowControl w:val="0"/>
              <w:spacing w:line="240" w:lineRule="auto"/>
            </w:pPr>
          </w:p>
        </w:tc>
        <w:tc>
          <w:tcPr>
            <w:tcW w:w="394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0D7" w:rsidRDefault="000E1804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color w:val="444444"/>
                <w:sz w:val="24"/>
                <w:szCs w:val="24"/>
              </w:rPr>
              <w:t>513.444.9353</w:t>
            </w:r>
          </w:p>
          <w:p w:rsidR="008C00D7" w:rsidRDefault="0079679B">
            <w:pPr>
              <w:widowControl w:val="0"/>
              <w:spacing w:line="240" w:lineRule="auto"/>
              <w:jc w:val="right"/>
            </w:pPr>
            <w:hyperlink r:id="rId7">
              <w:r w:rsidR="000E1804">
                <w:rPr>
                  <w:rFonts w:ascii="Droid Sans" w:eastAsia="Droid Sans" w:hAnsi="Droid Sans" w:cs="Droid Sans"/>
                  <w:color w:val="3C78D8"/>
                  <w:sz w:val="24"/>
                  <w:szCs w:val="24"/>
                  <w:u w:val="single"/>
                </w:rPr>
                <w:t>neil.michalares@gmail.com</w:t>
              </w:r>
            </w:hyperlink>
          </w:p>
          <w:p w:rsidR="008C00D7" w:rsidRDefault="0079679B">
            <w:pPr>
              <w:widowControl w:val="0"/>
              <w:spacing w:line="240" w:lineRule="auto"/>
              <w:jc w:val="right"/>
            </w:pPr>
            <w:hyperlink r:id="rId8">
              <w:r w:rsidR="000E1804">
                <w:rPr>
                  <w:rFonts w:ascii="Droid Sans" w:eastAsia="Droid Sans" w:hAnsi="Droid Sans" w:cs="Droid Sans"/>
                  <w:color w:val="3C78D8"/>
                  <w:sz w:val="24"/>
                  <w:szCs w:val="24"/>
                  <w:u w:val="single"/>
                </w:rPr>
                <w:t>www.linkedin.com/in/nmichalares</w:t>
              </w:r>
            </w:hyperlink>
          </w:p>
        </w:tc>
      </w:tr>
    </w:tbl>
    <w:p w:rsidR="008C00D7" w:rsidRDefault="008C00D7">
      <w:pPr>
        <w:widowControl w:val="0"/>
      </w:pP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color w:val="3C78D8"/>
          <w:sz w:val="36"/>
          <w:szCs w:val="36"/>
        </w:rPr>
        <w:t>Summary</w:t>
      </w:r>
    </w:p>
    <w:p w:rsidR="008C00D7" w:rsidRDefault="000E1804">
      <w:pPr>
        <w:widowControl w:val="0"/>
        <w:numPr>
          <w:ilvl w:val="0"/>
          <w:numId w:val="3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Lifelong learner, keeping my finger on the pulse of the latest and upcoming technologies, design patterns, third party libraries and engineering best practices.</w:t>
      </w:r>
    </w:p>
    <w:p w:rsidR="008C00D7" w:rsidRDefault="000E1804" w:rsidP="008126CE">
      <w:pPr>
        <w:pStyle w:val="resumetextstyle"/>
      </w:pPr>
      <w:r>
        <w:t>Proven leadership experience in multiple teams, and quality deliverables on multiple products - from concept through maintenance phases.</w:t>
      </w:r>
    </w:p>
    <w:p w:rsidR="008C00D7" w:rsidRDefault="000E1804" w:rsidP="008126CE">
      <w:pPr>
        <w:pStyle w:val="resumetextstyle"/>
      </w:pPr>
      <w:r>
        <w:t>1</w:t>
      </w:r>
      <w:r w:rsidR="008126CE">
        <w:t>0</w:t>
      </w:r>
      <w:r>
        <w:t xml:space="preserve"> years of experience in architecting, developing, and maintaining software in SaaS applications built for multi-tenant web scale IT environments.</w:t>
      </w:r>
    </w:p>
    <w:p w:rsidR="008C00D7" w:rsidRDefault="000E1804">
      <w:pPr>
        <w:widowControl w:val="0"/>
        <w:numPr>
          <w:ilvl w:val="0"/>
          <w:numId w:val="3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5 years of experience in helping agile transformations happen through development teams and the larger organization.</w:t>
      </w:r>
    </w:p>
    <w:p w:rsidR="008126CE" w:rsidRDefault="008126CE">
      <w:pPr>
        <w:pStyle w:val="Heading2"/>
        <w:keepNext w:val="0"/>
        <w:keepLines w:val="0"/>
        <w:widowControl w:val="0"/>
        <w:contextualSpacing w:val="0"/>
        <w:rPr>
          <w:rFonts w:ascii="Droid Sans" w:eastAsia="Droid Sans" w:hAnsi="Droid Sans" w:cs="Droid Sans"/>
          <w:b w:val="0"/>
          <w:color w:val="3C78D8"/>
        </w:rPr>
      </w:pPr>
      <w:bookmarkStart w:id="0" w:name="_vqdebach3a2" w:colFirst="0" w:colLast="0"/>
      <w:bookmarkEnd w:id="0"/>
      <w:r>
        <w:rPr>
          <w:rFonts w:ascii="Droid Sans" w:eastAsia="Droid Sans" w:hAnsi="Droid Sans" w:cs="Droid Sans"/>
          <w:b w:val="0"/>
          <w:color w:val="3C78D8"/>
        </w:rPr>
        <w:t>Skills</w:t>
      </w:r>
    </w:p>
    <w:tbl>
      <w:tblPr>
        <w:tblStyle w:val="TableGrid"/>
        <w:tblW w:w="1152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5670"/>
      </w:tblGrid>
      <w:tr w:rsidR="002B371E" w:rsidTr="002B371E">
        <w:tc>
          <w:tcPr>
            <w:tcW w:w="5850" w:type="dxa"/>
          </w:tcPr>
          <w:p w:rsidR="002B371E" w:rsidRDefault="002B371E" w:rsidP="00AD017B">
            <w:p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I consider myself strong with: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Creating maintainable code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Written and verbal communication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Managing and leading technical teams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OOP, Solid principles, good development practices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Saas</w:t>
            </w:r>
            <w:proofErr w:type="spellEnd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 xml:space="preserve"> application design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Service oriented architecture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Agile and scrum</w:t>
            </w:r>
          </w:p>
          <w:p w:rsidR="002B371E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XP practices (pairing, testing, CI)</w:t>
            </w:r>
          </w:p>
          <w:p w:rsidR="002B371E" w:rsidRPr="00AD017B" w:rsidRDefault="002B371E" w:rsidP="00AD017B">
            <w:pPr>
              <w:pStyle w:val="ListParagraph"/>
              <w:numPr>
                <w:ilvl w:val="0"/>
                <w:numId w:val="9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Cloud based architecture</w:t>
            </w:r>
          </w:p>
        </w:tc>
        <w:tc>
          <w:tcPr>
            <w:tcW w:w="5670" w:type="dxa"/>
          </w:tcPr>
          <w:p w:rsidR="002B371E" w:rsidRDefault="002B371E" w:rsidP="008126CE">
            <w:p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I have some experience with: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Microservices</w:t>
            </w:r>
          </w:p>
          <w:p w:rsidR="002E141F" w:rsidRDefault="002E141F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Containers and container orchestration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API Security best practices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Automation and removal of human dependencies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OOP Design patterns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Asynchronous programming models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Agile coaching on an enterprise level</w:t>
            </w:r>
          </w:p>
          <w:p w:rsidR="002B371E" w:rsidRDefault="002B371E" w:rsidP="002B371E">
            <w:pPr>
              <w:pStyle w:val="ListParagraph"/>
              <w:numPr>
                <w:ilvl w:val="0"/>
                <w:numId w:val="10"/>
              </w:numP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>RestAPI</w:t>
            </w:r>
            <w:proofErr w:type="spellEnd"/>
            <w:r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  <w:t xml:space="preserve"> design</w:t>
            </w:r>
          </w:p>
          <w:p w:rsidR="002B371E" w:rsidRDefault="002B371E" w:rsidP="002B371E">
            <w:pPr>
              <w:pStyle w:val="ListParagraph"/>
              <w:rPr>
                <w:rFonts w:ascii="Droid Sans" w:eastAsia="Droid Sans" w:hAnsi="Droid Sans" w:cs="Droid Sans"/>
                <w:color w:val="444444"/>
                <w:sz w:val="20"/>
                <w:szCs w:val="20"/>
              </w:rPr>
            </w:pPr>
          </w:p>
          <w:p w:rsidR="002B371E" w:rsidRDefault="002B371E" w:rsidP="002B371E">
            <w:pPr>
              <w:pStyle w:val="ListParagraph"/>
            </w:pPr>
          </w:p>
        </w:tc>
      </w:tr>
    </w:tbl>
    <w:p w:rsidR="008C00D7" w:rsidRDefault="000E1804">
      <w:pPr>
        <w:pStyle w:val="Heading2"/>
        <w:keepNext w:val="0"/>
        <w:keepLines w:val="0"/>
        <w:widowControl w:val="0"/>
        <w:contextualSpacing w:val="0"/>
      </w:pPr>
      <w:r>
        <w:rPr>
          <w:rFonts w:ascii="Droid Sans" w:eastAsia="Droid Sans" w:hAnsi="Droid Sans" w:cs="Droid Sans"/>
          <w:b w:val="0"/>
          <w:color w:val="3C78D8"/>
        </w:rPr>
        <w:t>Employment History</w:t>
      </w:r>
    </w:p>
    <w:p w:rsidR="008C00D7" w:rsidRDefault="000E1804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October 2015-Current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Sr. Software Engineer/Agile Pathfinder (C# .net web development - Azure)</w:t>
      </w:r>
    </w:p>
    <w:p w:rsidR="008C00D7" w:rsidRDefault="000E1804">
      <w:pPr>
        <w:widowControl w:val="0"/>
      </w:pP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Paycor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Cincinnati, OH</w:t>
      </w:r>
    </w:p>
    <w:p w:rsidR="008C00D7" w:rsidRPr="002B371E" w:rsidRDefault="000E1804">
      <w:pPr>
        <w:widowControl w:val="0"/>
        <w:numPr>
          <w:ilvl w:val="0"/>
          <w:numId w:val="6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Agile Pathfinder role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: Work with multiple teams and development leadership to evangelize and help lead teams in agile &amp; Scrum.</w:t>
      </w:r>
    </w:p>
    <w:p w:rsidR="002B371E" w:rsidRPr="002B371E" w:rsidRDefault="002B371E">
      <w:pPr>
        <w:widowControl w:val="0"/>
        <w:numPr>
          <w:ilvl w:val="0"/>
          <w:numId w:val="6"/>
        </w:numPr>
        <w:ind w:hanging="360"/>
        <w:contextualSpacing/>
        <w:rPr>
          <w:b/>
        </w:rPr>
      </w:pPr>
      <w:r w:rsidRPr="002B371E"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Disrupt </w:t>
      </w:r>
      <w:proofErr w:type="spellStart"/>
      <w:r w:rsidRPr="002B371E">
        <w:rPr>
          <w:rFonts w:ascii="Droid Sans" w:eastAsia="Droid Sans" w:hAnsi="Droid Sans" w:cs="Droid Sans"/>
          <w:b/>
          <w:color w:val="444444"/>
          <w:sz w:val="20"/>
          <w:szCs w:val="20"/>
        </w:rPr>
        <w:t>Paycor</w:t>
      </w:r>
      <w:proofErr w:type="spellEnd"/>
      <w:r w:rsidRPr="002B371E">
        <w:rPr>
          <w:rFonts w:ascii="Droid Sans" w:eastAsia="Droid Sans" w:hAnsi="Droid Sans" w:cs="Droid Sans"/>
          <w:color w:val="444444"/>
          <w:sz w:val="20"/>
          <w:szCs w:val="20"/>
        </w:rPr>
        <w:t>:</w:t>
      </w:r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 competed against several other individuals to win the opportunity </w:t>
      </w:r>
      <w:r w:rsidR="00C304F8">
        <w:rPr>
          <w:rFonts w:ascii="Droid Sans" w:eastAsia="Droid Sans" w:hAnsi="Droid Sans" w:cs="Droid Sans"/>
          <w:color w:val="444444"/>
          <w:sz w:val="20"/>
          <w:szCs w:val="20"/>
        </w:rPr>
        <w:t>to build a team of developers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and </w:t>
      </w:r>
      <w:r w:rsidR="00C304F8">
        <w:rPr>
          <w:rFonts w:ascii="Droid Sans" w:eastAsia="Droid Sans" w:hAnsi="Droid Sans" w:cs="Droid Sans"/>
          <w:color w:val="444444"/>
          <w:sz w:val="20"/>
          <w:szCs w:val="20"/>
        </w:rPr>
        <w:t>we took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two weeks to have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Paycor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fund my startup idea.  We presented our product and won the largest prize ever awarded.</w:t>
      </w:r>
    </w:p>
    <w:p w:rsidR="008C00D7" w:rsidRDefault="000E1804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Technical team lead.</w:t>
      </w:r>
    </w:p>
    <w:p w:rsidR="008C00D7" w:rsidRDefault="000E1804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Scrum Master - Keeper of the “team chemistry” and leading continuous improvement.</w:t>
      </w:r>
    </w:p>
    <w:p w:rsidR="002B371E" w:rsidRPr="002B371E" w:rsidRDefault="000E1804" w:rsidP="002B371E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Development team goals and accomplishments:</w:t>
      </w:r>
    </w:p>
    <w:p w:rsidR="008126CE" w:rsidRPr="008126CE" w:rsidRDefault="000E1804" w:rsidP="008126CE">
      <w:pPr>
        <w:widowControl w:val="0"/>
        <w:numPr>
          <w:ilvl w:val="0"/>
          <w:numId w:val="6"/>
        </w:numPr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Led the company in demonstrating and adopting a new company wide API strategy for separation of concerns between domains.</w:t>
      </w:r>
    </w:p>
    <w:p w:rsidR="002B371E" w:rsidRPr="002B371E" w:rsidRDefault="008126CE" w:rsidP="002B371E">
      <w:pPr>
        <w:widowControl w:val="0"/>
        <w:numPr>
          <w:ilvl w:val="0"/>
          <w:numId w:val="6"/>
        </w:numPr>
        <w:contextualSpacing/>
      </w:pPr>
      <w:r w:rsidRPr="008126CE">
        <w:rPr>
          <w:rFonts w:ascii="Droid Sans" w:eastAsia="Droid Sans" w:hAnsi="Droid Sans" w:cs="Droid Sans"/>
          <w:color w:val="444444"/>
          <w:sz w:val="20"/>
          <w:szCs w:val="20"/>
        </w:rPr>
        <w:t xml:space="preserve">Implement application improvements that allowed for millions of dollars in yearly savings of new client </w:t>
      </w:r>
      <w:r w:rsidRPr="008126CE">
        <w:rPr>
          <w:rFonts w:ascii="Droid Sans" w:eastAsia="Droid Sans" w:hAnsi="Droid Sans" w:cs="Droid Sans"/>
          <w:color w:val="444444"/>
          <w:sz w:val="20"/>
          <w:szCs w:val="20"/>
        </w:rPr>
        <w:lastRenderedPageBreak/>
        <w:t>implementation costs.</w:t>
      </w:r>
    </w:p>
    <w:p w:rsidR="002B371E" w:rsidRPr="002B371E" w:rsidRDefault="002B371E" w:rsidP="002B371E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b/>
          <w:color w:val="444444"/>
          <w:sz w:val="20"/>
          <w:szCs w:val="20"/>
        </w:rPr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Technologies leveraged: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C# ASP.NET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webApi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restSharp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ember.JS, SQL Server,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PetaPOCO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EF6, bootstrap </w:t>
      </w:r>
      <w:r w:rsidRPr="002B371E">
        <w:rPr>
          <w:rFonts w:ascii="Droid Sans" w:eastAsia="Droid Sans" w:hAnsi="Droid Sans" w:cs="Droid Sans"/>
          <w:b/>
          <w:color w:val="444444"/>
          <w:sz w:val="20"/>
          <w:szCs w:val="20"/>
        </w:rPr>
        <w:t>Azure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: table storage,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webjobs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messaging service, environment hosting</w:t>
      </w:r>
    </w:p>
    <w:p w:rsidR="002B371E" w:rsidRPr="008126CE" w:rsidRDefault="002B371E" w:rsidP="002B371E">
      <w:pPr>
        <w:widowControl w:val="0"/>
        <w:contextualSpacing/>
      </w:pPr>
    </w:p>
    <w:p w:rsidR="008C00D7" w:rsidRDefault="008126CE" w:rsidP="008126CE">
      <w:pPr>
        <w:widowControl w:val="0"/>
        <w:ind w:left="7200" w:firstLine="72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D</w:t>
      </w:r>
      <w:r w:rsidR="000E1804">
        <w:rPr>
          <w:rFonts w:ascii="Droid Sans" w:eastAsia="Droid Sans" w:hAnsi="Droid Sans" w:cs="Droid Sans"/>
          <w:color w:val="444444"/>
          <w:sz w:val="20"/>
          <w:szCs w:val="20"/>
        </w:rPr>
        <w:t>ecember 2011-October 2015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Team Lead/Development Co-Manager (C# .net web development - AWS)</w:t>
      </w:r>
    </w:p>
    <w:p w:rsidR="008C00D7" w:rsidRDefault="000E1804">
      <w:pPr>
        <w:widowControl w:val="0"/>
      </w:pP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Evanced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Solutions, LLC - Indianapolis, IN</w:t>
      </w:r>
    </w:p>
    <w:p w:rsidR="008C00D7" w:rsidRDefault="000E1804">
      <w:pPr>
        <w:widowControl w:val="0"/>
        <w:numPr>
          <w:ilvl w:val="0"/>
          <w:numId w:val="6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Team lead and lead developer on desktop and mobile web apps with jQuery and MVC front-ends, and OWIN/OAUTH forms authenticated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webservice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back-ends built on WCF or Web API for a suite of products.</w:t>
      </w:r>
    </w:p>
    <w:p w:rsidR="008C00D7" w:rsidRDefault="000E1804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Scrum master and Agile practices leader and “evangelist”.</w:t>
      </w:r>
    </w:p>
    <w:p w:rsidR="008C00D7" w:rsidRDefault="000E1804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Directly managed 5 developers, 2 UI/UX developers and 3 QA tester/developers.</w:t>
      </w:r>
    </w:p>
    <w:p w:rsidR="00C304F8" w:rsidRPr="002B371E" w:rsidRDefault="00C304F8" w:rsidP="00C304F8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b/>
          <w:color w:val="444444"/>
          <w:sz w:val="20"/>
          <w:szCs w:val="20"/>
        </w:rPr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Technologies leveraged: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C# ASP.NET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webApi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MVC, jQuery, SQL Server, EF6, bootstrap </w:t>
      </w: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AWS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: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Elasticache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(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redis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), EC2, S3</w:t>
      </w:r>
    </w:p>
    <w:p w:rsidR="008C00D7" w:rsidRDefault="008C00D7">
      <w:pPr>
        <w:widowControl w:val="0"/>
        <w:jc w:val="right"/>
      </w:pPr>
    </w:p>
    <w:p w:rsidR="008C00D7" w:rsidRDefault="000E1804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July 2007-December 2011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Sr. Developer (VB &amp; C# .net web development, classic ASP)</w:t>
      </w:r>
    </w:p>
    <w:p w:rsidR="008C00D7" w:rsidRDefault="000E1804">
      <w:pPr>
        <w:widowControl w:val="0"/>
      </w:pP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Evanced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Solutions, LLC - Indianapolis, IN</w:t>
      </w:r>
    </w:p>
    <w:p w:rsidR="008C00D7" w:rsidRDefault="000E1804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Led a classic ASP to ASP</w:t>
      </w:r>
      <w:r>
        <w:rPr>
          <w:rFonts w:ascii="Droid Sans" w:eastAsia="Droid Sans" w:hAnsi="Droid Sans" w:cs="Droid Sans"/>
          <w:sz w:val="20"/>
          <w:szCs w:val="20"/>
        </w:rPr>
        <w:t xml:space="preserve">.net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and MySQL to SQL Server product conversion on hundreds of thousands of lines of code.</w:t>
      </w:r>
    </w:p>
    <w:p w:rsidR="008C00D7" w:rsidRDefault="000E1804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Developed WCF interfaces for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Ldap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Sirsi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Shibboleth, OAuth, SIP2, and III connection/authentication protocols for SSO within multiple applications.</w:t>
      </w:r>
    </w:p>
    <w:p w:rsidR="008C00D7" w:rsidRDefault="000E1804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Developed WCF interface for credit card processing to communicate with several gateway processors.</w:t>
      </w:r>
    </w:p>
    <w:p w:rsidR="008C00D7" w:rsidRDefault="000E1804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Implemented continuous integration best practices using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nUnit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Telerik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Test Studio and Team City.</w:t>
      </w:r>
    </w:p>
    <w:p w:rsidR="008C00D7" w:rsidRDefault="000E1804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May 2006-June 2007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Application Developer (</w:t>
      </w:r>
      <w:proofErr w:type="spellStart"/>
      <w:r>
        <w:rPr>
          <w:rFonts w:ascii="Droid Sans" w:eastAsia="Droid Sans" w:hAnsi="Droid Sans" w:cs="Droid Sans"/>
          <w:b/>
          <w:color w:val="444444"/>
        </w:rPr>
        <w:t>Coldfusion</w:t>
      </w:r>
      <w:proofErr w:type="spellEnd"/>
      <w:r>
        <w:rPr>
          <w:rFonts w:ascii="Droid Sans" w:eastAsia="Droid Sans" w:hAnsi="Droid Sans" w:cs="Droid Sans"/>
          <w:b/>
          <w:color w:val="444444"/>
        </w:rPr>
        <w:t>/Flex &amp; Oracle PL/SQL development)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color w:val="444444"/>
          <w:sz w:val="20"/>
          <w:szCs w:val="20"/>
        </w:rPr>
        <w:t>Walker Information - Indianapolis, IN</w:t>
      </w:r>
    </w:p>
    <w:p w:rsidR="008C00D7" w:rsidRDefault="000E1804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Maintained and updated internal organization legacy systems, including P.O. systems, expense reporting, time entry, utilization reporting, client contact management and billing using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Coldfusion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.</w:t>
      </w:r>
    </w:p>
    <w:p w:rsidR="008C00D7" w:rsidRDefault="000E1804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Created several “ad hoc” programs for internal document data storage and indexing using Oracle Application Express.</w:t>
      </w:r>
    </w:p>
    <w:p w:rsidR="008C00D7" w:rsidRDefault="000E1804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Standardized internal database architecture by adding primary and foreign keys to hundreds of tables, refactoring indexes, stored procedures, views, triggers, and creating relationships database wide.</w:t>
      </w:r>
    </w:p>
    <w:p w:rsidR="008C00D7" w:rsidRDefault="008C00D7">
      <w:pPr>
        <w:widowControl w:val="0"/>
      </w:pPr>
    </w:p>
    <w:p w:rsidR="008C00D7" w:rsidRDefault="000E1804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May 2004-May 2006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Web Programmer/Design assistant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color w:val="444444"/>
          <w:sz w:val="20"/>
          <w:szCs w:val="20"/>
        </w:rPr>
        <w:t>Indiana University USCO - Bloomington, IN</w:t>
      </w:r>
    </w:p>
    <w:p w:rsidR="008C00D7" w:rsidRDefault="000E1804">
      <w:pPr>
        <w:widowControl w:val="0"/>
        <w:numPr>
          <w:ilvl w:val="0"/>
          <w:numId w:val="1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Developed and maintained pages within the Kelley School of Business undergraduate and graduate career services office using Flash and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Coldfusion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7MX on an Oracle database.</w:t>
      </w:r>
    </w:p>
    <w:p w:rsidR="0048178F" w:rsidRDefault="0048178F">
      <w:pPr>
        <w:pStyle w:val="Heading2"/>
        <w:keepNext w:val="0"/>
        <w:keepLines w:val="0"/>
        <w:widowControl w:val="0"/>
        <w:contextualSpacing w:val="0"/>
        <w:rPr>
          <w:rFonts w:ascii="Droid Sans" w:eastAsia="Droid Sans" w:hAnsi="Droid Sans" w:cs="Droid Sans"/>
          <w:b w:val="0"/>
          <w:color w:val="3C78D8"/>
        </w:rPr>
      </w:pPr>
      <w:bookmarkStart w:id="1" w:name="_o0f92l8erf9" w:colFirst="0" w:colLast="0"/>
      <w:bookmarkEnd w:id="1"/>
    </w:p>
    <w:p w:rsidR="008C00D7" w:rsidRDefault="000E1804">
      <w:pPr>
        <w:pStyle w:val="Heading2"/>
        <w:keepNext w:val="0"/>
        <w:keepLines w:val="0"/>
        <w:widowControl w:val="0"/>
        <w:contextualSpacing w:val="0"/>
      </w:pPr>
      <w:bookmarkStart w:id="2" w:name="_GoBack"/>
      <w:bookmarkEnd w:id="2"/>
      <w:r>
        <w:rPr>
          <w:rFonts w:ascii="Droid Sans" w:eastAsia="Droid Sans" w:hAnsi="Droid Sans" w:cs="Droid Sans"/>
          <w:b w:val="0"/>
          <w:color w:val="3C78D8"/>
        </w:rPr>
        <w:lastRenderedPageBreak/>
        <w:t>Education</w:t>
      </w:r>
    </w:p>
    <w:p w:rsidR="008C00D7" w:rsidRDefault="000E1804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2006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Indiana University, Bloomington, IN</w:t>
      </w:r>
    </w:p>
    <w:p w:rsidR="008C00D7" w:rsidRDefault="000E1804">
      <w:pPr>
        <w:widowControl w:val="0"/>
        <w:numPr>
          <w:ilvl w:val="0"/>
          <w:numId w:val="2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B.S.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</w:t>
      </w:r>
    </w:p>
    <w:p w:rsidR="008C00D7" w:rsidRDefault="000E1804">
      <w:pPr>
        <w:widowControl w:val="0"/>
        <w:numPr>
          <w:ilvl w:val="1"/>
          <w:numId w:val="2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Major Informatics, Concentration in Computer Science and Info Technology</w:t>
      </w:r>
    </w:p>
    <w:p w:rsidR="008C00D7" w:rsidRDefault="000E1804">
      <w:pPr>
        <w:widowControl w:val="0"/>
        <w:numPr>
          <w:ilvl w:val="1"/>
          <w:numId w:val="2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Minor Geography, Concentration in Geographical Info Systems</w:t>
      </w:r>
    </w:p>
    <w:p w:rsidR="008C00D7" w:rsidRDefault="000E1804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2001</w:t>
      </w:r>
    </w:p>
    <w:p w:rsidR="008C00D7" w:rsidRDefault="000E1804">
      <w:pPr>
        <w:widowControl w:val="0"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Ivy Tech, Bloomington, IN</w:t>
      </w:r>
    </w:p>
    <w:p w:rsidR="008C00D7" w:rsidRDefault="000E1804" w:rsidP="00DA05D5">
      <w:pPr>
        <w:widowControl w:val="0"/>
        <w:numPr>
          <w:ilvl w:val="0"/>
          <w:numId w:val="5"/>
        </w:numPr>
        <w:ind w:hanging="360"/>
        <w:contextualSpacing/>
      </w:pPr>
      <w:r w:rsidRPr="00C304F8">
        <w:rPr>
          <w:rFonts w:ascii="Droid Sans" w:eastAsia="Droid Sans" w:hAnsi="Droid Sans" w:cs="Droid Sans"/>
          <w:b/>
          <w:color w:val="444444"/>
          <w:sz w:val="20"/>
          <w:szCs w:val="20"/>
        </w:rPr>
        <w:t>A.A.S.</w:t>
      </w:r>
      <w:r w:rsidRPr="00C304F8">
        <w:rPr>
          <w:rFonts w:ascii="Droid Sans" w:eastAsia="Droid Sans" w:hAnsi="Droid Sans" w:cs="Droid Sans"/>
          <w:color w:val="444444"/>
          <w:sz w:val="20"/>
          <w:szCs w:val="20"/>
        </w:rPr>
        <w:t xml:space="preserve"> Computer Info Science - specialized in Java and C++</w:t>
      </w:r>
    </w:p>
    <w:p w:rsidR="008C00D7" w:rsidRDefault="008C00D7">
      <w:pPr>
        <w:widowControl w:val="0"/>
      </w:pPr>
    </w:p>
    <w:p w:rsidR="008C00D7" w:rsidRDefault="008C00D7">
      <w:pPr>
        <w:widowControl w:val="0"/>
      </w:pPr>
    </w:p>
    <w:sectPr w:rsidR="008C00D7">
      <w:headerReference w:type="default" r:id="rId9"/>
      <w:headerReference w:type="first" r:id="rId10"/>
      <w:footerReference w:type="first" r:id="rId11"/>
      <w:pgSz w:w="12240" w:h="15840"/>
      <w:pgMar w:top="0" w:right="720" w:bottom="1152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9B" w:rsidRDefault="0079679B">
      <w:pPr>
        <w:spacing w:line="240" w:lineRule="auto"/>
      </w:pPr>
      <w:r>
        <w:separator/>
      </w:r>
    </w:p>
  </w:endnote>
  <w:endnote w:type="continuationSeparator" w:id="0">
    <w:p w:rsidR="0079679B" w:rsidRDefault="00796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roid Sans">
    <w:altName w:val="Segoe U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D7" w:rsidRDefault="008C00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9B" w:rsidRDefault="0079679B">
      <w:pPr>
        <w:spacing w:line="240" w:lineRule="auto"/>
      </w:pPr>
      <w:r>
        <w:separator/>
      </w:r>
    </w:p>
  </w:footnote>
  <w:footnote w:type="continuationSeparator" w:id="0">
    <w:p w:rsidR="0079679B" w:rsidRDefault="00796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D7" w:rsidRDefault="008C00D7">
    <w:pPr>
      <w:widowControl w:val="0"/>
    </w:pPr>
  </w:p>
  <w:tbl>
    <w:tblPr>
      <w:tblStyle w:val="a0"/>
      <w:tblW w:w="1080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8C00D7">
      <w:tc>
        <w:tcPr>
          <w:tcW w:w="5400" w:type="dxa"/>
          <w:tcMar>
            <w:left w:w="0" w:type="dxa"/>
            <w:right w:w="0" w:type="dxa"/>
          </w:tcMar>
        </w:tcPr>
        <w:p w:rsidR="008C00D7" w:rsidRDefault="000E1804">
          <w:pPr>
            <w:widowControl w:val="0"/>
            <w:spacing w:line="240" w:lineRule="auto"/>
          </w:pPr>
          <w:r>
            <w:rPr>
              <w:rFonts w:ascii="Droid Sans" w:eastAsia="Droid Sans" w:hAnsi="Droid Sans" w:cs="Droid Sans"/>
              <w:color w:val="444444"/>
              <w:sz w:val="72"/>
              <w:szCs w:val="72"/>
            </w:rPr>
            <w:t>Neil Michalares</w:t>
          </w:r>
          <w:r>
            <w:rPr>
              <w:rFonts w:ascii="Droid Sans" w:eastAsia="Droid Sans" w:hAnsi="Droid Sans" w:cs="Droid Sans"/>
              <w:color w:val="444444"/>
              <w:sz w:val="72"/>
              <w:szCs w:val="72"/>
            </w:rPr>
            <w:tab/>
          </w:r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 xml:space="preserve">         </w:t>
          </w:r>
        </w:p>
      </w:tc>
      <w:tc>
        <w:tcPr>
          <w:tcW w:w="540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8C00D7" w:rsidRDefault="000E1804">
          <w:pPr>
            <w:widowControl w:val="0"/>
            <w:spacing w:line="240" w:lineRule="auto"/>
            <w:jc w:val="right"/>
          </w:pPr>
          <w:r>
            <w:rPr>
              <w:rFonts w:ascii="Droid Sans" w:eastAsia="Droid Sans" w:hAnsi="Droid Sans" w:cs="Droid Sans"/>
              <w:color w:val="444444"/>
              <w:sz w:val="24"/>
              <w:szCs w:val="24"/>
            </w:rPr>
            <w:t>513.444.9353</w:t>
          </w:r>
        </w:p>
        <w:p w:rsidR="008C00D7" w:rsidRDefault="0079679B">
          <w:pPr>
            <w:widowControl w:val="0"/>
            <w:spacing w:line="240" w:lineRule="auto"/>
            <w:jc w:val="right"/>
          </w:pPr>
          <w:hyperlink r:id="rId1">
            <w:r w:rsidR="000E1804">
              <w:rPr>
                <w:rFonts w:ascii="Droid Sans" w:eastAsia="Droid Sans" w:hAnsi="Droid Sans" w:cs="Droid Sans"/>
                <w:color w:val="1155CC"/>
                <w:sz w:val="24"/>
                <w:szCs w:val="24"/>
                <w:u w:val="single"/>
              </w:rPr>
              <w:t>neil.michalares@gmail.com</w:t>
            </w:r>
          </w:hyperlink>
        </w:p>
        <w:p w:rsidR="008C00D7" w:rsidRDefault="0079679B">
          <w:pPr>
            <w:widowControl w:val="0"/>
            <w:spacing w:line="240" w:lineRule="auto"/>
            <w:jc w:val="right"/>
          </w:pPr>
          <w:hyperlink r:id="rId2">
            <w:r w:rsidR="000E1804">
              <w:rPr>
                <w:rFonts w:ascii="Droid Sans" w:eastAsia="Droid Sans" w:hAnsi="Droid Sans" w:cs="Droid Sans"/>
                <w:color w:val="1155CC"/>
                <w:sz w:val="24"/>
                <w:szCs w:val="24"/>
                <w:highlight w:val="white"/>
                <w:u w:val="single"/>
              </w:rPr>
              <w:t>www.linkedin.com/in/nmichalares</w:t>
            </w:r>
          </w:hyperlink>
        </w:p>
      </w:tc>
    </w:tr>
  </w:tbl>
  <w:p w:rsidR="008C00D7" w:rsidRDefault="008C00D7">
    <w:pPr>
      <w:widowControl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D7" w:rsidRDefault="008C00D7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F5D"/>
    <w:multiLevelType w:val="multilevel"/>
    <w:tmpl w:val="26C2494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" w15:restartNumberingAfterBreak="0">
    <w:nsid w:val="071270D7"/>
    <w:multiLevelType w:val="multilevel"/>
    <w:tmpl w:val="62A4B4C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2" w15:restartNumberingAfterBreak="0">
    <w:nsid w:val="0B625479"/>
    <w:multiLevelType w:val="multilevel"/>
    <w:tmpl w:val="98822868"/>
    <w:lvl w:ilvl="0">
      <w:start w:val="1"/>
      <w:numFmt w:val="bullet"/>
      <w:pStyle w:val="resumetextstyle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3" w15:restartNumberingAfterBreak="0">
    <w:nsid w:val="10775E15"/>
    <w:multiLevelType w:val="hybridMultilevel"/>
    <w:tmpl w:val="38E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61AD"/>
    <w:multiLevelType w:val="hybridMultilevel"/>
    <w:tmpl w:val="040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52A8"/>
    <w:multiLevelType w:val="multilevel"/>
    <w:tmpl w:val="950095F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6" w15:restartNumberingAfterBreak="0">
    <w:nsid w:val="50B20D91"/>
    <w:multiLevelType w:val="hybridMultilevel"/>
    <w:tmpl w:val="4784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36D1"/>
    <w:multiLevelType w:val="hybridMultilevel"/>
    <w:tmpl w:val="48E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117B2"/>
    <w:multiLevelType w:val="multilevel"/>
    <w:tmpl w:val="63565C80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9" w15:restartNumberingAfterBreak="0">
    <w:nsid w:val="57B92270"/>
    <w:multiLevelType w:val="multilevel"/>
    <w:tmpl w:val="A6C8FB2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10" w15:restartNumberingAfterBreak="0">
    <w:nsid w:val="5D7779C4"/>
    <w:multiLevelType w:val="hybridMultilevel"/>
    <w:tmpl w:val="709E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011B"/>
    <w:multiLevelType w:val="multilevel"/>
    <w:tmpl w:val="44887B24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YzBQJzS0NjSwMzYyUdpeDU4uLM/DyQAqNaAHJPNxcsAAAA"/>
  </w:docVars>
  <w:rsids>
    <w:rsidRoot w:val="008C00D7"/>
    <w:rsid w:val="000E1804"/>
    <w:rsid w:val="002B371E"/>
    <w:rsid w:val="002B7ABA"/>
    <w:rsid w:val="002E141F"/>
    <w:rsid w:val="0048178F"/>
    <w:rsid w:val="0079679B"/>
    <w:rsid w:val="008126CE"/>
    <w:rsid w:val="008C00D7"/>
    <w:rsid w:val="00AD017B"/>
    <w:rsid w:val="00C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35E"/>
  <w15:docId w15:val="{2F600329-6AEF-4A2F-B9EE-9893D31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126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CE"/>
    <w:pPr>
      <w:ind w:left="720"/>
      <w:contextualSpacing/>
    </w:pPr>
  </w:style>
  <w:style w:type="paragraph" w:customStyle="1" w:styleId="resumetextstyle">
    <w:name w:val="resume text style"/>
    <w:basedOn w:val="Normal"/>
    <w:link w:val="resumetextstyleChar"/>
    <w:qFormat/>
    <w:rsid w:val="008126CE"/>
    <w:pPr>
      <w:widowControl w:val="0"/>
      <w:numPr>
        <w:numId w:val="3"/>
      </w:numPr>
      <w:ind w:hanging="360"/>
      <w:contextualSpacing/>
    </w:pPr>
    <w:rPr>
      <w:rFonts w:ascii="Droid Sans" w:eastAsia="Droid Sans" w:hAnsi="Droid Sans" w:cs="Droid Sans"/>
      <w:color w:val="444444"/>
      <w:sz w:val="20"/>
      <w:szCs w:val="20"/>
    </w:rPr>
  </w:style>
  <w:style w:type="character" w:customStyle="1" w:styleId="resumetextstyleChar">
    <w:name w:val="resume text style Char"/>
    <w:basedOn w:val="DefaultParagraphFont"/>
    <w:link w:val="resumetextstyle"/>
    <w:rsid w:val="008126CE"/>
    <w:rPr>
      <w:rFonts w:ascii="Droid Sans" w:eastAsia="Droid Sans" w:hAnsi="Droid Sans" w:cs="Droid Sans"/>
      <w:color w:val="44444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43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michala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il.michalare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michalares" TargetMode="External"/><Relationship Id="rId1" Type="http://schemas.openxmlformats.org/officeDocument/2006/relationships/hyperlink" Target="mailto:neil.michalar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Michalares</cp:lastModifiedBy>
  <cp:revision>4</cp:revision>
  <dcterms:created xsi:type="dcterms:W3CDTF">2017-03-10T21:39:00Z</dcterms:created>
  <dcterms:modified xsi:type="dcterms:W3CDTF">2017-03-14T02:37:00Z</dcterms:modified>
</cp:coreProperties>
</file>