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09" w:rsidRDefault="00960457" w:rsidP="00990D30">
      <w:pPr>
        <w:jc w:val="center"/>
      </w:pPr>
      <w:r>
        <w:rPr>
          <w:noProof/>
          <w:lang w:eastAsia="pt-PT"/>
        </w:rPr>
        <w:drawing>
          <wp:inline distT="0" distB="0" distL="0" distR="0">
            <wp:extent cx="1800225"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solidFill>
                      <a:srgbClr val="FFFFFF"/>
                    </a:solidFill>
                    <a:ln>
                      <a:noFill/>
                    </a:ln>
                  </pic:spPr>
                </pic:pic>
              </a:graphicData>
            </a:graphic>
          </wp:inline>
        </w:drawing>
      </w:r>
    </w:p>
    <w:p w:rsidR="00B30E09" w:rsidRDefault="00B30E09" w:rsidP="00990D30">
      <w:pPr>
        <w:jc w:val="center"/>
      </w:pPr>
    </w:p>
    <w:p w:rsidR="00B30E09" w:rsidRDefault="00B30E09" w:rsidP="00990D30">
      <w:pPr>
        <w:jc w:val="center"/>
      </w:pPr>
    </w:p>
    <w:p w:rsidR="00B30E09" w:rsidRDefault="00B30E09" w:rsidP="00990D30">
      <w:pPr>
        <w:jc w:val="center"/>
      </w:pPr>
    </w:p>
    <w:p w:rsidR="00B30E09" w:rsidRDefault="00B30E09" w:rsidP="00990D30">
      <w:pPr>
        <w:jc w:val="center"/>
      </w:pPr>
    </w:p>
    <w:p w:rsidR="00B30E09" w:rsidRDefault="00B30E09" w:rsidP="00990D30">
      <w:pPr>
        <w:jc w:val="center"/>
      </w:pPr>
    </w:p>
    <w:p w:rsidR="00B30E09" w:rsidRDefault="00B30E09" w:rsidP="00990D30">
      <w:pPr>
        <w:jc w:val="center"/>
      </w:pPr>
    </w:p>
    <w:p w:rsidR="00B30E09" w:rsidRDefault="00B30E09" w:rsidP="00990D30">
      <w:pPr>
        <w:jc w:val="center"/>
      </w:pPr>
    </w:p>
    <w:p w:rsidR="00B30E09" w:rsidRDefault="00B30E09" w:rsidP="00990D30">
      <w:pPr>
        <w:jc w:val="center"/>
      </w:pPr>
    </w:p>
    <w:p w:rsidR="00B30E09" w:rsidRPr="00960457" w:rsidRDefault="00D261AE" w:rsidP="00990D30">
      <w:pPr>
        <w:jc w:val="center"/>
        <w:rPr>
          <w:i/>
          <w:sz w:val="22"/>
          <w:szCs w:val="22"/>
          <w:lang w:val="en-US"/>
        </w:rPr>
      </w:pPr>
      <w:r w:rsidRPr="00960457">
        <w:rPr>
          <w:b/>
          <w:sz w:val="36"/>
          <w:szCs w:val="36"/>
          <w:lang w:val="en-US"/>
        </w:rPr>
        <w:t>E1. Neuronal Network for News Popularity Prediction</w:t>
      </w:r>
    </w:p>
    <w:p w:rsidR="00B30E09" w:rsidRPr="00960457" w:rsidRDefault="00960457" w:rsidP="00990D30">
      <w:pPr>
        <w:jc w:val="center"/>
        <w:rPr>
          <w:i/>
          <w:sz w:val="22"/>
          <w:szCs w:val="22"/>
          <w:lang w:val="en-US"/>
        </w:rPr>
      </w:pPr>
      <w:r w:rsidRPr="00960457">
        <w:rPr>
          <w:i/>
          <w:sz w:val="22"/>
          <w:szCs w:val="22"/>
          <w:lang w:val="en-US"/>
        </w:rPr>
        <w:t>Final</w:t>
      </w:r>
      <w:r w:rsidR="00D261AE" w:rsidRPr="00960457">
        <w:rPr>
          <w:i/>
          <w:sz w:val="22"/>
          <w:szCs w:val="22"/>
          <w:lang w:val="en-US"/>
        </w:rPr>
        <w:t xml:space="preserve"> Report</w:t>
      </w:r>
    </w:p>
    <w:p w:rsidR="00B30E09" w:rsidRPr="00960457" w:rsidRDefault="00B30E09" w:rsidP="00990D30">
      <w:pPr>
        <w:jc w:val="center"/>
        <w:rPr>
          <w:i/>
          <w:sz w:val="22"/>
          <w:szCs w:val="22"/>
          <w:lang w:val="en-US"/>
        </w:rPr>
      </w:pPr>
    </w:p>
    <w:p w:rsidR="00B30E09" w:rsidRPr="00960457" w:rsidRDefault="00B30E09" w:rsidP="00990D30">
      <w:pPr>
        <w:jc w:val="center"/>
        <w:rPr>
          <w:sz w:val="22"/>
          <w:szCs w:val="22"/>
          <w:lang w:val="en-US"/>
        </w:rPr>
      </w:pPr>
    </w:p>
    <w:p w:rsidR="00B30E09" w:rsidRPr="00960457" w:rsidRDefault="00960457" w:rsidP="00990D30">
      <w:pPr>
        <w:jc w:val="center"/>
        <w:rPr>
          <w:sz w:val="22"/>
          <w:szCs w:val="22"/>
          <w:lang w:val="en-US"/>
        </w:rPr>
      </w:pPr>
      <w:r w:rsidRPr="00960457">
        <w:rPr>
          <w:sz w:val="22"/>
          <w:szCs w:val="22"/>
          <w:lang w:val="en-US"/>
        </w:rPr>
        <w:t>Artificial Intelligence</w:t>
      </w:r>
    </w:p>
    <w:p w:rsidR="00B30E09" w:rsidRPr="00960457" w:rsidRDefault="00960457" w:rsidP="00990D30">
      <w:pPr>
        <w:jc w:val="center"/>
        <w:rPr>
          <w:sz w:val="22"/>
          <w:szCs w:val="22"/>
          <w:lang w:val="en-US"/>
        </w:rPr>
      </w:pPr>
      <w:r w:rsidRPr="00960457">
        <w:rPr>
          <w:sz w:val="22"/>
          <w:szCs w:val="22"/>
          <w:lang w:val="en-US"/>
        </w:rPr>
        <w:t xml:space="preserve">3rd year of </w:t>
      </w:r>
      <w:r>
        <w:rPr>
          <w:sz w:val="22"/>
          <w:szCs w:val="22"/>
          <w:lang w:val="en-US"/>
        </w:rPr>
        <w:t>Integrated Master in Informatics and Computing Engineering</w:t>
      </w:r>
    </w:p>
    <w:p w:rsidR="00B30E09" w:rsidRPr="00960457" w:rsidRDefault="00B30E09" w:rsidP="00990D30">
      <w:pPr>
        <w:jc w:val="center"/>
        <w:rPr>
          <w:sz w:val="22"/>
          <w:szCs w:val="22"/>
          <w:lang w:val="en-US"/>
        </w:rPr>
      </w:pPr>
    </w:p>
    <w:p w:rsidR="00B30E09" w:rsidRPr="00960457" w:rsidRDefault="00B30E09" w:rsidP="00990D30">
      <w:pPr>
        <w:jc w:val="center"/>
        <w:rPr>
          <w:sz w:val="22"/>
          <w:szCs w:val="22"/>
          <w:lang w:val="en-US"/>
        </w:rPr>
      </w:pPr>
    </w:p>
    <w:p w:rsidR="00B30E09" w:rsidRPr="00960457" w:rsidRDefault="00B30E09" w:rsidP="00990D30">
      <w:pPr>
        <w:jc w:val="center"/>
        <w:rPr>
          <w:sz w:val="22"/>
          <w:szCs w:val="22"/>
          <w:lang w:val="en-US"/>
        </w:rPr>
      </w:pPr>
    </w:p>
    <w:p w:rsidR="00B30E09" w:rsidRPr="00960457" w:rsidRDefault="00B30E09" w:rsidP="00990D30">
      <w:pPr>
        <w:jc w:val="center"/>
        <w:rPr>
          <w:sz w:val="22"/>
          <w:szCs w:val="22"/>
          <w:lang w:val="en-US"/>
        </w:rPr>
      </w:pPr>
    </w:p>
    <w:p w:rsidR="00B30E09" w:rsidRPr="00960457" w:rsidRDefault="00B30E09" w:rsidP="00990D30">
      <w:pPr>
        <w:jc w:val="center"/>
        <w:rPr>
          <w:lang w:val="en-US"/>
        </w:rPr>
      </w:pPr>
    </w:p>
    <w:p w:rsidR="00B30E09" w:rsidRPr="00960457" w:rsidRDefault="00B30E09" w:rsidP="00990D30">
      <w:pPr>
        <w:jc w:val="center"/>
        <w:rPr>
          <w:lang w:val="en-US"/>
        </w:rPr>
      </w:pPr>
    </w:p>
    <w:p w:rsidR="00B30E09" w:rsidRPr="00960457" w:rsidRDefault="00B30E09" w:rsidP="00990D30">
      <w:pPr>
        <w:jc w:val="center"/>
        <w:rPr>
          <w:lang w:val="en-US"/>
        </w:rPr>
      </w:pPr>
    </w:p>
    <w:p w:rsidR="00B30E09" w:rsidRPr="00960457" w:rsidRDefault="00B30E09" w:rsidP="00990D30">
      <w:pPr>
        <w:ind w:firstLine="0"/>
        <w:rPr>
          <w:lang w:val="en-US"/>
        </w:rPr>
      </w:pPr>
    </w:p>
    <w:p w:rsidR="00B30E09" w:rsidRPr="00960457" w:rsidRDefault="00B30E09" w:rsidP="00990D30">
      <w:pPr>
        <w:jc w:val="center"/>
        <w:rPr>
          <w:lang w:val="en-US"/>
        </w:rPr>
      </w:pPr>
    </w:p>
    <w:p w:rsidR="00B30E09" w:rsidRPr="00960457" w:rsidRDefault="00B30E09" w:rsidP="00990D30">
      <w:pPr>
        <w:jc w:val="center"/>
        <w:rPr>
          <w:lang w:val="en-US"/>
        </w:rPr>
      </w:pPr>
    </w:p>
    <w:p w:rsidR="00B30E09" w:rsidRPr="00960457" w:rsidRDefault="00D261AE" w:rsidP="00990D30">
      <w:pPr>
        <w:tabs>
          <w:tab w:val="left" w:pos="7088"/>
          <w:tab w:val="left" w:pos="8080"/>
        </w:tabs>
        <w:jc w:val="left"/>
        <w:rPr>
          <w:sz w:val="22"/>
          <w:szCs w:val="22"/>
          <w:lang w:val="en-US"/>
        </w:rPr>
      </w:pPr>
      <w:r w:rsidRPr="00960457">
        <w:rPr>
          <w:b/>
          <w:bCs/>
          <w:sz w:val="22"/>
          <w:szCs w:val="22"/>
          <w:lang w:val="en-US"/>
        </w:rPr>
        <w:t>Group Members:</w:t>
      </w:r>
      <w:r w:rsidRPr="00960457">
        <w:rPr>
          <w:sz w:val="22"/>
          <w:szCs w:val="22"/>
          <w:lang w:val="en-US"/>
        </w:rPr>
        <w:tab/>
      </w:r>
    </w:p>
    <w:p w:rsidR="00B30E09" w:rsidRPr="00960457" w:rsidRDefault="00D261AE" w:rsidP="00990D30">
      <w:pPr>
        <w:tabs>
          <w:tab w:val="left" w:pos="7088"/>
          <w:tab w:val="left" w:pos="8080"/>
        </w:tabs>
        <w:ind w:firstLine="720"/>
        <w:jc w:val="left"/>
        <w:rPr>
          <w:sz w:val="22"/>
          <w:szCs w:val="22"/>
          <w:lang w:val="en-US"/>
        </w:rPr>
      </w:pPr>
      <w:r w:rsidRPr="00960457">
        <w:rPr>
          <w:sz w:val="22"/>
          <w:szCs w:val="22"/>
          <w:lang w:val="en-US"/>
        </w:rPr>
        <w:t>Neven Miculinic – up201510059 – neven.miculinic@gmail.com</w:t>
      </w:r>
      <w:r w:rsidRPr="00960457">
        <w:rPr>
          <w:sz w:val="22"/>
          <w:szCs w:val="22"/>
          <w:lang w:val="en-US"/>
        </w:rPr>
        <w:tab/>
      </w:r>
    </w:p>
    <w:p w:rsidR="00B30E09" w:rsidRDefault="00D261AE" w:rsidP="00990D30">
      <w:pPr>
        <w:tabs>
          <w:tab w:val="left" w:pos="7088"/>
          <w:tab w:val="left" w:pos="8080"/>
          <w:tab w:val="right" w:pos="9072"/>
        </w:tabs>
        <w:ind w:firstLine="720"/>
        <w:jc w:val="left"/>
        <w:rPr>
          <w:sz w:val="22"/>
          <w:szCs w:val="22"/>
        </w:rPr>
      </w:pPr>
      <w:r>
        <w:rPr>
          <w:sz w:val="22"/>
          <w:szCs w:val="22"/>
        </w:rPr>
        <w:t>Ricardo Magalhães – up201502862 – up201502862@fe.up.pt</w:t>
      </w:r>
    </w:p>
    <w:p w:rsidR="00B30E09" w:rsidRDefault="00B30E09" w:rsidP="00990D30">
      <w:pPr>
        <w:tabs>
          <w:tab w:val="left" w:pos="7088"/>
          <w:tab w:val="left" w:pos="8080"/>
          <w:tab w:val="right" w:pos="9072"/>
        </w:tabs>
        <w:ind w:firstLine="720"/>
        <w:jc w:val="left"/>
        <w:rPr>
          <w:sz w:val="22"/>
          <w:szCs w:val="22"/>
        </w:rPr>
      </w:pPr>
    </w:p>
    <w:p w:rsidR="00960457" w:rsidRDefault="00960457" w:rsidP="00990D30">
      <w:pPr>
        <w:jc w:val="center"/>
        <w:rPr>
          <w:lang w:val="en-US"/>
        </w:rPr>
      </w:pPr>
      <w:r>
        <w:rPr>
          <w:lang w:val="en-US"/>
        </w:rPr>
        <w:t>Thursday, May 26</w:t>
      </w:r>
      <w:r w:rsidR="00D261AE" w:rsidRPr="00960457">
        <w:rPr>
          <w:lang w:val="en-US"/>
        </w:rPr>
        <w:t>th, 2016</w:t>
      </w:r>
    </w:p>
    <w:sdt>
      <w:sdtPr>
        <w:rPr>
          <w:rFonts w:ascii="NewCenturySchlbk" w:eastAsia="Times New Roman" w:hAnsi="NewCenturySchlbk" w:cs="NewCenturySchlbk"/>
          <w:color w:val="auto"/>
          <w:sz w:val="20"/>
          <w:szCs w:val="20"/>
          <w:lang w:val="pt-PT" w:eastAsia="zh-CN"/>
        </w:rPr>
        <w:id w:val="-36668274"/>
        <w:docPartObj>
          <w:docPartGallery w:val="Table of Contents"/>
          <w:docPartUnique/>
        </w:docPartObj>
      </w:sdtPr>
      <w:sdtEndPr>
        <w:rPr>
          <w:b/>
          <w:bCs/>
          <w:noProof/>
        </w:rPr>
      </w:sdtEndPr>
      <w:sdtContent>
        <w:p w:rsidR="00960457" w:rsidRDefault="000C6A4D" w:rsidP="00990D30">
          <w:pPr>
            <w:pStyle w:val="TOCHeading"/>
            <w:spacing w:line="360" w:lineRule="auto"/>
            <w:rPr>
              <w:rFonts w:ascii="NewCenturySchlbk" w:hAnsi="NewCenturySchlbk"/>
              <w:b/>
              <w:color w:val="auto"/>
            </w:rPr>
          </w:pPr>
          <w:r>
            <w:rPr>
              <w:rFonts w:ascii="NewCenturySchlbk" w:hAnsi="NewCenturySchlbk"/>
              <w:b/>
              <w:color w:val="auto"/>
            </w:rPr>
            <w:t>I</w:t>
          </w:r>
          <w:r w:rsidR="00960457" w:rsidRPr="000C6A4D">
            <w:rPr>
              <w:rFonts w:ascii="NewCenturySchlbk" w:hAnsi="NewCenturySchlbk"/>
              <w:b/>
              <w:color w:val="auto"/>
            </w:rPr>
            <w:t>ndex</w:t>
          </w:r>
        </w:p>
        <w:p w:rsidR="000C6A4D" w:rsidRPr="000C6A4D" w:rsidRDefault="000C6A4D" w:rsidP="00990D30">
          <w:pPr>
            <w:rPr>
              <w:lang w:val="en-US" w:eastAsia="en-US"/>
            </w:rPr>
          </w:pPr>
        </w:p>
        <w:p w:rsidR="000C6A4D" w:rsidRPr="000C6A4D" w:rsidRDefault="00960457" w:rsidP="00990D30">
          <w:pPr>
            <w:pStyle w:val="TOC1"/>
            <w:tabs>
              <w:tab w:val="left" w:pos="880"/>
              <w:tab w:val="right" w:leader="dot" w:pos="9060"/>
            </w:tabs>
            <w:rPr>
              <w:rFonts w:asciiTheme="minorHAnsi" w:eastAsiaTheme="minorEastAsia" w:hAnsiTheme="minorHAnsi" w:cstheme="minorBidi"/>
              <w:noProof/>
              <w:sz w:val="22"/>
              <w:szCs w:val="22"/>
              <w:lang w:eastAsia="pt-PT"/>
            </w:rPr>
          </w:pPr>
          <w:r w:rsidRPr="000C6A4D">
            <w:fldChar w:fldCharType="begin"/>
          </w:r>
          <w:r w:rsidRPr="000C6A4D">
            <w:rPr>
              <w:lang w:val="en-US"/>
            </w:rPr>
            <w:instrText xml:space="preserve"> TOC \o "1-3" \h \z \u </w:instrText>
          </w:r>
          <w:r w:rsidRPr="000C6A4D">
            <w:fldChar w:fldCharType="separate"/>
          </w:r>
          <w:hyperlink w:anchor="_Toc452306200" w:history="1">
            <w:r w:rsidR="000C6A4D" w:rsidRPr="000C6A4D">
              <w:rPr>
                <w:rStyle w:val="Hyperlink"/>
                <w:b/>
                <w:noProof/>
                <w:lang w:val="en-US"/>
              </w:rPr>
              <w:t>1.</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Goal</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_Toc452306200 \h </w:instrText>
            </w:r>
            <w:r w:rsidR="000C6A4D" w:rsidRPr="000C6A4D">
              <w:rPr>
                <w:noProof/>
                <w:webHidden/>
              </w:rPr>
            </w:r>
            <w:r w:rsidR="000C6A4D" w:rsidRPr="000C6A4D">
              <w:rPr>
                <w:noProof/>
                <w:webHidden/>
              </w:rPr>
              <w:fldChar w:fldCharType="separate"/>
            </w:r>
            <w:r w:rsidR="00654076">
              <w:rPr>
                <w:noProof/>
                <w:webHidden/>
              </w:rPr>
              <w:t>3</w:t>
            </w:r>
            <w:r w:rsidR="000C6A4D" w:rsidRPr="000C6A4D">
              <w:rPr>
                <w:noProof/>
                <w:webHidden/>
              </w:rPr>
              <w:fldChar w:fldCharType="end"/>
            </w:r>
          </w:hyperlink>
        </w:p>
        <w:p w:rsidR="000C6A4D" w:rsidRPr="000C6A4D" w:rsidRDefault="00386DA4" w:rsidP="00990D30">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1" w:history="1">
            <w:r w:rsidR="000C6A4D" w:rsidRPr="000C6A4D">
              <w:rPr>
                <w:rStyle w:val="Hyperlink"/>
                <w:b/>
                <w:noProof/>
                <w:lang w:val="en-US"/>
              </w:rPr>
              <w:t>2.</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Specification</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_Toc452306201 \h </w:instrText>
            </w:r>
            <w:r w:rsidR="000C6A4D" w:rsidRPr="000C6A4D">
              <w:rPr>
                <w:noProof/>
                <w:webHidden/>
              </w:rPr>
            </w:r>
            <w:r w:rsidR="000C6A4D" w:rsidRPr="000C6A4D">
              <w:rPr>
                <w:noProof/>
                <w:webHidden/>
              </w:rPr>
              <w:fldChar w:fldCharType="separate"/>
            </w:r>
            <w:r w:rsidR="00654076">
              <w:rPr>
                <w:noProof/>
                <w:webHidden/>
              </w:rPr>
              <w:t>4</w:t>
            </w:r>
            <w:r w:rsidR="000C6A4D" w:rsidRPr="000C6A4D">
              <w:rPr>
                <w:noProof/>
                <w:webHidden/>
              </w:rPr>
              <w:fldChar w:fldCharType="end"/>
            </w:r>
          </w:hyperlink>
        </w:p>
        <w:p w:rsidR="000C6A4D" w:rsidRPr="000C6A4D" w:rsidRDefault="00386DA4" w:rsidP="00990D30">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2" w:history="1">
            <w:r w:rsidR="000C6A4D" w:rsidRPr="000C6A4D">
              <w:rPr>
                <w:rStyle w:val="Hyperlink"/>
                <w:b/>
                <w:noProof/>
                <w:lang w:val="en-US"/>
              </w:rPr>
              <w:t>3.</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Development</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_Toc452306202 \h </w:instrText>
            </w:r>
            <w:r w:rsidR="000C6A4D" w:rsidRPr="000C6A4D">
              <w:rPr>
                <w:noProof/>
                <w:webHidden/>
              </w:rPr>
            </w:r>
            <w:r w:rsidR="000C6A4D" w:rsidRPr="000C6A4D">
              <w:rPr>
                <w:noProof/>
                <w:webHidden/>
              </w:rPr>
              <w:fldChar w:fldCharType="separate"/>
            </w:r>
            <w:r w:rsidR="00654076">
              <w:rPr>
                <w:noProof/>
                <w:webHidden/>
              </w:rPr>
              <w:t>5</w:t>
            </w:r>
            <w:r w:rsidR="000C6A4D" w:rsidRPr="000C6A4D">
              <w:rPr>
                <w:noProof/>
                <w:webHidden/>
              </w:rPr>
              <w:fldChar w:fldCharType="end"/>
            </w:r>
          </w:hyperlink>
        </w:p>
        <w:p w:rsidR="000C6A4D" w:rsidRPr="000C6A4D" w:rsidRDefault="00386DA4" w:rsidP="00990D30">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3" w:history="1">
            <w:r w:rsidR="000C6A4D" w:rsidRPr="000C6A4D">
              <w:rPr>
                <w:rStyle w:val="Hyperlink"/>
                <w:b/>
                <w:noProof/>
                <w:lang w:val="en-US"/>
              </w:rPr>
              <w:t>4.</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Experiments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_Toc452306203 \h </w:instrText>
            </w:r>
            <w:r w:rsidR="000C6A4D" w:rsidRPr="000C6A4D">
              <w:rPr>
                <w:noProof/>
                <w:webHidden/>
              </w:rPr>
            </w:r>
            <w:r w:rsidR="000C6A4D" w:rsidRPr="000C6A4D">
              <w:rPr>
                <w:noProof/>
                <w:webHidden/>
              </w:rPr>
              <w:fldChar w:fldCharType="separate"/>
            </w:r>
            <w:r w:rsidR="00654076">
              <w:rPr>
                <w:noProof/>
                <w:webHidden/>
              </w:rPr>
              <w:t>6</w:t>
            </w:r>
            <w:r w:rsidR="000C6A4D" w:rsidRPr="000C6A4D">
              <w:rPr>
                <w:noProof/>
                <w:webHidden/>
              </w:rPr>
              <w:fldChar w:fldCharType="end"/>
            </w:r>
          </w:hyperlink>
        </w:p>
        <w:p w:rsidR="000C6A4D" w:rsidRPr="000C6A4D" w:rsidRDefault="00386DA4" w:rsidP="00990D30">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4" w:history="1">
            <w:r w:rsidR="000C6A4D" w:rsidRPr="000C6A4D">
              <w:rPr>
                <w:rStyle w:val="Hyperlink"/>
                <w:b/>
                <w:noProof/>
                <w:lang w:val="en-US"/>
              </w:rPr>
              <w:t>5.</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Conclusions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_Toc452306204 \h </w:instrText>
            </w:r>
            <w:r w:rsidR="000C6A4D" w:rsidRPr="000C6A4D">
              <w:rPr>
                <w:noProof/>
                <w:webHidden/>
              </w:rPr>
            </w:r>
            <w:r w:rsidR="000C6A4D" w:rsidRPr="000C6A4D">
              <w:rPr>
                <w:noProof/>
                <w:webHidden/>
              </w:rPr>
              <w:fldChar w:fldCharType="separate"/>
            </w:r>
            <w:r w:rsidR="00654076">
              <w:rPr>
                <w:noProof/>
                <w:webHidden/>
              </w:rPr>
              <w:t>9</w:t>
            </w:r>
            <w:r w:rsidR="000C6A4D" w:rsidRPr="000C6A4D">
              <w:rPr>
                <w:noProof/>
                <w:webHidden/>
              </w:rPr>
              <w:fldChar w:fldCharType="end"/>
            </w:r>
          </w:hyperlink>
        </w:p>
        <w:p w:rsidR="000C6A4D" w:rsidRPr="000C6A4D" w:rsidRDefault="00386DA4" w:rsidP="00990D30">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5" w:history="1">
            <w:r w:rsidR="000C6A4D" w:rsidRPr="000C6A4D">
              <w:rPr>
                <w:rStyle w:val="Hyperlink"/>
                <w:b/>
                <w:noProof/>
                <w:lang w:val="en-US"/>
              </w:rPr>
              <w:t>6.</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Improvements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_Toc452306205 \h </w:instrText>
            </w:r>
            <w:r w:rsidR="000C6A4D" w:rsidRPr="000C6A4D">
              <w:rPr>
                <w:noProof/>
                <w:webHidden/>
              </w:rPr>
            </w:r>
            <w:r w:rsidR="000C6A4D" w:rsidRPr="000C6A4D">
              <w:rPr>
                <w:noProof/>
                <w:webHidden/>
              </w:rPr>
              <w:fldChar w:fldCharType="separate"/>
            </w:r>
            <w:r w:rsidR="00654076">
              <w:rPr>
                <w:noProof/>
                <w:webHidden/>
              </w:rPr>
              <w:t>11</w:t>
            </w:r>
            <w:r w:rsidR="000C6A4D" w:rsidRPr="000C6A4D">
              <w:rPr>
                <w:noProof/>
                <w:webHidden/>
              </w:rPr>
              <w:fldChar w:fldCharType="end"/>
            </w:r>
          </w:hyperlink>
        </w:p>
        <w:p w:rsidR="000C6A4D" w:rsidRPr="000C6A4D" w:rsidRDefault="00386DA4" w:rsidP="00990D30">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6" w:history="1">
            <w:r w:rsidR="000C6A4D" w:rsidRPr="000C6A4D">
              <w:rPr>
                <w:rStyle w:val="Hyperlink"/>
                <w:b/>
                <w:noProof/>
                <w:lang w:val="en-US"/>
              </w:rPr>
              <w:t>7.</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Resources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_Toc452306206 \h </w:instrText>
            </w:r>
            <w:r w:rsidR="000C6A4D" w:rsidRPr="000C6A4D">
              <w:rPr>
                <w:noProof/>
                <w:webHidden/>
              </w:rPr>
            </w:r>
            <w:r w:rsidR="000C6A4D" w:rsidRPr="000C6A4D">
              <w:rPr>
                <w:noProof/>
                <w:webHidden/>
              </w:rPr>
              <w:fldChar w:fldCharType="separate"/>
            </w:r>
            <w:r w:rsidR="00654076">
              <w:rPr>
                <w:noProof/>
                <w:webHidden/>
              </w:rPr>
              <w:t>12</w:t>
            </w:r>
            <w:r w:rsidR="000C6A4D" w:rsidRPr="000C6A4D">
              <w:rPr>
                <w:noProof/>
                <w:webHidden/>
              </w:rPr>
              <w:fldChar w:fldCharType="end"/>
            </w:r>
          </w:hyperlink>
        </w:p>
        <w:p w:rsidR="00960457" w:rsidRPr="00960457" w:rsidRDefault="00960457" w:rsidP="00990D30">
          <w:pPr>
            <w:rPr>
              <w:lang w:val="en-US"/>
            </w:rPr>
          </w:pPr>
          <w:r w:rsidRPr="000C6A4D">
            <w:rPr>
              <w:bCs/>
              <w:noProof/>
            </w:rPr>
            <w:fldChar w:fldCharType="end"/>
          </w:r>
        </w:p>
      </w:sdtContent>
    </w:sdt>
    <w:p w:rsidR="00960457" w:rsidRDefault="00960457" w:rsidP="00990D30">
      <w:pPr>
        <w:suppressAutoHyphens w:val="0"/>
        <w:ind w:firstLine="0"/>
        <w:jc w:val="left"/>
        <w:rPr>
          <w:lang w:val="en-US"/>
        </w:rPr>
      </w:pPr>
      <w:r>
        <w:rPr>
          <w:lang w:val="en-US"/>
        </w:rPr>
        <w:br w:type="page"/>
      </w:r>
    </w:p>
    <w:p w:rsidR="00960457" w:rsidRPr="00960457" w:rsidRDefault="00960457" w:rsidP="00990D30">
      <w:pPr>
        <w:pStyle w:val="ListParagraph"/>
        <w:numPr>
          <w:ilvl w:val="0"/>
          <w:numId w:val="1"/>
        </w:numPr>
        <w:suppressAutoHyphens w:val="0"/>
        <w:jc w:val="left"/>
        <w:outlineLvl w:val="0"/>
        <w:rPr>
          <w:b/>
          <w:sz w:val="32"/>
          <w:lang w:val="en-US"/>
        </w:rPr>
      </w:pPr>
      <w:bookmarkStart w:id="0" w:name="_Toc452306200"/>
      <w:r w:rsidRPr="00960457">
        <w:rPr>
          <w:b/>
          <w:sz w:val="32"/>
          <w:lang w:val="en-US"/>
        </w:rPr>
        <w:lastRenderedPageBreak/>
        <w:t>Goal</w:t>
      </w:r>
      <w:bookmarkEnd w:id="0"/>
    </w:p>
    <w:p w:rsidR="00960457" w:rsidRDefault="00960457" w:rsidP="00990D30">
      <w:pPr>
        <w:suppressAutoHyphens w:val="0"/>
        <w:ind w:firstLine="0"/>
        <w:jc w:val="left"/>
        <w:rPr>
          <w:lang w:val="en-US"/>
        </w:rPr>
      </w:pPr>
    </w:p>
    <w:p w:rsidR="00960457" w:rsidRDefault="00960457" w:rsidP="00990D30">
      <w:pPr>
        <w:suppressAutoHyphens w:val="0"/>
        <w:ind w:firstLine="360"/>
        <w:rPr>
          <w:sz w:val="22"/>
          <w:lang w:val="en-US"/>
        </w:rPr>
      </w:pPr>
      <w:r w:rsidRPr="00960457">
        <w:rPr>
          <w:sz w:val="22"/>
          <w:lang w:val="en-US"/>
        </w:rPr>
        <w:t xml:space="preserve">The goal of this project is to implement an artificial neural network for predicting news popularity, based on number of social network shares. The dataset is from two years of Mashable articles, summarizing a heterogeneous set of features. We should successfully train a multi-layer neural network, in order to get a model capable of predicting new articles social network number of shares. </w:t>
      </w:r>
    </w:p>
    <w:p w:rsidR="00960457" w:rsidRDefault="00960457" w:rsidP="00990D30">
      <w:pPr>
        <w:suppressAutoHyphens w:val="0"/>
        <w:ind w:firstLine="0"/>
        <w:jc w:val="left"/>
        <w:rPr>
          <w:sz w:val="22"/>
          <w:lang w:val="en-US"/>
        </w:rPr>
      </w:pPr>
      <w:r>
        <w:rPr>
          <w:sz w:val="22"/>
          <w:lang w:val="en-US"/>
        </w:rPr>
        <w:br w:type="page"/>
      </w:r>
    </w:p>
    <w:p w:rsidR="00960457" w:rsidRPr="00960457" w:rsidRDefault="00960457" w:rsidP="00990D30">
      <w:pPr>
        <w:pStyle w:val="ListParagraph"/>
        <w:numPr>
          <w:ilvl w:val="0"/>
          <w:numId w:val="1"/>
        </w:numPr>
        <w:suppressAutoHyphens w:val="0"/>
        <w:outlineLvl w:val="0"/>
        <w:rPr>
          <w:b/>
          <w:sz w:val="32"/>
          <w:lang w:val="en-US"/>
        </w:rPr>
      </w:pPr>
      <w:bookmarkStart w:id="1" w:name="_Toc452306201"/>
      <w:r w:rsidRPr="00960457">
        <w:rPr>
          <w:b/>
          <w:sz w:val="32"/>
          <w:lang w:val="en-US"/>
        </w:rPr>
        <w:lastRenderedPageBreak/>
        <w:t>Specification</w:t>
      </w:r>
      <w:bookmarkEnd w:id="1"/>
    </w:p>
    <w:p w:rsidR="00960457" w:rsidRDefault="00960457" w:rsidP="00990D30">
      <w:pPr>
        <w:suppressAutoHyphens w:val="0"/>
        <w:ind w:firstLine="0"/>
        <w:rPr>
          <w:lang w:val="en-US"/>
        </w:rPr>
      </w:pPr>
    </w:p>
    <w:p w:rsidR="00960457" w:rsidRPr="00960457" w:rsidRDefault="00960457" w:rsidP="00990D30">
      <w:pPr>
        <w:suppressAutoHyphens w:val="0"/>
        <w:ind w:firstLine="360"/>
        <w:rPr>
          <w:sz w:val="22"/>
          <w:lang w:val="en-US"/>
        </w:rPr>
      </w:pPr>
      <w:r w:rsidRPr="00960457">
        <w:rPr>
          <w:sz w:val="22"/>
          <w:lang w:val="en-US"/>
        </w:rPr>
        <w:t>In this project data set, we have 58 predictive attributes, where some of it are binary vectorization of categorical variables (e.g. day of the week, data channel, etc.). It contains 39797 data points.</w:t>
      </w:r>
    </w:p>
    <w:p w:rsidR="00960457" w:rsidRPr="00960457" w:rsidRDefault="00960457" w:rsidP="00990D30">
      <w:pPr>
        <w:suppressAutoHyphens w:val="0"/>
        <w:ind w:firstLine="0"/>
        <w:rPr>
          <w:sz w:val="22"/>
          <w:lang w:val="en-US"/>
        </w:rPr>
      </w:pPr>
    </w:p>
    <w:p w:rsidR="00960457" w:rsidRPr="00960457" w:rsidRDefault="00960457" w:rsidP="00990D30">
      <w:pPr>
        <w:suppressAutoHyphens w:val="0"/>
        <w:ind w:firstLine="360"/>
        <w:rPr>
          <w:sz w:val="22"/>
          <w:lang w:val="en-US"/>
        </w:rPr>
      </w:pPr>
      <w:r w:rsidRPr="00960457">
        <w:rPr>
          <w:sz w:val="22"/>
          <w:lang w:val="en-US"/>
        </w:rPr>
        <w:t>The articles were published by Mashable (www.mashable.com) and their content as the rights to reproduce it belongs to them. Hence, this dataset does not share the original content but some statistics associated with it. The original content be publicly accessed and retrieved using the provided urls. It was acquired on January 8, 2015.</w:t>
      </w:r>
    </w:p>
    <w:p w:rsidR="00960457" w:rsidRPr="00960457" w:rsidRDefault="00960457" w:rsidP="00990D30">
      <w:pPr>
        <w:suppressAutoHyphens w:val="0"/>
        <w:ind w:firstLine="0"/>
        <w:rPr>
          <w:sz w:val="22"/>
          <w:lang w:val="en-US"/>
        </w:rPr>
      </w:pPr>
    </w:p>
    <w:p w:rsidR="00960457" w:rsidRDefault="00960457" w:rsidP="00990D30">
      <w:pPr>
        <w:suppressAutoHyphens w:val="0"/>
        <w:ind w:firstLine="360"/>
        <w:rPr>
          <w:sz w:val="22"/>
          <w:lang w:val="en-US"/>
        </w:rPr>
      </w:pPr>
      <w:r w:rsidRPr="00960457">
        <w:rPr>
          <w:sz w:val="22"/>
          <w:lang w:val="en-US"/>
        </w:rPr>
        <w:t>We are going to scale all input features to [0</w:t>
      </w:r>
      <w:proofErr w:type="gramStart"/>
      <w:r w:rsidRPr="00960457">
        <w:rPr>
          <w:sz w:val="22"/>
          <w:lang w:val="en-US"/>
        </w:rPr>
        <w:t>,1</w:t>
      </w:r>
      <w:proofErr w:type="gramEnd"/>
      <w:r w:rsidRPr="00960457">
        <w:rPr>
          <w:sz w:val="22"/>
          <w:lang w:val="en-US"/>
        </w:rPr>
        <w:t xml:space="preserve">] range. Also, we are going to divide our data set into three parts: training set (70%), cross validation (15%) and test set (15%). Categorical variables, such as day of the week and news category are already one-hot encoded. For base line prediction, we are going to use k-nearest-neighbor regression from </w:t>
      </w:r>
      <w:r w:rsidRPr="00960457">
        <w:rPr>
          <w:i/>
          <w:sz w:val="22"/>
          <w:lang w:val="en-US"/>
        </w:rPr>
        <w:t>sklearn</w:t>
      </w:r>
      <w:r w:rsidRPr="00960457">
        <w:rPr>
          <w:sz w:val="22"/>
          <w:lang w:val="en-US"/>
        </w:rPr>
        <w:t xml:space="preserve"> Python library. Our aim is to implement a neural network, which has a better score than base line prediction. The cost function we are going to use to evaluate our news prediction score is mean squared error on data set.</w:t>
      </w:r>
    </w:p>
    <w:p w:rsidR="00990D30" w:rsidRDefault="00990D30" w:rsidP="00990D30">
      <w:pPr>
        <w:suppressAutoHyphens w:val="0"/>
        <w:ind w:firstLine="360"/>
        <w:rPr>
          <w:sz w:val="22"/>
          <w:lang w:val="en-US"/>
        </w:rPr>
      </w:pPr>
    </w:p>
    <w:p w:rsidR="00810141" w:rsidRDefault="00810141" w:rsidP="00810141">
      <w:pPr>
        <w:keepNext/>
        <w:suppressAutoHyphens w:val="0"/>
        <w:ind w:firstLine="360"/>
      </w:pPr>
      <w:r>
        <w:rPr>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292.1pt">
            <v:imagedata r:id="rId9" o:title="Share-Distribution"/>
          </v:shape>
        </w:pict>
      </w:r>
    </w:p>
    <w:p w:rsidR="00960457" w:rsidRDefault="00810141" w:rsidP="00CC055D">
      <w:pPr>
        <w:pStyle w:val="Caption"/>
        <w:jc w:val="center"/>
        <w:rPr>
          <w:lang w:val="en-US"/>
        </w:rPr>
      </w:pPr>
      <w:r w:rsidRPr="00CC055D">
        <w:rPr>
          <w:sz w:val="20"/>
        </w:rPr>
        <w:t xml:space="preserve">Figure </w:t>
      </w:r>
      <w:r w:rsidR="00CC055D">
        <w:rPr>
          <w:sz w:val="20"/>
        </w:rPr>
        <w:t>1 – Log</w:t>
      </w:r>
      <w:r w:rsidR="00CC055D" w:rsidRPr="00CC055D">
        <w:rPr>
          <w:sz w:val="20"/>
          <w:vertAlign w:val="subscript"/>
        </w:rPr>
        <w:t>10</w:t>
      </w:r>
      <w:r w:rsidR="00CC055D">
        <w:rPr>
          <w:sz w:val="20"/>
        </w:rPr>
        <w:t xml:space="preserve"> share distribution</w:t>
      </w:r>
      <w:r w:rsidR="00960457">
        <w:rPr>
          <w:lang w:val="en-US"/>
        </w:rPr>
        <w:br w:type="page"/>
      </w:r>
    </w:p>
    <w:p w:rsidR="00960457" w:rsidRPr="00960457" w:rsidRDefault="00960457" w:rsidP="00990D30">
      <w:pPr>
        <w:pStyle w:val="ListParagraph"/>
        <w:numPr>
          <w:ilvl w:val="0"/>
          <w:numId w:val="1"/>
        </w:numPr>
        <w:suppressAutoHyphens w:val="0"/>
        <w:outlineLvl w:val="0"/>
        <w:rPr>
          <w:b/>
          <w:sz w:val="32"/>
          <w:lang w:val="en-US"/>
        </w:rPr>
      </w:pPr>
      <w:bookmarkStart w:id="2" w:name="_Toc452306202"/>
      <w:r>
        <w:rPr>
          <w:b/>
          <w:sz w:val="32"/>
          <w:lang w:val="en-US"/>
        </w:rPr>
        <w:lastRenderedPageBreak/>
        <w:t>Development</w:t>
      </w:r>
      <w:bookmarkEnd w:id="2"/>
    </w:p>
    <w:p w:rsidR="00960457" w:rsidRPr="00960457" w:rsidRDefault="00960457" w:rsidP="00990D30">
      <w:pPr>
        <w:suppressAutoHyphens w:val="0"/>
        <w:spacing w:before="100" w:beforeAutospacing="1" w:after="100" w:afterAutospacing="1"/>
        <w:ind w:firstLine="360"/>
        <w:rPr>
          <w:rFonts w:cs="Times New Roman"/>
          <w:sz w:val="22"/>
          <w:szCs w:val="24"/>
          <w:lang w:val="en-US" w:eastAsia="pt-PT"/>
        </w:rPr>
      </w:pPr>
      <w:r w:rsidRPr="00960457">
        <w:rPr>
          <w:rFonts w:cs="Times New Roman"/>
          <w:sz w:val="22"/>
          <w:szCs w:val="24"/>
          <w:lang w:val="en-US" w:eastAsia="pt-PT"/>
        </w:rPr>
        <w:t xml:space="preserve">In order to develop our neural network, we are using Python with </w:t>
      </w:r>
      <w:r w:rsidRPr="00960457">
        <w:rPr>
          <w:rFonts w:cs="Times New Roman"/>
          <w:i/>
          <w:sz w:val="22"/>
          <w:szCs w:val="24"/>
          <w:lang w:val="en-US" w:eastAsia="pt-PT"/>
        </w:rPr>
        <w:t>Jupyter Notebook</w:t>
      </w:r>
      <w:r w:rsidRPr="00960457">
        <w:rPr>
          <w:rFonts w:cs="Times New Roman"/>
          <w:sz w:val="22"/>
          <w:szCs w:val="24"/>
          <w:lang w:val="en-US" w:eastAsia="pt-PT"/>
        </w:rPr>
        <w:t xml:space="preserve">, previously known as </w:t>
      </w:r>
      <w:r w:rsidRPr="00960457">
        <w:rPr>
          <w:rFonts w:cs="Times New Roman"/>
          <w:i/>
          <w:sz w:val="22"/>
          <w:szCs w:val="24"/>
          <w:lang w:val="en-US" w:eastAsia="pt-PT"/>
        </w:rPr>
        <w:t>IPython</w:t>
      </w:r>
      <w:r w:rsidRPr="00960457">
        <w:rPr>
          <w:rFonts w:cs="Times New Roman"/>
          <w:sz w:val="22"/>
          <w:szCs w:val="24"/>
          <w:lang w:val="en-US" w:eastAsia="pt-PT"/>
        </w:rPr>
        <w:t>, to ease our work. There are a number of libraries used to</w:t>
      </w:r>
      <w:r>
        <w:rPr>
          <w:rFonts w:cs="Times New Roman"/>
          <w:sz w:val="22"/>
          <w:szCs w:val="24"/>
          <w:lang w:val="en-US" w:eastAsia="pt-PT"/>
        </w:rPr>
        <w:t xml:space="preserve"> help our development, such as:</w:t>
      </w:r>
      <w:bookmarkStart w:id="3" w:name="_GoBack"/>
      <w:bookmarkEnd w:id="3"/>
    </w:p>
    <w:p w:rsidR="00960457" w:rsidRPr="00960457" w:rsidRDefault="00960457" w:rsidP="00990D30">
      <w:pPr>
        <w:numPr>
          <w:ilvl w:val="0"/>
          <w:numId w:val="3"/>
        </w:numPr>
        <w:suppressAutoHyphens w:val="0"/>
        <w:spacing w:before="100" w:beforeAutospacing="1" w:after="100" w:afterAutospacing="1"/>
        <w:rPr>
          <w:rFonts w:cs="Times New Roman"/>
          <w:sz w:val="22"/>
          <w:szCs w:val="24"/>
          <w:lang w:val="en-US" w:eastAsia="pt-PT"/>
        </w:rPr>
      </w:pPr>
      <w:r w:rsidRPr="00960457">
        <w:rPr>
          <w:rFonts w:cs="Times New Roman"/>
          <w:b/>
          <w:i/>
          <w:sz w:val="22"/>
          <w:szCs w:val="24"/>
          <w:lang w:val="en-US" w:eastAsia="pt-PT"/>
        </w:rPr>
        <w:t>TensorFlow</w:t>
      </w:r>
      <w:r w:rsidRPr="00960457">
        <w:rPr>
          <w:rFonts w:cs="Times New Roman"/>
          <w:sz w:val="22"/>
          <w:szCs w:val="24"/>
          <w:lang w:val="en-US" w:eastAsia="pt-PT"/>
        </w:rPr>
        <w:t xml:space="preserve"> is </w:t>
      </w:r>
      <w:proofErr w:type="gramStart"/>
      <w:r w:rsidRPr="00960457">
        <w:rPr>
          <w:rFonts w:cs="Times New Roman"/>
          <w:sz w:val="22"/>
          <w:szCs w:val="24"/>
          <w:lang w:val="en-US" w:eastAsia="pt-PT"/>
        </w:rPr>
        <w:t>a</w:t>
      </w:r>
      <w:proofErr w:type="gramEnd"/>
      <w:r w:rsidRPr="00960457">
        <w:rPr>
          <w:rFonts w:cs="Times New Roman"/>
          <w:sz w:val="22"/>
          <w:szCs w:val="24"/>
          <w:lang w:val="en-US" w:eastAsia="pt-PT"/>
        </w:rPr>
        <w:t xml:space="preserve"> open-source software library for numerical computation using data flow graphs; we are using it for all our computation.</w:t>
      </w:r>
    </w:p>
    <w:p w:rsidR="00960457" w:rsidRPr="00960457" w:rsidRDefault="00960457" w:rsidP="00990D30">
      <w:pPr>
        <w:numPr>
          <w:ilvl w:val="0"/>
          <w:numId w:val="3"/>
        </w:numPr>
        <w:suppressAutoHyphens w:val="0"/>
        <w:spacing w:before="100" w:beforeAutospacing="1" w:after="100" w:afterAutospacing="1"/>
        <w:rPr>
          <w:rFonts w:cs="Times New Roman"/>
          <w:sz w:val="22"/>
          <w:szCs w:val="24"/>
          <w:lang w:val="en-US" w:eastAsia="pt-PT"/>
        </w:rPr>
      </w:pPr>
      <w:r w:rsidRPr="00960457">
        <w:rPr>
          <w:rFonts w:cs="Times New Roman"/>
          <w:b/>
          <w:i/>
          <w:sz w:val="22"/>
          <w:szCs w:val="24"/>
          <w:lang w:val="en-US" w:eastAsia="pt-PT"/>
        </w:rPr>
        <w:t>Sklearn</w:t>
      </w:r>
      <w:r w:rsidRPr="00960457">
        <w:rPr>
          <w:rFonts w:cs="Times New Roman"/>
          <w:sz w:val="22"/>
          <w:szCs w:val="24"/>
          <w:lang w:val="en-US" w:eastAsia="pt-PT"/>
        </w:rPr>
        <w:t xml:space="preserve"> is machine-learning library for Python; we use it preprocessing the data and using off the shelf k-NN regressor.</w:t>
      </w:r>
    </w:p>
    <w:p w:rsidR="00960457" w:rsidRPr="00960457" w:rsidRDefault="00960457" w:rsidP="00990D30">
      <w:pPr>
        <w:numPr>
          <w:ilvl w:val="0"/>
          <w:numId w:val="3"/>
        </w:numPr>
        <w:suppressAutoHyphens w:val="0"/>
        <w:spacing w:before="100" w:beforeAutospacing="1" w:after="100" w:afterAutospacing="1"/>
        <w:rPr>
          <w:rFonts w:cs="Times New Roman"/>
          <w:sz w:val="22"/>
          <w:szCs w:val="24"/>
          <w:lang w:val="en-US" w:eastAsia="pt-PT"/>
        </w:rPr>
      </w:pPr>
      <w:r w:rsidRPr="00960457">
        <w:rPr>
          <w:rFonts w:cs="Times New Roman"/>
          <w:b/>
          <w:i/>
          <w:sz w:val="22"/>
          <w:szCs w:val="24"/>
          <w:lang w:val="en-US" w:eastAsia="pt-PT"/>
        </w:rPr>
        <w:t>TFLearn</w:t>
      </w:r>
      <w:r w:rsidRPr="00960457">
        <w:rPr>
          <w:rFonts w:cs="Times New Roman"/>
          <w:sz w:val="22"/>
          <w:szCs w:val="24"/>
          <w:lang w:val="en-US" w:eastAsia="pt-PT"/>
        </w:rPr>
        <w:t xml:space="preserve"> is high-level </w:t>
      </w:r>
      <w:r w:rsidRPr="00960457">
        <w:rPr>
          <w:rFonts w:cs="Times New Roman"/>
          <w:i/>
          <w:sz w:val="22"/>
          <w:szCs w:val="24"/>
          <w:lang w:val="en-US" w:eastAsia="pt-PT"/>
        </w:rPr>
        <w:t>TensorFlow</w:t>
      </w:r>
      <w:r w:rsidRPr="00960457">
        <w:rPr>
          <w:rFonts w:cs="Times New Roman"/>
          <w:sz w:val="22"/>
          <w:szCs w:val="24"/>
          <w:lang w:val="en-US" w:eastAsia="pt-PT"/>
        </w:rPr>
        <w:t xml:space="preserve"> API; we are using it to simplify our </w:t>
      </w:r>
      <w:r w:rsidRPr="00960457">
        <w:rPr>
          <w:rFonts w:cs="Times New Roman"/>
          <w:i/>
          <w:sz w:val="22"/>
          <w:szCs w:val="24"/>
          <w:lang w:val="en-US" w:eastAsia="pt-PT"/>
        </w:rPr>
        <w:t>TensorFlow</w:t>
      </w:r>
      <w:r w:rsidRPr="00960457">
        <w:rPr>
          <w:rFonts w:cs="Times New Roman"/>
          <w:sz w:val="22"/>
          <w:szCs w:val="24"/>
          <w:lang w:val="en-US" w:eastAsia="pt-PT"/>
        </w:rPr>
        <w:t xml:space="preserve"> graph construction.</w:t>
      </w:r>
    </w:p>
    <w:p w:rsidR="00960457" w:rsidRPr="00960457" w:rsidRDefault="00960457" w:rsidP="00990D30">
      <w:pPr>
        <w:numPr>
          <w:ilvl w:val="0"/>
          <w:numId w:val="3"/>
        </w:numPr>
        <w:suppressAutoHyphens w:val="0"/>
        <w:spacing w:before="100" w:beforeAutospacing="1" w:after="100" w:afterAutospacing="1"/>
        <w:rPr>
          <w:rFonts w:cs="Times New Roman"/>
          <w:sz w:val="22"/>
          <w:szCs w:val="24"/>
          <w:lang w:val="en-US" w:eastAsia="pt-PT"/>
        </w:rPr>
      </w:pPr>
      <w:r w:rsidRPr="00960457">
        <w:rPr>
          <w:rFonts w:cs="Times New Roman"/>
          <w:b/>
          <w:i/>
          <w:sz w:val="22"/>
          <w:szCs w:val="24"/>
          <w:lang w:val="en-US" w:eastAsia="pt-PT"/>
        </w:rPr>
        <w:t>NumPy</w:t>
      </w:r>
      <w:r w:rsidRPr="00960457">
        <w:rPr>
          <w:rFonts w:cs="Times New Roman"/>
          <w:sz w:val="22"/>
          <w:szCs w:val="24"/>
          <w:lang w:val="en-US" w:eastAsia="pt-PT"/>
        </w:rPr>
        <w:t xml:space="preserve"> is a Python package for scientific computing.</w:t>
      </w:r>
    </w:p>
    <w:p w:rsidR="00960457" w:rsidRPr="00960457" w:rsidRDefault="00960457" w:rsidP="00990D30">
      <w:pPr>
        <w:numPr>
          <w:ilvl w:val="0"/>
          <w:numId w:val="3"/>
        </w:numPr>
        <w:suppressAutoHyphens w:val="0"/>
        <w:spacing w:before="100" w:beforeAutospacing="1" w:after="100" w:afterAutospacing="1"/>
        <w:rPr>
          <w:rFonts w:cs="Times New Roman"/>
          <w:sz w:val="22"/>
          <w:szCs w:val="24"/>
          <w:lang w:val="en-US" w:eastAsia="pt-PT"/>
        </w:rPr>
      </w:pPr>
      <w:r w:rsidRPr="00960457">
        <w:rPr>
          <w:rFonts w:cs="Times New Roman"/>
          <w:b/>
          <w:i/>
          <w:sz w:val="22"/>
          <w:szCs w:val="24"/>
          <w:lang w:val="en-US" w:eastAsia="pt-PT"/>
        </w:rPr>
        <w:t>Pandas</w:t>
      </w:r>
      <w:r w:rsidRPr="00960457">
        <w:rPr>
          <w:rFonts w:cs="Times New Roman"/>
          <w:sz w:val="22"/>
          <w:szCs w:val="24"/>
          <w:lang w:val="en-US" w:eastAsia="pt-PT"/>
        </w:rPr>
        <w:t xml:space="preserve"> is </w:t>
      </w:r>
      <w:proofErr w:type="gramStart"/>
      <w:r w:rsidRPr="00960457">
        <w:rPr>
          <w:rFonts w:cs="Times New Roman"/>
          <w:sz w:val="22"/>
          <w:szCs w:val="24"/>
          <w:lang w:val="en-US" w:eastAsia="pt-PT"/>
        </w:rPr>
        <w:t>a</w:t>
      </w:r>
      <w:proofErr w:type="gramEnd"/>
      <w:r w:rsidRPr="00960457">
        <w:rPr>
          <w:rFonts w:cs="Times New Roman"/>
          <w:sz w:val="22"/>
          <w:szCs w:val="24"/>
          <w:lang w:val="en-US" w:eastAsia="pt-PT"/>
        </w:rPr>
        <w:t xml:space="preserve"> open-source library for high-perfomance and easy-to-use data strucutres; we are using it for data loading and plotting.</w:t>
      </w:r>
    </w:p>
    <w:p w:rsidR="00960457" w:rsidRPr="00960457" w:rsidRDefault="00960457" w:rsidP="00990D30">
      <w:pPr>
        <w:numPr>
          <w:ilvl w:val="0"/>
          <w:numId w:val="3"/>
        </w:numPr>
        <w:suppressAutoHyphens w:val="0"/>
        <w:spacing w:before="100" w:beforeAutospacing="1" w:after="100" w:afterAutospacing="1"/>
        <w:rPr>
          <w:rFonts w:cs="Times New Roman"/>
          <w:sz w:val="22"/>
          <w:szCs w:val="24"/>
          <w:lang w:val="en-US" w:eastAsia="pt-PT"/>
        </w:rPr>
      </w:pPr>
      <w:r w:rsidRPr="00960457">
        <w:rPr>
          <w:rFonts w:cs="Times New Roman"/>
          <w:b/>
          <w:i/>
          <w:sz w:val="22"/>
          <w:szCs w:val="24"/>
          <w:lang w:val="en-US" w:eastAsia="pt-PT"/>
        </w:rPr>
        <w:t>Seaborn</w:t>
      </w:r>
      <w:r w:rsidRPr="00960457">
        <w:rPr>
          <w:rFonts w:cs="Times New Roman"/>
          <w:sz w:val="22"/>
          <w:szCs w:val="24"/>
          <w:lang w:val="en-US" w:eastAsia="pt-PT"/>
        </w:rPr>
        <w:t xml:space="preserve"> is a data visualization library; we are using it for plotting.</w:t>
      </w:r>
    </w:p>
    <w:p w:rsidR="00960457" w:rsidRPr="00960457" w:rsidRDefault="00960457" w:rsidP="00990D30">
      <w:pPr>
        <w:suppressAutoHyphens w:val="0"/>
        <w:spacing w:before="100" w:beforeAutospacing="1" w:after="100" w:afterAutospacing="1"/>
        <w:ind w:firstLine="0"/>
        <w:rPr>
          <w:rFonts w:cs="Times New Roman"/>
          <w:sz w:val="22"/>
          <w:szCs w:val="24"/>
          <w:lang w:val="en-US" w:eastAsia="pt-PT"/>
        </w:rPr>
      </w:pPr>
      <w:r w:rsidRPr="00960457">
        <w:rPr>
          <w:rFonts w:cs="Times New Roman"/>
          <w:sz w:val="22"/>
          <w:szCs w:val="24"/>
          <w:lang w:val="en-US" w:eastAsia="pt-PT"/>
        </w:rPr>
        <w:t xml:space="preserve">We used five nearest-neighbors to interpolate the prediction. </w:t>
      </w:r>
    </w:p>
    <w:p w:rsidR="00960457" w:rsidRDefault="00960457" w:rsidP="00990D30">
      <w:pPr>
        <w:suppressAutoHyphens w:val="0"/>
        <w:ind w:firstLine="0"/>
        <w:jc w:val="left"/>
        <w:rPr>
          <w:lang w:val="en-US"/>
        </w:rPr>
      </w:pPr>
      <w:r>
        <w:rPr>
          <w:lang w:val="en-US"/>
        </w:rPr>
        <w:br w:type="page"/>
      </w:r>
    </w:p>
    <w:p w:rsidR="00B30E09" w:rsidRPr="00C57070" w:rsidRDefault="00C57070" w:rsidP="00990D30">
      <w:pPr>
        <w:pStyle w:val="ListParagraph"/>
        <w:numPr>
          <w:ilvl w:val="0"/>
          <w:numId w:val="1"/>
        </w:numPr>
        <w:outlineLvl w:val="0"/>
        <w:rPr>
          <w:b/>
          <w:sz w:val="32"/>
          <w:lang w:val="en-US"/>
        </w:rPr>
      </w:pPr>
      <w:bookmarkStart w:id="4" w:name="_Toc452306203"/>
      <w:r w:rsidRPr="00C57070">
        <w:rPr>
          <w:b/>
          <w:sz w:val="32"/>
          <w:lang w:val="en-US"/>
        </w:rPr>
        <w:lastRenderedPageBreak/>
        <w:t>Experiments</w:t>
      </w:r>
      <w:bookmarkEnd w:id="4"/>
    </w:p>
    <w:p w:rsidR="00C57070" w:rsidRPr="00C57070" w:rsidRDefault="00C57070" w:rsidP="00990D30">
      <w:pPr>
        <w:pStyle w:val="NormalWeb"/>
        <w:spacing w:line="360" w:lineRule="auto"/>
        <w:ind w:firstLine="360"/>
        <w:jc w:val="both"/>
        <w:rPr>
          <w:rFonts w:ascii="NewCenturySchlbk" w:hAnsi="NewCenturySchlbk"/>
          <w:sz w:val="22"/>
          <w:lang w:val="en-US"/>
        </w:rPr>
      </w:pPr>
      <w:r w:rsidRPr="00C57070">
        <w:rPr>
          <w:rFonts w:ascii="NewCenturySchlbk" w:hAnsi="NewCenturySchlbk"/>
          <w:sz w:val="22"/>
          <w:lang w:val="en-US"/>
        </w:rPr>
        <w:t>We first started to experiment with a linear regression learning algorithm to see how well it would perform. However, it turned out to be a bad predictor.</w:t>
      </w:r>
    </w:p>
    <w:p w:rsidR="00C57070" w:rsidRDefault="00C57070" w:rsidP="00990D30">
      <w:pPr>
        <w:pStyle w:val="NormalWeb"/>
        <w:spacing w:line="360" w:lineRule="auto"/>
        <w:ind w:firstLine="360"/>
        <w:jc w:val="both"/>
        <w:rPr>
          <w:rFonts w:ascii="NewCenturySchlbk" w:hAnsi="NewCenturySchlbk"/>
          <w:sz w:val="22"/>
          <w:lang w:val="en-US"/>
        </w:rPr>
      </w:pPr>
      <w:r w:rsidRPr="00C57070">
        <w:rPr>
          <w:rFonts w:ascii="NewCenturySchlbk" w:hAnsi="NewCenturySchlbk"/>
          <w:sz w:val="22"/>
          <w:lang w:val="en-US"/>
        </w:rPr>
        <w:t>Then, we analyzed the correlation between the given dataset attributes and concluded there are some correlations between variables. After that, we used t-SNE to embed data in two dimensions in order to visualize it, as you can see in the following figure. T-SNE is non-parametric data dimensionality reduction, which preserves local structures.</w:t>
      </w:r>
    </w:p>
    <w:p w:rsidR="00C57070" w:rsidRDefault="00C57070" w:rsidP="00990D30">
      <w:pPr>
        <w:pStyle w:val="NormalWeb"/>
        <w:keepNext/>
        <w:spacing w:line="360" w:lineRule="auto"/>
        <w:jc w:val="both"/>
      </w:pPr>
      <w:r>
        <w:rPr>
          <w:noProof/>
        </w:rPr>
        <w:drawing>
          <wp:inline distT="0" distB="0" distL="0" distR="0" wp14:anchorId="1822AECE" wp14:editId="0598C7DE">
            <wp:extent cx="5759450" cy="3893485"/>
            <wp:effectExtent l="0" t="0" r="0" b="0"/>
            <wp:docPr id="2" name="Picture 2" descr="https://github.com/nmiculinic/IART-practical/raw/mast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miculinic/IART-practical/raw/master/fig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93485"/>
                    </a:xfrm>
                    <a:prstGeom prst="rect">
                      <a:avLst/>
                    </a:prstGeom>
                    <a:noFill/>
                    <a:ln>
                      <a:noFill/>
                    </a:ln>
                  </pic:spPr>
                </pic:pic>
              </a:graphicData>
            </a:graphic>
          </wp:inline>
        </w:drawing>
      </w:r>
    </w:p>
    <w:p w:rsidR="00C57070" w:rsidRPr="00C57070" w:rsidRDefault="00C57070" w:rsidP="00990D30">
      <w:pPr>
        <w:pStyle w:val="Caption"/>
        <w:jc w:val="center"/>
        <w:rPr>
          <w:sz w:val="18"/>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654076">
        <w:rPr>
          <w:b/>
          <w:noProof/>
          <w:sz w:val="20"/>
          <w:lang w:val="en-US"/>
        </w:rPr>
        <w:t>1</w:t>
      </w:r>
      <w:r w:rsidRPr="00C57070">
        <w:rPr>
          <w:b/>
          <w:sz w:val="20"/>
        </w:rPr>
        <w:fldChar w:fldCharType="end"/>
      </w:r>
      <w:r w:rsidRPr="00C57070">
        <w:rPr>
          <w:b/>
          <w:sz w:val="20"/>
          <w:lang w:val="en-US"/>
        </w:rPr>
        <w:t xml:space="preserve"> –</w:t>
      </w:r>
      <w:r w:rsidRPr="00C57070">
        <w:rPr>
          <w:sz w:val="20"/>
          <w:lang w:val="en-US"/>
        </w:rPr>
        <w:t xml:space="preserve"> t-SNE Data Visualization</w:t>
      </w:r>
    </w:p>
    <w:p w:rsidR="00C57070" w:rsidRDefault="00C57070" w:rsidP="00990D30">
      <w:pPr>
        <w:suppressAutoHyphens w:val="0"/>
        <w:ind w:firstLine="0"/>
        <w:jc w:val="left"/>
        <w:rPr>
          <w:sz w:val="22"/>
          <w:lang w:val="en-US"/>
        </w:rPr>
      </w:pPr>
      <w:r>
        <w:rPr>
          <w:sz w:val="22"/>
          <w:lang w:val="en-US"/>
        </w:rPr>
        <w:br w:type="page"/>
      </w:r>
    </w:p>
    <w:p w:rsidR="00C57070" w:rsidRDefault="00C57070" w:rsidP="00990D30">
      <w:pPr>
        <w:rPr>
          <w:lang w:val="en-US"/>
        </w:rPr>
      </w:pPr>
      <w:r w:rsidRPr="00C57070">
        <w:rPr>
          <w:sz w:val="22"/>
          <w:lang w:val="en-US"/>
        </w:rPr>
        <w:lastRenderedPageBreak/>
        <w:t>With K-Means clustering, we divided our data into eight clusters and plotted the distribution of shares per cluster to see if there is any local structure we could introduce in our regression. However, as you can see in the following figure, the log distribution of shares remains constant per cluster.</w:t>
      </w:r>
      <w:r w:rsidRPr="00C57070">
        <w:rPr>
          <w:lang w:val="en-US"/>
        </w:rPr>
        <w:t xml:space="preserve"> </w:t>
      </w:r>
    </w:p>
    <w:p w:rsidR="00C57070" w:rsidRDefault="00C57070" w:rsidP="00990D30">
      <w:pPr>
        <w:keepNext/>
        <w:ind w:firstLine="0"/>
      </w:pPr>
      <w:r>
        <w:rPr>
          <w:noProof/>
          <w:lang w:eastAsia="pt-PT"/>
        </w:rPr>
        <w:drawing>
          <wp:inline distT="0" distB="0" distL="0" distR="0" wp14:anchorId="6D640A7D" wp14:editId="31F34064">
            <wp:extent cx="5759450" cy="3871764"/>
            <wp:effectExtent l="0" t="0" r="0" b="0"/>
            <wp:docPr id="4" name="Picture 4" descr="https://github.com/nmiculinic/IART-practical/raw/maste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nmiculinic/IART-practical/raw/master/fig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871764"/>
                    </a:xfrm>
                    <a:prstGeom prst="rect">
                      <a:avLst/>
                    </a:prstGeom>
                    <a:noFill/>
                    <a:ln>
                      <a:noFill/>
                    </a:ln>
                  </pic:spPr>
                </pic:pic>
              </a:graphicData>
            </a:graphic>
          </wp:inline>
        </w:drawing>
      </w:r>
    </w:p>
    <w:p w:rsidR="00C57070" w:rsidRDefault="00C57070" w:rsidP="00990D30">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654076">
        <w:rPr>
          <w:b/>
          <w:noProof/>
          <w:sz w:val="20"/>
          <w:lang w:val="en-US"/>
        </w:rPr>
        <w:t>2</w:t>
      </w:r>
      <w:r w:rsidRPr="00C57070">
        <w:rPr>
          <w:b/>
          <w:sz w:val="20"/>
        </w:rPr>
        <w:fldChar w:fldCharType="end"/>
      </w:r>
      <w:r w:rsidRPr="00C57070">
        <w:rPr>
          <w:b/>
          <w:sz w:val="20"/>
          <w:lang w:val="en-US"/>
        </w:rPr>
        <w:t xml:space="preserve"> –</w:t>
      </w:r>
      <w:r w:rsidRPr="00C57070">
        <w:rPr>
          <w:sz w:val="20"/>
          <w:lang w:val="en-US"/>
        </w:rPr>
        <w:t xml:space="preserve"> Log share distribution per cluster</w:t>
      </w:r>
    </w:p>
    <w:p w:rsidR="00C57070" w:rsidRPr="00C57070" w:rsidRDefault="00C57070" w:rsidP="00990D30">
      <w:pPr>
        <w:pStyle w:val="Caption"/>
        <w:ind w:firstLine="431"/>
        <w:rPr>
          <w:i w:val="0"/>
          <w:sz w:val="22"/>
          <w:lang w:val="en-US"/>
        </w:rPr>
      </w:pPr>
      <w:r w:rsidRPr="00C57070">
        <w:rPr>
          <w:i w:val="0"/>
          <w:sz w:val="22"/>
          <w:lang w:val="en-US"/>
        </w:rPr>
        <w:t xml:space="preserve">Our first approach was Mini-Batch Stochastic Gradient Descent with a batch size of 64, an algorithm used to minimize an objective function written as a sum of differentiable functions. We applied it with exponential decay learning rate and with varied network architectures (1-3 hidden layers with 10-100-1000 </w:t>
      </w:r>
      <w:r w:rsidRPr="00C57070">
        <w:rPr>
          <w:sz w:val="22"/>
          <w:lang w:val="en-US"/>
        </w:rPr>
        <w:t>relu</w:t>
      </w:r>
      <w:r w:rsidR="00D56A94">
        <w:rPr>
          <w:rStyle w:val="FootnoteReference"/>
          <w:i w:val="0"/>
          <w:sz w:val="22"/>
          <w:lang w:val="en-US"/>
        </w:rPr>
        <w:footnoteReference w:id="1"/>
      </w:r>
      <w:r w:rsidRPr="00C57070">
        <w:rPr>
          <w:i w:val="0"/>
          <w:sz w:val="22"/>
          <w:lang w:val="en-US"/>
        </w:rPr>
        <w:t xml:space="preserve"> neurons), in order to optimize and get better results. How</w:t>
      </w:r>
      <w:r w:rsidR="00D56A94">
        <w:rPr>
          <w:i w:val="0"/>
          <w:sz w:val="22"/>
          <w:lang w:val="en-US"/>
        </w:rPr>
        <w:t>ever, we applied Adam Optimizer</w:t>
      </w:r>
      <w:r w:rsidR="00D56A94">
        <w:rPr>
          <w:rStyle w:val="FootnoteReference"/>
          <w:i w:val="0"/>
          <w:sz w:val="22"/>
          <w:lang w:val="en-US"/>
        </w:rPr>
        <w:footnoteReference w:id="2"/>
      </w:r>
      <w:r w:rsidR="00D56A94">
        <w:rPr>
          <w:i w:val="0"/>
          <w:sz w:val="22"/>
          <w:lang w:val="en-US"/>
        </w:rPr>
        <w:t xml:space="preserve"> </w:t>
      </w:r>
      <w:r w:rsidRPr="00C57070">
        <w:rPr>
          <w:i w:val="0"/>
          <w:sz w:val="22"/>
          <w:lang w:val="en-US"/>
        </w:rPr>
        <w:t>and Batch Normalization</w:t>
      </w:r>
      <w:r w:rsidR="00D56A94">
        <w:rPr>
          <w:rStyle w:val="FootnoteReference"/>
          <w:i w:val="0"/>
          <w:sz w:val="22"/>
          <w:lang w:val="en-US"/>
        </w:rPr>
        <w:footnoteReference w:id="3"/>
      </w:r>
      <w:r w:rsidRPr="00C57070">
        <w:rPr>
          <w:i w:val="0"/>
          <w:sz w:val="22"/>
          <w:lang w:val="en-US"/>
        </w:rPr>
        <w:t xml:space="preserve"> techniques to speed up our trainings. Also, for further generalization, we tried L2 regularization with various penalties on weights, but it didn't</w:t>
      </w:r>
      <w:r>
        <w:rPr>
          <w:i w:val="0"/>
          <w:sz w:val="22"/>
          <w:lang w:val="en-US"/>
        </w:rPr>
        <w:t xml:space="preserve"> seem to change the model much.</w:t>
      </w:r>
    </w:p>
    <w:p w:rsidR="00C57070" w:rsidRDefault="00C57070" w:rsidP="00990D30">
      <w:pPr>
        <w:pStyle w:val="Caption"/>
        <w:rPr>
          <w:i w:val="0"/>
          <w:sz w:val="22"/>
          <w:lang w:val="en-US"/>
        </w:rPr>
      </w:pPr>
      <w:r w:rsidRPr="00C57070">
        <w:rPr>
          <w:i w:val="0"/>
          <w:sz w:val="22"/>
          <w:lang w:val="en-US"/>
        </w:rPr>
        <w:lastRenderedPageBreak/>
        <w:t>The model itself proved to be hard to over fit, because of small number of features, which behave stochastically on the number of shares.</w:t>
      </w:r>
    </w:p>
    <w:p w:rsidR="00C57070" w:rsidRDefault="00C57070" w:rsidP="00990D30">
      <w:pPr>
        <w:suppressAutoHyphens w:val="0"/>
        <w:ind w:firstLine="0"/>
        <w:jc w:val="left"/>
        <w:rPr>
          <w:rFonts w:cs="Arial"/>
          <w:iCs/>
          <w:sz w:val="22"/>
          <w:szCs w:val="24"/>
          <w:lang w:val="en-US"/>
        </w:rPr>
      </w:pPr>
      <w:r>
        <w:rPr>
          <w:i/>
          <w:sz w:val="22"/>
          <w:lang w:val="en-US"/>
        </w:rPr>
        <w:br w:type="page"/>
      </w:r>
    </w:p>
    <w:p w:rsidR="00C57070" w:rsidRPr="00C57070" w:rsidRDefault="00C57070" w:rsidP="00990D30">
      <w:pPr>
        <w:pStyle w:val="Caption"/>
        <w:numPr>
          <w:ilvl w:val="0"/>
          <w:numId w:val="1"/>
        </w:numPr>
        <w:outlineLvl w:val="0"/>
        <w:rPr>
          <w:b/>
          <w:i w:val="0"/>
          <w:sz w:val="32"/>
          <w:lang w:val="en-US"/>
        </w:rPr>
      </w:pPr>
      <w:bookmarkStart w:id="5" w:name="_Toc452306204"/>
      <w:r w:rsidRPr="00C57070">
        <w:rPr>
          <w:b/>
          <w:i w:val="0"/>
          <w:sz w:val="32"/>
          <w:lang w:val="en-US"/>
        </w:rPr>
        <w:lastRenderedPageBreak/>
        <w:t>Conclusions</w:t>
      </w:r>
      <w:bookmarkEnd w:id="5"/>
    </w:p>
    <w:p w:rsidR="00C57070" w:rsidRPr="00C57070" w:rsidRDefault="00C57070" w:rsidP="00990D30">
      <w:pPr>
        <w:pStyle w:val="Caption"/>
        <w:ind w:firstLine="360"/>
        <w:rPr>
          <w:i w:val="0"/>
          <w:sz w:val="22"/>
          <w:lang w:val="en-US"/>
        </w:rPr>
      </w:pPr>
      <w:r w:rsidRPr="00C57070">
        <w:rPr>
          <w:i w:val="0"/>
          <w:sz w:val="22"/>
          <w:lang w:val="en-US"/>
        </w:rPr>
        <w:t>In conclusion, we didn't find much variation between our experiments. L2 regularization didn't seem to influence much on the model learnt. Therefore, we trained simple model with 10</w:t>
      </w:r>
      <w:proofErr w:type="gramStart"/>
      <w:r w:rsidRPr="00C57070">
        <w:rPr>
          <w:i w:val="0"/>
          <w:sz w:val="22"/>
          <w:lang w:val="en-US"/>
        </w:rPr>
        <w:t>,5</w:t>
      </w:r>
      <w:proofErr w:type="gramEnd"/>
      <w:r w:rsidRPr="00C57070">
        <w:rPr>
          <w:i w:val="0"/>
          <w:sz w:val="22"/>
          <w:lang w:val="en-US"/>
        </w:rPr>
        <w:t xml:space="preserve"> batch normalized relu neurons with Adam Optimizer, since this is a rather simple model and offers comparable performance against k-nearest-neighbor.</w:t>
      </w:r>
    </w:p>
    <w:p w:rsidR="00C57070" w:rsidRDefault="00C57070" w:rsidP="00990D30">
      <w:pPr>
        <w:pStyle w:val="Caption"/>
        <w:ind w:firstLine="360"/>
        <w:rPr>
          <w:i w:val="0"/>
          <w:sz w:val="22"/>
          <w:lang w:val="en-US"/>
        </w:rPr>
      </w:pPr>
      <w:r w:rsidRPr="00C57070">
        <w:rPr>
          <w:i w:val="0"/>
          <w:sz w:val="22"/>
          <w:lang w:val="en-US"/>
        </w:rPr>
        <w:t>Batch normalization doesn't change our model capacity, but we noticed training is somewhat quicker with it; same goes for Adam Optimizer compared to previous approaches. Furthermore, as per paper</w:t>
      </w:r>
      <w:r w:rsidR="00D56A94">
        <w:rPr>
          <w:rStyle w:val="FootnoteReference"/>
          <w:i w:val="0"/>
          <w:sz w:val="22"/>
          <w:lang w:val="en-US"/>
        </w:rPr>
        <w:footnoteReference w:id="4"/>
      </w:r>
      <w:r w:rsidRPr="00C57070">
        <w:rPr>
          <w:i w:val="0"/>
          <w:sz w:val="22"/>
          <w:lang w:val="en-US"/>
        </w:rPr>
        <w:t xml:space="preserve"> batch normalization has allowed us to greater learning rate and exhibits useful generalization properties.</w:t>
      </w:r>
    </w:p>
    <w:p w:rsidR="00C57070" w:rsidRDefault="00C57070" w:rsidP="00990D30">
      <w:pPr>
        <w:pStyle w:val="Caption"/>
        <w:keepNext/>
        <w:ind w:firstLine="0"/>
      </w:pPr>
      <w:r>
        <w:rPr>
          <w:noProof/>
          <w:lang w:eastAsia="pt-PT"/>
        </w:rPr>
        <w:drawing>
          <wp:inline distT="0" distB="0" distL="0" distR="0" wp14:anchorId="20F58CB3" wp14:editId="07237730">
            <wp:extent cx="5759450" cy="3992255"/>
            <wp:effectExtent l="0" t="0" r="0" b="8255"/>
            <wp:docPr id="5" name="Picture 5" descr="https://github.com/nmiculinic/IART-practical/raw/maste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miculinic/IART-practical/raw/master/fig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992255"/>
                    </a:xfrm>
                    <a:prstGeom prst="rect">
                      <a:avLst/>
                    </a:prstGeom>
                    <a:noFill/>
                    <a:ln>
                      <a:noFill/>
                    </a:ln>
                  </pic:spPr>
                </pic:pic>
              </a:graphicData>
            </a:graphic>
          </wp:inline>
        </w:drawing>
      </w:r>
    </w:p>
    <w:p w:rsidR="00C57070" w:rsidRDefault="00C57070" w:rsidP="00990D30">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654076">
        <w:rPr>
          <w:b/>
          <w:noProof/>
          <w:sz w:val="20"/>
          <w:lang w:val="en-US"/>
        </w:rPr>
        <w:t>3</w:t>
      </w:r>
      <w:r w:rsidRPr="00C57070">
        <w:rPr>
          <w:b/>
          <w:sz w:val="20"/>
        </w:rPr>
        <w:fldChar w:fldCharType="end"/>
      </w:r>
      <w:r w:rsidRPr="00C57070">
        <w:rPr>
          <w:b/>
          <w:sz w:val="20"/>
          <w:lang w:val="en-US"/>
        </w:rPr>
        <w:t xml:space="preserve"> –</w:t>
      </w:r>
      <w:r w:rsidR="0084221C">
        <w:rPr>
          <w:sz w:val="20"/>
          <w:lang w:val="en-US"/>
        </w:rPr>
        <w:t xml:space="preserve"> </w:t>
      </w:r>
      <w:r w:rsidR="0084221C" w:rsidRPr="0084221C">
        <w:rPr>
          <w:sz w:val="20"/>
          <w:lang w:val="en-US"/>
        </w:rPr>
        <w:t>Re</w:t>
      </w:r>
      <w:r w:rsidRPr="00C57070">
        <w:rPr>
          <w:sz w:val="20"/>
          <w:lang w:val="en-US"/>
        </w:rPr>
        <w:t>lative prediction error on test set</w:t>
      </w:r>
    </w:p>
    <w:p w:rsidR="00C57070" w:rsidRDefault="00C57070" w:rsidP="00990D30">
      <w:pPr>
        <w:pStyle w:val="Caption"/>
        <w:rPr>
          <w:i w:val="0"/>
          <w:sz w:val="22"/>
          <w:lang w:val="en-US"/>
        </w:rPr>
      </w:pPr>
    </w:p>
    <w:p w:rsidR="00C57070" w:rsidRDefault="00C57070" w:rsidP="00990D30">
      <w:pPr>
        <w:pStyle w:val="Caption"/>
        <w:rPr>
          <w:i w:val="0"/>
          <w:sz w:val="22"/>
          <w:lang w:val="en-US"/>
        </w:rPr>
      </w:pPr>
      <w:r w:rsidRPr="00C57070">
        <w:rPr>
          <w:i w:val="0"/>
          <w:sz w:val="22"/>
          <w:lang w:val="en-US"/>
        </w:rPr>
        <w:t xml:space="preserve">We conclude that data collected is insufficient for better prediction and that we either need more data or more features collected to perform better prediction. There is underlying stochastic data properties that make all our predictions err in both k-NN and neural </w:t>
      </w:r>
      <w:r w:rsidRPr="00C57070">
        <w:rPr>
          <w:i w:val="0"/>
          <w:sz w:val="22"/>
          <w:lang w:val="en-US"/>
        </w:rPr>
        <w:lastRenderedPageBreak/>
        <w:t>network models similarity. Furthermore, various network architecture models exhibits similar error distribution, which supports this claim.</w:t>
      </w:r>
    </w:p>
    <w:p w:rsidR="00C57070" w:rsidRDefault="00C57070" w:rsidP="00990D30">
      <w:pPr>
        <w:suppressAutoHyphens w:val="0"/>
        <w:ind w:firstLine="0"/>
        <w:jc w:val="left"/>
        <w:rPr>
          <w:rFonts w:cs="Arial"/>
          <w:iCs/>
          <w:sz w:val="22"/>
          <w:szCs w:val="24"/>
          <w:lang w:val="en-US"/>
        </w:rPr>
      </w:pPr>
      <w:r>
        <w:rPr>
          <w:i/>
          <w:sz w:val="22"/>
          <w:lang w:val="en-US"/>
        </w:rPr>
        <w:br w:type="page"/>
      </w:r>
    </w:p>
    <w:p w:rsidR="00C57070" w:rsidRPr="00C57070" w:rsidRDefault="00C57070" w:rsidP="00990D30">
      <w:pPr>
        <w:pStyle w:val="Caption"/>
        <w:numPr>
          <w:ilvl w:val="0"/>
          <w:numId w:val="1"/>
        </w:numPr>
        <w:outlineLvl w:val="0"/>
        <w:rPr>
          <w:b/>
          <w:i w:val="0"/>
          <w:sz w:val="32"/>
          <w:szCs w:val="32"/>
          <w:lang w:val="en-US"/>
        </w:rPr>
      </w:pPr>
      <w:bookmarkStart w:id="6" w:name="_Toc452306205"/>
      <w:r w:rsidRPr="00C57070">
        <w:rPr>
          <w:b/>
          <w:i w:val="0"/>
          <w:sz w:val="32"/>
          <w:szCs w:val="32"/>
          <w:lang w:val="en-US"/>
        </w:rPr>
        <w:lastRenderedPageBreak/>
        <w:t>Improvements</w:t>
      </w:r>
      <w:bookmarkEnd w:id="6"/>
    </w:p>
    <w:p w:rsidR="00C57070" w:rsidRDefault="00C57070" w:rsidP="00990D30">
      <w:pPr>
        <w:pStyle w:val="Caption"/>
        <w:ind w:firstLine="360"/>
        <w:rPr>
          <w:i w:val="0"/>
          <w:sz w:val="22"/>
          <w:lang w:val="en-US"/>
        </w:rPr>
      </w:pPr>
      <w:r w:rsidRPr="00C57070">
        <w:rPr>
          <w:i w:val="0"/>
          <w:sz w:val="22"/>
          <w:lang w:val="en-US"/>
        </w:rPr>
        <w:t xml:space="preserve">To better improve our predictions, as said in the Conclusion, we either need more data and/or features. However, the only experiment with </w:t>
      </w:r>
      <w:r w:rsidRPr="00C57070">
        <w:rPr>
          <w:sz w:val="22"/>
          <w:lang w:val="en-US"/>
        </w:rPr>
        <w:t>relu</w:t>
      </w:r>
      <w:r w:rsidRPr="00C57070">
        <w:rPr>
          <w:i w:val="0"/>
          <w:sz w:val="22"/>
          <w:lang w:val="en-US"/>
        </w:rPr>
        <w:t xml:space="preserve"> activation function and other activation functions could yield better performances.</w:t>
      </w:r>
    </w:p>
    <w:p w:rsidR="00C57070" w:rsidRDefault="00C57070" w:rsidP="00990D30">
      <w:pPr>
        <w:suppressAutoHyphens w:val="0"/>
        <w:ind w:firstLine="0"/>
        <w:jc w:val="left"/>
        <w:rPr>
          <w:rFonts w:cs="Arial"/>
          <w:iCs/>
          <w:sz w:val="22"/>
          <w:szCs w:val="24"/>
          <w:lang w:val="en-US"/>
        </w:rPr>
      </w:pPr>
      <w:r>
        <w:rPr>
          <w:i/>
          <w:sz w:val="22"/>
          <w:lang w:val="en-US"/>
        </w:rPr>
        <w:br w:type="page"/>
      </w:r>
    </w:p>
    <w:p w:rsidR="00C57070" w:rsidRPr="00C57070" w:rsidRDefault="00C57070" w:rsidP="00990D30">
      <w:pPr>
        <w:pStyle w:val="Caption"/>
        <w:numPr>
          <w:ilvl w:val="0"/>
          <w:numId w:val="1"/>
        </w:numPr>
        <w:outlineLvl w:val="0"/>
        <w:rPr>
          <w:b/>
          <w:i w:val="0"/>
          <w:sz w:val="32"/>
          <w:szCs w:val="32"/>
          <w:lang w:val="en-US"/>
        </w:rPr>
      </w:pPr>
      <w:bookmarkStart w:id="7" w:name="_Toc452306206"/>
      <w:r w:rsidRPr="00C57070">
        <w:rPr>
          <w:b/>
          <w:i w:val="0"/>
          <w:sz w:val="32"/>
          <w:szCs w:val="32"/>
          <w:lang w:val="en-US"/>
        </w:rPr>
        <w:lastRenderedPageBreak/>
        <w:t>Resources</w:t>
      </w:r>
      <w:bookmarkEnd w:id="7"/>
    </w:p>
    <w:p w:rsidR="00C57070" w:rsidRPr="00C57070" w:rsidRDefault="00C57070" w:rsidP="00990D30">
      <w:pPr>
        <w:numPr>
          <w:ilvl w:val="0"/>
          <w:numId w:val="5"/>
        </w:numPr>
        <w:suppressAutoHyphens w:val="0"/>
        <w:spacing w:before="100" w:beforeAutospacing="1" w:after="100" w:afterAutospacing="1"/>
        <w:jc w:val="left"/>
        <w:rPr>
          <w:rFonts w:ascii="Times New Roman" w:hAnsi="Times New Roman" w:cs="Times New Roman"/>
          <w:lang w:val="en-US" w:eastAsia="pt-PT"/>
        </w:rPr>
      </w:pPr>
      <w:r w:rsidRPr="00C57070">
        <w:rPr>
          <w:lang w:val="en-US"/>
        </w:rPr>
        <w:t xml:space="preserve">"Adam: A Method for Stochastic Optimization" paper, last revised on July 2015; Diederik Kingma, Jimmy Ba; </w:t>
      </w:r>
      <w:hyperlink r:id="rId13" w:history="1">
        <w:r w:rsidRPr="00D56A94">
          <w:rPr>
            <w:rStyle w:val="Hyperlink"/>
            <w:i/>
            <w:lang w:val="en-US"/>
          </w:rPr>
          <w:t>http://arxiv.org/abs/1412.6980</w:t>
        </w:r>
      </w:hyperlink>
      <w:r w:rsidRPr="00C57070">
        <w:rPr>
          <w:lang w:val="en-US"/>
        </w:rPr>
        <w:t xml:space="preserve"> </w:t>
      </w:r>
      <w:bookmarkStart w:id="8" w:name="user-content-res1"/>
      <w:bookmarkEnd w:id="8"/>
    </w:p>
    <w:p w:rsidR="00C57070" w:rsidRPr="00C57070" w:rsidRDefault="00C57070" w:rsidP="00990D30">
      <w:pPr>
        <w:numPr>
          <w:ilvl w:val="0"/>
          <w:numId w:val="5"/>
        </w:numPr>
        <w:suppressAutoHyphens w:val="0"/>
        <w:spacing w:before="100" w:beforeAutospacing="1" w:after="100" w:afterAutospacing="1"/>
        <w:jc w:val="left"/>
        <w:rPr>
          <w:lang w:val="en-US"/>
        </w:rPr>
      </w:pPr>
      <w:r w:rsidRPr="00C57070">
        <w:rPr>
          <w:lang w:val="en-US"/>
        </w:rPr>
        <w:t xml:space="preserve">"Batch Normalization: Accelerating Deep Network Training by Reducing Internal Covariate Shift" paper, last revised on March 2015; Sergey Ioffe, Christian Szegedy; </w:t>
      </w:r>
      <w:hyperlink r:id="rId14" w:history="1">
        <w:r w:rsidRPr="00D56A94">
          <w:rPr>
            <w:rStyle w:val="Hyperlink"/>
            <w:i/>
            <w:lang w:val="en-US"/>
          </w:rPr>
          <w:t>http://arxiv.org/abs/1502.03167</w:t>
        </w:r>
      </w:hyperlink>
      <w:r w:rsidRPr="00C57070">
        <w:rPr>
          <w:lang w:val="en-US"/>
        </w:rPr>
        <w:t xml:space="preserve"> </w:t>
      </w:r>
      <w:bookmarkStart w:id="9" w:name="user-content-res2"/>
      <w:bookmarkEnd w:id="9"/>
    </w:p>
    <w:p w:rsidR="00C57070" w:rsidRPr="00C57070" w:rsidRDefault="00C57070" w:rsidP="00990D30">
      <w:pPr>
        <w:numPr>
          <w:ilvl w:val="0"/>
          <w:numId w:val="5"/>
        </w:numPr>
        <w:suppressAutoHyphens w:val="0"/>
        <w:spacing w:before="100" w:beforeAutospacing="1" w:after="100" w:afterAutospacing="1"/>
        <w:jc w:val="left"/>
        <w:rPr>
          <w:lang w:val="en-US"/>
        </w:rPr>
      </w:pPr>
      <w:r w:rsidRPr="00C57070">
        <w:rPr>
          <w:lang w:val="en-US"/>
        </w:rPr>
        <w:t xml:space="preserve">"Efficient Backdrop" paper, 1998; Yann LeCun, Leon Bottou, Genevieve B. Orr, Klaus-Robert Müller; </w:t>
      </w:r>
      <w:hyperlink r:id="rId15" w:history="1">
        <w:r w:rsidRPr="00D56A94">
          <w:rPr>
            <w:rStyle w:val="Hyperlink"/>
            <w:i/>
            <w:lang w:val="en-US"/>
          </w:rPr>
          <w:t>http://yann.lecun.com/exdb/publis/pdf/lecun-98b.pdf</w:t>
        </w:r>
      </w:hyperlink>
      <w:r w:rsidRPr="00C57070">
        <w:rPr>
          <w:lang w:val="en-US"/>
        </w:rPr>
        <w:t xml:space="preserve"> </w:t>
      </w:r>
      <w:bookmarkStart w:id="10" w:name="user-content-res3"/>
      <w:bookmarkEnd w:id="10"/>
    </w:p>
    <w:p w:rsidR="00C57070" w:rsidRPr="00C57070" w:rsidRDefault="00C57070" w:rsidP="00990D30">
      <w:pPr>
        <w:numPr>
          <w:ilvl w:val="0"/>
          <w:numId w:val="5"/>
        </w:numPr>
        <w:suppressAutoHyphens w:val="0"/>
        <w:spacing w:before="100" w:beforeAutospacing="1" w:after="100" w:afterAutospacing="1"/>
        <w:jc w:val="left"/>
        <w:rPr>
          <w:lang w:val="en-US"/>
        </w:rPr>
      </w:pPr>
      <w:r w:rsidRPr="00C57070">
        <w:rPr>
          <w:lang w:val="en-US"/>
        </w:rPr>
        <w:t>"Artificial Intelligence: A Modern Approach" book, 3rd edition, December 2009; Peter Norvig, Stuart Russell</w:t>
      </w:r>
    </w:p>
    <w:p w:rsidR="00C57070" w:rsidRPr="00C57070" w:rsidRDefault="00C57070" w:rsidP="00990D30">
      <w:pPr>
        <w:numPr>
          <w:ilvl w:val="0"/>
          <w:numId w:val="5"/>
        </w:numPr>
        <w:suppressAutoHyphens w:val="0"/>
        <w:spacing w:before="100" w:beforeAutospacing="1" w:after="100" w:afterAutospacing="1"/>
        <w:jc w:val="left"/>
        <w:rPr>
          <w:lang w:val="en-US"/>
        </w:rPr>
      </w:pPr>
      <w:r w:rsidRPr="00C57070">
        <w:rPr>
          <w:lang w:val="en-US"/>
        </w:rPr>
        <w:t xml:space="preserve">"Neural Networks and Deep Learning" web page, January 2016; Michael Nielsen; </w:t>
      </w:r>
      <w:hyperlink r:id="rId16" w:history="1">
        <w:r w:rsidRPr="00D56A94">
          <w:rPr>
            <w:rStyle w:val="Hyperlink"/>
            <w:i/>
            <w:lang w:val="en-US"/>
          </w:rPr>
          <w:t>http://neuralnetworksanddeeplearning.com/</w:t>
        </w:r>
      </w:hyperlink>
    </w:p>
    <w:p w:rsidR="00D261AE" w:rsidRPr="0084221C" w:rsidRDefault="00C57070" w:rsidP="00990D30">
      <w:pPr>
        <w:numPr>
          <w:ilvl w:val="0"/>
          <w:numId w:val="5"/>
        </w:numPr>
        <w:suppressAutoHyphens w:val="0"/>
        <w:spacing w:before="100" w:beforeAutospacing="1" w:after="100" w:afterAutospacing="1"/>
        <w:jc w:val="left"/>
        <w:rPr>
          <w:lang w:val="en-US"/>
        </w:rPr>
      </w:pPr>
      <w:r w:rsidRPr="00C57070">
        <w:rPr>
          <w:lang w:val="en-US"/>
        </w:rPr>
        <w:t xml:space="preserve">"Visualizing High-Dimensional Data Using t-SNE" paper, November 2008; L.J.P. van der Maaten and G.E. Hinton; </w:t>
      </w:r>
      <w:hyperlink r:id="rId17" w:history="1">
        <w:r w:rsidRPr="00D56A94">
          <w:rPr>
            <w:rStyle w:val="Hyperlink"/>
            <w:i/>
            <w:lang w:val="en-US"/>
          </w:rPr>
          <w:t>https://lvdmaaten.github.io/publications/papers/JMLR_2008.pdf</w:t>
        </w:r>
      </w:hyperlink>
    </w:p>
    <w:sectPr w:rsidR="00D261AE" w:rsidRPr="0084221C" w:rsidSect="00260FAF">
      <w:headerReference w:type="default" r:id="rId18"/>
      <w:footerReference w:type="default" r:id="rId19"/>
      <w:pgSz w:w="11906" w:h="16838"/>
      <w:pgMar w:top="1440" w:right="1418" w:bottom="851"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DA4" w:rsidRDefault="00386DA4" w:rsidP="00C57070">
      <w:pPr>
        <w:spacing w:line="240" w:lineRule="auto"/>
      </w:pPr>
      <w:r>
        <w:separator/>
      </w:r>
    </w:p>
  </w:endnote>
  <w:endnote w:type="continuationSeparator" w:id="0">
    <w:p w:rsidR="00386DA4" w:rsidRDefault="00386DA4" w:rsidP="00C5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CenturySchlbk">
    <w:altName w:val="Century Schoolbook"/>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Footer"/>
      <w:ind w:firstLine="0"/>
      <w:rPr>
        <w:sz w:val="18"/>
      </w:rPr>
    </w:pPr>
    <w:r w:rsidRPr="00260FAF">
      <w:rPr>
        <w:sz w:val="18"/>
      </w:rPr>
      <w:t>Neven Miculinic</w:t>
    </w:r>
    <w:r w:rsidRPr="00260FAF">
      <w:rPr>
        <w:sz w:val="18"/>
      </w:rPr>
      <w:tab/>
      <w:t>Ricardo Magalhães</w:t>
    </w:r>
    <w:r w:rsidRPr="00260FAF">
      <w:rPr>
        <w:sz w:val="18"/>
      </w:rPr>
      <w:tab/>
    </w:r>
    <w:r w:rsidRPr="00260FAF">
      <w:rPr>
        <w:sz w:val="18"/>
      </w:rPr>
      <w:fldChar w:fldCharType="begin"/>
    </w:r>
    <w:r w:rsidRPr="00260FAF">
      <w:rPr>
        <w:sz w:val="18"/>
      </w:rPr>
      <w:instrText xml:space="preserve"> PAGE   \* MERGEFORMAT </w:instrText>
    </w:r>
    <w:r w:rsidRPr="00260FAF">
      <w:rPr>
        <w:sz w:val="18"/>
      </w:rPr>
      <w:fldChar w:fldCharType="separate"/>
    </w:r>
    <w:r w:rsidR="00654076">
      <w:rPr>
        <w:noProof/>
        <w:sz w:val="18"/>
      </w:rPr>
      <w:t>5</w:t>
    </w:r>
    <w:r w:rsidRPr="00260FAF">
      <w:rPr>
        <w:noProof/>
        <w:sz w:val="18"/>
      </w:rPr>
      <w:fldChar w:fldCharType="end"/>
    </w:r>
    <w:r w:rsidRPr="00260FAF">
      <w:rPr>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DA4" w:rsidRDefault="00386DA4" w:rsidP="00C57070">
      <w:pPr>
        <w:spacing w:line="240" w:lineRule="auto"/>
      </w:pPr>
      <w:r>
        <w:separator/>
      </w:r>
    </w:p>
  </w:footnote>
  <w:footnote w:type="continuationSeparator" w:id="0">
    <w:p w:rsidR="00386DA4" w:rsidRDefault="00386DA4" w:rsidP="00C57070">
      <w:pPr>
        <w:spacing w:line="240" w:lineRule="auto"/>
      </w:pPr>
      <w:r>
        <w:continuationSeparator/>
      </w:r>
    </w:p>
  </w:footnote>
  <w:footnote w:id="1">
    <w:p w:rsidR="00D56A94"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"Efficient Backdrop" paper, 1998; Yann LeCun, Leon Bottou, Genevieve B. Orr, Klaus-Robert Müller; </w:t>
      </w:r>
      <w:hyperlink r:id="rId1" w:history="1">
        <w:r w:rsidR="0084221C" w:rsidRPr="0084221C">
          <w:rPr>
            <w:rStyle w:val="Hyperlink"/>
            <w:i/>
            <w:sz w:val="18"/>
            <w:lang w:val="en-US"/>
          </w:rPr>
          <w:t>http://yann.lecun.com/exdb/publis/pdf/lecun-98b.pdf</w:t>
        </w:r>
      </w:hyperlink>
      <w:r w:rsidR="0084221C" w:rsidRPr="0084221C">
        <w:rPr>
          <w:sz w:val="18"/>
          <w:lang w:val="en-US"/>
        </w:rPr>
        <w:t xml:space="preserve"> </w:t>
      </w:r>
    </w:p>
  </w:footnote>
  <w:footnote w:id="2">
    <w:p w:rsidR="00D56A94"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"Adam: A Method for Stochastic Optimization" paper, last revised on July 2015; Diederik Kingma, Jimmy Ba; </w:t>
      </w:r>
      <w:hyperlink r:id="rId2" w:history="1">
        <w:r w:rsidR="0084221C" w:rsidRPr="0084221C">
          <w:rPr>
            <w:rStyle w:val="Hyperlink"/>
            <w:i/>
            <w:sz w:val="18"/>
            <w:lang w:val="en-US"/>
          </w:rPr>
          <w:t>http://arxiv.org/abs/1412.6980</w:t>
        </w:r>
      </w:hyperlink>
      <w:r w:rsidR="0084221C" w:rsidRPr="0084221C">
        <w:rPr>
          <w:sz w:val="18"/>
          <w:lang w:val="en-US"/>
        </w:rPr>
        <w:t xml:space="preserve"> </w:t>
      </w:r>
    </w:p>
  </w:footnote>
  <w:footnote w:id="3">
    <w:p w:rsidR="0084221C"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"Batch Normalization: Accelerating Deep Network Training by Reducing Internal Covariate Shift" paper, last revised on March 2015; Sergey Ioffe, Christian Szegedy; </w:t>
      </w:r>
      <w:hyperlink r:id="rId3" w:history="1">
        <w:r w:rsidR="0084221C" w:rsidRPr="0084221C">
          <w:rPr>
            <w:rStyle w:val="Hyperlink"/>
            <w:i/>
            <w:sz w:val="18"/>
            <w:lang w:val="en-US"/>
          </w:rPr>
          <w:t>http://arxiv.org/abs/1502.03167</w:t>
        </w:r>
      </w:hyperlink>
      <w:r w:rsidR="0084221C" w:rsidRPr="0084221C">
        <w:rPr>
          <w:sz w:val="18"/>
          <w:lang w:val="en-US"/>
        </w:rPr>
        <w:t xml:space="preserve"> </w:t>
      </w:r>
    </w:p>
    <w:p w:rsidR="00D56A94" w:rsidRPr="00D56A94" w:rsidRDefault="00D56A94">
      <w:pPr>
        <w:pStyle w:val="FootnoteText"/>
        <w:rPr>
          <w:lang w:val="en-US"/>
        </w:rPr>
      </w:pPr>
    </w:p>
  </w:footnote>
  <w:footnote w:id="4">
    <w:p w:rsidR="0084221C" w:rsidRPr="0084221C" w:rsidRDefault="00D56A94" w:rsidP="0084221C">
      <w:pPr>
        <w:pStyle w:val="FootnoteText"/>
        <w:rPr>
          <w:sz w:val="18"/>
          <w:lang w:val="en-US"/>
        </w:rPr>
      </w:pPr>
      <w:r w:rsidRPr="0084221C">
        <w:rPr>
          <w:rStyle w:val="FootnoteReference"/>
          <w:sz w:val="18"/>
        </w:rPr>
        <w:footnoteRef/>
      </w:r>
      <w:r w:rsidRPr="0084221C">
        <w:rPr>
          <w:sz w:val="18"/>
          <w:lang w:val="en-US"/>
        </w:rPr>
        <w:t xml:space="preserve"> </w:t>
      </w:r>
      <w:r w:rsidR="0084221C" w:rsidRPr="0084221C">
        <w:rPr>
          <w:sz w:val="18"/>
          <w:lang w:val="en-US"/>
        </w:rPr>
        <w:t xml:space="preserve">"Batch Normalization: Accelerating Deep Network Training by Reducing Internal Covariate Shift" paper, last revised on March 2015; Sergey Ioffe, Christian Szegedy; </w:t>
      </w:r>
      <w:hyperlink r:id="rId4" w:history="1">
        <w:r w:rsidR="0084221C" w:rsidRPr="0084221C">
          <w:rPr>
            <w:rStyle w:val="Hyperlink"/>
            <w:i/>
            <w:sz w:val="18"/>
            <w:lang w:val="en-US"/>
          </w:rPr>
          <w:t>http://arxiv.org/abs/1502.03167</w:t>
        </w:r>
      </w:hyperlink>
      <w:r w:rsidR="0084221C" w:rsidRPr="0084221C">
        <w:rPr>
          <w:sz w:val="18"/>
          <w:lang w:val="en-US"/>
        </w:rPr>
        <w:t xml:space="preserve"> </w:t>
      </w:r>
    </w:p>
    <w:p w:rsidR="00D56A94" w:rsidRPr="00D56A94" w:rsidRDefault="00D56A94">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Header"/>
      <w:jc w:val="right"/>
      <w:rPr>
        <w:sz w:val="18"/>
      </w:rPr>
    </w:pPr>
    <w:r w:rsidRPr="00260FAF">
      <w:rPr>
        <w:sz w:val="18"/>
      </w:rPr>
      <w:t>Artificial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187"/>
    <w:multiLevelType w:val="multilevel"/>
    <w:tmpl w:val="E25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819AB"/>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8DE6C58"/>
    <w:multiLevelType w:val="multilevel"/>
    <w:tmpl w:val="902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766C0"/>
    <w:multiLevelType w:val="hybridMultilevel"/>
    <w:tmpl w:val="1212B884"/>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75800DF"/>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2731EF8"/>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57"/>
    <w:rsid w:val="000A54F6"/>
    <w:rsid w:val="000C6A4D"/>
    <w:rsid w:val="00260FAF"/>
    <w:rsid w:val="00386DA4"/>
    <w:rsid w:val="00654076"/>
    <w:rsid w:val="006D3B62"/>
    <w:rsid w:val="00810141"/>
    <w:rsid w:val="0084221C"/>
    <w:rsid w:val="00960457"/>
    <w:rsid w:val="00990D30"/>
    <w:rsid w:val="00B30E09"/>
    <w:rsid w:val="00C57070"/>
    <w:rsid w:val="00C8062B"/>
    <w:rsid w:val="00CC055D"/>
    <w:rsid w:val="00D261AE"/>
    <w:rsid w:val="00D56A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93FF183-4FA0-48F5-92C8-7CCA809A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432"/>
      <w:jc w:val="both"/>
    </w:pPr>
    <w:rPr>
      <w:rFonts w:ascii="NewCenturySchlbk" w:hAnsi="NewCenturySchlbk" w:cs="NewCenturySchlbk"/>
      <w:lang w:eastAsia="zh-CN"/>
    </w:rPr>
  </w:style>
  <w:style w:type="paragraph" w:styleId="Heading1">
    <w:name w:val="heading 1"/>
    <w:basedOn w:val="Normal"/>
    <w:next w:val="Normal"/>
    <w:link w:val="Heading1Char"/>
    <w:uiPriority w:val="9"/>
    <w:qFormat/>
    <w:rsid w:val="009604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pPr>
      <w:jc w:val="center"/>
    </w:pPr>
    <w:rPr>
      <w:sz w:val="24"/>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character" w:customStyle="1" w:styleId="Heading1Char">
    <w:name w:val="Heading 1 Char"/>
    <w:basedOn w:val="DefaultParagraphFont"/>
    <w:link w:val="Heading1"/>
    <w:uiPriority w:val="9"/>
    <w:rsid w:val="00960457"/>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960457"/>
    <w:pPr>
      <w:suppressAutoHyphens w:val="0"/>
      <w:spacing w:line="259" w:lineRule="auto"/>
      <w:ind w:firstLine="0"/>
      <w:jc w:val="left"/>
      <w:outlineLvl w:val="9"/>
    </w:pPr>
    <w:rPr>
      <w:lang w:val="en-US" w:eastAsia="en-US"/>
    </w:rPr>
  </w:style>
  <w:style w:type="paragraph" w:styleId="ListParagraph">
    <w:name w:val="List Paragraph"/>
    <w:basedOn w:val="Normal"/>
    <w:uiPriority w:val="34"/>
    <w:qFormat/>
    <w:rsid w:val="00960457"/>
    <w:pPr>
      <w:ind w:left="720"/>
      <w:contextualSpacing/>
    </w:pPr>
  </w:style>
  <w:style w:type="paragraph" w:styleId="NormalWeb">
    <w:name w:val="Normal (Web)"/>
    <w:basedOn w:val="Normal"/>
    <w:uiPriority w:val="99"/>
    <w:semiHidden/>
    <w:unhideWhenUsed/>
    <w:rsid w:val="00960457"/>
    <w:pPr>
      <w:suppressAutoHyphens w:val="0"/>
      <w:spacing w:before="100" w:beforeAutospacing="1" w:after="100" w:afterAutospacing="1" w:line="240" w:lineRule="auto"/>
      <w:ind w:firstLine="0"/>
      <w:jc w:val="left"/>
    </w:pPr>
    <w:rPr>
      <w:rFonts w:ascii="Times New Roman" w:hAnsi="Times New Roman" w:cs="Times New Roman"/>
      <w:sz w:val="24"/>
      <w:szCs w:val="24"/>
      <w:lang w:eastAsia="pt-PT"/>
    </w:rPr>
  </w:style>
  <w:style w:type="character" w:styleId="Hyperlink">
    <w:name w:val="Hyperlink"/>
    <w:basedOn w:val="DefaultParagraphFont"/>
    <w:uiPriority w:val="99"/>
    <w:unhideWhenUsed/>
    <w:rsid w:val="00C57070"/>
    <w:rPr>
      <w:color w:val="0563C1" w:themeColor="hyperlink"/>
      <w:u w:val="single"/>
    </w:rPr>
  </w:style>
  <w:style w:type="paragraph" w:styleId="EndnoteText">
    <w:name w:val="endnote text"/>
    <w:basedOn w:val="Normal"/>
    <w:link w:val="EndnoteTextChar"/>
    <w:uiPriority w:val="99"/>
    <w:semiHidden/>
    <w:unhideWhenUsed/>
    <w:rsid w:val="00C57070"/>
    <w:pPr>
      <w:spacing w:line="240" w:lineRule="auto"/>
    </w:pPr>
  </w:style>
  <w:style w:type="character" w:customStyle="1" w:styleId="EndnoteTextChar">
    <w:name w:val="Endnote Text Char"/>
    <w:basedOn w:val="DefaultParagraphFont"/>
    <w:link w:val="EndnoteText"/>
    <w:uiPriority w:val="99"/>
    <w:semiHidden/>
    <w:rsid w:val="00C57070"/>
    <w:rPr>
      <w:rFonts w:ascii="NewCenturySchlbk" w:hAnsi="NewCenturySchlbk" w:cs="NewCenturySchlbk"/>
      <w:lang w:eastAsia="zh-CN"/>
    </w:rPr>
  </w:style>
  <w:style w:type="character" w:styleId="EndnoteReference">
    <w:name w:val="endnote reference"/>
    <w:basedOn w:val="DefaultParagraphFont"/>
    <w:uiPriority w:val="99"/>
    <w:semiHidden/>
    <w:unhideWhenUsed/>
    <w:rsid w:val="00C57070"/>
    <w:rPr>
      <w:vertAlign w:val="superscript"/>
    </w:rPr>
  </w:style>
  <w:style w:type="paragraph" w:styleId="FootnoteText">
    <w:name w:val="footnote text"/>
    <w:basedOn w:val="Normal"/>
    <w:link w:val="FootnoteTextChar"/>
    <w:uiPriority w:val="99"/>
    <w:semiHidden/>
    <w:unhideWhenUsed/>
    <w:rsid w:val="00D56A94"/>
    <w:pPr>
      <w:spacing w:line="240" w:lineRule="auto"/>
    </w:pPr>
  </w:style>
  <w:style w:type="character" w:customStyle="1" w:styleId="FootnoteTextChar">
    <w:name w:val="Footnote Text Char"/>
    <w:basedOn w:val="DefaultParagraphFont"/>
    <w:link w:val="FootnoteText"/>
    <w:uiPriority w:val="99"/>
    <w:semiHidden/>
    <w:rsid w:val="00D56A94"/>
    <w:rPr>
      <w:rFonts w:ascii="NewCenturySchlbk" w:hAnsi="NewCenturySchlbk" w:cs="NewCenturySchlbk"/>
      <w:lang w:eastAsia="zh-CN"/>
    </w:rPr>
  </w:style>
  <w:style w:type="character" w:styleId="FootnoteReference">
    <w:name w:val="footnote reference"/>
    <w:basedOn w:val="DefaultParagraphFont"/>
    <w:uiPriority w:val="99"/>
    <w:semiHidden/>
    <w:unhideWhenUsed/>
    <w:rsid w:val="00D56A94"/>
    <w:rPr>
      <w:vertAlign w:val="superscript"/>
    </w:rPr>
  </w:style>
  <w:style w:type="paragraph" w:styleId="TOC1">
    <w:name w:val="toc 1"/>
    <w:basedOn w:val="Normal"/>
    <w:next w:val="Normal"/>
    <w:autoRedefine/>
    <w:uiPriority w:val="39"/>
    <w:unhideWhenUsed/>
    <w:rsid w:val="000C6A4D"/>
    <w:pPr>
      <w:spacing w:after="100"/>
    </w:pPr>
  </w:style>
  <w:style w:type="paragraph" w:styleId="Header">
    <w:name w:val="header"/>
    <w:basedOn w:val="Normal"/>
    <w:link w:val="HeaderChar"/>
    <w:uiPriority w:val="99"/>
    <w:unhideWhenUsed/>
    <w:rsid w:val="006D3B62"/>
    <w:pPr>
      <w:tabs>
        <w:tab w:val="center" w:pos="4252"/>
        <w:tab w:val="right" w:pos="8504"/>
      </w:tabs>
      <w:spacing w:line="240" w:lineRule="auto"/>
    </w:pPr>
  </w:style>
  <w:style w:type="character" w:customStyle="1" w:styleId="HeaderChar">
    <w:name w:val="Header Char"/>
    <w:basedOn w:val="DefaultParagraphFont"/>
    <w:link w:val="Header"/>
    <w:uiPriority w:val="99"/>
    <w:rsid w:val="006D3B62"/>
    <w:rPr>
      <w:rFonts w:ascii="NewCenturySchlbk" w:hAnsi="NewCenturySchlbk" w:cs="NewCenturySchlbk"/>
      <w:lang w:eastAsia="zh-CN"/>
    </w:rPr>
  </w:style>
  <w:style w:type="paragraph" w:styleId="Footer">
    <w:name w:val="footer"/>
    <w:basedOn w:val="Normal"/>
    <w:link w:val="FooterChar"/>
    <w:uiPriority w:val="99"/>
    <w:unhideWhenUsed/>
    <w:rsid w:val="006D3B62"/>
    <w:pPr>
      <w:tabs>
        <w:tab w:val="center" w:pos="4252"/>
        <w:tab w:val="right" w:pos="8504"/>
      </w:tabs>
      <w:spacing w:line="240" w:lineRule="auto"/>
    </w:pPr>
  </w:style>
  <w:style w:type="character" w:customStyle="1" w:styleId="FooterChar">
    <w:name w:val="Footer Char"/>
    <w:basedOn w:val="DefaultParagraphFont"/>
    <w:link w:val="Footer"/>
    <w:uiPriority w:val="99"/>
    <w:rsid w:val="006D3B62"/>
    <w:rPr>
      <w:rFonts w:ascii="NewCenturySchlbk" w:hAnsi="NewCenturySchlbk" w:cs="NewCenturySchlbk"/>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7914">
      <w:bodyDiv w:val="1"/>
      <w:marLeft w:val="0"/>
      <w:marRight w:val="0"/>
      <w:marTop w:val="0"/>
      <w:marBottom w:val="0"/>
      <w:divBdr>
        <w:top w:val="none" w:sz="0" w:space="0" w:color="auto"/>
        <w:left w:val="none" w:sz="0" w:space="0" w:color="auto"/>
        <w:bottom w:val="none" w:sz="0" w:space="0" w:color="auto"/>
        <w:right w:val="none" w:sz="0" w:space="0" w:color="auto"/>
      </w:divBdr>
    </w:div>
    <w:div w:id="701171324">
      <w:bodyDiv w:val="1"/>
      <w:marLeft w:val="0"/>
      <w:marRight w:val="0"/>
      <w:marTop w:val="0"/>
      <w:marBottom w:val="0"/>
      <w:divBdr>
        <w:top w:val="none" w:sz="0" w:space="0" w:color="auto"/>
        <w:left w:val="none" w:sz="0" w:space="0" w:color="auto"/>
        <w:bottom w:val="none" w:sz="0" w:space="0" w:color="auto"/>
        <w:right w:val="none" w:sz="0" w:space="0" w:color="auto"/>
      </w:divBdr>
    </w:div>
    <w:div w:id="976493303">
      <w:bodyDiv w:val="1"/>
      <w:marLeft w:val="0"/>
      <w:marRight w:val="0"/>
      <w:marTop w:val="0"/>
      <w:marBottom w:val="0"/>
      <w:divBdr>
        <w:top w:val="none" w:sz="0" w:space="0" w:color="auto"/>
        <w:left w:val="none" w:sz="0" w:space="0" w:color="auto"/>
        <w:bottom w:val="none" w:sz="0" w:space="0" w:color="auto"/>
        <w:right w:val="none" w:sz="0" w:space="0" w:color="auto"/>
      </w:divBdr>
    </w:div>
    <w:div w:id="1160656183">
      <w:bodyDiv w:val="1"/>
      <w:marLeft w:val="0"/>
      <w:marRight w:val="0"/>
      <w:marTop w:val="0"/>
      <w:marBottom w:val="0"/>
      <w:divBdr>
        <w:top w:val="none" w:sz="0" w:space="0" w:color="auto"/>
        <w:left w:val="none" w:sz="0" w:space="0" w:color="auto"/>
        <w:bottom w:val="none" w:sz="0" w:space="0" w:color="auto"/>
        <w:right w:val="none" w:sz="0" w:space="0" w:color="auto"/>
      </w:divBdr>
    </w:div>
    <w:div w:id="1180658277">
      <w:bodyDiv w:val="1"/>
      <w:marLeft w:val="0"/>
      <w:marRight w:val="0"/>
      <w:marTop w:val="0"/>
      <w:marBottom w:val="0"/>
      <w:divBdr>
        <w:top w:val="none" w:sz="0" w:space="0" w:color="auto"/>
        <w:left w:val="none" w:sz="0" w:space="0" w:color="auto"/>
        <w:bottom w:val="none" w:sz="0" w:space="0" w:color="auto"/>
        <w:right w:val="none" w:sz="0" w:space="0" w:color="auto"/>
      </w:divBdr>
    </w:div>
    <w:div w:id="1419055974">
      <w:bodyDiv w:val="1"/>
      <w:marLeft w:val="0"/>
      <w:marRight w:val="0"/>
      <w:marTop w:val="0"/>
      <w:marBottom w:val="0"/>
      <w:divBdr>
        <w:top w:val="none" w:sz="0" w:space="0" w:color="auto"/>
        <w:left w:val="none" w:sz="0" w:space="0" w:color="auto"/>
        <w:bottom w:val="none" w:sz="0" w:space="0" w:color="auto"/>
        <w:right w:val="none" w:sz="0" w:space="0" w:color="auto"/>
      </w:divBdr>
    </w:div>
    <w:div w:id="1568372498">
      <w:bodyDiv w:val="1"/>
      <w:marLeft w:val="0"/>
      <w:marRight w:val="0"/>
      <w:marTop w:val="0"/>
      <w:marBottom w:val="0"/>
      <w:divBdr>
        <w:top w:val="none" w:sz="0" w:space="0" w:color="auto"/>
        <w:left w:val="none" w:sz="0" w:space="0" w:color="auto"/>
        <w:bottom w:val="none" w:sz="0" w:space="0" w:color="auto"/>
        <w:right w:val="none" w:sz="0" w:space="0" w:color="auto"/>
      </w:divBdr>
    </w:div>
    <w:div w:id="1571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xiv.org/abs/1412.698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vdmaaten.github.io/publications/papers/JMLR_2008.pdf" TargetMode="External"/><Relationship Id="rId2" Type="http://schemas.openxmlformats.org/officeDocument/2006/relationships/numbering" Target="numbering.xml"/><Relationship Id="rId16" Type="http://schemas.openxmlformats.org/officeDocument/2006/relationships/hyperlink" Target="http://neuralnetworksanddeeplearn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yann.lecun.com/exdb/publis/pdf/lecun-98b.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xiv.org/abs/1502.0316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rxiv.org/abs/1502.03167" TargetMode="External"/><Relationship Id="rId2" Type="http://schemas.openxmlformats.org/officeDocument/2006/relationships/hyperlink" Target="http://arxiv.org/abs/1412.6980" TargetMode="External"/><Relationship Id="rId1" Type="http://schemas.openxmlformats.org/officeDocument/2006/relationships/hyperlink" Target="http://yann.lecun.com/exdb/publis/pdf/lecun-98b.pdf" TargetMode="External"/><Relationship Id="rId4" Type="http://schemas.openxmlformats.org/officeDocument/2006/relationships/hyperlink" Target="http://arxiv.org/abs/1502.0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23F1F-814B-4728-BAB7-C39E3B86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1199</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Título do Trabalho</vt:lpstr>
    </vt:vector>
  </TitlesOfParts>
  <Company>Microsoft</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NIADR - FEUP</dc:creator>
  <cp:keywords/>
  <dc:description/>
  <cp:lastModifiedBy>Ricardo</cp:lastModifiedBy>
  <cp:revision>12</cp:revision>
  <cp:lastPrinted>2016-05-29T22:22:00Z</cp:lastPrinted>
  <dcterms:created xsi:type="dcterms:W3CDTF">2016-05-29T16:27:00Z</dcterms:created>
  <dcterms:modified xsi:type="dcterms:W3CDTF">2016-05-29T22:23:00Z</dcterms:modified>
</cp:coreProperties>
</file>