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Nabir Migadde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ID: 1648223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CISP 360 – Mondays &amp; Wednesdays, 1:30pm- 2:50pm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#1 - Hello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program to display "Hello World!"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